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4" w:rsidRPr="005765D7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5765D7">
        <w:rPr>
          <w:rFonts w:ascii="Times New Roman CYR" w:hAnsi="Times New Roman CYR" w:cs="Times New Roman CYR"/>
          <w:b/>
          <w:bCs/>
          <w:lang w:eastAsia="ru-RU"/>
        </w:rPr>
        <w:t>ТЕРРИТОРИАЛЬНАЯ ИЗБИРАТЕЛЬНАЯ КОМИССИЯ</w:t>
      </w:r>
    </w:p>
    <w:p w:rsidR="001D7E94" w:rsidRPr="005765D7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5765D7">
        <w:rPr>
          <w:rFonts w:ascii="Times New Roman CYR" w:hAnsi="Times New Roman CYR" w:cs="Times New Roman CYR"/>
          <w:b/>
          <w:bCs/>
          <w:lang w:eastAsia="ru-RU"/>
        </w:rPr>
        <w:t>ПРОМЫШЛЕННОГО РАЙОНА ГОРОДА СТАВРОПОЛЯ</w:t>
      </w:r>
    </w:p>
    <w:p w:rsidR="001D7E94" w:rsidRPr="001D7E94" w:rsidRDefault="001D7E94" w:rsidP="001D7E94">
      <w:pPr>
        <w:keepNext/>
        <w:spacing w:after="0" w:line="240" w:lineRule="auto"/>
        <w:ind w:firstLine="567"/>
        <w:jc w:val="center"/>
        <w:outlineLvl w:val="0"/>
        <w:rPr>
          <w:rFonts w:eastAsia="Times New Roman"/>
          <w:b/>
          <w:spacing w:val="60"/>
          <w:sz w:val="32"/>
          <w:szCs w:val="32"/>
          <w:lang w:eastAsia="ru-RU"/>
        </w:rPr>
      </w:pPr>
      <w:r w:rsidRPr="005765D7">
        <w:rPr>
          <w:rFonts w:eastAsia="Times New Roman"/>
          <w:b/>
          <w:bCs/>
          <w:lang w:eastAsia="ru-RU"/>
        </w:rPr>
        <w:br/>
      </w:r>
      <w:r w:rsidRPr="005765D7">
        <w:rPr>
          <w:rFonts w:eastAsia="Times New Roman"/>
          <w:b/>
          <w:spacing w:val="60"/>
          <w:sz w:val="32"/>
          <w:szCs w:val="32"/>
          <w:lang w:eastAsia="ru-RU"/>
        </w:rPr>
        <w:t>ПОСТАНОВЛЕНИЕ</w:t>
      </w:r>
      <w:r w:rsidRPr="005765D7">
        <w:rPr>
          <w:rFonts w:eastAsia="Times New Roman"/>
          <w:b/>
          <w:bCs/>
          <w:lang w:eastAsia="ru-RU"/>
        </w:rPr>
        <w:br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4394"/>
        <w:gridCol w:w="1276"/>
      </w:tblGrid>
      <w:tr w:rsidR="001D7E94" w:rsidRPr="005765D7" w:rsidTr="009B0A91">
        <w:trPr>
          <w:trHeight w:val="451"/>
        </w:trPr>
        <w:tc>
          <w:tcPr>
            <w:tcW w:w="3652" w:type="dxa"/>
            <w:hideMark/>
          </w:tcPr>
          <w:p w:rsidR="001D7E94" w:rsidRPr="005765D7" w:rsidRDefault="00DA12E6" w:rsidP="007C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lang w:eastAsia="ru-RU"/>
              </w:rPr>
            </w:pPr>
            <w:bookmarkStart w:id="0" w:name="date_head"/>
            <w:bookmarkEnd w:id="0"/>
            <w:r w:rsidRPr="00DA12E6">
              <w:rPr>
                <w:rFonts w:eastAsia="Times New Roman"/>
                <w:lang w:val="en-US" w:eastAsia="ru-RU"/>
              </w:rPr>
              <w:t xml:space="preserve">02 </w:t>
            </w:r>
            <w:r w:rsidRPr="00DA12E6">
              <w:rPr>
                <w:rFonts w:eastAsia="Times New Roman"/>
                <w:lang w:eastAsia="ru-RU"/>
              </w:rPr>
              <w:t xml:space="preserve">марта </w:t>
            </w:r>
            <w:r w:rsidR="001D7E94" w:rsidRPr="00DA12E6">
              <w:rPr>
                <w:rFonts w:eastAsia="Times New Roman"/>
                <w:lang w:eastAsia="ru-RU"/>
              </w:rPr>
              <w:t>20</w:t>
            </w:r>
            <w:r w:rsidR="007C28A7" w:rsidRPr="00DA12E6">
              <w:rPr>
                <w:rFonts w:eastAsia="Times New Roman"/>
                <w:lang w:eastAsia="ru-RU"/>
              </w:rPr>
              <w:t>20</w:t>
            </w:r>
            <w:r w:rsidR="001D7E94" w:rsidRPr="00DA12E6">
              <w:rPr>
                <w:rFonts w:eastAsia="Times New Roman"/>
                <w:lang w:eastAsia="ru-RU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1D7E94" w:rsidRPr="005765D7" w:rsidRDefault="001D7E94" w:rsidP="009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lang w:eastAsia="ru-RU"/>
              </w:rPr>
            </w:pPr>
            <w:r w:rsidRPr="005765D7">
              <w:rPr>
                <w:rFonts w:eastAsia="Times New Roman"/>
                <w:lang w:eastAsia="ru-RU"/>
              </w:rPr>
              <w:t xml:space="preserve">      №</w:t>
            </w:r>
          </w:p>
        </w:tc>
        <w:tc>
          <w:tcPr>
            <w:tcW w:w="1276" w:type="dxa"/>
            <w:hideMark/>
          </w:tcPr>
          <w:p w:rsidR="001D7E94" w:rsidRPr="00D61DDC" w:rsidRDefault="007C28A7" w:rsidP="007C2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eastAsia="ru-RU"/>
              </w:rPr>
              <w:t>100</w:t>
            </w:r>
            <w:r w:rsidR="001968D3">
              <w:rPr>
                <w:rFonts w:eastAsia="Times New Roman"/>
                <w:lang w:eastAsia="ru-RU"/>
              </w:rPr>
              <w:t>/</w:t>
            </w:r>
            <w:r>
              <w:rPr>
                <w:rFonts w:eastAsia="Times New Roman"/>
                <w:lang w:eastAsia="ru-RU"/>
              </w:rPr>
              <w:t>954</w:t>
            </w:r>
          </w:p>
        </w:tc>
      </w:tr>
    </w:tbl>
    <w:p w:rsidR="002E190A" w:rsidRPr="001D7E94" w:rsidRDefault="001D7E94" w:rsidP="001D7E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5765D7">
        <w:rPr>
          <w:rFonts w:ascii="Times New Roman CYR" w:eastAsia="Times New Roman" w:hAnsi="Times New Roman CYR" w:cs="Times New Roman CYR"/>
          <w:lang w:eastAsia="ru-RU"/>
        </w:rPr>
        <w:t>г. Ставрополь</w:t>
      </w:r>
    </w:p>
    <w:p w:rsidR="002E190A" w:rsidRPr="002E190A" w:rsidRDefault="002E190A" w:rsidP="002E190A">
      <w:pPr>
        <w:widowControl w:val="0"/>
        <w:overflowPunct w:val="0"/>
        <w:autoSpaceDE w:val="0"/>
        <w:autoSpaceDN w:val="0"/>
        <w:adjustRightInd w:val="0"/>
        <w:spacing w:after="1" w:line="240" w:lineRule="auto"/>
        <w:rPr>
          <w:rFonts w:eastAsia="Times New Roman"/>
          <w:lang w:eastAsia="ru-RU"/>
        </w:rPr>
      </w:pPr>
    </w:p>
    <w:p w:rsidR="000313EE" w:rsidRPr="000313EE" w:rsidRDefault="000313EE" w:rsidP="000313EE">
      <w:pPr>
        <w:tabs>
          <w:tab w:val="left" w:pos="-993"/>
          <w:tab w:val="left" w:pos="9355"/>
        </w:tabs>
        <w:spacing w:after="0" w:line="240" w:lineRule="auto"/>
        <w:jc w:val="center"/>
        <w:rPr>
          <w:rFonts w:eastAsia="Times New Roman"/>
          <w:vertAlign w:val="superscript"/>
          <w:lang w:eastAsia="ru-RU"/>
        </w:rPr>
      </w:pPr>
      <w:r w:rsidRPr="000313EE">
        <w:rPr>
          <w:rFonts w:eastAsia="Times New Roman"/>
          <w:lang w:eastAsia="ru-RU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eastAsia="Times New Roman"/>
          <w:lang w:eastAsia="ru-RU"/>
        </w:rPr>
        <w:t>Промышленного района города Ставрополя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color w:val="FF0000"/>
          <w:lang w:eastAsia="ru-RU"/>
        </w:rPr>
      </w:pPr>
    </w:p>
    <w:p w:rsidR="000313EE" w:rsidRPr="000313EE" w:rsidRDefault="000313EE" w:rsidP="000313EE">
      <w:pPr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>В соответствии</w:t>
      </w:r>
      <w:r w:rsidR="00CD35FA">
        <w:rPr>
          <w:rFonts w:eastAsia="Times New Roman"/>
          <w:lang w:eastAsia="ru-RU"/>
        </w:rPr>
        <w:t xml:space="preserve"> </w:t>
      </w:r>
      <w:r w:rsidR="007C28A7">
        <w:rPr>
          <w:rFonts w:eastAsia="Times New Roman"/>
          <w:lang w:eastAsia="ru-RU"/>
        </w:rPr>
        <w:t>с пунктами 11, 14 и 18 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избиратльной комиссии Российской Федерации от 05 декабря 2012 года № 152/1137-6,</w:t>
      </w:r>
      <w:r w:rsidRPr="000313EE">
        <w:rPr>
          <w:rFonts w:eastAsia="Times New Roman"/>
          <w:lang w:eastAsia="ru-RU"/>
        </w:rPr>
        <w:t xml:space="preserve"> </w:t>
      </w:r>
      <w:r w:rsidR="00CD35FA">
        <w:rPr>
          <w:rFonts w:eastAsia="Times New Roman"/>
          <w:lang w:eastAsia="ru-RU"/>
        </w:rPr>
        <w:t xml:space="preserve">территориальная избирательная </w:t>
      </w:r>
      <w:r w:rsidRPr="000313EE">
        <w:rPr>
          <w:rFonts w:eastAsia="Times New Roman"/>
          <w:lang w:eastAsia="ru-RU"/>
        </w:rPr>
        <w:t xml:space="preserve">комиссия </w:t>
      </w:r>
      <w:r w:rsidR="00CD35FA">
        <w:rPr>
          <w:rFonts w:eastAsia="Times New Roman"/>
          <w:lang w:eastAsia="ru-RU"/>
        </w:rPr>
        <w:t xml:space="preserve">Промышленного районагорода Ставрополя 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</w:p>
    <w:p w:rsidR="000313EE" w:rsidRPr="000313EE" w:rsidRDefault="000313EE" w:rsidP="000313EE">
      <w:pPr>
        <w:tabs>
          <w:tab w:val="left" w:pos="9355"/>
        </w:tabs>
        <w:spacing w:after="0" w:line="216" w:lineRule="auto"/>
        <w:jc w:val="both"/>
        <w:rPr>
          <w:rFonts w:eastAsia="Times New Roman"/>
          <w:bCs/>
          <w:lang w:eastAsia="ru-RU"/>
        </w:rPr>
      </w:pPr>
      <w:r w:rsidRPr="000313EE">
        <w:rPr>
          <w:rFonts w:eastAsia="Times New Roman"/>
          <w:bCs/>
          <w:lang w:eastAsia="ru-RU"/>
        </w:rPr>
        <w:t>ПОСТАНОВЛЯЕТ: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b/>
          <w:color w:val="FF0000"/>
          <w:lang w:eastAsia="ru-RU"/>
        </w:rPr>
      </w:pP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 xml:space="preserve">1. Провести </w:t>
      </w:r>
      <w:r w:rsidR="007E3AE0">
        <w:rPr>
          <w:rFonts w:eastAsia="Times New Roman"/>
          <w:lang w:eastAsia="ru-RU"/>
        </w:rPr>
        <w:t xml:space="preserve">в течение 10 дней </w:t>
      </w:r>
      <w:proofErr w:type="gramStart"/>
      <w:r w:rsidR="007E3AE0">
        <w:rPr>
          <w:rFonts w:eastAsia="Times New Roman"/>
          <w:lang w:eastAsia="ru-RU"/>
        </w:rPr>
        <w:t>со дня опубликования сообщения о сборе предложений для дополнительного зачисления в резерв составов участковых избират</w:t>
      </w:r>
      <w:r w:rsidR="0073125F">
        <w:rPr>
          <w:rFonts w:eastAsia="Times New Roman"/>
          <w:lang w:eastAsia="ru-RU"/>
        </w:rPr>
        <w:t>е</w:t>
      </w:r>
      <w:bookmarkStart w:id="1" w:name="_GoBack"/>
      <w:bookmarkEnd w:id="1"/>
      <w:r w:rsidR="007E3AE0">
        <w:rPr>
          <w:rFonts w:eastAsia="Times New Roman"/>
          <w:lang w:eastAsia="ru-RU"/>
        </w:rPr>
        <w:t>льных комиссий на территории</w:t>
      </w:r>
      <w:proofErr w:type="gramEnd"/>
      <w:r w:rsidR="007E3AE0">
        <w:rPr>
          <w:rFonts w:eastAsia="Times New Roman"/>
          <w:lang w:eastAsia="ru-RU"/>
        </w:rPr>
        <w:t xml:space="preserve"> Промышленного района города Ставрополя </w:t>
      </w:r>
      <w:r w:rsidR="007E3AE0" w:rsidRPr="007E3AE0">
        <w:rPr>
          <w:rFonts w:eastAsia="Times New Roman"/>
          <w:lang w:eastAsia="ru-RU"/>
        </w:rPr>
        <w:t xml:space="preserve">(далее – сообщение) </w:t>
      </w:r>
      <w:r w:rsidRPr="000313EE">
        <w:rPr>
          <w:rFonts w:eastAsia="Times New Roman"/>
          <w:lang w:eastAsia="ru-RU"/>
        </w:rPr>
        <w:t>сбор предложений для дополнительного зачисления в резерв составов участковых</w:t>
      </w:r>
      <w:r w:rsidRPr="000313EE">
        <w:rPr>
          <w:rFonts w:eastAsia="Times New Roman"/>
          <w:color w:val="FF0000"/>
          <w:lang w:eastAsia="ru-RU"/>
        </w:rPr>
        <w:t xml:space="preserve"> </w:t>
      </w:r>
      <w:r w:rsidR="00CD35FA">
        <w:rPr>
          <w:rFonts w:eastAsia="Times New Roman"/>
          <w:lang w:eastAsia="ru-RU"/>
        </w:rPr>
        <w:t xml:space="preserve">избирательных комиссий, сформированных </w:t>
      </w:r>
      <w:r w:rsidRPr="000313EE">
        <w:rPr>
          <w:rFonts w:eastAsia="Times New Roman"/>
          <w:lang w:eastAsia="ru-RU"/>
        </w:rPr>
        <w:t xml:space="preserve">на территории </w:t>
      </w:r>
      <w:r>
        <w:rPr>
          <w:rFonts w:eastAsia="Times New Roman"/>
          <w:lang w:eastAsia="ru-RU"/>
        </w:rPr>
        <w:t>Промышленного района города Ставрополя</w:t>
      </w:r>
      <w:r w:rsidRPr="000313EE">
        <w:rPr>
          <w:rFonts w:eastAsia="Times New Roman"/>
          <w:lang w:eastAsia="ru-RU"/>
        </w:rPr>
        <w:t>.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bCs/>
          <w:lang w:eastAsia="ru-RU"/>
        </w:rPr>
      </w:pPr>
      <w:r w:rsidRPr="000313EE">
        <w:rPr>
          <w:rFonts w:eastAsia="Times New Roman"/>
          <w:lang w:eastAsia="ru-RU"/>
        </w:rPr>
        <w:t>2. Утвердить текст сообщения (прилагается)</w:t>
      </w:r>
      <w:r w:rsidRPr="000313EE">
        <w:rPr>
          <w:rFonts w:eastAsia="Times New Roman"/>
          <w:bCs/>
          <w:lang w:eastAsia="ru-RU"/>
        </w:rPr>
        <w:t>.</w:t>
      </w:r>
    </w:p>
    <w:p w:rsidR="000313EE" w:rsidRP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 xml:space="preserve">3. Направить сообщение в </w:t>
      </w:r>
      <w:r w:rsidR="00CD35FA">
        <w:rPr>
          <w:rFonts w:eastAsia="Times New Roman"/>
          <w:lang w:eastAsia="ru-RU"/>
        </w:rPr>
        <w:t>МУП «Издательский дом</w:t>
      </w:r>
      <w:r w:rsidR="004424C0" w:rsidRPr="004424C0">
        <w:rPr>
          <w:rFonts w:eastAsia="Times New Roman"/>
          <w:lang w:eastAsia="ru-RU"/>
        </w:rPr>
        <w:t xml:space="preserve"> «Вечерний Ставрополь»</w:t>
      </w:r>
      <w:r w:rsidR="004B0BF3" w:rsidRPr="004B0BF3">
        <w:t xml:space="preserve"> </w:t>
      </w:r>
      <w:r w:rsidR="004B0BF3" w:rsidRPr="00DA12E6">
        <w:rPr>
          <w:rFonts w:eastAsia="Times New Roman"/>
          <w:lang w:eastAsia="ru-RU"/>
        </w:rPr>
        <w:t xml:space="preserve">в срок до </w:t>
      </w:r>
      <w:r w:rsidR="00DA12E6">
        <w:rPr>
          <w:rFonts w:eastAsia="Times New Roman"/>
          <w:lang w:eastAsia="ru-RU"/>
        </w:rPr>
        <w:t>6</w:t>
      </w:r>
      <w:r w:rsidR="00BB0F8B" w:rsidRPr="00DA12E6">
        <w:rPr>
          <w:rFonts w:eastAsia="Times New Roman"/>
          <w:lang w:eastAsia="ru-RU"/>
        </w:rPr>
        <w:t xml:space="preserve"> марта</w:t>
      </w:r>
      <w:r w:rsidR="004B0BF3" w:rsidRPr="00DA12E6">
        <w:rPr>
          <w:rFonts w:eastAsia="Times New Roman"/>
          <w:lang w:eastAsia="ru-RU"/>
        </w:rPr>
        <w:t xml:space="preserve"> 20</w:t>
      </w:r>
      <w:r w:rsidR="00E5703F" w:rsidRPr="00DA12E6">
        <w:rPr>
          <w:rFonts w:eastAsia="Times New Roman"/>
          <w:lang w:eastAsia="ru-RU"/>
        </w:rPr>
        <w:t>20</w:t>
      </w:r>
      <w:r w:rsidR="004B0BF3">
        <w:rPr>
          <w:rFonts w:eastAsia="Times New Roman"/>
          <w:lang w:eastAsia="ru-RU"/>
        </w:rPr>
        <w:t xml:space="preserve"> года</w:t>
      </w:r>
      <w:r w:rsidRPr="000313EE">
        <w:rPr>
          <w:rFonts w:eastAsia="Times New Roman"/>
          <w:lang w:eastAsia="ru-RU"/>
        </w:rPr>
        <w:t xml:space="preserve"> для опубликования</w:t>
      </w:r>
      <w:r w:rsidR="004B0BF3">
        <w:rPr>
          <w:rFonts w:eastAsia="Times New Roman"/>
          <w:lang w:eastAsia="ru-RU"/>
        </w:rPr>
        <w:t>.</w:t>
      </w:r>
      <w:r w:rsidRPr="000313EE">
        <w:rPr>
          <w:rFonts w:eastAsia="Times New Roman"/>
          <w:lang w:eastAsia="ru-RU"/>
        </w:rPr>
        <w:t xml:space="preserve"> </w:t>
      </w:r>
    </w:p>
    <w:p w:rsidR="000313EE" w:rsidRDefault="000313EE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0313EE">
        <w:rPr>
          <w:rFonts w:eastAsia="Times New Roman"/>
          <w:lang w:eastAsia="ru-RU"/>
        </w:rPr>
        <w:t xml:space="preserve">4. Направить </w:t>
      </w:r>
      <w:r w:rsidR="00CD35FA">
        <w:rPr>
          <w:rFonts w:eastAsia="Times New Roman"/>
          <w:lang w:eastAsia="ru-RU"/>
        </w:rPr>
        <w:t>настоящее постановление в избирательную комиссию Ставропольского края</w:t>
      </w:r>
      <w:r w:rsidR="00E5703F">
        <w:rPr>
          <w:rFonts w:eastAsia="Times New Roman"/>
          <w:lang w:eastAsia="ru-RU"/>
        </w:rPr>
        <w:t xml:space="preserve"> для размещения</w:t>
      </w:r>
      <w:r w:rsidR="00BB0F8B">
        <w:rPr>
          <w:rFonts w:eastAsia="Times New Roman"/>
          <w:lang w:eastAsia="ru-RU"/>
        </w:rPr>
        <w:t xml:space="preserve"> на официальном сайте избиратльной комиссии Ставропольского края в информационно – телекоммуникационной сети «Интернет»</w:t>
      </w:r>
      <w:r w:rsidR="00E5703F">
        <w:rPr>
          <w:rFonts w:eastAsia="Times New Roman"/>
          <w:lang w:eastAsia="ru-RU"/>
        </w:rPr>
        <w:t xml:space="preserve"> </w:t>
      </w:r>
      <w:r w:rsidR="00CD35FA">
        <w:rPr>
          <w:rFonts w:eastAsia="Times New Roman"/>
          <w:lang w:eastAsia="ru-RU"/>
        </w:rPr>
        <w:t xml:space="preserve"> не позднее </w:t>
      </w:r>
      <w:r w:rsidR="00BB0F8B" w:rsidRPr="00DA12E6">
        <w:rPr>
          <w:rFonts w:eastAsia="Times New Roman"/>
          <w:lang w:eastAsia="ru-RU"/>
        </w:rPr>
        <w:t>0</w:t>
      </w:r>
      <w:r w:rsidR="007E3AE0">
        <w:rPr>
          <w:rFonts w:eastAsia="Times New Roman"/>
          <w:lang w:eastAsia="ru-RU"/>
        </w:rPr>
        <w:t>5</w:t>
      </w:r>
      <w:r w:rsidR="00BB0F8B" w:rsidRPr="00DA12E6">
        <w:rPr>
          <w:rFonts w:eastAsia="Times New Roman"/>
          <w:lang w:eastAsia="ru-RU"/>
        </w:rPr>
        <w:t xml:space="preserve"> марта 2020 </w:t>
      </w:r>
      <w:r w:rsidR="00CD35FA" w:rsidRPr="00DA12E6">
        <w:rPr>
          <w:rFonts w:eastAsia="Times New Roman"/>
          <w:lang w:eastAsia="ru-RU"/>
        </w:rPr>
        <w:t>года.</w:t>
      </w:r>
    </w:p>
    <w:p w:rsidR="004B0BF3" w:rsidRDefault="004B0BF3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Разместить настоящее постановление в информационно-коммуникационной сети «Интернет»</w:t>
      </w:r>
    </w:p>
    <w:p w:rsidR="000313EE" w:rsidRPr="000313EE" w:rsidRDefault="004B0BF3" w:rsidP="000313EE">
      <w:pPr>
        <w:tabs>
          <w:tab w:val="left" w:pos="9355"/>
        </w:tabs>
        <w:spacing w:after="0" w:line="216" w:lineRule="auto"/>
        <w:ind w:firstLine="709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>6</w:t>
      </w:r>
      <w:r w:rsidR="000313EE" w:rsidRPr="000313EE">
        <w:rPr>
          <w:rFonts w:eastAsia="Times New Roman"/>
          <w:lang w:eastAsia="ru-RU"/>
        </w:rPr>
        <w:t>. Контроль за выполнением настоящего постановления возложить на секретаря территориальной избирательной комиссии</w:t>
      </w:r>
      <w:r w:rsidR="000313EE">
        <w:rPr>
          <w:rFonts w:eastAsia="Times New Roman"/>
          <w:lang w:eastAsia="ru-RU"/>
        </w:rPr>
        <w:t xml:space="preserve"> Промышленного района города Ставрополя Малинину В.А. </w:t>
      </w:r>
    </w:p>
    <w:p w:rsidR="000313EE" w:rsidRPr="000313EE" w:rsidRDefault="000313EE" w:rsidP="000313EE">
      <w:pPr>
        <w:spacing w:after="0" w:line="216" w:lineRule="auto"/>
        <w:rPr>
          <w:rFonts w:eastAsia="Times New Roman"/>
          <w:sz w:val="24"/>
          <w:szCs w:val="24"/>
          <w:lang w:eastAsia="ru-RU"/>
        </w:rPr>
      </w:pPr>
    </w:p>
    <w:p w:rsidR="000313EE" w:rsidRPr="000313EE" w:rsidRDefault="000313EE" w:rsidP="000313EE">
      <w:pPr>
        <w:spacing w:after="0" w:line="216" w:lineRule="auto"/>
        <w:rPr>
          <w:rFonts w:eastAsia="Times New Roman"/>
          <w:sz w:val="24"/>
          <w:szCs w:val="24"/>
          <w:lang w:eastAsia="ru-RU"/>
        </w:rPr>
      </w:pPr>
    </w:p>
    <w:p w:rsidR="000313EE" w:rsidRPr="000313EE" w:rsidRDefault="000313EE" w:rsidP="000313EE">
      <w:pPr>
        <w:keepNext/>
        <w:widowControl w:val="0"/>
        <w:overflowPunct w:val="0"/>
        <w:autoSpaceDE w:val="0"/>
        <w:autoSpaceDN w:val="0"/>
        <w:adjustRightInd w:val="0"/>
        <w:spacing w:after="0" w:line="216" w:lineRule="auto"/>
        <w:textAlignment w:val="baseline"/>
        <w:outlineLvl w:val="3"/>
        <w:rPr>
          <w:rFonts w:eastAsia="Times New Roman"/>
          <w:lang w:val="x-none" w:eastAsia="x-none"/>
        </w:rPr>
      </w:pPr>
      <w:r w:rsidRPr="000313EE">
        <w:rPr>
          <w:rFonts w:eastAsia="Times New Roman"/>
          <w:lang w:val="x-none" w:eastAsia="x-none"/>
        </w:rPr>
        <w:t xml:space="preserve">Председатель      </w:t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  <w:t>Л.В. Федоренко</w:t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>
        <w:rPr>
          <w:rFonts w:eastAsia="Times New Roman"/>
          <w:lang w:eastAsia="x-none"/>
        </w:rPr>
        <w:tab/>
      </w:r>
      <w:r w:rsidRPr="000313EE">
        <w:rPr>
          <w:rFonts w:eastAsia="Times New Roman"/>
          <w:lang w:val="x-none" w:eastAsia="x-none"/>
        </w:rPr>
        <w:t xml:space="preserve">                                                                      </w:t>
      </w:r>
      <w:r w:rsidRPr="000313EE">
        <w:rPr>
          <w:rFonts w:eastAsia="Times New Roman"/>
          <w:lang w:eastAsia="x-none"/>
        </w:rPr>
        <w:t xml:space="preserve">    </w:t>
      </w:r>
      <w:r w:rsidRPr="000313EE">
        <w:rPr>
          <w:rFonts w:eastAsia="Times New Roman"/>
          <w:lang w:val="x-none" w:eastAsia="x-none"/>
        </w:rPr>
        <w:t xml:space="preserve">    </w:t>
      </w:r>
    </w:p>
    <w:p w:rsidR="000313EE" w:rsidRPr="000313EE" w:rsidRDefault="000313EE" w:rsidP="000313EE">
      <w:pPr>
        <w:spacing w:after="0" w:line="216" w:lineRule="auto"/>
        <w:rPr>
          <w:rFonts w:eastAsia="Times New Roman"/>
          <w:bCs/>
          <w:noProof/>
          <w:sz w:val="24"/>
          <w:szCs w:val="24"/>
          <w:lang w:eastAsia="ru-RU"/>
        </w:rPr>
      </w:pPr>
    </w:p>
    <w:p w:rsidR="000313EE" w:rsidRPr="000313EE" w:rsidRDefault="000313EE" w:rsidP="000313EE">
      <w:pPr>
        <w:keepNext/>
        <w:widowControl w:val="0"/>
        <w:overflowPunct w:val="0"/>
        <w:autoSpaceDE w:val="0"/>
        <w:autoSpaceDN w:val="0"/>
        <w:adjustRightInd w:val="0"/>
        <w:spacing w:after="0" w:line="216" w:lineRule="auto"/>
        <w:textAlignment w:val="baseline"/>
        <w:outlineLvl w:val="3"/>
        <w:rPr>
          <w:rFonts w:eastAsia="Times New Roman"/>
          <w:bCs/>
          <w:lang w:eastAsia="x-none"/>
        </w:rPr>
        <w:sectPr w:rsidR="000313EE" w:rsidRPr="000313EE" w:rsidSect="00093F46">
          <w:headerReference w:type="default" r:id="rId9"/>
          <w:pgSz w:w="11906" w:h="16838"/>
          <w:pgMar w:top="1134" w:right="851" w:bottom="993" w:left="1701" w:header="709" w:footer="709" w:gutter="0"/>
          <w:pgNumType w:start="1"/>
          <w:cols w:space="708"/>
          <w:titlePg/>
          <w:docGrid w:linePitch="360"/>
        </w:sectPr>
      </w:pPr>
      <w:r w:rsidRPr="000313EE">
        <w:rPr>
          <w:rFonts w:eastAsia="Times New Roman"/>
          <w:bCs/>
          <w:lang w:eastAsia="x-none"/>
        </w:rPr>
        <w:t xml:space="preserve">Секретарь       </w:t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</w:r>
      <w:r>
        <w:rPr>
          <w:rFonts w:eastAsia="Times New Roman"/>
          <w:bCs/>
          <w:lang w:eastAsia="x-none"/>
        </w:rPr>
        <w:tab/>
        <w:t>В.А. Малинина</w:t>
      </w:r>
      <w:r w:rsidRPr="000313EE">
        <w:rPr>
          <w:rFonts w:eastAsia="Times New Roman"/>
          <w:bCs/>
          <w:lang w:eastAsia="x-none"/>
        </w:rPr>
        <w:t xml:space="preserve">                                                                                  </w:t>
      </w:r>
    </w:p>
    <w:p w:rsidR="000313EE" w:rsidRPr="000313EE" w:rsidRDefault="000313EE" w:rsidP="000313EE">
      <w:pPr>
        <w:spacing w:after="0" w:line="240" w:lineRule="exact"/>
        <w:ind w:left="5670"/>
        <w:jc w:val="center"/>
        <w:rPr>
          <w:rFonts w:eastAsia="Times New Roman"/>
          <w:sz w:val="24"/>
          <w:szCs w:val="24"/>
          <w:lang w:eastAsia="ru-RU"/>
        </w:rPr>
      </w:pPr>
      <w:r w:rsidRPr="000313EE">
        <w:rPr>
          <w:rFonts w:eastAsia="Times New Roman"/>
          <w:sz w:val="24"/>
          <w:szCs w:val="24"/>
          <w:lang w:eastAsia="ru-RU"/>
        </w:rPr>
        <w:lastRenderedPageBreak/>
        <w:t>УТВЕРЖДЕНО</w:t>
      </w:r>
    </w:p>
    <w:p w:rsidR="000313EE" w:rsidRPr="000313EE" w:rsidRDefault="000313EE" w:rsidP="000313EE">
      <w:pPr>
        <w:spacing w:after="0" w:line="240" w:lineRule="exact"/>
        <w:ind w:left="5670"/>
        <w:jc w:val="center"/>
        <w:rPr>
          <w:rFonts w:eastAsia="Times New Roman"/>
          <w:sz w:val="24"/>
          <w:szCs w:val="24"/>
          <w:lang w:eastAsia="ru-RU"/>
        </w:rPr>
      </w:pPr>
      <w:r w:rsidRPr="000313EE">
        <w:rPr>
          <w:rFonts w:eastAsia="Times New Roman"/>
          <w:sz w:val="24"/>
          <w:szCs w:val="24"/>
          <w:lang w:eastAsia="ru-RU"/>
        </w:rPr>
        <w:t xml:space="preserve">постановлением территориальной избирательной комиссии </w:t>
      </w:r>
      <w:r>
        <w:rPr>
          <w:rFonts w:eastAsia="Times New Roman"/>
          <w:sz w:val="24"/>
          <w:szCs w:val="24"/>
          <w:lang w:eastAsia="ru-RU"/>
        </w:rPr>
        <w:t>Промышленного района города Ставрополя</w:t>
      </w:r>
      <w:r w:rsidRPr="000313EE">
        <w:rPr>
          <w:rFonts w:eastAsia="Times New Roman"/>
          <w:sz w:val="24"/>
          <w:szCs w:val="24"/>
          <w:lang w:eastAsia="ru-RU"/>
        </w:rPr>
        <w:t xml:space="preserve"> </w:t>
      </w:r>
    </w:p>
    <w:p w:rsidR="000313EE" w:rsidRPr="000313EE" w:rsidRDefault="000313EE" w:rsidP="000313EE">
      <w:pPr>
        <w:spacing w:after="120" w:line="240" w:lineRule="exact"/>
        <w:ind w:left="5670"/>
        <w:jc w:val="center"/>
        <w:rPr>
          <w:rFonts w:eastAsia="Times New Roman"/>
          <w:b/>
          <w:szCs w:val="24"/>
          <w:lang w:eastAsia="ru-RU"/>
        </w:rPr>
      </w:pPr>
      <w:r w:rsidRPr="000313EE">
        <w:rPr>
          <w:rFonts w:eastAsia="Times New Roman"/>
          <w:sz w:val="24"/>
          <w:szCs w:val="24"/>
          <w:lang w:eastAsia="ru-RU"/>
        </w:rPr>
        <w:t>от</w:t>
      </w:r>
      <w:r w:rsidR="00D61DDC" w:rsidRPr="00D61DDC">
        <w:rPr>
          <w:rFonts w:eastAsia="Times New Roman"/>
          <w:sz w:val="24"/>
          <w:szCs w:val="24"/>
          <w:lang w:eastAsia="ru-RU"/>
        </w:rPr>
        <w:t xml:space="preserve"> </w:t>
      </w:r>
      <w:r w:rsidR="007E3AE0">
        <w:rPr>
          <w:rFonts w:eastAsia="Times New Roman"/>
          <w:sz w:val="24"/>
          <w:szCs w:val="24"/>
          <w:lang w:eastAsia="ru-RU"/>
        </w:rPr>
        <w:t>02.03.2020</w:t>
      </w:r>
      <w:r w:rsidR="00BB0F8B">
        <w:rPr>
          <w:rFonts w:eastAsia="Times New Roman"/>
          <w:sz w:val="24"/>
          <w:szCs w:val="24"/>
          <w:lang w:eastAsia="ru-RU"/>
        </w:rPr>
        <w:t xml:space="preserve"> </w:t>
      </w:r>
      <w:r w:rsidRPr="000313EE">
        <w:rPr>
          <w:rFonts w:eastAsia="Times New Roman"/>
          <w:sz w:val="24"/>
          <w:szCs w:val="24"/>
          <w:lang w:eastAsia="ru-RU"/>
        </w:rPr>
        <w:t xml:space="preserve">№ </w:t>
      </w:r>
      <w:r w:rsidR="00BB0F8B">
        <w:rPr>
          <w:rFonts w:eastAsia="Times New Roman"/>
          <w:sz w:val="24"/>
          <w:szCs w:val="24"/>
          <w:lang w:eastAsia="ru-RU"/>
        </w:rPr>
        <w:t>100/954</w:t>
      </w:r>
    </w:p>
    <w:p w:rsidR="000313EE" w:rsidRPr="000313EE" w:rsidRDefault="000313EE" w:rsidP="000313EE">
      <w:pPr>
        <w:spacing w:after="0" w:line="240" w:lineRule="exact"/>
        <w:jc w:val="center"/>
        <w:rPr>
          <w:rFonts w:eastAsia="Times New Roman"/>
          <w:b/>
          <w:szCs w:val="24"/>
          <w:lang w:eastAsia="ru-RU"/>
        </w:rPr>
      </w:pPr>
    </w:p>
    <w:p w:rsidR="00BB0F8B" w:rsidRPr="00BB0F8B" w:rsidRDefault="00BB0F8B" w:rsidP="00BB0F8B">
      <w:pPr>
        <w:keepNext/>
        <w:spacing w:after="0" w:line="240" w:lineRule="auto"/>
        <w:jc w:val="center"/>
        <w:outlineLvl w:val="0"/>
        <w:rPr>
          <w:rFonts w:eastAsia="Times New Roman"/>
          <w:b/>
          <w:szCs w:val="24"/>
          <w:lang w:eastAsia="ru-RU"/>
        </w:rPr>
      </w:pPr>
      <w:r w:rsidRPr="00BB0F8B">
        <w:rPr>
          <w:rFonts w:eastAsia="Times New Roman"/>
          <w:b/>
          <w:szCs w:val="24"/>
          <w:lang w:eastAsia="ru-RU"/>
        </w:rPr>
        <w:t xml:space="preserve">Сообщение </w:t>
      </w:r>
    </w:p>
    <w:p w:rsidR="00BB0F8B" w:rsidRPr="00BB0F8B" w:rsidRDefault="00BB0F8B" w:rsidP="00BB0F8B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BB0F8B">
        <w:rPr>
          <w:rFonts w:eastAsia="Times New Roman"/>
          <w:b/>
          <w:szCs w:val="24"/>
          <w:lang w:eastAsia="ru-RU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eastAsia="Times New Roman"/>
          <w:b/>
          <w:szCs w:val="24"/>
          <w:lang w:eastAsia="ru-RU"/>
        </w:rPr>
        <w:t xml:space="preserve">Промышленного района города Ставрополя </w:t>
      </w:r>
    </w:p>
    <w:p w:rsidR="00BB0F8B" w:rsidRPr="00BB0F8B" w:rsidRDefault="00BB0F8B" w:rsidP="00BB0F8B">
      <w:pPr>
        <w:spacing w:after="0" w:line="240" w:lineRule="auto"/>
        <w:ind w:firstLine="851"/>
        <w:jc w:val="both"/>
        <w:rPr>
          <w:rFonts w:eastAsia="Times New Roman"/>
          <w:b/>
          <w:lang w:eastAsia="ru-RU"/>
        </w:rPr>
      </w:pPr>
    </w:p>
    <w:p w:rsidR="00BB0F8B" w:rsidRPr="00BB0F8B" w:rsidRDefault="00BB0F8B" w:rsidP="00BB0F8B">
      <w:pPr>
        <w:tabs>
          <w:tab w:val="left" w:pos="-3828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B0F8B">
        <w:rPr>
          <w:rFonts w:eastAsia="Times New Roman"/>
          <w:lang w:eastAsia="ru-RU"/>
        </w:rPr>
        <w:t xml:space="preserve">Территориальная избирательная комиссия </w:t>
      </w:r>
      <w:r>
        <w:rPr>
          <w:rFonts w:eastAsia="Times New Roman"/>
          <w:lang w:eastAsia="ru-RU"/>
        </w:rPr>
        <w:t xml:space="preserve">Промышленного района города Ставрополя </w:t>
      </w:r>
      <w:r w:rsidRPr="00BB0F8B">
        <w:rPr>
          <w:rFonts w:eastAsia="Times New Roman"/>
          <w:lang w:eastAsia="ru-RU"/>
        </w:rPr>
        <w:t xml:space="preserve">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eastAsia="Times New Roman"/>
          <w:lang w:eastAsia="ru-RU"/>
        </w:rPr>
        <w:t>Промышленного района города Ставрополя</w:t>
      </w:r>
      <w:r w:rsidRPr="00BB0F8B">
        <w:rPr>
          <w:rFonts w:eastAsia="Times New Roman"/>
          <w:lang w:eastAsia="ru-RU"/>
        </w:rPr>
        <w:t>.</w:t>
      </w:r>
    </w:p>
    <w:p w:rsidR="00BB0F8B" w:rsidRPr="00BB0F8B" w:rsidRDefault="00BB0F8B" w:rsidP="00BB0F8B">
      <w:pPr>
        <w:tabs>
          <w:tab w:val="left" w:pos="-3828"/>
        </w:tabs>
        <w:spacing w:after="0" w:line="240" w:lineRule="auto"/>
        <w:ind w:firstLine="709"/>
        <w:jc w:val="both"/>
        <w:rPr>
          <w:rFonts w:eastAsia="Times New Roman"/>
          <w:lang w:eastAsia="x-none"/>
        </w:rPr>
      </w:pPr>
      <w:r w:rsidRPr="00BB0F8B">
        <w:rPr>
          <w:rFonts w:eastAsia="Times New Roman"/>
          <w:lang w:val="x-none" w:eastAsia="x-none"/>
        </w:rPr>
        <w:t xml:space="preserve">Сбор предложений </w:t>
      </w:r>
      <w:r w:rsidRPr="00BB0F8B">
        <w:rPr>
          <w:rFonts w:eastAsia="Times New Roman"/>
          <w:lang w:eastAsia="x-none"/>
        </w:rPr>
        <w:t>осуществляется</w:t>
      </w:r>
      <w:r w:rsidRPr="00BB0F8B">
        <w:rPr>
          <w:rFonts w:eastAsia="Times New Roman"/>
          <w:lang w:val="x-none" w:eastAsia="x-none"/>
        </w:rPr>
        <w:t xml:space="preserve"> </w:t>
      </w:r>
      <w:r w:rsidRPr="00BB0F8B">
        <w:rPr>
          <w:rFonts w:eastAsia="Times New Roman"/>
          <w:lang w:eastAsia="x-none"/>
        </w:rPr>
        <w:t xml:space="preserve">в течение </w:t>
      </w:r>
      <w:r>
        <w:rPr>
          <w:rFonts w:eastAsia="Times New Roman"/>
          <w:lang w:eastAsia="x-none"/>
        </w:rPr>
        <w:t>10</w:t>
      </w:r>
      <w:r w:rsidRPr="00BB0F8B">
        <w:rPr>
          <w:rFonts w:eastAsia="Times New Roman"/>
          <w:lang w:eastAsia="x-none"/>
        </w:rPr>
        <w:t xml:space="preserve"> дней</w:t>
      </w:r>
      <w:r w:rsidRPr="00BB0F8B">
        <w:rPr>
          <w:rFonts w:eastAsia="Times New Roman"/>
          <w:lang w:eastAsia="ru-RU"/>
        </w:rPr>
        <w:t xml:space="preserve"> со дня опубликования настоящего сообщения </w:t>
      </w:r>
      <w:r w:rsidRPr="00BB0F8B">
        <w:rPr>
          <w:rFonts w:eastAsia="Times New Roman"/>
          <w:lang w:eastAsia="x-none"/>
        </w:rPr>
        <w:t xml:space="preserve">по адресу: </w:t>
      </w:r>
      <w:r>
        <w:rPr>
          <w:rFonts w:eastAsia="Times New Roman"/>
          <w:lang w:eastAsia="x-none"/>
        </w:rPr>
        <w:br/>
        <w:t xml:space="preserve">г. Ставрополь, ул. Ленина, 415 б, каб. 100 </w:t>
      </w:r>
      <w:r w:rsidRPr="00BB0F8B">
        <w:rPr>
          <w:rFonts w:eastAsia="Times New Roman"/>
          <w:lang w:eastAsia="x-none"/>
        </w:rPr>
        <w:t>.</w:t>
      </w:r>
    </w:p>
    <w:p w:rsidR="00BB0F8B" w:rsidRPr="00BB0F8B" w:rsidRDefault="00BB0F8B" w:rsidP="00BB0F8B">
      <w:pPr>
        <w:tabs>
          <w:tab w:val="left" w:pos="-2410"/>
        </w:tabs>
        <w:spacing w:after="0" w:line="240" w:lineRule="auto"/>
        <w:ind w:firstLine="709"/>
        <w:jc w:val="both"/>
        <w:rPr>
          <w:rFonts w:eastAsia="Times New Roman"/>
          <w:lang w:eastAsia="x-none"/>
        </w:rPr>
      </w:pPr>
      <w:r w:rsidRPr="00BB0F8B">
        <w:rPr>
          <w:rFonts w:eastAsia="Times New Roman"/>
          <w:lang w:eastAsia="x-none"/>
        </w:rPr>
        <w:t>Документы</w:t>
      </w:r>
      <w:r w:rsidRPr="00BB0F8B">
        <w:rPr>
          <w:rFonts w:eastAsia="Times New Roman"/>
          <w:lang w:val="x-none" w:eastAsia="x-none"/>
        </w:rPr>
        <w:t>, необходимы</w:t>
      </w:r>
      <w:r w:rsidRPr="00BB0F8B">
        <w:rPr>
          <w:rFonts w:eastAsia="Times New Roman"/>
          <w:lang w:eastAsia="x-none"/>
        </w:rPr>
        <w:t>е</w:t>
      </w:r>
      <w:r w:rsidRPr="00BB0F8B">
        <w:rPr>
          <w:rFonts w:eastAsia="Times New Roman"/>
          <w:lang w:val="x-none" w:eastAsia="x-none"/>
        </w:rPr>
        <w:t xml:space="preserve"> при внесении предложений по кандидатурам в резерв составов участковых</w:t>
      </w:r>
      <w:r w:rsidRPr="00BB0F8B">
        <w:rPr>
          <w:rFonts w:eastAsia="Times New Roman"/>
          <w:lang w:eastAsia="x-none"/>
        </w:rPr>
        <w:t xml:space="preserve"> избирательных</w:t>
      </w:r>
      <w:r w:rsidRPr="00BB0F8B">
        <w:rPr>
          <w:rFonts w:eastAsia="Times New Roman"/>
          <w:lang w:val="x-none" w:eastAsia="x-none"/>
        </w:rPr>
        <w:t xml:space="preserve"> комиссий</w:t>
      </w:r>
      <w:r w:rsidRPr="00BB0F8B">
        <w:rPr>
          <w:rFonts w:eastAsia="Times New Roman"/>
          <w:lang w:eastAsia="x-none"/>
        </w:rPr>
        <w:t>,</w:t>
      </w:r>
      <w:r w:rsidRPr="00BB0F8B">
        <w:rPr>
          <w:rFonts w:eastAsia="Times New Roman"/>
          <w:lang w:val="x-none" w:eastAsia="x-none"/>
        </w:rPr>
        <w:t xml:space="preserve"> </w:t>
      </w:r>
      <w:r w:rsidRPr="00BB0F8B">
        <w:rPr>
          <w:rFonts w:eastAsia="Times New Roman"/>
          <w:lang w:eastAsia="x-none"/>
        </w:rPr>
        <w:t xml:space="preserve">представляются в территориальную избирательную комиссию </w:t>
      </w:r>
      <w:r>
        <w:rPr>
          <w:rFonts w:eastAsia="Times New Roman"/>
          <w:lang w:eastAsia="x-none"/>
        </w:rPr>
        <w:t>Промышленного района города Ставрополя</w:t>
      </w:r>
      <w:r w:rsidRPr="00BB0F8B">
        <w:rPr>
          <w:rFonts w:eastAsia="Times New Roman"/>
          <w:lang w:eastAsia="x-none"/>
        </w:rPr>
        <w:t xml:space="preserve"> в соответствии с </w:t>
      </w:r>
      <w:r w:rsidRPr="00BB0F8B">
        <w:rPr>
          <w:rFonts w:eastAsia="Times New Roman"/>
          <w:lang w:val="x-none" w:eastAsia="x-none"/>
        </w:rPr>
        <w:t>Переч</w:t>
      </w:r>
      <w:r w:rsidRPr="00BB0F8B">
        <w:rPr>
          <w:rFonts w:eastAsia="Times New Roman"/>
          <w:lang w:eastAsia="x-none"/>
        </w:rPr>
        <w:t xml:space="preserve">нем, приведенным в приложении </w:t>
      </w:r>
      <w:r w:rsidRPr="00BB0F8B">
        <w:rPr>
          <w:rFonts w:eastAsia="Times New Roman"/>
          <w:lang w:val="x-none" w:eastAsia="x-none"/>
        </w:rPr>
        <w:t xml:space="preserve">№ </w:t>
      </w:r>
      <w:r w:rsidRPr="00BB0F8B">
        <w:rPr>
          <w:rFonts w:eastAsia="Times New Roman"/>
          <w:lang w:eastAsia="x-none"/>
        </w:rPr>
        <w:t>2</w:t>
      </w:r>
      <w:r w:rsidRPr="00BB0F8B">
        <w:rPr>
          <w:rFonts w:eastAsia="Times New Roman"/>
          <w:lang w:val="x-none" w:eastAsia="x-none"/>
        </w:rPr>
        <w:t xml:space="preserve"> к</w:t>
      </w:r>
      <w:r w:rsidRPr="00BB0F8B">
        <w:rPr>
          <w:rFonts w:eastAsia="Times New Roman"/>
          <w:lang w:eastAsia="x-none"/>
        </w:rPr>
        <w:t xml:space="preserve"> Порядку </w:t>
      </w:r>
      <w:r w:rsidRPr="00BB0F8B">
        <w:rPr>
          <w:rFonts w:eastAsia="Times New Roman"/>
          <w:bCs/>
          <w:lang w:val="x-none" w:eastAsia="x-none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BB0F8B">
        <w:rPr>
          <w:rFonts w:eastAsia="Times New Roman"/>
          <w:bCs/>
          <w:lang w:eastAsia="x-none"/>
        </w:rPr>
        <w:t xml:space="preserve">, утвержденному постановлением </w:t>
      </w:r>
      <w:r w:rsidRPr="00BB0F8B">
        <w:rPr>
          <w:rFonts w:eastAsia="Times New Roman" w:cs="Calibri"/>
          <w:lang w:eastAsia="x-none"/>
        </w:rPr>
        <w:t xml:space="preserve">Центральной избирательной комиссии Российской Федерации </w:t>
      </w:r>
      <w:r w:rsidRPr="00BB0F8B">
        <w:rPr>
          <w:rFonts w:eastAsia="Times New Roman" w:cs="Calibri"/>
          <w:lang w:val="x-none" w:eastAsia="x-none"/>
        </w:rPr>
        <w:t xml:space="preserve">от </w:t>
      </w:r>
      <w:r w:rsidRPr="00BB0F8B">
        <w:rPr>
          <w:rFonts w:eastAsia="Times New Roman" w:cs="Calibri"/>
          <w:lang w:eastAsia="x-none"/>
        </w:rPr>
        <w:t>5 декабря 2012 г.</w:t>
      </w:r>
      <w:r w:rsidRPr="00BB0F8B">
        <w:rPr>
          <w:rFonts w:eastAsia="Times New Roman" w:cs="Calibri"/>
          <w:lang w:val="x-none" w:eastAsia="x-none"/>
        </w:rPr>
        <w:t xml:space="preserve"> № </w:t>
      </w:r>
      <w:r w:rsidRPr="00BB0F8B">
        <w:rPr>
          <w:rFonts w:eastAsia="Times New Roman"/>
          <w:lang w:val="x-none" w:eastAsia="x-none"/>
        </w:rPr>
        <w:t>15</w:t>
      </w:r>
      <w:r w:rsidRPr="00BB0F8B">
        <w:rPr>
          <w:rFonts w:eastAsia="Times New Roman"/>
          <w:lang w:eastAsia="x-none"/>
        </w:rPr>
        <w:t>2</w:t>
      </w:r>
      <w:r w:rsidRPr="00BB0F8B">
        <w:rPr>
          <w:rFonts w:eastAsia="Times New Roman"/>
          <w:lang w:val="x-none" w:eastAsia="x-none"/>
        </w:rPr>
        <w:t>/11</w:t>
      </w:r>
      <w:r w:rsidRPr="00BB0F8B">
        <w:rPr>
          <w:rFonts w:eastAsia="Times New Roman"/>
          <w:lang w:eastAsia="x-none"/>
        </w:rPr>
        <w:t>37</w:t>
      </w:r>
      <w:r w:rsidRPr="00BB0F8B">
        <w:rPr>
          <w:rFonts w:eastAsia="Times New Roman"/>
          <w:lang w:val="x-none" w:eastAsia="x-none"/>
        </w:rPr>
        <w:t>-6</w:t>
      </w:r>
      <w:r w:rsidRPr="00BB0F8B">
        <w:rPr>
          <w:rFonts w:eastAsia="Times New Roman"/>
          <w:lang w:eastAsia="x-none"/>
        </w:rPr>
        <w:t xml:space="preserve"> (редакция от 12.02.2020).</w:t>
      </w:r>
    </w:p>
    <w:p w:rsidR="00BB0F8B" w:rsidRPr="00BB0F8B" w:rsidRDefault="00BB0F8B" w:rsidP="00BB0F8B">
      <w:pPr>
        <w:tabs>
          <w:tab w:val="left" w:pos="-2410"/>
        </w:tabs>
        <w:spacing w:after="0" w:line="240" w:lineRule="auto"/>
        <w:ind w:firstLine="709"/>
        <w:jc w:val="both"/>
        <w:rPr>
          <w:rFonts w:eastAsia="Times New Roman"/>
          <w:spacing w:val="2"/>
          <w:lang w:eastAsia="x-none"/>
        </w:rPr>
      </w:pPr>
      <w:r w:rsidRPr="00BB0F8B">
        <w:rPr>
          <w:rFonts w:eastAsia="Times New Roman"/>
          <w:bCs/>
          <w:lang w:val="x-none" w:eastAsia="x-none"/>
        </w:rPr>
        <w:t>В резерв составов участковых</w:t>
      </w:r>
      <w:r w:rsidRPr="00BB0F8B">
        <w:rPr>
          <w:rFonts w:eastAsia="Times New Roman"/>
          <w:bCs/>
          <w:lang w:eastAsia="x-none"/>
        </w:rPr>
        <w:t xml:space="preserve"> избирательных</w:t>
      </w:r>
      <w:r w:rsidRPr="00BB0F8B">
        <w:rPr>
          <w:rFonts w:eastAsia="Times New Roman"/>
          <w:bCs/>
          <w:lang w:val="x-none" w:eastAsia="x-none"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BB0F8B">
        <w:rPr>
          <w:rFonts w:eastAsia="Times New Roman"/>
          <w:lang w:val="x-none" w:eastAsia="x-none"/>
        </w:rPr>
        <w:t>(за исключением подпунктов «ж», «з», «и», «к» и «л») Федерального закона</w:t>
      </w:r>
      <w:r w:rsidRPr="00BB0F8B">
        <w:rPr>
          <w:rFonts w:eastAsia="Times New Roman"/>
          <w:lang w:eastAsia="x-none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BB0F8B">
        <w:rPr>
          <w:rFonts w:eastAsia="Times New Roman"/>
          <w:lang w:val="x-none" w:eastAsia="x-none"/>
        </w:rPr>
        <w:t xml:space="preserve">, а также кандидатуры, в отношении которых </w:t>
      </w:r>
      <w:r w:rsidRPr="00BB0F8B">
        <w:rPr>
          <w:rFonts w:eastAsia="Times New Roman"/>
          <w:spacing w:val="2"/>
          <w:lang w:val="x-none" w:eastAsia="x-none"/>
        </w:rPr>
        <w:t xml:space="preserve">отсутствуют документы, необходимые для зачисления в резерв составов участковых </w:t>
      </w:r>
      <w:r w:rsidRPr="00BB0F8B">
        <w:rPr>
          <w:rFonts w:eastAsia="Times New Roman"/>
          <w:spacing w:val="2"/>
          <w:lang w:eastAsia="x-none"/>
        </w:rPr>
        <w:t xml:space="preserve">избирательных </w:t>
      </w:r>
      <w:r w:rsidRPr="00BB0F8B">
        <w:rPr>
          <w:rFonts w:eastAsia="Times New Roman"/>
          <w:spacing w:val="2"/>
          <w:lang w:val="x-none" w:eastAsia="x-none"/>
        </w:rPr>
        <w:t>комиссий</w:t>
      </w:r>
      <w:r w:rsidRPr="00BB0F8B">
        <w:rPr>
          <w:rFonts w:eastAsia="Times New Roman"/>
          <w:spacing w:val="2"/>
          <w:lang w:eastAsia="x-none"/>
        </w:rPr>
        <w:t>.</w:t>
      </w:r>
    </w:p>
    <w:p w:rsidR="00BB0F8B" w:rsidRPr="00BB0F8B" w:rsidRDefault="00BB0F8B" w:rsidP="00BB0F8B">
      <w:pPr>
        <w:tabs>
          <w:tab w:val="left" w:pos="-2410"/>
        </w:tabs>
        <w:spacing w:after="0" w:line="240" w:lineRule="auto"/>
        <w:ind w:firstLine="709"/>
        <w:jc w:val="both"/>
        <w:rPr>
          <w:rFonts w:eastAsia="Times New Roman"/>
          <w:lang w:val="x-none" w:eastAsia="x-none"/>
        </w:rPr>
      </w:pPr>
      <w:r w:rsidRPr="00BB0F8B">
        <w:rPr>
          <w:rFonts w:eastAsia="Times New Roman"/>
          <w:lang w:val="x-none" w:eastAsia="x-none"/>
        </w:rPr>
        <w:t>Дополнительную информацию можно получить</w:t>
      </w:r>
      <w:r w:rsidRPr="00BB0F8B">
        <w:rPr>
          <w:rFonts w:eastAsia="Times New Roman"/>
          <w:lang w:eastAsia="x-none"/>
        </w:rPr>
        <w:t xml:space="preserve"> в</w:t>
      </w:r>
      <w:r w:rsidRPr="00BB0F8B">
        <w:rPr>
          <w:rFonts w:eastAsia="Times New Roman"/>
          <w:lang w:val="x-none" w:eastAsia="x-none"/>
        </w:rPr>
        <w:t xml:space="preserve"> </w:t>
      </w:r>
      <w:r w:rsidRPr="00BB0F8B">
        <w:rPr>
          <w:rFonts w:eastAsia="Times New Roman"/>
          <w:lang w:eastAsia="x-none"/>
        </w:rPr>
        <w:t xml:space="preserve">территориальной избирательной </w:t>
      </w:r>
      <w:r w:rsidRPr="00BB0F8B">
        <w:rPr>
          <w:rFonts w:eastAsia="Times New Roman"/>
          <w:lang w:val="x-none" w:eastAsia="x-none"/>
        </w:rPr>
        <w:t>комиссии</w:t>
      </w:r>
      <w:r>
        <w:rPr>
          <w:rFonts w:eastAsia="Times New Roman"/>
          <w:lang w:eastAsia="x-none"/>
        </w:rPr>
        <w:t xml:space="preserve"> Промышленного района города Ставрополя </w:t>
      </w:r>
      <w:r w:rsidRPr="00BB0F8B">
        <w:rPr>
          <w:rFonts w:eastAsia="Times New Roman"/>
          <w:lang w:val="x-none" w:eastAsia="x-none"/>
        </w:rPr>
        <w:t xml:space="preserve"> по телефон</w:t>
      </w:r>
      <w:r w:rsidRPr="00BB0F8B">
        <w:rPr>
          <w:rFonts w:eastAsia="Times New Roman"/>
          <w:lang w:eastAsia="x-none"/>
        </w:rPr>
        <w:t>у:</w:t>
      </w:r>
      <w:r w:rsidRPr="00BB0F8B">
        <w:rPr>
          <w:rFonts w:eastAsia="Times New Roman"/>
          <w:lang w:val="x-none" w:eastAsia="x-none"/>
        </w:rPr>
        <w:t xml:space="preserve"> </w:t>
      </w:r>
      <w:r>
        <w:rPr>
          <w:rFonts w:eastAsia="Times New Roman"/>
          <w:lang w:eastAsia="x-none"/>
        </w:rPr>
        <w:t>56-11-82</w:t>
      </w:r>
      <w:r w:rsidRPr="00BB0F8B">
        <w:rPr>
          <w:rFonts w:eastAsia="Times New Roman"/>
          <w:lang w:val="x-none" w:eastAsia="x-none"/>
        </w:rPr>
        <w:t>.</w:t>
      </w:r>
    </w:p>
    <w:p w:rsidR="00BB0F8B" w:rsidRPr="00BB0F8B" w:rsidRDefault="00BB0F8B" w:rsidP="00BB0F8B">
      <w:pPr>
        <w:tabs>
          <w:tab w:val="left" w:pos="708"/>
        </w:tabs>
        <w:spacing w:after="0" w:line="240" w:lineRule="exact"/>
        <w:rPr>
          <w:rFonts w:eastAsia="Times New Roman"/>
          <w:lang w:eastAsia="x-none"/>
        </w:rPr>
      </w:pPr>
    </w:p>
    <w:p w:rsidR="000313EE" w:rsidRPr="000313EE" w:rsidRDefault="000313EE" w:rsidP="000313EE">
      <w:pPr>
        <w:spacing w:after="0" w:line="240" w:lineRule="auto"/>
        <w:ind w:firstLine="709"/>
        <w:jc w:val="both"/>
        <w:rPr>
          <w:rFonts w:eastAsia="Times New Roman"/>
          <w:lang w:val="x-none" w:eastAsia="ru-RU"/>
        </w:rPr>
      </w:pPr>
    </w:p>
    <w:p w:rsidR="000313EE" w:rsidRDefault="000313EE" w:rsidP="00CD35FA">
      <w:pPr>
        <w:tabs>
          <w:tab w:val="left" w:pos="708"/>
        </w:tabs>
        <w:spacing w:after="0" w:line="240" w:lineRule="exact"/>
        <w:ind w:left="284"/>
        <w:jc w:val="right"/>
        <w:rPr>
          <w:rFonts w:eastAsia="Times New Roman"/>
          <w:lang w:eastAsia="x-none"/>
        </w:rPr>
      </w:pPr>
      <w:r w:rsidRPr="000313EE">
        <w:rPr>
          <w:rFonts w:eastAsia="Times New Roman"/>
          <w:lang w:eastAsia="x-none"/>
        </w:rPr>
        <w:t xml:space="preserve">Территориальная избирательная комиссия </w:t>
      </w:r>
    </w:p>
    <w:p w:rsidR="000313EE" w:rsidRDefault="000313EE" w:rsidP="00CD35FA">
      <w:pPr>
        <w:tabs>
          <w:tab w:val="left" w:pos="708"/>
        </w:tabs>
        <w:spacing w:after="0" w:line="240" w:lineRule="exact"/>
        <w:ind w:left="284"/>
        <w:jc w:val="righ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 xml:space="preserve">Промышленного района </w:t>
      </w:r>
    </w:p>
    <w:p w:rsidR="000313EE" w:rsidRPr="000313EE" w:rsidRDefault="000313EE" w:rsidP="00CD35FA">
      <w:pPr>
        <w:tabs>
          <w:tab w:val="left" w:pos="708"/>
        </w:tabs>
        <w:spacing w:after="0" w:line="240" w:lineRule="exact"/>
        <w:ind w:left="284"/>
        <w:jc w:val="right"/>
        <w:rPr>
          <w:rFonts w:eastAsia="Times New Roman"/>
          <w:lang w:eastAsia="x-none"/>
        </w:rPr>
      </w:pPr>
      <w:r>
        <w:rPr>
          <w:rFonts w:eastAsia="Times New Roman"/>
          <w:lang w:eastAsia="x-none"/>
        </w:rPr>
        <w:t>города Ставрополя</w:t>
      </w:r>
    </w:p>
    <w:p w:rsidR="007E4383" w:rsidRPr="007F27CC" w:rsidRDefault="007F27CC" w:rsidP="004B0BF3">
      <w:pPr>
        <w:autoSpaceDE w:val="0"/>
        <w:autoSpaceDN w:val="0"/>
        <w:spacing w:after="120" w:line="240" w:lineRule="auto"/>
      </w:pPr>
      <w:r>
        <w:t xml:space="preserve"> </w:t>
      </w:r>
    </w:p>
    <w:sectPr w:rsidR="007E4383" w:rsidRPr="007F27CC" w:rsidSect="004B0BF3">
      <w:pgSz w:w="11905" w:h="16838" w:code="9"/>
      <w:pgMar w:top="1134" w:right="851" w:bottom="1134" w:left="1701" w:header="567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D6" w:rsidRDefault="000806D6" w:rsidP="000313EE">
      <w:pPr>
        <w:spacing w:after="0" w:line="240" w:lineRule="auto"/>
      </w:pPr>
      <w:r>
        <w:separator/>
      </w:r>
    </w:p>
  </w:endnote>
  <w:endnote w:type="continuationSeparator" w:id="0">
    <w:p w:rsidR="000806D6" w:rsidRDefault="000806D6" w:rsidP="0003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D6" w:rsidRDefault="000806D6" w:rsidP="000313EE">
      <w:pPr>
        <w:spacing w:after="0" w:line="240" w:lineRule="auto"/>
      </w:pPr>
      <w:r>
        <w:separator/>
      </w:r>
    </w:p>
  </w:footnote>
  <w:footnote w:type="continuationSeparator" w:id="0">
    <w:p w:rsidR="000806D6" w:rsidRDefault="000806D6" w:rsidP="00031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EE" w:rsidRPr="00605AD6" w:rsidRDefault="000313EE" w:rsidP="00093F46">
    <w:pPr>
      <w:pStyle w:val="a5"/>
      <w:jc w:val="center"/>
      <w:rPr>
        <w:sz w:val="24"/>
      </w:rPr>
    </w:pPr>
    <w:r w:rsidRPr="00605AD6">
      <w:rPr>
        <w:sz w:val="24"/>
      </w:rPr>
      <w:fldChar w:fldCharType="begin"/>
    </w:r>
    <w:r w:rsidRPr="00605AD6">
      <w:rPr>
        <w:sz w:val="24"/>
      </w:rPr>
      <w:instrText xml:space="preserve"> PAGE   \* MERGEFORMAT </w:instrText>
    </w:r>
    <w:r w:rsidRPr="00605AD6">
      <w:rPr>
        <w:sz w:val="24"/>
      </w:rPr>
      <w:fldChar w:fldCharType="separate"/>
    </w:r>
    <w:r w:rsidR="00BB0F8B">
      <w:rPr>
        <w:noProof/>
        <w:sz w:val="24"/>
      </w:rPr>
      <w:t>2</w:t>
    </w:r>
    <w:r w:rsidRPr="00605AD6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EC5"/>
    <w:multiLevelType w:val="hybridMultilevel"/>
    <w:tmpl w:val="6502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1A3A"/>
    <w:multiLevelType w:val="hybridMultilevel"/>
    <w:tmpl w:val="9E68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88"/>
    <w:rsid w:val="000313EE"/>
    <w:rsid w:val="000806D6"/>
    <w:rsid w:val="00160F04"/>
    <w:rsid w:val="001968D3"/>
    <w:rsid w:val="001D3B05"/>
    <w:rsid w:val="001D7E94"/>
    <w:rsid w:val="001F24E2"/>
    <w:rsid w:val="0029489F"/>
    <w:rsid w:val="002E190A"/>
    <w:rsid w:val="003146B9"/>
    <w:rsid w:val="003155E1"/>
    <w:rsid w:val="00323AC4"/>
    <w:rsid w:val="00375288"/>
    <w:rsid w:val="003C6A27"/>
    <w:rsid w:val="003F7B09"/>
    <w:rsid w:val="004424C0"/>
    <w:rsid w:val="004B0BF3"/>
    <w:rsid w:val="004B32A6"/>
    <w:rsid w:val="004F1E2D"/>
    <w:rsid w:val="0073125F"/>
    <w:rsid w:val="007C28A7"/>
    <w:rsid w:val="007D2B45"/>
    <w:rsid w:val="007E3AE0"/>
    <w:rsid w:val="007E4383"/>
    <w:rsid w:val="007F27CC"/>
    <w:rsid w:val="00962916"/>
    <w:rsid w:val="00977A0A"/>
    <w:rsid w:val="009966DE"/>
    <w:rsid w:val="009B0A91"/>
    <w:rsid w:val="009F78EA"/>
    <w:rsid w:val="00A21A50"/>
    <w:rsid w:val="00AB7ECB"/>
    <w:rsid w:val="00B1750A"/>
    <w:rsid w:val="00B20645"/>
    <w:rsid w:val="00B57D4A"/>
    <w:rsid w:val="00B63013"/>
    <w:rsid w:val="00BA479A"/>
    <w:rsid w:val="00BB0F8B"/>
    <w:rsid w:val="00BE7511"/>
    <w:rsid w:val="00C93285"/>
    <w:rsid w:val="00CD35FA"/>
    <w:rsid w:val="00CF00A8"/>
    <w:rsid w:val="00D61DDC"/>
    <w:rsid w:val="00DA0308"/>
    <w:rsid w:val="00DA12E6"/>
    <w:rsid w:val="00DC1957"/>
    <w:rsid w:val="00E56DBB"/>
    <w:rsid w:val="00E5703F"/>
    <w:rsid w:val="00E7167A"/>
    <w:rsid w:val="00EB4376"/>
    <w:rsid w:val="00EC4416"/>
    <w:rsid w:val="00ED02B6"/>
    <w:rsid w:val="00EF075E"/>
    <w:rsid w:val="00F069EF"/>
    <w:rsid w:val="00F1248F"/>
    <w:rsid w:val="00F17233"/>
    <w:rsid w:val="00F777F4"/>
    <w:rsid w:val="00FA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A9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9B0A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C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0313E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313EE"/>
    <w:rPr>
      <w:rFonts w:eastAsia="Times New Roman"/>
      <w:sz w:val="28"/>
      <w:szCs w:val="24"/>
      <w:lang w:val="x-none" w:eastAsia="x-none"/>
    </w:rPr>
  </w:style>
  <w:style w:type="character" w:styleId="a7">
    <w:name w:val="footnote reference"/>
    <w:rsid w:val="000313E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A9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9B0A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C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7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rsid w:val="000313E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313EE"/>
    <w:rPr>
      <w:rFonts w:eastAsia="Times New Roman"/>
      <w:sz w:val="28"/>
      <w:szCs w:val="24"/>
      <w:lang w:val="x-none" w:eastAsia="x-none"/>
    </w:rPr>
  </w:style>
  <w:style w:type="character" w:styleId="a7">
    <w:name w:val="footnote reference"/>
    <w:rsid w:val="000313E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264031182001\&#1057;&#1074;&#1077;&#1076;&#1077;&#1085;&#1080;&#1103;%20&#1086;%20&#1088;&#1077;&#1079;&#1077;&#1088;&#1074;&#1077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5179-C546-4E6E-967C-FBF5D1FB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резерве составов УИК</Template>
  <TotalTime>48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Валентина Андреевна</cp:lastModifiedBy>
  <cp:revision>9</cp:revision>
  <cp:lastPrinted>2020-03-16T09:27:00Z</cp:lastPrinted>
  <dcterms:created xsi:type="dcterms:W3CDTF">2020-02-18T13:12:00Z</dcterms:created>
  <dcterms:modified xsi:type="dcterms:W3CDTF">2020-03-16T09:27:00Z</dcterms:modified>
</cp:coreProperties>
</file>