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9DA" w:rsidRPr="005249DA" w:rsidRDefault="005249DA" w:rsidP="005249DA">
      <w:pPr>
        <w:spacing w:line="240" w:lineRule="exact"/>
        <w:ind w:left="4536" w:firstLine="0"/>
        <w:jc w:val="center"/>
        <w:rPr>
          <w:rStyle w:val="ae"/>
          <w:i w:val="0"/>
          <w:spacing w:val="0"/>
        </w:rPr>
      </w:pPr>
      <w:r w:rsidRPr="005249DA">
        <w:rPr>
          <w:rStyle w:val="ae"/>
          <w:i w:val="0"/>
          <w:spacing w:val="0"/>
        </w:rPr>
        <w:t>ПРИЛОЖЕНИЕ</w:t>
      </w:r>
    </w:p>
    <w:p w:rsidR="005249DA" w:rsidRPr="005249DA" w:rsidRDefault="005249DA" w:rsidP="005249DA">
      <w:pPr>
        <w:spacing w:line="240" w:lineRule="exact"/>
        <w:ind w:left="4536" w:firstLine="0"/>
        <w:jc w:val="center"/>
        <w:rPr>
          <w:rStyle w:val="ae"/>
          <w:i w:val="0"/>
          <w:spacing w:val="0"/>
        </w:rPr>
      </w:pPr>
    </w:p>
    <w:p w:rsidR="005249DA" w:rsidRPr="005249DA" w:rsidRDefault="005249DA" w:rsidP="005249DA">
      <w:pPr>
        <w:spacing w:line="240" w:lineRule="exact"/>
        <w:ind w:left="4536" w:firstLine="0"/>
        <w:jc w:val="center"/>
        <w:rPr>
          <w:rStyle w:val="ae"/>
          <w:i w:val="0"/>
          <w:spacing w:val="0"/>
        </w:rPr>
      </w:pPr>
      <w:r w:rsidRPr="005249DA">
        <w:rPr>
          <w:rStyle w:val="ae"/>
          <w:i w:val="0"/>
          <w:spacing w:val="0"/>
        </w:rPr>
        <w:t>к решению</w:t>
      </w:r>
    </w:p>
    <w:p w:rsidR="005249DA" w:rsidRPr="005249DA" w:rsidRDefault="005249DA" w:rsidP="005249DA">
      <w:pPr>
        <w:spacing w:line="240" w:lineRule="exact"/>
        <w:ind w:left="4536" w:firstLine="0"/>
        <w:jc w:val="center"/>
        <w:rPr>
          <w:rStyle w:val="ae"/>
          <w:i w:val="0"/>
          <w:spacing w:val="0"/>
        </w:rPr>
      </w:pPr>
      <w:r w:rsidRPr="005249DA">
        <w:rPr>
          <w:rStyle w:val="ae"/>
          <w:i w:val="0"/>
          <w:spacing w:val="0"/>
        </w:rPr>
        <w:t>Ставропольской городской Думы</w:t>
      </w:r>
    </w:p>
    <w:p w:rsidR="006D347C" w:rsidRPr="005249DA" w:rsidRDefault="005249DA" w:rsidP="005249DA">
      <w:pPr>
        <w:widowControl w:val="0"/>
        <w:autoSpaceDE w:val="0"/>
        <w:autoSpaceDN w:val="0"/>
        <w:adjustRightInd w:val="0"/>
        <w:spacing w:line="240" w:lineRule="exact"/>
        <w:ind w:left="4536" w:firstLine="0"/>
        <w:jc w:val="center"/>
        <w:rPr>
          <w:rStyle w:val="ae"/>
          <w:i w:val="0"/>
          <w:spacing w:val="0"/>
        </w:rPr>
      </w:pPr>
      <w:r w:rsidRPr="005249DA">
        <w:rPr>
          <w:rStyle w:val="ae"/>
          <w:i w:val="0"/>
          <w:spacing w:val="0"/>
        </w:rPr>
        <w:t xml:space="preserve">от </w:t>
      </w:r>
      <w:r w:rsidR="00433CE7">
        <w:rPr>
          <w:rStyle w:val="ae"/>
          <w:i w:val="0"/>
          <w:spacing w:val="0"/>
        </w:rPr>
        <w:t>0</w:t>
      </w:r>
      <w:r w:rsidRPr="005249DA">
        <w:rPr>
          <w:rStyle w:val="ae"/>
          <w:i w:val="0"/>
          <w:spacing w:val="0"/>
        </w:rPr>
        <w:t xml:space="preserve">1 </w:t>
      </w:r>
      <w:r w:rsidR="00433CE7">
        <w:rPr>
          <w:rStyle w:val="ae"/>
          <w:i w:val="0"/>
          <w:spacing w:val="0"/>
        </w:rPr>
        <w:t>июня</w:t>
      </w:r>
      <w:r w:rsidRPr="005249DA">
        <w:rPr>
          <w:rStyle w:val="ae"/>
          <w:i w:val="0"/>
          <w:spacing w:val="0"/>
        </w:rPr>
        <w:t xml:space="preserve"> 2016 г. № </w:t>
      </w:r>
      <w:r w:rsidR="00433CE7">
        <w:rPr>
          <w:rStyle w:val="ae"/>
          <w:i w:val="0"/>
          <w:spacing w:val="0"/>
        </w:rPr>
        <w:t>857</w:t>
      </w:r>
    </w:p>
    <w:p w:rsidR="006D347C" w:rsidRDefault="006D347C">
      <w:pPr>
        <w:widowControl w:val="0"/>
        <w:autoSpaceDE w:val="0"/>
        <w:autoSpaceDN w:val="0"/>
        <w:adjustRightInd w:val="0"/>
        <w:jc w:val="center"/>
        <w:rPr>
          <w:spacing w:val="0"/>
        </w:rPr>
      </w:pPr>
    </w:p>
    <w:p w:rsidR="005249DA" w:rsidRDefault="005249DA">
      <w:pPr>
        <w:widowControl w:val="0"/>
        <w:autoSpaceDE w:val="0"/>
        <w:autoSpaceDN w:val="0"/>
        <w:adjustRightInd w:val="0"/>
        <w:jc w:val="center"/>
        <w:rPr>
          <w:spacing w:val="0"/>
        </w:rPr>
      </w:pPr>
    </w:p>
    <w:p w:rsidR="005249DA" w:rsidRDefault="005249DA">
      <w:pPr>
        <w:widowControl w:val="0"/>
        <w:autoSpaceDE w:val="0"/>
        <w:autoSpaceDN w:val="0"/>
        <w:adjustRightInd w:val="0"/>
        <w:jc w:val="center"/>
        <w:rPr>
          <w:spacing w:val="0"/>
        </w:rPr>
      </w:pPr>
    </w:p>
    <w:p w:rsidR="005B6D5E" w:rsidRDefault="005B6D5E" w:rsidP="005B743B">
      <w:pPr>
        <w:widowControl w:val="0"/>
        <w:autoSpaceDE w:val="0"/>
        <w:autoSpaceDN w:val="0"/>
        <w:adjustRightInd w:val="0"/>
        <w:spacing w:line="240" w:lineRule="exact"/>
        <w:jc w:val="center"/>
        <w:rPr>
          <w:spacing w:val="0"/>
        </w:rPr>
      </w:pPr>
      <w:r>
        <w:rPr>
          <w:spacing w:val="0"/>
        </w:rPr>
        <w:t>ОТЧЕТ</w:t>
      </w:r>
    </w:p>
    <w:p w:rsidR="00470EF2" w:rsidRDefault="005B6D5E" w:rsidP="005B743B">
      <w:pPr>
        <w:widowControl w:val="0"/>
        <w:autoSpaceDE w:val="0"/>
        <w:autoSpaceDN w:val="0"/>
        <w:adjustRightInd w:val="0"/>
        <w:spacing w:line="240" w:lineRule="exact"/>
        <w:jc w:val="center"/>
        <w:rPr>
          <w:spacing w:val="0"/>
        </w:rPr>
      </w:pPr>
      <w:r>
        <w:rPr>
          <w:spacing w:val="0"/>
        </w:rPr>
        <w:t xml:space="preserve">о результатах деятельности главы администрации </w:t>
      </w:r>
    </w:p>
    <w:p w:rsidR="00470EF2" w:rsidRDefault="005B6D5E" w:rsidP="005B743B">
      <w:pPr>
        <w:widowControl w:val="0"/>
        <w:autoSpaceDE w:val="0"/>
        <w:autoSpaceDN w:val="0"/>
        <w:adjustRightInd w:val="0"/>
        <w:spacing w:line="240" w:lineRule="exact"/>
        <w:jc w:val="center"/>
        <w:rPr>
          <w:spacing w:val="0"/>
        </w:rPr>
      </w:pPr>
      <w:r>
        <w:rPr>
          <w:spacing w:val="0"/>
        </w:rPr>
        <w:t xml:space="preserve">города Ставрополя и деятельности администрации </w:t>
      </w:r>
    </w:p>
    <w:p w:rsidR="005B6D5E" w:rsidRDefault="005B6D5E" w:rsidP="005B743B">
      <w:pPr>
        <w:widowControl w:val="0"/>
        <w:autoSpaceDE w:val="0"/>
        <w:autoSpaceDN w:val="0"/>
        <w:adjustRightInd w:val="0"/>
        <w:spacing w:line="240" w:lineRule="exact"/>
        <w:jc w:val="center"/>
        <w:rPr>
          <w:spacing w:val="0"/>
        </w:rPr>
      </w:pPr>
      <w:r>
        <w:rPr>
          <w:spacing w:val="0"/>
        </w:rPr>
        <w:t>города Ставрополя за 201</w:t>
      </w:r>
      <w:r w:rsidR="006F3C54">
        <w:rPr>
          <w:spacing w:val="0"/>
        </w:rPr>
        <w:t>5</w:t>
      </w:r>
      <w:r>
        <w:rPr>
          <w:spacing w:val="0"/>
        </w:rPr>
        <w:t xml:space="preserve"> год</w:t>
      </w:r>
    </w:p>
    <w:p w:rsidR="00F62220" w:rsidRPr="00470EF2" w:rsidRDefault="00F62220">
      <w:pPr>
        <w:widowControl w:val="0"/>
        <w:autoSpaceDE w:val="0"/>
        <w:autoSpaceDN w:val="0"/>
        <w:adjustRightInd w:val="0"/>
        <w:rPr>
          <w:spacing w:val="0"/>
        </w:rPr>
      </w:pPr>
    </w:p>
    <w:p w:rsidR="00F62220" w:rsidRPr="005B6D5E" w:rsidRDefault="00F62220" w:rsidP="006510DA">
      <w:pPr>
        <w:widowControl w:val="0"/>
        <w:autoSpaceDE w:val="0"/>
        <w:autoSpaceDN w:val="0"/>
        <w:adjustRightInd w:val="0"/>
        <w:jc w:val="both"/>
        <w:rPr>
          <w:color w:val="auto"/>
          <w:spacing w:val="0"/>
        </w:rPr>
      </w:pPr>
      <w:proofErr w:type="gramStart"/>
      <w:r w:rsidRPr="005B6D5E">
        <w:rPr>
          <w:color w:val="auto"/>
          <w:spacing w:val="0"/>
        </w:rPr>
        <w:t xml:space="preserve">В соответствии с Федеральным </w:t>
      </w:r>
      <w:hyperlink r:id="rId9" w:history="1">
        <w:r w:rsidRPr="005B6D5E">
          <w:rPr>
            <w:color w:val="auto"/>
            <w:spacing w:val="0"/>
          </w:rPr>
          <w:t>законом</w:t>
        </w:r>
      </w:hyperlink>
      <w:r w:rsidRPr="005B6D5E">
        <w:rPr>
          <w:color w:val="auto"/>
          <w:spacing w:val="0"/>
        </w:rPr>
        <w:t xml:space="preserve"> </w:t>
      </w:r>
      <w:r w:rsidR="003A1C47">
        <w:rPr>
          <w:color w:val="auto"/>
          <w:spacing w:val="0"/>
        </w:rPr>
        <w:t>«</w:t>
      </w:r>
      <w:r w:rsidRPr="005B6D5E">
        <w:rPr>
          <w:color w:val="auto"/>
          <w:spacing w:val="0"/>
        </w:rPr>
        <w:t>Об общих принципах организации местного самоуправления в Российской Федерации</w:t>
      </w:r>
      <w:r w:rsidR="003A1C47">
        <w:rPr>
          <w:color w:val="auto"/>
          <w:spacing w:val="0"/>
        </w:rPr>
        <w:t>»</w:t>
      </w:r>
      <w:r w:rsidRPr="005B6D5E">
        <w:rPr>
          <w:color w:val="auto"/>
          <w:spacing w:val="0"/>
        </w:rPr>
        <w:t xml:space="preserve">, </w:t>
      </w:r>
      <w:r w:rsidR="00470EF2">
        <w:rPr>
          <w:color w:val="auto"/>
          <w:spacing w:val="0"/>
        </w:rPr>
        <w:br/>
      </w:r>
      <w:hyperlink r:id="rId10" w:history="1">
        <w:r w:rsidRPr="005B6D5E">
          <w:rPr>
            <w:color w:val="auto"/>
            <w:spacing w:val="0"/>
          </w:rPr>
          <w:t>Уставом</w:t>
        </w:r>
      </w:hyperlink>
      <w:r w:rsidRPr="005B6D5E">
        <w:rPr>
          <w:color w:val="auto"/>
          <w:spacing w:val="0"/>
        </w:rPr>
        <w:t xml:space="preserve"> муниципального образования города Ставрополя Ставропольского края, </w:t>
      </w:r>
      <w:hyperlink r:id="rId11" w:history="1">
        <w:r w:rsidRPr="005B6D5E">
          <w:rPr>
            <w:color w:val="auto"/>
            <w:spacing w:val="0"/>
          </w:rPr>
          <w:t>решением</w:t>
        </w:r>
      </w:hyperlink>
      <w:r w:rsidRPr="005B6D5E">
        <w:rPr>
          <w:color w:val="auto"/>
          <w:spacing w:val="0"/>
        </w:rPr>
        <w:t xml:space="preserve"> Ставропольской городской Думы от 10 февраля 2010 года </w:t>
      </w:r>
      <w:r w:rsidR="00F81F89">
        <w:rPr>
          <w:color w:val="auto"/>
          <w:spacing w:val="0"/>
        </w:rPr>
        <w:br/>
      </w:r>
      <w:r w:rsidR="005B6D5E">
        <w:rPr>
          <w:color w:val="auto"/>
          <w:spacing w:val="0"/>
        </w:rPr>
        <w:t>№</w:t>
      </w:r>
      <w:r w:rsidRPr="005B6D5E">
        <w:rPr>
          <w:color w:val="auto"/>
          <w:spacing w:val="0"/>
        </w:rPr>
        <w:t xml:space="preserve"> 5 </w:t>
      </w:r>
      <w:r w:rsidR="003A1C47">
        <w:rPr>
          <w:color w:val="auto"/>
          <w:spacing w:val="0"/>
        </w:rPr>
        <w:t>«</w:t>
      </w:r>
      <w:r w:rsidRPr="005B6D5E">
        <w:rPr>
          <w:color w:val="auto"/>
          <w:spacing w:val="0"/>
        </w:rPr>
        <w:t>Об утверждении Положения о порядке осуществления Ставропольской городской Думой контрольной деятельности</w:t>
      </w:r>
      <w:r w:rsidR="003A1C47">
        <w:rPr>
          <w:color w:val="auto"/>
          <w:spacing w:val="0"/>
        </w:rPr>
        <w:t>»</w:t>
      </w:r>
      <w:r w:rsidRPr="005B6D5E">
        <w:rPr>
          <w:color w:val="auto"/>
          <w:spacing w:val="0"/>
        </w:rPr>
        <w:t xml:space="preserve"> в Ставропольскую городскую Думу представляется отчет о результатах деятельности главы администрации города Ставрополя и деятельности администрации города Ставрополя</w:t>
      </w:r>
      <w:proofErr w:type="gramEnd"/>
      <w:r w:rsidRPr="005B6D5E">
        <w:rPr>
          <w:color w:val="auto"/>
          <w:spacing w:val="0"/>
        </w:rPr>
        <w:t xml:space="preserve"> </w:t>
      </w:r>
      <w:r w:rsidR="00F81F89">
        <w:rPr>
          <w:color w:val="auto"/>
          <w:spacing w:val="0"/>
        </w:rPr>
        <w:br/>
      </w:r>
      <w:r w:rsidRPr="005B6D5E">
        <w:rPr>
          <w:color w:val="auto"/>
          <w:spacing w:val="0"/>
        </w:rPr>
        <w:t>за 201</w:t>
      </w:r>
      <w:r w:rsidR="006F3C54">
        <w:rPr>
          <w:color w:val="auto"/>
          <w:spacing w:val="0"/>
        </w:rPr>
        <w:t>5</w:t>
      </w:r>
      <w:r w:rsidRPr="005B6D5E">
        <w:rPr>
          <w:color w:val="auto"/>
          <w:spacing w:val="0"/>
        </w:rPr>
        <w:t xml:space="preserve"> год.</w:t>
      </w:r>
    </w:p>
    <w:p w:rsidR="00F62220" w:rsidRPr="00470EF2" w:rsidRDefault="00F62220">
      <w:pPr>
        <w:widowControl w:val="0"/>
        <w:autoSpaceDE w:val="0"/>
        <w:autoSpaceDN w:val="0"/>
        <w:adjustRightInd w:val="0"/>
        <w:rPr>
          <w:spacing w:val="0"/>
        </w:rPr>
      </w:pPr>
    </w:p>
    <w:p w:rsidR="00F62220" w:rsidRPr="00960DA7" w:rsidRDefault="00F62220" w:rsidP="00B4220E">
      <w:pPr>
        <w:widowControl w:val="0"/>
        <w:autoSpaceDE w:val="0"/>
        <w:autoSpaceDN w:val="0"/>
        <w:adjustRightInd w:val="0"/>
        <w:ind w:firstLine="0"/>
        <w:jc w:val="center"/>
        <w:outlineLvl w:val="1"/>
        <w:rPr>
          <w:color w:val="auto"/>
          <w:spacing w:val="0"/>
        </w:rPr>
      </w:pPr>
      <w:bookmarkStart w:id="0" w:name="Par34"/>
      <w:bookmarkEnd w:id="0"/>
      <w:r w:rsidRPr="00632DD7">
        <w:rPr>
          <w:color w:val="auto"/>
          <w:spacing w:val="0"/>
        </w:rPr>
        <w:t>1.</w:t>
      </w:r>
      <w:r w:rsidR="00F57937">
        <w:rPr>
          <w:color w:val="auto"/>
          <w:spacing w:val="0"/>
        </w:rPr>
        <w:t> </w:t>
      </w:r>
      <w:r w:rsidRPr="00632DD7">
        <w:rPr>
          <w:color w:val="auto"/>
          <w:spacing w:val="0"/>
        </w:rPr>
        <w:t>Демографическая ситуация</w:t>
      </w:r>
    </w:p>
    <w:p w:rsidR="00F62220" w:rsidRPr="00470EF2" w:rsidRDefault="00F62220">
      <w:pPr>
        <w:widowControl w:val="0"/>
        <w:autoSpaceDE w:val="0"/>
        <w:autoSpaceDN w:val="0"/>
        <w:adjustRightInd w:val="0"/>
        <w:rPr>
          <w:color w:val="auto"/>
          <w:spacing w:val="0"/>
        </w:rPr>
      </w:pPr>
    </w:p>
    <w:p w:rsidR="00960DA7" w:rsidRDefault="00960DA7" w:rsidP="00960DA7">
      <w:pPr>
        <w:suppressAutoHyphens/>
        <w:ind w:firstLine="720"/>
        <w:contextualSpacing/>
        <w:jc w:val="both"/>
        <w:rPr>
          <w:spacing w:val="-4"/>
        </w:rPr>
      </w:pPr>
      <w:r w:rsidRPr="00163529">
        <w:rPr>
          <w:spacing w:val="-4"/>
        </w:rPr>
        <w:t xml:space="preserve">Численность населения города Ставрополя на 1 </w:t>
      </w:r>
      <w:r>
        <w:rPr>
          <w:spacing w:val="-4"/>
        </w:rPr>
        <w:t>января 2015 г</w:t>
      </w:r>
      <w:r w:rsidR="005249DA">
        <w:rPr>
          <w:spacing w:val="-4"/>
        </w:rPr>
        <w:t>ода</w:t>
      </w:r>
      <w:r>
        <w:rPr>
          <w:spacing w:val="-4"/>
        </w:rPr>
        <w:t xml:space="preserve"> составила 429</w:t>
      </w:r>
      <w:r w:rsidRPr="00163529">
        <w:rPr>
          <w:spacing w:val="-4"/>
        </w:rPr>
        <w:t>,</w:t>
      </w:r>
      <w:r>
        <w:rPr>
          <w:spacing w:val="-4"/>
        </w:rPr>
        <w:t>5</w:t>
      </w:r>
      <w:r w:rsidRPr="00163529">
        <w:rPr>
          <w:spacing w:val="-4"/>
        </w:rPr>
        <w:t xml:space="preserve"> тыс. человек. За январь</w:t>
      </w:r>
      <w:r w:rsidR="00097A55">
        <w:rPr>
          <w:spacing w:val="-4"/>
        </w:rPr>
        <w:t xml:space="preserve"> – </w:t>
      </w:r>
      <w:r>
        <w:rPr>
          <w:spacing w:val="-4"/>
        </w:rPr>
        <w:t>декабрь</w:t>
      </w:r>
      <w:r w:rsidRPr="00163529">
        <w:rPr>
          <w:spacing w:val="-4"/>
        </w:rPr>
        <w:t xml:space="preserve"> 2015 года численность родившихся сократилась по сравнению с аналогичным периодом 2014 года на </w:t>
      </w:r>
      <w:r>
        <w:rPr>
          <w:spacing w:val="-4"/>
        </w:rPr>
        <w:t>0,8</w:t>
      </w:r>
      <w:r w:rsidRPr="00163529">
        <w:rPr>
          <w:spacing w:val="-4"/>
        </w:rPr>
        <w:t xml:space="preserve"> </w:t>
      </w:r>
      <w:r>
        <w:rPr>
          <w:spacing w:val="-4"/>
        </w:rPr>
        <w:t>процент</w:t>
      </w:r>
      <w:r w:rsidR="00F81F89">
        <w:rPr>
          <w:spacing w:val="-4"/>
        </w:rPr>
        <w:t>а</w:t>
      </w:r>
      <w:r w:rsidRPr="00163529">
        <w:rPr>
          <w:spacing w:val="-4"/>
        </w:rPr>
        <w:t xml:space="preserve"> (на </w:t>
      </w:r>
      <w:r>
        <w:rPr>
          <w:spacing w:val="-4"/>
        </w:rPr>
        <w:t>49</w:t>
      </w:r>
      <w:r w:rsidRPr="00163529">
        <w:rPr>
          <w:spacing w:val="-4"/>
        </w:rPr>
        <w:t xml:space="preserve"> чел</w:t>
      </w:r>
      <w:r>
        <w:rPr>
          <w:spacing w:val="-4"/>
        </w:rPr>
        <w:t>овек</w:t>
      </w:r>
      <w:r w:rsidRPr="00163529">
        <w:rPr>
          <w:spacing w:val="-4"/>
        </w:rPr>
        <w:t xml:space="preserve">) и составила </w:t>
      </w:r>
      <w:r w:rsidR="006C1048">
        <w:rPr>
          <w:spacing w:val="-4"/>
        </w:rPr>
        <w:t>6</w:t>
      </w:r>
      <w:r w:rsidR="005249DA">
        <w:rPr>
          <w:spacing w:val="-4"/>
        </w:rPr>
        <w:t> </w:t>
      </w:r>
      <w:r>
        <w:rPr>
          <w:spacing w:val="-4"/>
        </w:rPr>
        <w:t>105</w:t>
      </w:r>
      <w:r w:rsidRPr="00163529">
        <w:rPr>
          <w:spacing w:val="-4"/>
        </w:rPr>
        <w:t xml:space="preserve"> чел</w:t>
      </w:r>
      <w:r>
        <w:rPr>
          <w:spacing w:val="-4"/>
        </w:rPr>
        <w:t>овек</w:t>
      </w:r>
      <w:r w:rsidRPr="00163529">
        <w:rPr>
          <w:spacing w:val="-4"/>
        </w:rPr>
        <w:t>. Численность умерших сократилась на</w:t>
      </w:r>
      <w:r>
        <w:rPr>
          <w:spacing w:val="-4"/>
        </w:rPr>
        <w:t xml:space="preserve"> 0,4</w:t>
      </w:r>
      <w:r w:rsidRPr="00163529">
        <w:rPr>
          <w:spacing w:val="-4"/>
        </w:rPr>
        <w:t xml:space="preserve"> </w:t>
      </w:r>
      <w:r>
        <w:rPr>
          <w:spacing w:val="-4"/>
        </w:rPr>
        <w:t>процента</w:t>
      </w:r>
      <w:r w:rsidRPr="00163529">
        <w:rPr>
          <w:spacing w:val="-4"/>
        </w:rPr>
        <w:t xml:space="preserve"> (на </w:t>
      </w:r>
      <w:r>
        <w:rPr>
          <w:spacing w:val="-4"/>
        </w:rPr>
        <w:t>14</w:t>
      </w:r>
      <w:r w:rsidRPr="00163529">
        <w:rPr>
          <w:spacing w:val="-4"/>
        </w:rPr>
        <w:t xml:space="preserve"> чел</w:t>
      </w:r>
      <w:r>
        <w:rPr>
          <w:spacing w:val="-4"/>
        </w:rPr>
        <w:t>овек</w:t>
      </w:r>
      <w:r w:rsidRPr="00163529">
        <w:rPr>
          <w:spacing w:val="-4"/>
        </w:rPr>
        <w:t>) и составила 3</w:t>
      </w:r>
      <w:r w:rsidR="005249DA">
        <w:rPr>
          <w:spacing w:val="-4"/>
        </w:rPr>
        <w:t> </w:t>
      </w:r>
      <w:r>
        <w:rPr>
          <w:spacing w:val="-4"/>
        </w:rPr>
        <w:t>979</w:t>
      </w:r>
      <w:r w:rsidRPr="00163529">
        <w:rPr>
          <w:spacing w:val="-4"/>
        </w:rPr>
        <w:t xml:space="preserve"> чел</w:t>
      </w:r>
      <w:r>
        <w:rPr>
          <w:spacing w:val="-4"/>
        </w:rPr>
        <w:t>овек</w:t>
      </w:r>
      <w:r w:rsidRPr="00163529">
        <w:rPr>
          <w:spacing w:val="-4"/>
        </w:rPr>
        <w:t xml:space="preserve">. </w:t>
      </w:r>
    </w:p>
    <w:p w:rsidR="00960DA7" w:rsidRDefault="00960DA7" w:rsidP="00960DA7">
      <w:pPr>
        <w:suppressAutoHyphens/>
        <w:ind w:firstLine="720"/>
        <w:contextualSpacing/>
        <w:jc w:val="both"/>
        <w:rPr>
          <w:spacing w:val="-4"/>
        </w:rPr>
      </w:pPr>
      <w:r>
        <w:rPr>
          <w:spacing w:val="-4"/>
        </w:rPr>
        <w:t>Е</w:t>
      </w:r>
      <w:r w:rsidRPr="00163529">
        <w:rPr>
          <w:spacing w:val="-4"/>
        </w:rPr>
        <w:t>стественный прирост населения к уровню января</w:t>
      </w:r>
      <w:r w:rsidR="00F81F89">
        <w:rPr>
          <w:spacing w:val="-4"/>
        </w:rPr>
        <w:t xml:space="preserve"> – </w:t>
      </w:r>
      <w:r>
        <w:rPr>
          <w:spacing w:val="-4"/>
        </w:rPr>
        <w:t>декабря</w:t>
      </w:r>
      <w:r w:rsidRPr="00163529">
        <w:rPr>
          <w:spacing w:val="-4"/>
        </w:rPr>
        <w:t xml:space="preserve"> 2014 года </w:t>
      </w:r>
      <w:r>
        <w:rPr>
          <w:spacing w:val="-4"/>
        </w:rPr>
        <w:t>уменьшился</w:t>
      </w:r>
      <w:r w:rsidRPr="00163529">
        <w:rPr>
          <w:spacing w:val="-4"/>
        </w:rPr>
        <w:t xml:space="preserve"> на </w:t>
      </w:r>
      <w:r>
        <w:rPr>
          <w:spacing w:val="-4"/>
        </w:rPr>
        <w:t>1,6</w:t>
      </w:r>
      <w:r w:rsidRPr="00163529">
        <w:rPr>
          <w:spacing w:val="-4"/>
        </w:rPr>
        <w:t xml:space="preserve"> </w:t>
      </w:r>
      <w:r>
        <w:rPr>
          <w:spacing w:val="-4"/>
        </w:rPr>
        <w:t>процента</w:t>
      </w:r>
      <w:r w:rsidRPr="00163529">
        <w:rPr>
          <w:spacing w:val="-4"/>
        </w:rPr>
        <w:t xml:space="preserve"> (на </w:t>
      </w:r>
      <w:r>
        <w:rPr>
          <w:spacing w:val="-4"/>
        </w:rPr>
        <w:t>35</w:t>
      </w:r>
      <w:r w:rsidRPr="00163529">
        <w:rPr>
          <w:spacing w:val="-4"/>
        </w:rPr>
        <w:t xml:space="preserve"> чел</w:t>
      </w:r>
      <w:r>
        <w:rPr>
          <w:spacing w:val="-4"/>
        </w:rPr>
        <w:t>овек</w:t>
      </w:r>
      <w:r w:rsidRPr="00163529">
        <w:rPr>
          <w:spacing w:val="-4"/>
        </w:rPr>
        <w:t xml:space="preserve">) и составил </w:t>
      </w:r>
      <w:r w:rsidR="00470EF2">
        <w:rPr>
          <w:spacing w:val="-4"/>
        </w:rPr>
        <w:br/>
      </w:r>
      <w:r w:rsidR="006C1048">
        <w:rPr>
          <w:spacing w:val="-4"/>
        </w:rPr>
        <w:t>2</w:t>
      </w:r>
      <w:r w:rsidR="00883BF0">
        <w:rPr>
          <w:spacing w:val="-4"/>
        </w:rPr>
        <w:t> </w:t>
      </w:r>
      <w:r>
        <w:rPr>
          <w:spacing w:val="-4"/>
        </w:rPr>
        <w:t>126</w:t>
      </w:r>
      <w:r w:rsidRPr="00163529">
        <w:rPr>
          <w:spacing w:val="-4"/>
        </w:rPr>
        <w:t xml:space="preserve"> чел</w:t>
      </w:r>
      <w:r>
        <w:rPr>
          <w:spacing w:val="-4"/>
        </w:rPr>
        <w:t>овек</w:t>
      </w:r>
      <w:r w:rsidRPr="00163529">
        <w:rPr>
          <w:spacing w:val="-4"/>
        </w:rPr>
        <w:t>.</w:t>
      </w:r>
      <w:r>
        <w:rPr>
          <w:spacing w:val="-4"/>
        </w:rPr>
        <w:t xml:space="preserve"> Коэффициент естественного прироста населения в расчете </w:t>
      </w:r>
      <w:r w:rsidR="00470EF2">
        <w:rPr>
          <w:spacing w:val="-4"/>
        </w:rPr>
        <w:br/>
      </w:r>
      <w:r>
        <w:rPr>
          <w:spacing w:val="-4"/>
        </w:rPr>
        <w:t>н</w:t>
      </w:r>
      <w:r w:rsidR="006C1048">
        <w:rPr>
          <w:spacing w:val="-4"/>
        </w:rPr>
        <w:t>а 1</w:t>
      </w:r>
      <w:r w:rsidR="00883BF0">
        <w:rPr>
          <w:spacing w:val="-4"/>
        </w:rPr>
        <w:t> </w:t>
      </w:r>
      <w:r>
        <w:rPr>
          <w:spacing w:val="-4"/>
        </w:rPr>
        <w:t>000</w:t>
      </w:r>
      <w:r w:rsidR="00E83CB9">
        <w:rPr>
          <w:spacing w:val="-4"/>
        </w:rPr>
        <w:t xml:space="preserve"> человек населения составил 5,0 (2014 год – 5,2</w:t>
      </w:r>
      <w:r>
        <w:rPr>
          <w:spacing w:val="-4"/>
        </w:rPr>
        <w:t xml:space="preserve"> </w:t>
      </w:r>
      <w:r w:rsidR="006C1048">
        <w:rPr>
          <w:spacing w:val="-4"/>
        </w:rPr>
        <w:t>на 1</w:t>
      </w:r>
      <w:r w:rsidR="00883BF0">
        <w:rPr>
          <w:spacing w:val="-4"/>
        </w:rPr>
        <w:t> </w:t>
      </w:r>
      <w:r w:rsidR="00E83CB9">
        <w:rPr>
          <w:spacing w:val="-4"/>
        </w:rPr>
        <w:t>000 человек населения)</w:t>
      </w:r>
      <w:r>
        <w:rPr>
          <w:spacing w:val="-4"/>
        </w:rPr>
        <w:t>.</w:t>
      </w:r>
    </w:p>
    <w:p w:rsidR="00F62220" w:rsidRPr="00097A55" w:rsidRDefault="006C1048" w:rsidP="00960DA7">
      <w:pPr>
        <w:widowControl w:val="0"/>
        <w:autoSpaceDE w:val="0"/>
        <w:autoSpaceDN w:val="0"/>
        <w:adjustRightInd w:val="0"/>
        <w:jc w:val="both"/>
        <w:rPr>
          <w:color w:val="auto"/>
          <w:spacing w:val="0"/>
        </w:rPr>
      </w:pPr>
      <w:r>
        <w:rPr>
          <w:spacing w:val="-4"/>
        </w:rPr>
        <w:t>За 2015 год в город</w:t>
      </w:r>
      <w:r w:rsidR="00F81F89">
        <w:rPr>
          <w:spacing w:val="-4"/>
        </w:rPr>
        <w:t xml:space="preserve"> Ставрополь</w:t>
      </w:r>
      <w:r>
        <w:rPr>
          <w:spacing w:val="-4"/>
        </w:rPr>
        <w:t xml:space="preserve"> прибыли 14</w:t>
      </w:r>
      <w:r w:rsidR="00883BF0">
        <w:rPr>
          <w:spacing w:val="-4"/>
        </w:rPr>
        <w:t> </w:t>
      </w:r>
      <w:r w:rsidR="00960DA7">
        <w:rPr>
          <w:spacing w:val="-4"/>
        </w:rPr>
        <w:t>764 человек</w:t>
      </w:r>
      <w:r w:rsidR="00F81F89">
        <w:rPr>
          <w:spacing w:val="-4"/>
        </w:rPr>
        <w:t>а</w:t>
      </w:r>
      <w:r>
        <w:rPr>
          <w:spacing w:val="-4"/>
        </w:rPr>
        <w:t>,</w:t>
      </w:r>
      <w:r w:rsidR="00960DA7">
        <w:rPr>
          <w:spacing w:val="-4"/>
        </w:rPr>
        <w:t xml:space="preserve"> </w:t>
      </w:r>
      <w:r>
        <w:rPr>
          <w:spacing w:val="-4"/>
        </w:rPr>
        <w:t>что</w:t>
      </w:r>
      <w:r w:rsidR="00960DA7">
        <w:rPr>
          <w:spacing w:val="-4"/>
        </w:rPr>
        <w:t xml:space="preserve"> </w:t>
      </w:r>
      <w:r w:rsidR="00F81F89">
        <w:rPr>
          <w:spacing w:val="-4"/>
        </w:rPr>
        <w:br/>
      </w:r>
      <w:r w:rsidR="00960DA7">
        <w:rPr>
          <w:spacing w:val="-4"/>
        </w:rPr>
        <w:t>на 9,5 процента меньше</w:t>
      </w:r>
      <w:r w:rsidR="00E83CB9">
        <w:rPr>
          <w:spacing w:val="-4"/>
        </w:rPr>
        <w:t xml:space="preserve"> уровня</w:t>
      </w:r>
      <w:r w:rsidR="00960DA7">
        <w:rPr>
          <w:spacing w:val="-4"/>
        </w:rPr>
        <w:t xml:space="preserve"> 2014 года. В том числе из других </w:t>
      </w:r>
      <w:r w:rsidR="00F81F89">
        <w:rPr>
          <w:spacing w:val="-4"/>
        </w:rPr>
        <w:t>районов</w:t>
      </w:r>
      <w:r w:rsidR="00960DA7">
        <w:rPr>
          <w:spacing w:val="-4"/>
        </w:rPr>
        <w:t xml:space="preserve"> </w:t>
      </w:r>
      <w:r>
        <w:rPr>
          <w:spacing w:val="-4"/>
        </w:rPr>
        <w:t xml:space="preserve">Ставропольского </w:t>
      </w:r>
      <w:r w:rsidR="00960DA7">
        <w:rPr>
          <w:spacing w:val="-4"/>
        </w:rPr>
        <w:t>края – 8</w:t>
      </w:r>
      <w:r w:rsidR="005249DA">
        <w:rPr>
          <w:spacing w:val="-4"/>
        </w:rPr>
        <w:t> </w:t>
      </w:r>
      <w:r w:rsidR="00960DA7">
        <w:rPr>
          <w:spacing w:val="-4"/>
        </w:rPr>
        <w:t xml:space="preserve">193 человек, из других регионов России – </w:t>
      </w:r>
      <w:r w:rsidR="00F81F89">
        <w:rPr>
          <w:spacing w:val="-4"/>
        </w:rPr>
        <w:br/>
      </w:r>
      <w:r w:rsidR="00960DA7">
        <w:rPr>
          <w:spacing w:val="-4"/>
        </w:rPr>
        <w:t>6</w:t>
      </w:r>
      <w:r w:rsidR="00883BF0">
        <w:rPr>
          <w:spacing w:val="-4"/>
        </w:rPr>
        <w:t> </w:t>
      </w:r>
      <w:r w:rsidR="00960DA7">
        <w:rPr>
          <w:spacing w:val="-4"/>
        </w:rPr>
        <w:t xml:space="preserve">116 человек. Выбыло из города </w:t>
      </w:r>
      <w:r w:rsidR="00F81F89">
        <w:rPr>
          <w:spacing w:val="-4"/>
        </w:rPr>
        <w:t xml:space="preserve">Ставрополя </w:t>
      </w:r>
      <w:r w:rsidR="00960DA7">
        <w:rPr>
          <w:spacing w:val="-4"/>
        </w:rPr>
        <w:t>13</w:t>
      </w:r>
      <w:r w:rsidR="00883BF0">
        <w:rPr>
          <w:spacing w:val="-4"/>
        </w:rPr>
        <w:t> </w:t>
      </w:r>
      <w:r w:rsidR="00960DA7">
        <w:rPr>
          <w:spacing w:val="-4"/>
        </w:rPr>
        <w:t>224 человек</w:t>
      </w:r>
      <w:r w:rsidR="00F81F89">
        <w:rPr>
          <w:spacing w:val="-4"/>
        </w:rPr>
        <w:t>а</w:t>
      </w:r>
      <w:r>
        <w:rPr>
          <w:spacing w:val="-4"/>
        </w:rPr>
        <w:t>,</w:t>
      </w:r>
      <w:r w:rsidR="00960DA7">
        <w:rPr>
          <w:spacing w:val="-4"/>
        </w:rPr>
        <w:t xml:space="preserve"> </w:t>
      </w:r>
      <w:r>
        <w:rPr>
          <w:spacing w:val="-4"/>
        </w:rPr>
        <w:t>что</w:t>
      </w:r>
      <w:r w:rsidR="00F81F89">
        <w:rPr>
          <w:spacing w:val="-4"/>
        </w:rPr>
        <w:t xml:space="preserve"> на</w:t>
      </w:r>
      <w:r w:rsidR="00960DA7">
        <w:rPr>
          <w:spacing w:val="-4"/>
        </w:rPr>
        <w:t xml:space="preserve"> </w:t>
      </w:r>
      <w:r w:rsidR="00F81F89">
        <w:rPr>
          <w:spacing w:val="-4"/>
        </w:rPr>
        <w:br/>
      </w:r>
      <w:r w:rsidR="00960DA7">
        <w:rPr>
          <w:spacing w:val="-4"/>
        </w:rPr>
        <w:t xml:space="preserve">6,3 процента больше </w:t>
      </w:r>
      <w:r w:rsidR="00E83CB9">
        <w:rPr>
          <w:spacing w:val="-4"/>
        </w:rPr>
        <w:t>значени</w:t>
      </w:r>
      <w:r>
        <w:rPr>
          <w:spacing w:val="-4"/>
        </w:rPr>
        <w:t>я</w:t>
      </w:r>
      <w:r w:rsidR="00E83CB9">
        <w:rPr>
          <w:spacing w:val="-4"/>
        </w:rPr>
        <w:t xml:space="preserve"> </w:t>
      </w:r>
      <w:r w:rsidR="00960DA7">
        <w:rPr>
          <w:spacing w:val="-4"/>
        </w:rPr>
        <w:t>2014 года, в том числе к месту постоянного проживания в други</w:t>
      </w:r>
      <w:r>
        <w:rPr>
          <w:spacing w:val="-4"/>
        </w:rPr>
        <w:t>е</w:t>
      </w:r>
      <w:r w:rsidR="00960DA7">
        <w:rPr>
          <w:spacing w:val="-4"/>
        </w:rPr>
        <w:t xml:space="preserve"> </w:t>
      </w:r>
      <w:r w:rsidR="00F81F89">
        <w:rPr>
          <w:spacing w:val="-4"/>
        </w:rPr>
        <w:t>районы</w:t>
      </w:r>
      <w:r>
        <w:rPr>
          <w:spacing w:val="-4"/>
        </w:rPr>
        <w:t xml:space="preserve"> Ставропольского </w:t>
      </w:r>
      <w:r w:rsidR="00960DA7">
        <w:rPr>
          <w:spacing w:val="-4"/>
        </w:rPr>
        <w:t>края – 6</w:t>
      </w:r>
      <w:r w:rsidR="00883BF0">
        <w:rPr>
          <w:spacing w:val="-4"/>
        </w:rPr>
        <w:t> </w:t>
      </w:r>
      <w:r w:rsidR="00960DA7">
        <w:rPr>
          <w:spacing w:val="-4"/>
        </w:rPr>
        <w:t>012 чел</w:t>
      </w:r>
      <w:r w:rsidR="00E83CB9">
        <w:rPr>
          <w:spacing w:val="-4"/>
        </w:rPr>
        <w:t xml:space="preserve">овек, в другие регионы России – </w:t>
      </w:r>
      <w:r w:rsidR="00960DA7">
        <w:rPr>
          <w:spacing w:val="-4"/>
        </w:rPr>
        <w:t>6</w:t>
      </w:r>
      <w:r w:rsidR="00883BF0">
        <w:rPr>
          <w:spacing w:val="-4"/>
        </w:rPr>
        <w:t> </w:t>
      </w:r>
      <w:r w:rsidR="00960DA7">
        <w:rPr>
          <w:spacing w:val="-4"/>
        </w:rPr>
        <w:t>768 человек. Таким образом</w:t>
      </w:r>
      <w:r w:rsidR="00433CE7">
        <w:rPr>
          <w:spacing w:val="-4"/>
        </w:rPr>
        <w:t>,</w:t>
      </w:r>
      <w:r w:rsidR="00960DA7">
        <w:rPr>
          <w:spacing w:val="-4"/>
        </w:rPr>
        <w:t xml:space="preserve"> миграционный прирост населения </w:t>
      </w:r>
      <w:r w:rsidR="00960DA7" w:rsidRPr="00097A55">
        <w:rPr>
          <w:color w:val="auto"/>
          <w:spacing w:val="-4"/>
        </w:rPr>
        <w:t>города Ставрополя за 2015 год составил 1</w:t>
      </w:r>
      <w:r w:rsidR="00883BF0">
        <w:rPr>
          <w:color w:val="auto"/>
          <w:spacing w:val="-4"/>
        </w:rPr>
        <w:t> </w:t>
      </w:r>
      <w:r w:rsidR="00960DA7" w:rsidRPr="00097A55">
        <w:rPr>
          <w:color w:val="auto"/>
          <w:spacing w:val="-4"/>
        </w:rPr>
        <w:t>540 человек.</w:t>
      </w:r>
    </w:p>
    <w:p w:rsidR="00F62220" w:rsidRDefault="00F62220" w:rsidP="006510DA">
      <w:pPr>
        <w:widowControl w:val="0"/>
        <w:autoSpaceDE w:val="0"/>
        <w:autoSpaceDN w:val="0"/>
        <w:adjustRightInd w:val="0"/>
        <w:rPr>
          <w:color w:val="auto"/>
          <w:spacing w:val="0"/>
        </w:rPr>
      </w:pPr>
    </w:p>
    <w:p w:rsidR="005249DA" w:rsidRDefault="005249DA" w:rsidP="006510DA">
      <w:pPr>
        <w:widowControl w:val="0"/>
        <w:autoSpaceDE w:val="0"/>
        <w:autoSpaceDN w:val="0"/>
        <w:adjustRightInd w:val="0"/>
        <w:rPr>
          <w:color w:val="auto"/>
          <w:spacing w:val="0"/>
        </w:rPr>
      </w:pPr>
    </w:p>
    <w:p w:rsidR="00433CE7" w:rsidRPr="00470EF2" w:rsidRDefault="00433CE7" w:rsidP="006510DA">
      <w:pPr>
        <w:widowControl w:val="0"/>
        <w:autoSpaceDE w:val="0"/>
        <w:autoSpaceDN w:val="0"/>
        <w:adjustRightInd w:val="0"/>
        <w:rPr>
          <w:color w:val="auto"/>
          <w:spacing w:val="0"/>
        </w:rPr>
      </w:pPr>
    </w:p>
    <w:p w:rsidR="00F62220" w:rsidRPr="00097A55" w:rsidRDefault="00F62220" w:rsidP="00B4220E">
      <w:pPr>
        <w:widowControl w:val="0"/>
        <w:autoSpaceDE w:val="0"/>
        <w:autoSpaceDN w:val="0"/>
        <w:adjustRightInd w:val="0"/>
        <w:ind w:firstLine="0"/>
        <w:jc w:val="center"/>
        <w:outlineLvl w:val="1"/>
        <w:rPr>
          <w:color w:val="auto"/>
          <w:spacing w:val="0"/>
        </w:rPr>
      </w:pPr>
      <w:bookmarkStart w:id="1" w:name="Par42"/>
      <w:bookmarkEnd w:id="1"/>
      <w:r w:rsidRPr="00632DD7">
        <w:rPr>
          <w:color w:val="auto"/>
          <w:spacing w:val="0"/>
        </w:rPr>
        <w:lastRenderedPageBreak/>
        <w:t>2.</w:t>
      </w:r>
      <w:r w:rsidR="00F57937">
        <w:rPr>
          <w:color w:val="auto"/>
          <w:spacing w:val="0"/>
        </w:rPr>
        <w:t> </w:t>
      </w:r>
      <w:r w:rsidRPr="00632DD7">
        <w:rPr>
          <w:color w:val="auto"/>
          <w:spacing w:val="0"/>
        </w:rPr>
        <w:t>Уровень жизни населения</w:t>
      </w:r>
    </w:p>
    <w:p w:rsidR="00F62220" w:rsidRPr="00470EF2" w:rsidRDefault="00F62220">
      <w:pPr>
        <w:widowControl w:val="0"/>
        <w:autoSpaceDE w:val="0"/>
        <w:autoSpaceDN w:val="0"/>
        <w:adjustRightInd w:val="0"/>
        <w:rPr>
          <w:color w:val="auto"/>
          <w:spacing w:val="0"/>
        </w:rPr>
      </w:pPr>
    </w:p>
    <w:p w:rsidR="00F62220" w:rsidRPr="00B72C35" w:rsidRDefault="00F62220" w:rsidP="00917330">
      <w:pPr>
        <w:widowControl w:val="0"/>
        <w:autoSpaceDE w:val="0"/>
        <w:autoSpaceDN w:val="0"/>
        <w:adjustRightInd w:val="0"/>
        <w:jc w:val="both"/>
        <w:rPr>
          <w:color w:val="auto"/>
          <w:spacing w:val="0"/>
        </w:rPr>
      </w:pPr>
      <w:r w:rsidRPr="00097A55">
        <w:rPr>
          <w:color w:val="auto"/>
          <w:spacing w:val="0"/>
        </w:rPr>
        <w:t>Среднемесячная начисленная заработная плата в расчете на одного</w:t>
      </w:r>
      <w:r w:rsidRPr="00B72C35">
        <w:rPr>
          <w:color w:val="auto"/>
          <w:spacing w:val="0"/>
        </w:rPr>
        <w:t xml:space="preserve"> работника крупных и средних предприятий</w:t>
      </w:r>
      <w:r w:rsidR="0010265E">
        <w:rPr>
          <w:color w:val="auto"/>
          <w:spacing w:val="0"/>
        </w:rPr>
        <w:t>, расположенных на территории</w:t>
      </w:r>
      <w:r w:rsidRPr="00B72C35">
        <w:rPr>
          <w:color w:val="auto"/>
          <w:spacing w:val="0"/>
        </w:rPr>
        <w:t xml:space="preserve"> города Ставрополя</w:t>
      </w:r>
      <w:r w:rsidR="0010265E">
        <w:rPr>
          <w:color w:val="auto"/>
          <w:spacing w:val="0"/>
        </w:rPr>
        <w:t>,</w:t>
      </w:r>
      <w:r w:rsidRPr="00B72C35">
        <w:rPr>
          <w:color w:val="auto"/>
          <w:spacing w:val="0"/>
        </w:rPr>
        <w:t xml:space="preserve"> за январь</w:t>
      </w:r>
      <w:r w:rsidR="00F04FED" w:rsidRPr="00B72C35">
        <w:rPr>
          <w:color w:val="auto"/>
          <w:spacing w:val="0"/>
        </w:rPr>
        <w:t xml:space="preserve"> – </w:t>
      </w:r>
      <w:r w:rsidRPr="00B72C35">
        <w:rPr>
          <w:color w:val="auto"/>
          <w:spacing w:val="0"/>
        </w:rPr>
        <w:t>декабрь 201</w:t>
      </w:r>
      <w:r w:rsidR="006F3C54" w:rsidRPr="00B72C35">
        <w:rPr>
          <w:color w:val="auto"/>
          <w:spacing w:val="0"/>
        </w:rPr>
        <w:t>5</w:t>
      </w:r>
      <w:r w:rsidRPr="00B72C35">
        <w:rPr>
          <w:color w:val="auto"/>
          <w:spacing w:val="0"/>
        </w:rPr>
        <w:t xml:space="preserve"> года составила </w:t>
      </w:r>
      <w:r w:rsidR="00960DA7" w:rsidRPr="00B72C35">
        <w:rPr>
          <w:color w:val="auto"/>
          <w:spacing w:val="0"/>
        </w:rPr>
        <w:t>30</w:t>
      </w:r>
      <w:r w:rsidR="00F57937">
        <w:rPr>
          <w:color w:val="auto"/>
          <w:spacing w:val="0"/>
        </w:rPr>
        <w:t> </w:t>
      </w:r>
      <w:r w:rsidR="00F04FED" w:rsidRPr="00B72C35">
        <w:rPr>
          <w:color w:val="auto"/>
          <w:spacing w:val="0"/>
        </w:rPr>
        <w:t>1</w:t>
      </w:r>
      <w:r w:rsidR="00960DA7" w:rsidRPr="00B72C35">
        <w:rPr>
          <w:color w:val="auto"/>
          <w:spacing w:val="0"/>
        </w:rPr>
        <w:t>27</w:t>
      </w:r>
      <w:r w:rsidRPr="00B72C35">
        <w:rPr>
          <w:color w:val="auto"/>
          <w:spacing w:val="0"/>
        </w:rPr>
        <w:t>,</w:t>
      </w:r>
      <w:r w:rsidR="00960DA7" w:rsidRPr="00B72C35">
        <w:rPr>
          <w:color w:val="auto"/>
          <w:spacing w:val="0"/>
        </w:rPr>
        <w:t>6</w:t>
      </w:r>
      <w:r w:rsidRPr="00B72C35">
        <w:rPr>
          <w:color w:val="auto"/>
          <w:spacing w:val="0"/>
        </w:rPr>
        <w:t xml:space="preserve"> рубл</w:t>
      </w:r>
      <w:r w:rsidR="0010265E">
        <w:rPr>
          <w:color w:val="auto"/>
          <w:spacing w:val="0"/>
        </w:rPr>
        <w:t>я</w:t>
      </w:r>
      <w:r w:rsidRPr="00B72C35">
        <w:rPr>
          <w:color w:val="auto"/>
          <w:spacing w:val="0"/>
        </w:rPr>
        <w:t xml:space="preserve"> </w:t>
      </w:r>
      <w:r w:rsidR="0010265E">
        <w:rPr>
          <w:color w:val="auto"/>
          <w:spacing w:val="0"/>
        </w:rPr>
        <w:br/>
      </w:r>
      <w:r w:rsidRPr="00B72C35">
        <w:rPr>
          <w:color w:val="auto"/>
          <w:spacing w:val="0"/>
        </w:rPr>
        <w:t>и выросла по сравнению с январем</w:t>
      </w:r>
      <w:r w:rsidR="00F04FED" w:rsidRPr="00B72C35">
        <w:rPr>
          <w:color w:val="auto"/>
          <w:spacing w:val="0"/>
        </w:rPr>
        <w:t xml:space="preserve"> – </w:t>
      </w:r>
      <w:r w:rsidRPr="00B72C35">
        <w:rPr>
          <w:color w:val="auto"/>
          <w:spacing w:val="0"/>
        </w:rPr>
        <w:t>декабрем 201</w:t>
      </w:r>
      <w:r w:rsidR="006F3C54" w:rsidRPr="00B72C35">
        <w:rPr>
          <w:color w:val="auto"/>
          <w:spacing w:val="0"/>
        </w:rPr>
        <w:t>4</w:t>
      </w:r>
      <w:r w:rsidRPr="00B72C35">
        <w:rPr>
          <w:color w:val="auto"/>
          <w:spacing w:val="0"/>
        </w:rPr>
        <w:t xml:space="preserve"> года на </w:t>
      </w:r>
      <w:r w:rsidR="00960DA7" w:rsidRPr="00B72C35">
        <w:rPr>
          <w:color w:val="auto"/>
          <w:spacing w:val="0"/>
        </w:rPr>
        <w:t>3,1</w:t>
      </w:r>
      <w:r w:rsidRPr="00B72C35">
        <w:rPr>
          <w:color w:val="auto"/>
          <w:spacing w:val="0"/>
        </w:rPr>
        <w:t xml:space="preserve"> </w:t>
      </w:r>
      <w:r w:rsidR="00960DA7" w:rsidRPr="00B72C35">
        <w:rPr>
          <w:color w:val="auto"/>
          <w:spacing w:val="0"/>
        </w:rPr>
        <w:t>процент</w:t>
      </w:r>
      <w:r w:rsidR="00F81F89">
        <w:rPr>
          <w:color w:val="auto"/>
          <w:spacing w:val="0"/>
        </w:rPr>
        <w:t>а</w:t>
      </w:r>
      <w:r w:rsidRPr="00B72C35">
        <w:rPr>
          <w:color w:val="auto"/>
          <w:spacing w:val="0"/>
        </w:rPr>
        <w:t>.</w:t>
      </w:r>
    </w:p>
    <w:p w:rsidR="00F62220" w:rsidRPr="00B72C35" w:rsidRDefault="00F62220" w:rsidP="00917330">
      <w:pPr>
        <w:widowControl w:val="0"/>
        <w:autoSpaceDE w:val="0"/>
        <w:autoSpaceDN w:val="0"/>
        <w:adjustRightInd w:val="0"/>
        <w:jc w:val="both"/>
        <w:rPr>
          <w:color w:val="auto"/>
          <w:spacing w:val="0"/>
        </w:rPr>
      </w:pPr>
      <w:r w:rsidRPr="00B72C35">
        <w:rPr>
          <w:color w:val="auto"/>
          <w:spacing w:val="0"/>
        </w:rPr>
        <w:t xml:space="preserve">Дифференциация заработной платы по видам экономической деятельности по-прежнему остается достаточно высокой. Наиболее высокая заработная плата в отчетном году сложилась в </w:t>
      </w:r>
      <w:r w:rsidR="0010265E">
        <w:rPr>
          <w:color w:val="auto"/>
          <w:spacing w:val="0"/>
        </w:rPr>
        <w:t>кредитно-</w:t>
      </w:r>
      <w:r w:rsidRPr="00B72C35">
        <w:rPr>
          <w:color w:val="auto"/>
          <w:spacing w:val="0"/>
        </w:rPr>
        <w:t>финансовых организациях (4</w:t>
      </w:r>
      <w:r w:rsidR="005241A6" w:rsidRPr="00B72C35">
        <w:rPr>
          <w:color w:val="auto"/>
          <w:spacing w:val="0"/>
        </w:rPr>
        <w:t>7</w:t>
      </w:r>
      <w:r w:rsidR="00F57937">
        <w:rPr>
          <w:color w:val="auto"/>
          <w:spacing w:val="0"/>
        </w:rPr>
        <w:t> </w:t>
      </w:r>
      <w:r w:rsidR="00960DA7" w:rsidRPr="00B72C35">
        <w:rPr>
          <w:color w:val="auto"/>
          <w:spacing w:val="0"/>
        </w:rPr>
        <w:t>996,9</w:t>
      </w:r>
      <w:r w:rsidRPr="00B72C35">
        <w:rPr>
          <w:color w:val="auto"/>
          <w:spacing w:val="0"/>
        </w:rPr>
        <w:t xml:space="preserve"> рубля), государственных учреждениях </w:t>
      </w:r>
      <w:r w:rsidR="0010265E">
        <w:rPr>
          <w:color w:val="auto"/>
          <w:spacing w:val="0"/>
        </w:rPr>
        <w:br/>
      </w:r>
      <w:r w:rsidRPr="00B72C35">
        <w:rPr>
          <w:color w:val="auto"/>
          <w:spacing w:val="0"/>
        </w:rPr>
        <w:t>(3</w:t>
      </w:r>
      <w:r w:rsidR="005241A6" w:rsidRPr="00B72C35">
        <w:rPr>
          <w:color w:val="auto"/>
          <w:spacing w:val="0"/>
        </w:rPr>
        <w:t>6</w:t>
      </w:r>
      <w:r w:rsidR="00F57937">
        <w:rPr>
          <w:color w:val="auto"/>
          <w:spacing w:val="0"/>
        </w:rPr>
        <w:t> </w:t>
      </w:r>
      <w:r w:rsidR="00960DA7" w:rsidRPr="00B72C35">
        <w:rPr>
          <w:color w:val="auto"/>
          <w:spacing w:val="0"/>
        </w:rPr>
        <w:t>174,0</w:t>
      </w:r>
      <w:r w:rsidRPr="00B72C35">
        <w:rPr>
          <w:color w:val="auto"/>
          <w:spacing w:val="0"/>
        </w:rPr>
        <w:t xml:space="preserve"> рубля), организациях по производству и распределению электроэнергии, газа и воды (3</w:t>
      </w:r>
      <w:r w:rsidR="00960DA7" w:rsidRPr="00B72C35">
        <w:rPr>
          <w:color w:val="auto"/>
          <w:spacing w:val="0"/>
        </w:rPr>
        <w:t>5</w:t>
      </w:r>
      <w:r w:rsidR="00F57937">
        <w:rPr>
          <w:color w:val="auto"/>
          <w:spacing w:val="0"/>
        </w:rPr>
        <w:t> </w:t>
      </w:r>
      <w:r w:rsidR="00960DA7" w:rsidRPr="00B72C35">
        <w:rPr>
          <w:color w:val="auto"/>
          <w:spacing w:val="0"/>
        </w:rPr>
        <w:t>559,1</w:t>
      </w:r>
      <w:r w:rsidRPr="00B72C35">
        <w:rPr>
          <w:color w:val="auto"/>
          <w:spacing w:val="0"/>
        </w:rPr>
        <w:t xml:space="preserve"> рубля). Ниже среднего уровня заработная плата сложилась </w:t>
      </w:r>
      <w:r w:rsidR="00ED5D6D" w:rsidRPr="00B72C35">
        <w:rPr>
          <w:color w:val="auto"/>
          <w:spacing w:val="0"/>
        </w:rPr>
        <w:t xml:space="preserve">в учреждениях </w:t>
      </w:r>
      <w:r w:rsidR="0010265E">
        <w:rPr>
          <w:color w:val="auto"/>
          <w:spacing w:val="0"/>
        </w:rPr>
        <w:t xml:space="preserve">по </w:t>
      </w:r>
      <w:r w:rsidR="00ED5D6D" w:rsidRPr="00B72C35">
        <w:rPr>
          <w:color w:val="auto"/>
          <w:spacing w:val="0"/>
        </w:rPr>
        <w:t>предоставлени</w:t>
      </w:r>
      <w:r w:rsidR="0010265E">
        <w:rPr>
          <w:color w:val="auto"/>
          <w:spacing w:val="0"/>
        </w:rPr>
        <w:t>ю</w:t>
      </w:r>
      <w:r w:rsidR="00ED5D6D" w:rsidRPr="00B72C35">
        <w:rPr>
          <w:color w:val="auto"/>
          <w:spacing w:val="0"/>
        </w:rPr>
        <w:t xml:space="preserve"> прочих коммунальных, социальных и персональных услуг (2</w:t>
      </w:r>
      <w:r w:rsidR="00960DA7" w:rsidRPr="00B72C35">
        <w:rPr>
          <w:color w:val="auto"/>
          <w:spacing w:val="0"/>
        </w:rPr>
        <w:t>2</w:t>
      </w:r>
      <w:r w:rsidR="00F57937">
        <w:rPr>
          <w:color w:val="auto"/>
          <w:spacing w:val="0"/>
        </w:rPr>
        <w:t> </w:t>
      </w:r>
      <w:r w:rsidR="00960DA7" w:rsidRPr="00B72C35">
        <w:rPr>
          <w:color w:val="auto"/>
          <w:spacing w:val="0"/>
        </w:rPr>
        <w:t>190,3</w:t>
      </w:r>
      <w:r w:rsidR="00ED5D6D" w:rsidRPr="00B72C35">
        <w:rPr>
          <w:color w:val="auto"/>
          <w:spacing w:val="0"/>
        </w:rPr>
        <w:t xml:space="preserve"> рубля), </w:t>
      </w:r>
      <w:r w:rsidR="007A7A41">
        <w:rPr>
          <w:color w:val="auto"/>
          <w:spacing w:val="0"/>
        </w:rPr>
        <w:br/>
        <w:t>в</w:t>
      </w:r>
      <w:r w:rsidRPr="00B72C35">
        <w:rPr>
          <w:color w:val="auto"/>
          <w:spacing w:val="0"/>
        </w:rPr>
        <w:t xml:space="preserve"> </w:t>
      </w:r>
      <w:r w:rsidR="007A7A41">
        <w:rPr>
          <w:color w:val="auto"/>
          <w:spacing w:val="0"/>
        </w:rPr>
        <w:t>организациях</w:t>
      </w:r>
      <w:r w:rsidRPr="00B72C35">
        <w:rPr>
          <w:color w:val="auto"/>
          <w:spacing w:val="0"/>
        </w:rPr>
        <w:t xml:space="preserve"> </w:t>
      </w:r>
      <w:r w:rsidR="00960DA7" w:rsidRPr="00B72C35">
        <w:rPr>
          <w:color w:val="auto"/>
          <w:spacing w:val="0"/>
        </w:rPr>
        <w:t>розничной торговли</w:t>
      </w:r>
      <w:r w:rsidRPr="00B72C35">
        <w:rPr>
          <w:color w:val="auto"/>
          <w:spacing w:val="0"/>
        </w:rPr>
        <w:t xml:space="preserve"> (2</w:t>
      </w:r>
      <w:r w:rsidR="00960DA7" w:rsidRPr="00B72C35">
        <w:rPr>
          <w:color w:val="auto"/>
          <w:spacing w:val="0"/>
        </w:rPr>
        <w:t>1</w:t>
      </w:r>
      <w:r w:rsidR="00F57937">
        <w:rPr>
          <w:color w:val="auto"/>
          <w:spacing w:val="0"/>
        </w:rPr>
        <w:t> </w:t>
      </w:r>
      <w:r w:rsidR="00960DA7" w:rsidRPr="00B72C35">
        <w:rPr>
          <w:color w:val="auto"/>
          <w:spacing w:val="0"/>
        </w:rPr>
        <w:t>403,8</w:t>
      </w:r>
      <w:r w:rsidRPr="00B72C35">
        <w:rPr>
          <w:color w:val="auto"/>
          <w:spacing w:val="0"/>
        </w:rPr>
        <w:t xml:space="preserve"> рубля)</w:t>
      </w:r>
      <w:r w:rsidR="00960DA7" w:rsidRPr="00B72C35">
        <w:rPr>
          <w:color w:val="auto"/>
          <w:spacing w:val="0"/>
        </w:rPr>
        <w:t xml:space="preserve">, </w:t>
      </w:r>
      <w:r w:rsidR="007A7A41">
        <w:rPr>
          <w:color w:val="auto"/>
          <w:spacing w:val="0"/>
        </w:rPr>
        <w:t xml:space="preserve">по предоставлению гостиничных услуг и общественного питания </w:t>
      </w:r>
      <w:r w:rsidRPr="00B72C35">
        <w:rPr>
          <w:color w:val="auto"/>
          <w:spacing w:val="0"/>
        </w:rPr>
        <w:t>(</w:t>
      </w:r>
      <w:r w:rsidR="00960DA7" w:rsidRPr="00B72C35">
        <w:rPr>
          <w:color w:val="auto"/>
          <w:spacing w:val="0"/>
        </w:rPr>
        <w:t>13</w:t>
      </w:r>
      <w:r w:rsidR="00F57937">
        <w:rPr>
          <w:color w:val="auto"/>
          <w:spacing w:val="0"/>
        </w:rPr>
        <w:t> </w:t>
      </w:r>
      <w:r w:rsidR="00960DA7" w:rsidRPr="00B72C35">
        <w:rPr>
          <w:color w:val="auto"/>
          <w:spacing w:val="0"/>
        </w:rPr>
        <w:t>878,7</w:t>
      </w:r>
      <w:r w:rsidR="005241A6" w:rsidRPr="00B72C35">
        <w:rPr>
          <w:color w:val="auto"/>
          <w:spacing w:val="0"/>
        </w:rPr>
        <w:t xml:space="preserve"> рубля)</w:t>
      </w:r>
      <w:r w:rsidR="00ED5D6D" w:rsidRPr="00B72C35">
        <w:rPr>
          <w:color w:val="auto"/>
          <w:spacing w:val="0"/>
        </w:rPr>
        <w:t>.</w:t>
      </w:r>
    </w:p>
    <w:p w:rsidR="00F62220" w:rsidRPr="00B72C35" w:rsidRDefault="00F62220" w:rsidP="00917330">
      <w:pPr>
        <w:widowControl w:val="0"/>
        <w:autoSpaceDE w:val="0"/>
        <w:autoSpaceDN w:val="0"/>
        <w:adjustRightInd w:val="0"/>
        <w:jc w:val="both"/>
        <w:rPr>
          <w:color w:val="auto"/>
          <w:spacing w:val="0"/>
        </w:rPr>
      </w:pPr>
      <w:r w:rsidRPr="00B72C35">
        <w:rPr>
          <w:color w:val="auto"/>
          <w:spacing w:val="0"/>
        </w:rPr>
        <w:t xml:space="preserve">С учетом изменения индекса потребительских цен реальный размер заработной платы составил </w:t>
      </w:r>
      <w:r w:rsidR="00960DA7" w:rsidRPr="00B72C35">
        <w:rPr>
          <w:color w:val="auto"/>
          <w:spacing w:val="0"/>
        </w:rPr>
        <w:t>89 процентов</w:t>
      </w:r>
      <w:r w:rsidRPr="00B72C35">
        <w:rPr>
          <w:color w:val="auto"/>
          <w:spacing w:val="0"/>
        </w:rPr>
        <w:t xml:space="preserve"> к январю</w:t>
      </w:r>
      <w:r w:rsidR="00ED5D6D" w:rsidRPr="00B72C35">
        <w:rPr>
          <w:color w:val="auto"/>
          <w:spacing w:val="0"/>
        </w:rPr>
        <w:t xml:space="preserve"> – </w:t>
      </w:r>
      <w:r w:rsidRPr="00B72C35">
        <w:rPr>
          <w:color w:val="auto"/>
          <w:spacing w:val="0"/>
        </w:rPr>
        <w:t>декабрю 201</w:t>
      </w:r>
      <w:r w:rsidR="006F3C54" w:rsidRPr="00B72C35">
        <w:rPr>
          <w:color w:val="auto"/>
          <w:spacing w:val="0"/>
        </w:rPr>
        <w:t>4</w:t>
      </w:r>
      <w:r w:rsidRPr="00B72C35">
        <w:rPr>
          <w:color w:val="auto"/>
          <w:spacing w:val="0"/>
        </w:rPr>
        <w:t xml:space="preserve"> года.</w:t>
      </w:r>
    </w:p>
    <w:p w:rsidR="00F62220" w:rsidRPr="00B72C35" w:rsidRDefault="00F62220" w:rsidP="00917330">
      <w:pPr>
        <w:widowControl w:val="0"/>
        <w:autoSpaceDE w:val="0"/>
        <w:autoSpaceDN w:val="0"/>
        <w:adjustRightInd w:val="0"/>
        <w:jc w:val="both"/>
        <w:rPr>
          <w:color w:val="auto"/>
          <w:spacing w:val="0"/>
        </w:rPr>
      </w:pPr>
      <w:r w:rsidRPr="00B72C35">
        <w:rPr>
          <w:color w:val="auto"/>
          <w:spacing w:val="0"/>
        </w:rPr>
        <w:t>В 201</w:t>
      </w:r>
      <w:r w:rsidR="006F3C54" w:rsidRPr="00B72C35">
        <w:rPr>
          <w:color w:val="auto"/>
          <w:spacing w:val="0"/>
        </w:rPr>
        <w:t>5</w:t>
      </w:r>
      <w:r w:rsidRPr="00B72C35">
        <w:rPr>
          <w:color w:val="auto"/>
          <w:spacing w:val="0"/>
        </w:rPr>
        <w:t xml:space="preserve"> году среднесписочная численность работников предприятий</w:t>
      </w:r>
      <w:r w:rsidR="00F81F89">
        <w:rPr>
          <w:color w:val="auto"/>
          <w:spacing w:val="0"/>
        </w:rPr>
        <w:t>, расположенных</w:t>
      </w:r>
      <w:r w:rsidR="007A7A41">
        <w:rPr>
          <w:color w:val="auto"/>
          <w:spacing w:val="0"/>
        </w:rPr>
        <w:t xml:space="preserve"> на территории</w:t>
      </w:r>
      <w:r w:rsidRPr="00B72C35">
        <w:rPr>
          <w:color w:val="auto"/>
          <w:spacing w:val="0"/>
        </w:rPr>
        <w:t xml:space="preserve"> города Ставрополя (без учета субъектов малого предпринимательства) составила 1</w:t>
      </w:r>
      <w:r w:rsidR="00ED5D6D" w:rsidRPr="00B72C35">
        <w:rPr>
          <w:color w:val="auto"/>
          <w:spacing w:val="0"/>
        </w:rPr>
        <w:t>3</w:t>
      </w:r>
      <w:r w:rsidR="00960DA7" w:rsidRPr="00B72C35">
        <w:rPr>
          <w:color w:val="auto"/>
          <w:spacing w:val="0"/>
        </w:rPr>
        <w:t>0</w:t>
      </w:r>
      <w:r w:rsidRPr="00B72C35">
        <w:rPr>
          <w:color w:val="auto"/>
          <w:spacing w:val="0"/>
        </w:rPr>
        <w:t>,</w:t>
      </w:r>
      <w:r w:rsidR="00960DA7" w:rsidRPr="00B72C35">
        <w:rPr>
          <w:color w:val="auto"/>
          <w:spacing w:val="0"/>
        </w:rPr>
        <w:t>7</w:t>
      </w:r>
      <w:r w:rsidRPr="00B72C35">
        <w:rPr>
          <w:color w:val="auto"/>
          <w:spacing w:val="0"/>
        </w:rPr>
        <w:t xml:space="preserve"> тыс. человек и </w:t>
      </w:r>
      <w:r w:rsidR="00960DA7" w:rsidRPr="00B72C35">
        <w:rPr>
          <w:color w:val="auto"/>
          <w:spacing w:val="0"/>
        </w:rPr>
        <w:t>уменьшилась</w:t>
      </w:r>
      <w:r w:rsidRPr="00B72C35">
        <w:rPr>
          <w:color w:val="auto"/>
          <w:spacing w:val="0"/>
        </w:rPr>
        <w:t xml:space="preserve"> по сравнению с 201</w:t>
      </w:r>
      <w:r w:rsidR="006F3C54" w:rsidRPr="00B72C35">
        <w:rPr>
          <w:color w:val="auto"/>
          <w:spacing w:val="0"/>
        </w:rPr>
        <w:t>4</w:t>
      </w:r>
      <w:r w:rsidRPr="00B72C35">
        <w:rPr>
          <w:color w:val="auto"/>
          <w:spacing w:val="0"/>
        </w:rPr>
        <w:t xml:space="preserve"> годом</w:t>
      </w:r>
      <w:r w:rsidR="007A7A41">
        <w:rPr>
          <w:color w:val="auto"/>
          <w:spacing w:val="0"/>
        </w:rPr>
        <w:t xml:space="preserve"> </w:t>
      </w:r>
      <w:r w:rsidRPr="00B72C35">
        <w:rPr>
          <w:color w:val="auto"/>
          <w:spacing w:val="0"/>
        </w:rPr>
        <w:t xml:space="preserve">на </w:t>
      </w:r>
      <w:r w:rsidR="00960DA7" w:rsidRPr="00B72C35">
        <w:rPr>
          <w:color w:val="auto"/>
          <w:spacing w:val="0"/>
        </w:rPr>
        <w:t>1,3 процента</w:t>
      </w:r>
      <w:r w:rsidRPr="00B72C35">
        <w:rPr>
          <w:color w:val="auto"/>
          <w:spacing w:val="0"/>
        </w:rPr>
        <w:t>.</w:t>
      </w:r>
    </w:p>
    <w:p w:rsidR="00F62220" w:rsidRPr="00B72C35" w:rsidRDefault="00F62220" w:rsidP="00917330">
      <w:pPr>
        <w:widowControl w:val="0"/>
        <w:autoSpaceDE w:val="0"/>
        <w:autoSpaceDN w:val="0"/>
        <w:adjustRightInd w:val="0"/>
        <w:jc w:val="both"/>
        <w:rPr>
          <w:color w:val="auto"/>
          <w:spacing w:val="0"/>
        </w:rPr>
      </w:pPr>
      <w:r w:rsidRPr="00B72C35">
        <w:rPr>
          <w:color w:val="auto"/>
          <w:spacing w:val="0"/>
        </w:rPr>
        <w:t xml:space="preserve">По видам экономической деятельности наибольшая среднесписочная численность работников (без внешних совместителей) отмечается </w:t>
      </w:r>
      <w:r w:rsidR="00F81F89">
        <w:rPr>
          <w:color w:val="auto"/>
          <w:spacing w:val="0"/>
        </w:rPr>
        <w:br/>
      </w:r>
      <w:r w:rsidRPr="00B72C35">
        <w:rPr>
          <w:color w:val="auto"/>
          <w:spacing w:val="0"/>
        </w:rPr>
        <w:t>в государственном управлении</w:t>
      </w:r>
      <w:r w:rsidR="00F81F89">
        <w:rPr>
          <w:color w:val="auto"/>
          <w:spacing w:val="0"/>
        </w:rPr>
        <w:t>, в организациях</w:t>
      </w:r>
      <w:r w:rsidRPr="00B72C35">
        <w:rPr>
          <w:color w:val="auto"/>
          <w:spacing w:val="0"/>
        </w:rPr>
        <w:t xml:space="preserve"> </w:t>
      </w:r>
      <w:r w:rsidR="00F81F89">
        <w:rPr>
          <w:color w:val="auto"/>
          <w:spacing w:val="0"/>
        </w:rPr>
        <w:t xml:space="preserve">по </w:t>
      </w:r>
      <w:r w:rsidRPr="00B72C35">
        <w:rPr>
          <w:color w:val="auto"/>
          <w:spacing w:val="0"/>
        </w:rPr>
        <w:t>обеспечени</w:t>
      </w:r>
      <w:r w:rsidR="00F81F89">
        <w:rPr>
          <w:color w:val="auto"/>
          <w:spacing w:val="0"/>
        </w:rPr>
        <w:t>ю</w:t>
      </w:r>
      <w:r w:rsidRPr="00B72C35">
        <w:rPr>
          <w:color w:val="auto"/>
          <w:spacing w:val="0"/>
        </w:rPr>
        <w:t xml:space="preserve"> военной безопасности, социально</w:t>
      </w:r>
      <w:r w:rsidR="00F81F89">
        <w:rPr>
          <w:color w:val="auto"/>
          <w:spacing w:val="0"/>
        </w:rPr>
        <w:t>го</w:t>
      </w:r>
      <w:r w:rsidRPr="00B72C35">
        <w:rPr>
          <w:color w:val="auto"/>
          <w:spacing w:val="0"/>
        </w:rPr>
        <w:t xml:space="preserve"> страховани</w:t>
      </w:r>
      <w:r w:rsidR="00F81F89">
        <w:rPr>
          <w:color w:val="auto"/>
          <w:spacing w:val="0"/>
        </w:rPr>
        <w:t>я</w:t>
      </w:r>
      <w:r w:rsidRPr="00B72C35">
        <w:rPr>
          <w:color w:val="auto"/>
          <w:spacing w:val="0"/>
        </w:rPr>
        <w:t xml:space="preserve"> </w:t>
      </w:r>
      <w:r w:rsidR="00ED5D6D" w:rsidRPr="00B72C35">
        <w:rPr>
          <w:color w:val="auto"/>
          <w:spacing w:val="0"/>
        </w:rPr>
        <w:t>–</w:t>
      </w:r>
      <w:r w:rsidRPr="00B72C35">
        <w:rPr>
          <w:color w:val="auto"/>
          <w:spacing w:val="0"/>
        </w:rPr>
        <w:t xml:space="preserve"> 27</w:t>
      </w:r>
      <w:r w:rsidR="00883BF0">
        <w:rPr>
          <w:color w:val="auto"/>
          <w:spacing w:val="0"/>
        </w:rPr>
        <w:t> </w:t>
      </w:r>
      <w:r w:rsidR="00960DA7" w:rsidRPr="00B72C35">
        <w:rPr>
          <w:color w:val="auto"/>
          <w:spacing w:val="0"/>
        </w:rPr>
        <w:t>520</w:t>
      </w:r>
      <w:r w:rsidRPr="00B72C35">
        <w:rPr>
          <w:color w:val="auto"/>
          <w:spacing w:val="0"/>
        </w:rPr>
        <w:t xml:space="preserve"> человек, </w:t>
      </w:r>
      <w:r w:rsidR="00F81F89">
        <w:rPr>
          <w:color w:val="auto"/>
          <w:spacing w:val="0"/>
        </w:rPr>
        <w:t xml:space="preserve">в организациях </w:t>
      </w:r>
      <w:r w:rsidRPr="00B72C35">
        <w:rPr>
          <w:color w:val="auto"/>
          <w:spacing w:val="0"/>
        </w:rPr>
        <w:t>образовани</w:t>
      </w:r>
      <w:r w:rsidR="00F81F89">
        <w:rPr>
          <w:color w:val="auto"/>
          <w:spacing w:val="0"/>
        </w:rPr>
        <w:t>я</w:t>
      </w:r>
      <w:r w:rsidRPr="00B72C35">
        <w:rPr>
          <w:color w:val="auto"/>
          <w:spacing w:val="0"/>
        </w:rPr>
        <w:t xml:space="preserve"> </w:t>
      </w:r>
      <w:r w:rsidR="00ED5D6D" w:rsidRPr="00B72C35">
        <w:rPr>
          <w:color w:val="auto"/>
          <w:spacing w:val="0"/>
        </w:rPr>
        <w:t>–</w:t>
      </w:r>
      <w:r w:rsidRPr="00B72C35">
        <w:rPr>
          <w:color w:val="auto"/>
          <w:spacing w:val="0"/>
        </w:rPr>
        <w:t xml:space="preserve"> </w:t>
      </w:r>
      <w:r w:rsidR="00ED5D6D" w:rsidRPr="00B72C35">
        <w:rPr>
          <w:color w:val="auto"/>
          <w:spacing w:val="0"/>
        </w:rPr>
        <w:t>1</w:t>
      </w:r>
      <w:r w:rsidR="00B72C35" w:rsidRPr="00B72C35">
        <w:rPr>
          <w:color w:val="auto"/>
          <w:spacing w:val="0"/>
        </w:rPr>
        <w:t>7</w:t>
      </w:r>
      <w:r w:rsidR="00883BF0">
        <w:rPr>
          <w:color w:val="auto"/>
          <w:spacing w:val="0"/>
        </w:rPr>
        <w:t> </w:t>
      </w:r>
      <w:r w:rsidR="00B72C35" w:rsidRPr="00B72C35">
        <w:rPr>
          <w:color w:val="auto"/>
          <w:spacing w:val="0"/>
        </w:rPr>
        <w:t>872</w:t>
      </w:r>
      <w:r w:rsidRPr="00B72C35">
        <w:rPr>
          <w:color w:val="auto"/>
          <w:spacing w:val="0"/>
        </w:rPr>
        <w:t xml:space="preserve"> человек</w:t>
      </w:r>
      <w:r w:rsidR="00F81F89">
        <w:rPr>
          <w:color w:val="auto"/>
          <w:spacing w:val="0"/>
        </w:rPr>
        <w:t>а</w:t>
      </w:r>
      <w:r w:rsidRPr="00B72C35">
        <w:rPr>
          <w:color w:val="auto"/>
          <w:spacing w:val="0"/>
        </w:rPr>
        <w:t xml:space="preserve">, наименьшая </w:t>
      </w:r>
      <w:r w:rsidR="00F81F89">
        <w:rPr>
          <w:color w:val="auto"/>
          <w:spacing w:val="0"/>
        </w:rPr>
        <w:t xml:space="preserve">численность работников </w:t>
      </w:r>
      <w:r w:rsidR="007A7A41">
        <w:rPr>
          <w:color w:val="auto"/>
          <w:spacing w:val="0"/>
        </w:rPr>
        <w:t>–</w:t>
      </w:r>
      <w:r w:rsidR="00F81F89">
        <w:rPr>
          <w:color w:val="auto"/>
          <w:spacing w:val="0"/>
        </w:rPr>
        <w:br/>
      </w:r>
      <w:r w:rsidR="00B72C35" w:rsidRPr="00B72C35">
        <w:rPr>
          <w:color w:val="auto"/>
          <w:spacing w:val="0"/>
        </w:rPr>
        <w:t>428</w:t>
      </w:r>
      <w:r w:rsidRPr="00B72C35">
        <w:rPr>
          <w:color w:val="auto"/>
          <w:spacing w:val="0"/>
        </w:rPr>
        <w:t xml:space="preserve"> человек</w:t>
      </w:r>
      <w:r w:rsidR="007A7A41">
        <w:rPr>
          <w:color w:val="auto"/>
          <w:spacing w:val="0"/>
        </w:rPr>
        <w:t xml:space="preserve"> – </w:t>
      </w:r>
      <w:r w:rsidRPr="00B72C35">
        <w:rPr>
          <w:color w:val="auto"/>
          <w:spacing w:val="0"/>
        </w:rPr>
        <w:t xml:space="preserve">в </w:t>
      </w:r>
      <w:r w:rsidR="007A7A41">
        <w:rPr>
          <w:color w:val="auto"/>
          <w:spacing w:val="0"/>
        </w:rPr>
        <w:t xml:space="preserve">организациях по предоставлению гостиничных услуг </w:t>
      </w:r>
      <w:r w:rsidR="00F81F89">
        <w:rPr>
          <w:color w:val="auto"/>
          <w:spacing w:val="0"/>
        </w:rPr>
        <w:br/>
      </w:r>
      <w:r w:rsidR="007A7A41">
        <w:rPr>
          <w:color w:val="auto"/>
          <w:spacing w:val="0"/>
        </w:rPr>
        <w:t>и общественного питания</w:t>
      </w:r>
      <w:r w:rsidRPr="00B72C35">
        <w:rPr>
          <w:color w:val="auto"/>
          <w:spacing w:val="0"/>
        </w:rPr>
        <w:t>.</w:t>
      </w:r>
    </w:p>
    <w:p w:rsidR="00F62220" w:rsidRPr="005D1156" w:rsidRDefault="00E85022" w:rsidP="007A7A41">
      <w:pPr>
        <w:widowControl w:val="0"/>
        <w:autoSpaceDE w:val="0"/>
        <w:autoSpaceDN w:val="0"/>
        <w:adjustRightInd w:val="0"/>
        <w:jc w:val="both"/>
        <w:rPr>
          <w:spacing w:val="0"/>
        </w:rPr>
      </w:pPr>
      <w:r w:rsidRPr="005D1156">
        <w:rPr>
          <w:spacing w:val="0"/>
        </w:rPr>
        <w:t>В</w:t>
      </w:r>
      <w:r w:rsidR="00F62220" w:rsidRPr="005D1156">
        <w:rPr>
          <w:spacing w:val="0"/>
        </w:rPr>
        <w:t xml:space="preserve"> конц</w:t>
      </w:r>
      <w:r w:rsidRPr="005D1156">
        <w:rPr>
          <w:spacing w:val="0"/>
        </w:rPr>
        <w:t>е</w:t>
      </w:r>
      <w:r w:rsidR="00F62220" w:rsidRPr="005D1156">
        <w:rPr>
          <w:spacing w:val="0"/>
        </w:rPr>
        <w:t xml:space="preserve"> 201</w:t>
      </w:r>
      <w:r w:rsidR="006F3C54" w:rsidRPr="005D1156">
        <w:rPr>
          <w:spacing w:val="0"/>
        </w:rPr>
        <w:t>5</w:t>
      </w:r>
      <w:r w:rsidRPr="005D1156">
        <w:rPr>
          <w:spacing w:val="0"/>
        </w:rPr>
        <w:t xml:space="preserve"> года в </w:t>
      </w:r>
      <w:r w:rsidR="007A7A41" w:rsidRPr="007A7A41">
        <w:rPr>
          <w:spacing w:val="0"/>
          <w:lang w:eastAsia="ru-RU"/>
        </w:rPr>
        <w:t>ГКУ «Центр занятости населения города Ставрополя»</w:t>
      </w:r>
      <w:r w:rsidR="007A7A41">
        <w:rPr>
          <w:spacing w:val="0"/>
          <w:lang w:eastAsia="ru-RU"/>
        </w:rPr>
        <w:t xml:space="preserve"> </w:t>
      </w:r>
      <w:r w:rsidR="00F62220" w:rsidRPr="005D1156">
        <w:rPr>
          <w:spacing w:val="0"/>
        </w:rPr>
        <w:t>состояло на учете 2</w:t>
      </w:r>
      <w:r w:rsidR="00883BF0">
        <w:rPr>
          <w:spacing w:val="0"/>
        </w:rPr>
        <w:t> </w:t>
      </w:r>
      <w:r w:rsidR="00385259" w:rsidRPr="005D1156">
        <w:rPr>
          <w:spacing w:val="0"/>
        </w:rPr>
        <w:t>458</w:t>
      </w:r>
      <w:r w:rsidR="00F62220" w:rsidRPr="005D1156">
        <w:rPr>
          <w:spacing w:val="0"/>
        </w:rPr>
        <w:t xml:space="preserve"> незанятых трудовой деятельностью граждан, ищущих работу, что на </w:t>
      </w:r>
      <w:r w:rsidR="00385259" w:rsidRPr="005D1156">
        <w:rPr>
          <w:spacing w:val="0"/>
        </w:rPr>
        <w:t>3</w:t>
      </w:r>
      <w:r w:rsidR="00F62220" w:rsidRPr="005D1156">
        <w:rPr>
          <w:spacing w:val="0"/>
        </w:rPr>
        <w:t>,</w:t>
      </w:r>
      <w:r w:rsidR="00385259" w:rsidRPr="005D1156">
        <w:rPr>
          <w:spacing w:val="0"/>
        </w:rPr>
        <w:t>1</w:t>
      </w:r>
      <w:r w:rsidR="00F62220" w:rsidRPr="005D1156">
        <w:rPr>
          <w:spacing w:val="0"/>
        </w:rPr>
        <w:t xml:space="preserve"> </w:t>
      </w:r>
      <w:r w:rsidRPr="005D1156">
        <w:rPr>
          <w:spacing w:val="0"/>
        </w:rPr>
        <w:t>процент</w:t>
      </w:r>
      <w:r w:rsidR="00385259" w:rsidRPr="005D1156">
        <w:rPr>
          <w:spacing w:val="0"/>
        </w:rPr>
        <w:t>а</w:t>
      </w:r>
      <w:r w:rsidR="00F62220" w:rsidRPr="005D1156">
        <w:rPr>
          <w:spacing w:val="0"/>
        </w:rPr>
        <w:t xml:space="preserve"> </w:t>
      </w:r>
      <w:r w:rsidR="00385259" w:rsidRPr="005D1156">
        <w:rPr>
          <w:spacing w:val="0"/>
        </w:rPr>
        <w:t>выше</w:t>
      </w:r>
      <w:r w:rsidR="00F62220" w:rsidRPr="005D1156">
        <w:rPr>
          <w:spacing w:val="0"/>
        </w:rPr>
        <w:t xml:space="preserve"> уровня 201</w:t>
      </w:r>
      <w:r w:rsidR="006F3C54" w:rsidRPr="005D1156">
        <w:rPr>
          <w:spacing w:val="0"/>
        </w:rPr>
        <w:t>4</w:t>
      </w:r>
      <w:r w:rsidR="00F62220" w:rsidRPr="005D1156">
        <w:rPr>
          <w:spacing w:val="0"/>
        </w:rPr>
        <w:t xml:space="preserve"> года.</w:t>
      </w:r>
    </w:p>
    <w:p w:rsidR="00F62220" w:rsidRPr="002F607D" w:rsidRDefault="00F62220">
      <w:pPr>
        <w:widowControl w:val="0"/>
        <w:autoSpaceDE w:val="0"/>
        <w:autoSpaceDN w:val="0"/>
        <w:adjustRightInd w:val="0"/>
        <w:rPr>
          <w:spacing w:val="0"/>
          <w:sz w:val="24"/>
          <w:szCs w:val="24"/>
        </w:rPr>
      </w:pPr>
    </w:p>
    <w:p w:rsidR="00F62220" w:rsidRPr="00296CB7" w:rsidRDefault="00F62220" w:rsidP="00B4220E">
      <w:pPr>
        <w:widowControl w:val="0"/>
        <w:autoSpaceDE w:val="0"/>
        <w:autoSpaceDN w:val="0"/>
        <w:adjustRightInd w:val="0"/>
        <w:ind w:firstLine="0"/>
        <w:jc w:val="center"/>
        <w:outlineLvl w:val="1"/>
        <w:rPr>
          <w:color w:val="auto"/>
          <w:spacing w:val="0"/>
        </w:rPr>
      </w:pPr>
      <w:bookmarkStart w:id="2" w:name="Par52"/>
      <w:bookmarkEnd w:id="2"/>
      <w:r w:rsidRPr="00632DD7">
        <w:rPr>
          <w:color w:val="auto"/>
          <w:spacing w:val="0"/>
        </w:rPr>
        <w:t>3.</w:t>
      </w:r>
      <w:r w:rsidR="00F57937">
        <w:rPr>
          <w:color w:val="auto"/>
          <w:spacing w:val="0"/>
        </w:rPr>
        <w:t> </w:t>
      </w:r>
      <w:r w:rsidRPr="00632DD7">
        <w:rPr>
          <w:color w:val="auto"/>
          <w:spacing w:val="0"/>
        </w:rPr>
        <w:t>Бюджет города Ставрополя</w:t>
      </w:r>
    </w:p>
    <w:p w:rsidR="00F62220" w:rsidRPr="002F607D" w:rsidRDefault="00F62220">
      <w:pPr>
        <w:widowControl w:val="0"/>
        <w:autoSpaceDE w:val="0"/>
        <w:autoSpaceDN w:val="0"/>
        <w:adjustRightInd w:val="0"/>
        <w:rPr>
          <w:spacing w:val="0"/>
          <w:sz w:val="24"/>
          <w:szCs w:val="24"/>
        </w:rPr>
      </w:pPr>
    </w:p>
    <w:p w:rsidR="008B1CB2" w:rsidRPr="008B1CB2" w:rsidRDefault="008B1CB2" w:rsidP="008B1CB2">
      <w:pPr>
        <w:widowControl w:val="0"/>
        <w:autoSpaceDE w:val="0"/>
        <w:autoSpaceDN w:val="0"/>
        <w:adjustRightInd w:val="0"/>
        <w:jc w:val="both"/>
        <w:rPr>
          <w:rFonts w:eastAsia="Calibri"/>
          <w:color w:val="auto"/>
          <w:spacing w:val="0"/>
        </w:rPr>
      </w:pPr>
      <w:proofErr w:type="gramStart"/>
      <w:r w:rsidRPr="008B1CB2">
        <w:rPr>
          <w:rFonts w:eastAsia="Calibri"/>
          <w:color w:val="auto"/>
          <w:spacing w:val="0"/>
        </w:rPr>
        <w:t>Постановлением администрации го</w:t>
      </w:r>
      <w:r>
        <w:rPr>
          <w:color w:val="auto"/>
          <w:spacing w:val="0"/>
        </w:rPr>
        <w:t xml:space="preserve">рода Ставрополя от 17.03.2014 </w:t>
      </w:r>
      <w:r>
        <w:rPr>
          <w:color w:val="auto"/>
          <w:spacing w:val="0"/>
        </w:rPr>
        <w:br/>
        <w:t xml:space="preserve">№ </w:t>
      </w:r>
      <w:r w:rsidRPr="008B1CB2">
        <w:rPr>
          <w:rFonts w:eastAsia="Calibri"/>
          <w:color w:val="auto"/>
          <w:spacing w:val="0"/>
        </w:rPr>
        <w:t xml:space="preserve">894 «Об утверждении Плана мероприятий, направленных на увеличение роста доходов и оптимизацию расходов бюджета города Ставрополя, совершенствование долговой политики города Ставрополя на период </w:t>
      </w:r>
      <w:r>
        <w:rPr>
          <w:color w:val="auto"/>
          <w:spacing w:val="0"/>
        </w:rPr>
        <w:br/>
        <w:t>2014–</w:t>
      </w:r>
      <w:r w:rsidRPr="008B1CB2">
        <w:rPr>
          <w:rFonts w:eastAsia="Calibri"/>
          <w:color w:val="auto"/>
          <w:spacing w:val="0"/>
        </w:rPr>
        <w:t>2016 годов</w:t>
      </w:r>
      <w:r w:rsidRPr="008B1CB2">
        <w:rPr>
          <w:rFonts w:eastAsia="Calibri"/>
          <w:bCs/>
          <w:color w:val="auto"/>
        </w:rPr>
        <w:t xml:space="preserve">» </w:t>
      </w:r>
      <w:r w:rsidRPr="008B1CB2">
        <w:rPr>
          <w:rFonts w:eastAsia="Calibri"/>
          <w:color w:val="auto"/>
          <w:spacing w:val="0"/>
        </w:rPr>
        <w:t>утвержден План мероприятий, направленных на увеличение роста доходов и оптимизацию расходов бюджета города Ставрополя, совершенствование долговой политики города Ставрополя (далее – План).</w:t>
      </w:r>
      <w:proofErr w:type="gramEnd"/>
      <w:r w:rsidRPr="008B1CB2">
        <w:rPr>
          <w:rFonts w:eastAsia="Calibri"/>
          <w:color w:val="auto"/>
          <w:spacing w:val="0"/>
        </w:rPr>
        <w:t xml:space="preserve"> Мероприятия, предусмотренные Планом, позволили комплексно провести в 2015 году работу по следующим направлениям: </w:t>
      </w:r>
    </w:p>
    <w:p w:rsidR="008B1CB2" w:rsidRPr="008B1CB2" w:rsidRDefault="008B1CB2" w:rsidP="008B1CB2">
      <w:pPr>
        <w:widowControl w:val="0"/>
        <w:autoSpaceDE w:val="0"/>
        <w:autoSpaceDN w:val="0"/>
        <w:adjustRightInd w:val="0"/>
        <w:jc w:val="both"/>
        <w:rPr>
          <w:rFonts w:eastAsia="Calibri"/>
          <w:color w:val="auto"/>
          <w:spacing w:val="0"/>
        </w:rPr>
      </w:pPr>
      <w:r w:rsidRPr="008B1CB2">
        <w:rPr>
          <w:rFonts w:eastAsia="Calibri"/>
          <w:color w:val="auto"/>
          <w:spacing w:val="0"/>
        </w:rPr>
        <w:lastRenderedPageBreak/>
        <w:t xml:space="preserve">оптимизация установленных налоговых льгот по местным налогам; </w:t>
      </w:r>
    </w:p>
    <w:p w:rsidR="008B1CB2" w:rsidRPr="008B1CB2" w:rsidRDefault="008B1CB2" w:rsidP="008B1CB2">
      <w:pPr>
        <w:widowControl w:val="0"/>
        <w:autoSpaceDE w:val="0"/>
        <w:autoSpaceDN w:val="0"/>
        <w:adjustRightInd w:val="0"/>
        <w:jc w:val="both"/>
        <w:rPr>
          <w:rFonts w:eastAsia="Calibri"/>
          <w:color w:val="auto"/>
          <w:spacing w:val="0"/>
        </w:rPr>
      </w:pPr>
      <w:r w:rsidRPr="008B1CB2">
        <w:rPr>
          <w:rFonts w:eastAsia="Calibri"/>
          <w:color w:val="auto"/>
          <w:spacing w:val="0"/>
        </w:rPr>
        <w:t xml:space="preserve">улучшение налогового администрирования; </w:t>
      </w:r>
    </w:p>
    <w:p w:rsidR="008B1CB2" w:rsidRPr="008B1CB2" w:rsidRDefault="008B1CB2" w:rsidP="008B1CB2">
      <w:pPr>
        <w:widowControl w:val="0"/>
        <w:autoSpaceDE w:val="0"/>
        <w:autoSpaceDN w:val="0"/>
        <w:adjustRightInd w:val="0"/>
        <w:jc w:val="both"/>
        <w:rPr>
          <w:rFonts w:eastAsia="Calibri"/>
          <w:color w:val="auto"/>
          <w:spacing w:val="0"/>
        </w:rPr>
      </w:pPr>
      <w:r w:rsidRPr="008B1CB2">
        <w:rPr>
          <w:rFonts w:eastAsia="Calibri"/>
          <w:color w:val="auto"/>
          <w:spacing w:val="0"/>
        </w:rPr>
        <w:t>повышение собираемости налоговых и неналоговых доходов.</w:t>
      </w:r>
    </w:p>
    <w:p w:rsidR="008B1CB2" w:rsidRPr="008B1CB2" w:rsidRDefault="008B1CB2" w:rsidP="008B1CB2">
      <w:pPr>
        <w:tabs>
          <w:tab w:val="left" w:pos="709"/>
        </w:tabs>
        <w:jc w:val="both"/>
        <w:rPr>
          <w:rFonts w:eastAsia="Calibri"/>
          <w:color w:val="auto"/>
          <w:spacing w:val="0"/>
        </w:rPr>
      </w:pPr>
      <w:r w:rsidRPr="008B1CB2">
        <w:rPr>
          <w:rFonts w:eastAsia="Calibri"/>
          <w:color w:val="auto"/>
          <w:spacing w:val="0"/>
        </w:rPr>
        <w:t>Особое значение уделялось работе по сокращению недоимки по налоговым платежам и задолженности по неналоговым доходам</w:t>
      </w:r>
      <w:r w:rsidR="00F81F89">
        <w:rPr>
          <w:rFonts w:eastAsia="Calibri"/>
          <w:color w:val="auto"/>
          <w:spacing w:val="0"/>
        </w:rPr>
        <w:t>,</w:t>
      </w:r>
      <w:r w:rsidRPr="008B1CB2">
        <w:rPr>
          <w:rFonts w:eastAsia="Calibri"/>
          <w:color w:val="auto"/>
          <w:spacing w:val="0"/>
        </w:rPr>
        <w:t xml:space="preserve"> усилению </w:t>
      </w:r>
      <w:proofErr w:type="spellStart"/>
      <w:r w:rsidRPr="008B1CB2">
        <w:rPr>
          <w:rFonts w:eastAsia="Calibri"/>
          <w:color w:val="auto"/>
          <w:spacing w:val="0"/>
        </w:rPr>
        <w:t>претензионно</w:t>
      </w:r>
      <w:proofErr w:type="spellEnd"/>
      <w:r w:rsidRPr="008B1CB2">
        <w:rPr>
          <w:rFonts w:eastAsia="Calibri"/>
          <w:color w:val="auto"/>
          <w:spacing w:val="0"/>
        </w:rPr>
        <w:t>-исковой работы по взысканию арендной платы.</w:t>
      </w:r>
    </w:p>
    <w:p w:rsidR="008B1CB2" w:rsidRPr="008B1CB2" w:rsidRDefault="008B1CB2" w:rsidP="008B1CB2">
      <w:pPr>
        <w:pStyle w:val="ConsPlusNormal"/>
        <w:ind w:firstLine="709"/>
        <w:jc w:val="both"/>
        <w:rPr>
          <w:color w:val="auto"/>
        </w:rPr>
      </w:pPr>
      <w:proofErr w:type="gramStart"/>
      <w:r w:rsidRPr="008B1CB2">
        <w:rPr>
          <w:rFonts w:ascii="Times New Roman" w:hAnsi="Times New Roman" w:cs="Times New Roman"/>
          <w:color w:val="auto"/>
          <w:sz w:val="28"/>
          <w:szCs w:val="28"/>
        </w:rPr>
        <w:t>В рамках индивидуальной работы с неплательщиками в 2015 году было проведено</w:t>
      </w:r>
      <w:r>
        <w:rPr>
          <w:rFonts w:ascii="Times New Roman" w:hAnsi="Times New Roman" w:cs="Times New Roman"/>
          <w:color w:val="auto"/>
          <w:sz w:val="28"/>
          <w:szCs w:val="28"/>
        </w:rPr>
        <w:t xml:space="preserve"> </w:t>
      </w:r>
      <w:r w:rsidRPr="008B1CB2">
        <w:rPr>
          <w:rFonts w:ascii="Times New Roman" w:hAnsi="Times New Roman" w:cs="Times New Roman"/>
          <w:color w:val="auto"/>
          <w:sz w:val="28"/>
          <w:szCs w:val="28"/>
        </w:rPr>
        <w:t xml:space="preserve">105 заседаний комиссий по снижению недоимки по налогам </w:t>
      </w:r>
      <w:r>
        <w:rPr>
          <w:rFonts w:ascii="Times New Roman" w:hAnsi="Times New Roman" w:cs="Times New Roman"/>
          <w:color w:val="auto"/>
          <w:sz w:val="28"/>
          <w:szCs w:val="28"/>
        </w:rPr>
        <w:br/>
      </w:r>
      <w:r w:rsidRPr="008B1CB2">
        <w:rPr>
          <w:rFonts w:ascii="Times New Roman" w:hAnsi="Times New Roman" w:cs="Times New Roman"/>
          <w:color w:val="auto"/>
          <w:sz w:val="28"/>
          <w:szCs w:val="28"/>
        </w:rPr>
        <w:t xml:space="preserve">и другим обязательным платежам в бюджет города Ставрополя </w:t>
      </w:r>
      <w:r>
        <w:rPr>
          <w:rFonts w:ascii="Times New Roman" w:hAnsi="Times New Roman" w:cs="Times New Roman"/>
          <w:color w:val="auto"/>
          <w:sz w:val="28"/>
          <w:szCs w:val="28"/>
        </w:rPr>
        <w:br/>
      </w:r>
      <w:r w:rsidRPr="008B1CB2">
        <w:rPr>
          <w:rFonts w:ascii="Times New Roman" w:hAnsi="Times New Roman" w:cs="Times New Roman"/>
          <w:color w:val="auto"/>
          <w:sz w:val="28"/>
          <w:szCs w:val="28"/>
        </w:rPr>
        <w:t>в администрациях районов города Ставрополя, 67 заседаний городской комиссии по контролю за поступлением арендной платы за землю в бюджет города Ставрополя, 24 заседания ведомственных балансовых комиссий по оптимизации деятельности муниципальных унитарных предприятий города</w:t>
      </w:r>
      <w:proofErr w:type="gramEnd"/>
      <w:r w:rsidRPr="008B1CB2">
        <w:rPr>
          <w:rFonts w:ascii="Times New Roman" w:hAnsi="Times New Roman" w:cs="Times New Roman"/>
          <w:color w:val="auto"/>
          <w:sz w:val="28"/>
          <w:szCs w:val="28"/>
        </w:rPr>
        <w:t xml:space="preserve"> Ставрополя, 14 заседаний городской межведомственной комиссии по </w:t>
      </w:r>
      <w:proofErr w:type="gramStart"/>
      <w:r w:rsidRPr="008B1CB2">
        <w:rPr>
          <w:rFonts w:ascii="Times New Roman" w:hAnsi="Times New Roman" w:cs="Times New Roman"/>
          <w:color w:val="auto"/>
          <w:sz w:val="28"/>
          <w:szCs w:val="28"/>
        </w:rPr>
        <w:t>контролю за</w:t>
      </w:r>
      <w:proofErr w:type="gramEnd"/>
      <w:r w:rsidRPr="008B1CB2">
        <w:rPr>
          <w:rFonts w:ascii="Times New Roman" w:hAnsi="Times New Roman" w:cs="Times New Roman"/>
          <w:color w:val="auto"/>
          <w:sz w:val="28"/>
          <w:szCs w:val="28"/>
        </w:rPr>
        <w:t xml:space="preserve"> деятельностью предприятий и организаций в сфере оплаты труда, легализации заработной платы в городе Ставрополе, 2 заседания консультативного совета по налоговой и бюджетной политике при администрации города Ставрополя. П</w:t>
      </w:r>
      <w:r w:rsidRPr="008B1CB2">
        <w:rPr>
          <w:rFonts w:ascii="Times New Roman" w:hAnsi="Times New Roman"/>
          <w:color w:val="auto"/>
          <w:sz w:val="28"/>
          <w:szCs w:val="28"/>
        </w:rPr>
        <w:t xml:space="preserve">роведено совместно с налоговыми органами и службой судебных приставов 95 мероприятий </w:t>
      </w:r>
      <w:r>
        <w:rPr>
          <w:rFonts w:ascii="Times New Roman" w:hAnsi="Times New Roman"/>
          <w:color w:val="auto"/>
          <w:sz w:val="28"/>
          <w:szCs w:val="28"/>
        </w:rPr>
        <w:br/>
      </w:r>
      <w:proofErr w:type="gramStart"/>
      <w:r w:rsidRPr="008B1CB2">
        <w:rPr>
          <w:rFonts w:ascii="Times New Roman" w:hAnsi="Times New Roman"/>
          <w:color w:val="auto"/>
          <w:sz w:val="28"/>
          <w:szCs w:val="28"/>
        </w:rPr>
        <w:t>по принудительному взысканию задолженности по налогам в бюджет города Ставрополя с наложением ареста на имущество</w:t>
      </w:r>
      <w:proofErr w:type="gramEnd"/>
      <w:r w:rsidRPr="008B1CB2">
        <w:rPr>
          <w:rFonts w:ascii="Times New Roman" w:hAnsi="Times New Roman"/>
          <w:color w:val="auto"/>
          <w:sz w:val="28"/>
          <w:szCs w:val="28"/>
        </w:rPr>
        <w:t xml:space="preserve"> должников, уклоняющихся от уплаты имеющейся задолженности.</w:t>
      </w:r>
    </w:p>
    <w:p w:rsidR="008B1CB2" w:rsidRPr="008B1CB2" w:rsidRDefault="00D60CE0" w:rsidP="008B1CB2">
      <w:pPr>
        <w:jc w:val="both"/>
        <w:rPr>
          <w:rFonts w:eastAsia="Calibri"/>
          <w:color w:val="auto"/>
          <w:spacing w:val="0"/>
        </w:rPr>
      </w:pPr>
      <w:proofErr w:type="gramStart"/>
      <w:r>
        <w:rPr>
          <w:rFonts w:eastAsia="Calibri"/>
          <w:color w:val="auto"/>
          <w:spacing w:val="0"/>
        </w:rPr>
        <w:t>В течение года п</w:t>
      </w:r>
      <w:r w:rsidR="008B1CB2" w:rsidRPr="008B1CB2">
        <w:rPr>
          <w:rFonts w:eastAsia="Calibri"/>
          <w:color w:val="auto"/>
          <w:spacing w:val="0"/>
        </w:rPr>
        <w:t xml:space="preserve">роводилась работа по погашению задолженности в бюджет города Ставрополя поставщиками и подрядчиками, по выявлению у заявителей, обратившихся для предоставления муниципальных услуг в области градостроительства и землепользования, задолженности по налогам </w:t>
      </w:r>
      <w:r w:rsidR="00CC1785">
        <w:rPr>
          <w:rFonts w:eastAsia="Calibri"/>
          <w:color w:val="auto"/>
          <w:spacing w:val="0"/>
        </w:rPr>
        <w:br/>
        <w:t xml:space="preserve">и неналоговым платежам </w:t>
      </w:r>
      <w:r w:rsidR="008B1CB2" w:rsidRPr="008B1CB2">
        <w:rPr>
          <w:rFonts w:eastAsia="Calibri"/>
          <w:color w:val="auto"/>
          <w:spacing w:val="0"/>
        </w:rPr>
        <w:t xml:space="preserve">в бюджет города Ставрополя и ее погашению, </w:t>
      </w:r>
      <w:r w:rsidR="00CC1785">
        <w:rPr>
          <w:rFonts w:eastAsia="Calibri"/>
          <w:color w:val="auto"/>
          <w:spacing w:val="0"/>
        </w:rPr>
        <w:br/>
      </w:r>
      <w:r w:rsidR="008B1CB2" w:rsidRPr="008B1CB2">
        <w:rPr>
          <w:rFonts w:eastAsia="Calibri"/>
          <w:color w:val="auto"/>
          <w:spacing w:val="0"/>
        </w:rPr>
        <w:t>с руководителями 463</w:t>
      </w:r>
      <w:r w:rsidR="008B1CB2">
        <w:rPr>
          <w:color w:val="auto"/>
          <w:spacing w:val="0"/>
        </w:rPr>
        <w:t xml:space="preserve"> </w:t>
      </w:r>
      <w:r w:rsidR="008B1CB2" w:rsidRPr="008B1CB2">
        <w:rPr>
          <w:rFonts w:eastAsia="Calibri"/>
          <w:color w:val="auto"/>
          <w:spacing w:val="0"/>
        </w:rPr>
        <w:t>организаций по вопросу погашения их сотрудниками имеющейся задолженности по имущественным налогам в бюджет города Ставрополя.</w:t>
      </w:r>
      <w:proofErr w:type="gramEnd"/>
    </w:p>
    <w:p w:rsidR="008B1CB2" w:rsidRPr="008B1CB2" w:rsidRDefault="008B1CB2" w:rsidP="008B1CB2">
      <w:pPr>
        <w:widowControl w:val="0"/>
        <w:autoSpaceDE w:val="0"/>
        <w:autoSpaceDN w:val="0"/>
        <w:adjustRightInd w:val="0"/>
        <w:jc w:val="both"/>
        <w:rPr>
          <w:rFonts w:eastAsia="Calibri"/>
          <w:color w:val="auto"/>
          <w:spacing w:val="0"/>
        </w:rPr>
      </w:pPr>
      <w:r w:rsidRPr="008B1CB2">
        <w:rPr>
          <w:rFonts w:eastAsia="Calibri"/>
          <w:color w:val="auto"/>
          <w:spacing w:val="0"/>
        </w:rPr>
        <w:t xml:space="preserve">В результате совместных усилий с администраторами доходов бюджета города Ставрополя дополнительно в бюджет города Ставрополя мобилизовано налоговых и неналоговых доходов в сумме </w:t>
      </w:r>
      <w:r>
        <w:rPr>
          <w:color w:val="auto"/>
          <w:spacing w:val="0"/>
        </w:rPr>
        <w:br/>
      </w:r>
      <w:r w:rsidRPr="008B1CB2">
        <w:rPr>
          <w:rFonts w:eastAsia="Calibri"/>
          <w:color w:val="auto"/>
          <w:spacing w:val="0"/>
        </w:rPr>
        <w:t>143</w:t>
      </w:r>
      <w:r w:rsidR="00F57937">
        <w:rPr>
          <w:rFonts w:eastAsia="Calibri"/>
          <w:color w:val="auto"/>
          <w:spacing w:val="0"/>
        </w:rPr>
        <w:t> </w:t>
      </w:r>
      <w:r w:rsidRPr="008B1CB2">
        <w:rPr>
          <w:rFonts w:eastAsia="Calibri"/>
          <w:color w:val="auto"/>
          <w:spacing w:val="0"/>
        </w:rPr>
        <w:t>509</w:t>
      </w:r>
      <w:r w:rsidRPr="008B1CB2">
        <w:rPr>
          <w:color w:val="auto"/>
          <w:spacing w:val="0"/>
        </w:rPr>
        <w:t xml:space="preserve"> </w:t>
      </w:r>
      <w:r w:rsidRPr="008B1CB2">
        <w:rPr>
          <w:rFonts w:eastAsia="Calibri"/>
          <w:color w:val="auto"/>
          <w:spacing w:val="0"/>
        </w:rPr>
        <w:t>тыс.</w:t>
      </w:r>
      <w:r>
        <w:rPr>
          <w:color w:val="auto"/>
          <w:spacing w:val="0"/>
        </w:rPr>
        <w:t xml:space="preserve"> </w:t>
      </w:r>
      <w:r w:rsidRPr="008B1CB2">
        <w:rPr>
          <w:rFonts w:eastAsia="Calibri"/>
          <w:color w:val="auto"/>
          <w:spacing w:val="0"/>
        </w:rPr>
        <w:t>рублей.</w:t>
      </w:r>
    </w:p>
    <w:p w:rsidR="008B1CB2" w:rsidRPr="008B1CB2" w:rsidRDefault="008B1CB2" w:rsidP="008B1CB2">
      <w:pPr>
        <w:jc w:val="both"/>
        <w:rPr>
          <w:rFonts w:eastAsia="Times New Roman"/>
          <w:spacing w:val="0"/>
          <w:lang w:eastAsia="ru-RU"/>
        </w:rPr>
      </w:pPr>
      <w:r w:rsidRPr="008B1CB2">
        <w:rPr>
          <w:rFonts w:eastAsia="Times New Roman"/>
          <w:spacing w:val="0"/>
          <w:lang w:eastAsia="ru-RU"/>
        </w:rPr>
        <w:t xml:space="preserve">В </w:t>
      </w:r>
      <w:r w:rsidR="00D60CE0">
        <w:rPr>
          <w:rFonts w:eastAsia="Times New Roman"/>
          <w:spacing w:val="0"/>
          <w:lang w:eastAsia="ru-RU"/>
        </w:rPr>
        <w:t>соответствии с</w:t>
      </w:r>
      <w:r w:rsidRPr="008B1CB2">
        <w:rPr>
          <w:rFonts w:eastAsia="Times New Roman"/>
          <w:spacing w:val="0"/>
          <w:lang w:eastAsia="ru-RU"/>
        </w:rPr>
        <w:t xml:space="preserve"> приказом министерства имущественных отношений Ставропольского края от 27 ноября 2015 г. № 1380 </w:t>
      </w:r>
      <w:r>
        <w:rPr>
          <w:rFonts w:eastAsia="Times New Roman"/>
          <w:spacing w:val="0"/>
          <w:lang w:eastAsia="ru-RU"/>
        </w:rPr>
        <w:br/>
      </w:r>
      <w:r w:rsidRPr="008B1CB2">
        <w:rPr>
          <w:rFonts w:eastAsia="Times New Roman"/>
          <w:spacing w:val="0"/>
          <w:lang w:eastAsia="ru-RU"/>
        </w:rPr>
        <w:t xml:space="preserve">«Об утверждении результатов государственной кадастровой оценки земель населенных пунктов в Ставропольском крае» государственной кадастровой оценки земель населенных пунктов в Ставропольском крае были пересмотрены ставки земельного налога. Принято решение Ставропольской городской Думы от 25 ноября 2015 г. № 783 «О внесении изменения </w:t>
      </w:r>
      <w:r w:rsidRPr="008B1CB2">
        <w:rPr>
          <w:rFonts w:eastAsia="Times New Roman"/>
          <w:spacing w:val="0"/>
          <w:lang w:eastAsia="ru-RU"/>
        </w:rPr>
        <w:br/>
        <w:t>в пункт 1 решения Ставропольской городской Думы «Об установлении земельного налога и введении его в действие на территории города Ставрополя».</w:t>
      </w:r>
    </w:p>
    <w:p w:rsidR="008B1CB2" w:rsidRPr="008B1CB2" w:rsidRDefault="008B1CB2" w:rsidP="008B1CB2">
      <w:pPr>
        <w:jc w:val="both"/>
        <w:rPr>
          <w:rFonts w:eastAsia="Calibri"/>
          <w:spacing w:val="0"/>
        </w:rPr>
      </w:pPr>
      <w:proofErr w:type="gramStart"/>
      <w:r w:rsidRPr="008B1CB2">
        <w:rPr>
          <w:rFonts w:eastAsia="Calibri"/>
          <w:spacing w:val="0"/>
        </w:rPr>
        <w:lastRenderedPageBreak/>
        <w:t xml:space="preserve">Созданы правовые основания для списания безнадежной к взысканию задолженности по арендной плате за земельные участки, государственная собственность на которые не разграничена, а также для проведения реструктуризации задолженности по арендной плате за пользование земельными участками, государственная собственность на которые </w:t>
      </w:r>
      <w:r w:rsidRPr="008B1CB2">
        <w:rPr>
          <w:rFonts w:eastAsia="Calibri"/>
          <w:spacing w:val="0"/>
        </w:rPr>
        <w:br/>
        <w:t xml:space="preserve">не разграничена, и земельными участками, находящимися в собственности муниципального образования города Ставрополя Ставропольского края, образовавшейся перед бюджетом города Ставрополя по состоянию </w:t>
      </w:r>
      <w:r w:rsidRPr="008B1CB2">
        <w:rPr>
          <w:rFonts w:eastAsia="Calibri"/>
          <w:spacing w:val="0"/>
        </w:rPr>
        <w:br/>
        <w:t>на</w:t>
      </w:r>
      <w:proofErr w:type="gramEnd"/>
      <w:r w:rsidRPr="008B1CB2">
        <w:rPr>
          <w:rFonts w:eastAsia="Calibri"/>
          <w:spacing w:val="0"/>
        </w:rPr>
        <w:t xml:space="preserve"> 1 января 2015 года, и списания пеней, начисленных на сумму задолженности.</w:t>
      </w:r>
    </w:p>
    <w:p w:rsidR="008B1CB2" w:rsidRPr="008B1CB2" w:rsidRDefault="008B1CB2" w:rsidP="008B1CB2">
      <w:pPr>
        <w:widowControl w:val="0"/>
        <w:autoSpaceDE w:val="0"/>
        <w:autoSpaceDN w:val="0"/>
        <w:adjustRightInd w:val="0"/>
        <w:jc w:val="both"/>
        <w:rPr>
          <w:rFonts w:eastAsia="Calibri"/>
          <w:spacing w:val="0"/>
        </w:rPr>
      </w:pPr>
      <w:proofErr w:type="gramStart"/>
      <w:r w:rsidRPr="008B1CB2">
        <w:rPr>
          <w:rFonts w:eastAsia="Calibri"/>
          <w:spacing w:val="0"/>
        </w:rPr>
        <w:t xml:space="preserve">Целенаправленная и каждодневная работа проводилась в 2015 году </w:t>
      </w:r>
      <w:r w:rsidRPr="008B1CB2">
        <w:rPr>
          <w:rFonts w:eastAsia="Calibri"/>
          <w:spacing w:val="0"/>
        </w:rPr>
        <w:br/>
        <w:t xml:space="preserve">по обеспечению выполнения плановых назначений по расходам, </w:t>
      </w:r>
      <w:r w:rsidR="00D326B2">
        <w:rPr>
          <w:rFonts w:eastAsia="Calibri"/>
          <w:spacing w:val="0"/>
        </w:rPr>
        <w:br/>
      </w:r>
      <w:r w:rsidRPr="008B1CB2">
        <w:rPr>
          <w:rFonts w:eastAsia="Calibri"/>
          <w:spacing w:val="0"/>
        </w:rPr>
        <w:t>в результате которой бюджет города Ставрополя за 2015 год по расходам исполнен в сумме 8</w:t>
      </w:r>
      <w:r w:rsidR="00F57937">
        <w:rPr>
          <w:rFonts w:eastAsia="Calibri"/>
          <w:spacing w:val="0"/>
        </w:rPr>
        <w:t> </w:t>
      </w:r>
      <w:r w:rsidRPr="008B1CB2">
        <w:rPr>
          <w:rFonts w:eastAsia="Calibri"/>
          <w:spacing w:val="0"/>
        </w:rPr>
        <w:t>853</w:t>
      </w:r>
      <w:r w:rsidR="00F57937">
        <w:rPr>
          <w:rFonts w:eastAsia="Calibri"/>
          <w:spacing w:val="0"/>
        </w:rPr>
        <w:t> </w:t>
      </w:r>
      <w:r w:rsidRPr="008B1CB2">
        <w:rPr>
          <w:rFonts w:eastAsia="Calibri"/>
          <w:spacing w:val="0"/>
        </w:rPr>
        <w:t>436 тыс. рублей или 95,4 процент</w:t>
      </w:r>
      <w:r w:rsidR="00D60CE0">
        <w:rPr>
          <w:rFonts w:eastAsia="Calibri"/>
          <w:spacing w:val="0"/>
        </w:rPr>
        <w:t>а</w:t>
      </w:r>
      <w:r w:rsidRPr="008B1CB2">
        <w:rPr>
          <w:rFonts w:eastAsia="Calibri"/>
          <w:spacing w:val="0"/>
        </w:rPr>
        <w:t xml:space="preserve"> к годовым плановым назначениям, что выше соответствующего показателя за 2014 год на 2,4 процента. </w:t>
      </w:r>
      <w:proofErr w:type="gramEnd"/>
    </w:p>
    <w:p w:rsidR="008B1CB2" w:rsidRPr="008B1CB2" w:rsidRDefault="008B1CB2" w:rsidP="008B1CB2">
      <w:pPr>
        <w:pStyle w:val="a6"/>
        <w:ind w:firstLine="709"/>
        <w:jc w:val="both"/>
        <w:rPr>
          <w:rFonts w:ascii="Times New Roman" w:hAnsi="Times New Roman"/>
          <w:color w:val="000000"/>
          <w:sz w:val="28"/>
          <w:szCs w:val="28"/>
        </w:rPr>
      </w:pPr>
      <w:r w:rsidRPr="008B1CB2">
        <w:rPr>
          <w:rFonts w:ascii="Times New Roman" w:hAnsi="Times New Roman"/>
          <w:color w:val="000000"/>
          <w:sz w:val="28"/>
          <w:szCs w:val="28"/>
        </w:rPr>
        <w:t xml:space="preserve">В целях </w:t>
      </w:r>
      <w:proofErr w:type="gramStart"/>
      <w:r w:rsidRPr="008B1CB2">
        <w:rPr>
          <w:rFonts w:ascii="Times New Roman" w:hAnsi="Times New Roman"/>
          <w:color w:val="000000"/>
          <w:sz w:val="28"/>
          <w:szCs w:val="28"/>
        </w:rPr>
        <w:t>повышения эффективности расходов бюджета города Ставрополя</w:t>
      </w:r>
      <w:proofErr w:type="gramEnd"/>
      <w:r w:rsidRPr="008B1CB2">
        <w:rPr>
          <w:rFonts w:ascii="Times New Roman" w:hAnsi="Times New Roman"/>
          <w:color w:val="000000"/>
          <w:sz w:val="28"/>
          <w:szCs w:val="28"/>
        </w:rPr>
        <w:t xml:space="preserve"> в течени</w:t>
      </w:r>
      <w:r w:rsidR="00D60CE0">
        <w:rPr>
          <w:rFonts w:ascii="Times New Roman" w:hAnsi="Times New Roman"/>
          <w:color w:val="000000"/>
          <w:sz w:val="28"/>
          <w:szCs w:val="28"/>
        </w:rPr>
        <w:t>е</w:t>
      </w:r>
      <w:r w:rsidRPr="008B1CB2">
        <w:rPr>
          <w:rFonts w:ascii="Times New Roman" w:hAnsi="Times New Roman"/>
          <w:color w:val="000000"/>
          <w:sz w:val="28"/>
          <w:szCs w:val="28"/>
        </w:rPr>
        <w:t xml:space="preserve"> года проводилась постоянная работа по </w:t>
      </w:r>
      <w:r w:rsidRPr="008B1CB2">
        <w:rPr>
          <w:rFonts w:ascii="Times New Roman" w:hAnsi="Times New Roman"/>
          <w:sz w:val="28"/>
          <w:szCs w:val="28"/>
        </w:rPr>
        <w:t>мониторингу экономии бюджетных ассигнований, сложившейся по результатам закупок товаров, работ, услуг для обеспечения муниципальных нужд (далее – закупки), в целях достижения необходимых результатов с меньшими затратами. В 2015 году по итогам закупок сложилась экономия средств бюджета города</w:t>
      </w:r>
      <w:r w:rsidR="00CC1785">
        <w:rPr>
          <w:rFonts w:ascii="Times New Roman" w:hAnsi="Times New Roman"/>
          <w:sz w:val="28"/>
          <w:szCs w:val="28"/>
        </w:rPr>
        <w:t xml:space="preserve"> </w:t>
      </w:r>
      <w:r w:rsidRPr="008B1CB2">
        <w:rPr>
          <w:rFonts w:ascii="Times New Roman" w:hAnsi="Times New Roman"/>
          <w:sz w:val="28"/>
          <w:szCs w:val="28"/>
        </w:rPr>
        <w:t>Ставрополя в размере 57</w:t>
      </w:r>
      <w:r w:rsidR="00F57937">
        <w:rPr>
          <w:rFonts w:ascii="Times New Roman" w:hAnsi="Times New Roman"/>
          <w:sz w:val="28"/>
          <w:szCs w:val="28"/>
        </w:rPr>
        <w:t> </w:t>
      </w:r>
      <w:r w:rsidRPr="008B1CB2">
        <w:rPr>
          <w:rFonts w:ascii="Times New Roman" w:hAnsi="Times New Roman"/>
          <w:sz w:val="28"/>
          <w:szCs w:val="28"/>
        </w:rPr>
        <w:t xml:space="preserve">017,24 тыс. рублей, из </w:t>
      </w:r>
      <w:proofErr w:type="gramStart"/>
      <w:r w:rsidRPr="008B1CB2">
        <w:rPr>
          <w:rFonts w:ascii="Times New Roman" w:hAnsi="Times New Roman"/>
          <w:sz w:val="28"/>
          <w:szCs w:val="28"/>
        </w:rPr>
        <w:t>которой</w:t>
      </w:r>
      <w:proofErr w:type="gramEnd"/>
      <w:r w:rsidRPr="008B1CB2">
        <w:rPr>
          <w:rFonts w:ascii="Times New Roman" w:hAnsi="Times New Roman"/>
          <w:sz w:val="28"/>
          <w:szCs w:val="28"/>
        </w:rPr>
        <w:t xml:space="preserve"> на решение приоритетных задач города Ставрополя было направлено </w:t>
      </w:r>
      <w:r w:rsidR="00CC1785">
        <w:rPr>
          <w:rFonts w:ascii="Times New Roman" w:hAnsi="Times New Roman"/>
          <w:sz w:val="28"/>
          <w:szCs w:val="28"/>
        </w:rPr>
        <w:br/>
      </w:r>
      <w:r w:rsidRPr="008B1CB2">
        <w:rPr>
          <w:rFonts w:ascii="Times New Roman" w:hAnsi="Times New Roman"/>
          <w:sz w:val="28"/>
          <w:szCs w:val="28"/>
        </w:rPr>
        <w:t>54</w:t>
      </w:r>
      <w:r w:rsidR="00F57937">
        <w:rPr>
          <w:rFonts w:ascii="Times New Roman" w:hAnsi="Times New Roman"/>
          <w:sz w:val="28"/>
          <w:szCs w:val="28"/>
        </w:rPr>
        <w:t> </w:t>
      </w:r>
      <w:r w:rsidRPr="008B1CB2">
        <w:rPr>
          <w:rFonts w:ascii="Times New Roman" w:hAnsi="Times New Roman"/>
          <w:sz w:val="28"/>
          <w:szCs w:val="28"/>
        </w:rPr>
        <w:t>908,03</w:t>
      </w:r>
      <w:r w:rsidR="00CC1785">
        <w:rPr>
          <w:rFonts w:ascii="Times New Roman" w:hAnsi="Times New Roman"/>
          <w:sz w:val="28"/>
          <w:szCs w:val="28"/>
        </w:rPr>
        <w:t xml:space="preserve"> </w:t>
      </w:r>
      <w:r w:rsidRPr="008B1CB2">
        <w:rPr>
          <w:rFonts w:ascii="Times New Roman" w:hAnsi="Times New Roman"/>
          <w:sz w:val="28"/>
          <w:szCs w:val="28"/>
        </w:rPr>
        <w:t>тыс.</w:t>
      </w:r>
      <w:r w:rsidR="00CC1785">
        <w:rPr>
          <w:rFonts w:ascii="Times New Roman" w:hAnsi="Times New Roman"/>
          <w:sz w:val="28"/>
          <w:szCs w:val="28"/>
        </w:rPr>
        <w:t xml:space="preserve"> </w:t>
      </w:r>
      <w:r w:rsidRPr="008B1CB2">
        <w:rPr>
          <w:rFonts w:ascii="Times New Roman" w:hAnsi="Times New Roman"/>
          <w:sz w:val="28"/>
          <w:szCs w:val="28"/>
        </w:rPr>
        <w:t xml:space="preserve">рублей. </w:t>
      </w:r>
    </w:p>
    <w:p w:rsidR="008B1CB2" w:rsidRPr="008B1CB2" w:rsidRDefault="008B1CB2" w:rsidP="008B1CB2">
      <w:pPr>
        <w:jc w:val="both"/>
        <w:rPr>
          <w:rFonts w:eastAsia="Calibri"/>
          <w:spacing w:val="0"/>
        </w:rPr>
      </w:pPr>
      <w:r w:rsidRPr="008B1CB2">
        <w:rPr>
          <w:rFonts w:eastAsia="Calibri"/>
          <w:spacing w:val="0"/>
        </w:rPr>
        <w:t>В 2015 году заработная плата работникам муниципальных учреждений города Ставрополя выплачивалась в полном объеме и в установленные сроки.</w:t>
      </w:r>
    </w:p>
    <w:p w:rsidR="008B1CB2" w:rsidRPr="008B1CB2" w:rsidRDefault="008B1CB2" w:rsidP="008B1CB2">
      <w:pPr>
        <w:shd w:val="clear" w:color="auto" w:fill="FFFFFF"/>
        <w:jc w:val="both"/>
        <w:rPr>
          <w:rFonts w:eastAsia="Calibri"/>
          <w:spacing w:val="0"/>
        </w:rPr>
      </w:pPr>
      <w:r w:rsidRPr="008B1CB2">
        <w:rPr>
          <w:rFonts w:eastAsia="Calibri"/>
          <w:spacing w:val="0"/>
        </w:rPr>
        <w:t>Проводился постоянный мониторинг динамики кредиторской задолженности главных распорядителей (распорядителей), получателей бюджетных средств</w:t>
      </w:r>
      <w:r w:rsidR="00CC1785">
        <w:rPr>
          <w:rFonts w:eastAsia="Calibri"/>
          <w:spacing w:val="0"/>
        </w:rPr>
        <w:t xml:space="preserve"> (далее – кредиторская задолженность)</w:t>
      </w:r>
      <w:r w:rsidRPr="008B1CB2">
        <w:rPr>
          <w:rFonts w:eastAsia="Calibri"/>
          <w:spacing w:val="0"/>
        </w:rPr>
        <w:t xml:space="preserve">. На начало </w:t>
      </w:r>
      <w:r w:rsidR="00D326B2">
        <w:rPr>
          <w:rFonts w:eastAsia="Calibri"/>
          <w:spacing w:val="0"/>
        </w:rPr>
        <w:br/>
      </w:r>
      <w:r w:rsidRPr="008B1CB2">
        <w:rPr>
          <w:rFonts w:eastAsia="Calibri"/>
          <w:spacing w:val="0"/>
        </w:rPr>
        <w:t>2015 года размер кредиторской задолженности составлял 28</w:t>
      </w:r>
      <w:r w:rsidR="00F57937">
        <w:rPr>
          <w:rFonts w:eastAsia="Calibri"/>
          <w:spacing w:val="0"/>
        </w:rPr>
        <w:t> </w:t>
      </w:r>
      <w:r w:rsidRPr="008B1CB2">
        <w:rPr>
          <w:rFonts w:eastAsia="Calibri"/>
          <w:spacing w:val="0"/>
        </w:rPr>
        <w:t xml:space="preserve">402 тыс. рублей, в том числе просроченная кредиторская задолженность </w:t>
      </w:r>
      <w:proofErr w:type="gramStart"/>
      <w:r w:rsidRPr="008B1CB2">
        <w:rPr>
          <w:rFonts w:eastAsia="Calibri"/>
          <w:spacing w:val="0"/>
        </w:rPr>
        <w:t>комитета градостроительства администрации города Ставрополя</w:t>
      </w:r>
      <w:proofErr w:type="gramEnd"/>
      <w:r w:rsidRPr="008B1CB2">
        <w:rPr>
          <w:rFonts w:eastAsia="Calibri"/>
          <w:spacing w:val="0"/>
        </w:rPr>
        <w:t xml:space="preserve"> в размере </w:t>
      </w:r>
      <w:r w:rsidR="009A5E5E">
        <w:rPr>
          <w:rFonts w:eastAsia="Calibri"/>
          <w:spacing w:val="0"/>
        </w:rPr>
        <w:br/>
      </w:r>
      <w:r w:rsidRPr="008B1CB2">
        <w:rPr>
          <w:rFonts w:eastAsia="Calibri"/>
          <w:spacing w:val="0"/>
        </w:rPr>
        <w:t>496 тыс. рублей. По состоянию на 1 января 2016 года размер кредиторской задолженности снизился на 7</w:t>
      </w:r>
      <w:r w:rsidR="00F57937">
        <w:rPr>
          <w:rFonts w:eastAsia="Calibri"/>
          <w:spacing w:val="0"/>
        </w:rPr>
        <w:t> </w:t>
      </w:r>
      <w:r w:rsidRPr="008B1CB2">
        <w:rPr>
          <w:rFonts w:eastAsia="Calibri"/>
          <w:spacing w:val="0"/>
        </w:rPr>
        <w:t>247 тыс. рублей и составил 21</w:t>
      </w:r>
      <w:r w:rsidR="00F57937">
        <w:rPr>
          <w:rFonts w:eastAsia="Calibri"/>
          <w:spacing w:val="0"/>
        </w:rPr>
        <w:t> </w:t>
      </w:r>
      <w:r w:rsidRPr="008B1CB2">
        <w:rPr>
          <w:rFonts w:eastAsia="Calibri"/>
          <w:spacing w:val="0"/>
        </w:rPr>
        <w:t>155 тыс. рублей, просроченная кредиторская задолженность отсутствует.</w:t>
      </w:r>
    </w:p>
    <w:p w:rsidR="008B1CB2" w:rsidRPr="008B1CB2" w:rsidRDefault="008B1CB2" w:rsidP="008B1CB2">
      <w:pPr>
        <w:tabs>
          <w:tab w:val="left" w:pos="709"/>
        </w:tabs>
        <w:jc w:val="both"/>
        <w:rPr>
          <w:rFonts w:eastAsia="Calibri"/>
          <w:spacing w:val="0"/>
        </w:rPr>
      </w:pPr>
      <w:proofErr w:type="gramStart"/>
      <w:r w:rsidRPr="008B1CB2">
        <w:rPr>
          <w:rFonts w:eastAsia="Calibri"/>
          <w:spacing w:val="0"/>
        </w:rPr>
        <w:t xml:space="preserve">В связи с принятием дефицитного бюджета города Ставрополя </w:t>
      </w:r>
      <w:r w:rsidR="00CC1785">
        <w:rPr>
          <w:rFonts w:eastAsia="Calibri"/>
          <w:spacing w:val="0"/>
        </w:rPr>
        <w:br/>
      </w:r>
      <w:r w:rsidRPr="008B1CB2">
        <w:rPr>
          <w:rFonts w:eastAsia="Calibri"/>
          <w:spacing w:val="0"/>
        </w:rPr>
        <w:t xml:space="preserve">в течение ряда последних лет, обусловленного недостатком собственной доходной базы для финансирования расходных обязательств </w:t>
      </w:r>
      <w:r w:rsidR="00CC1785">
        <w:rPr>
          <w:rFonts w:eastAsia="Calibri"/>
          <w:spacing w:val="0"/>
        </w:rPr>
        <w:br/>
      </w:r>
      <w:r w:rsidRPr="008B1CB2">
        <w:rPr>
          <w:rFonts w:eastAsia="Calibri"/>
          <w:spacing w:val="0"/>
        </w:rPr>
        <w:t>и необходимостью ежегодной реструктуризации долговых обязательств прошлых лет, в 2015 году в бюджет города Ставрополя за счет источников финансирования дефицита бюджета города Ставрополя привлечены заемные средства в общей сумме 959</w:t>
      </w:r>
      <w:r w:rsidR="00F57937">
        <w:rPr>
          <w:rFonts w:eastAsia="Calibri"/>
          <w:spacing w:val="0"/>
        </w:rPr>
        <w:t> </w:t>
      </w:r>
      <w:r w:rsidRPr="008B1CB2">
        <w:rPr>
          <w:rFonts w:eastAsia="Calibri"/>
          <w:spacing w:val="0"/>
        </w:rPr>
        <w:t>916 тыс. рублей, из которых – 810</w:t>
      </w:r>
      <w:r w:rsidR="00F57937">
        <w:rPr>
          <w:rFonts w:eastAsia="Calibri"/>
          <w:spacing w:val="0"/>
        </w:rPr>
        <w:t> </w:t>
      </w:r>
      <w:r w:rsidRPr="008B1CB2">
        <w:rPr>
          <w:rFonts w:eastAsia="Calibri"/>
          <w:spacing w:val="0"/>
        </w:rPr>
        <w:t>000 тыс</w:t>
      </w:r>
      <w:proofErr w:type="gramEnd"/>
      <w:r w:rsidRPr="008B1CB2">
        <w:rPr>
          <w:rFonts w:eastAsia="Calibri"/>
          <w:spacing w:val="0"/>
        </w:rPr>
        <w:t xml:space="preserve">. </w:t>
      </w:r>
      <w:r w:rsidRPr="008B1CB2">
        <w:rPr>
          <w:rFonts w:eastAsia="Calibri"/>
          <w:spacing w:val="0"/>
        </w:rPr>
        <w:lastRenderedPageBreak/>
        <w:t>рублей кредиты, полученные от кредитных организаций</w:t>
      </w:r>
      <w:r w:rsidR="00CC1785">
        <w:rPr>
          <w:rFonts w:eastAsia="Calibri"/>
          <w:spacing w:val="0"/>
        </w:rPr>
        <w:t xml:space="preserve"> города Ставрополя</w:t>
      </w:r>
      <w:r w:rsidRPr="008B1CB2">
        <w:rPr>
          <w:rFonts w:eastAsia="Calibri"/>
          <w:spacing w:val="0"/>
        </w:rPr>
        <w:t>, и 149</w:t>
      </w:r>
      <w:r w:rsidR="00F57937">
        <w:rPr>
          <w:rFonts w:eastAsia="Calibri"/>
          <w:spacing w:val="0"/>
        </w:rPr>
        <w:t> </w:t>
      </w:r>
      <w:r w:rsidRPr="008B1CB2">
        <w:rPr>
          <w:rFonts w:eastAsia="Calibri"/>
          <w:spacing w:val="0"/>
        </w:rPr>
        <w:t xml:space="preserve">916 тыс. рублей – бюджетные кредиты из бюджета Ставропольского края. Погашено </w:t>
      </w:r>
      <w:r w:rsidR="009A5E5E">
        <w:rPr>
          <w:rFonts w:eastAsia="Calibri"/>
          <w:spacing w:val="0"/>
        </w:rPr>
        <w:t xml:space="preserve">кредитов </w:t>
      </w:r>
      <w:r w:rsidRPr="008B1CB2">
        <w:rPr>
          <w:rFonts w:eastAsia="Calibri"/>
          <w:spacing w:val="0"/>
        </w:rPr>
        <w:t>в течение 2015 года 609</w:t>
      </w:r>
      <w:r w:rsidR="00F57937">
        <w:rPr>
          <w:rFonts w:eastAsia="Calibri"/>
          <w:spacing w:val="0"/>
        </w:rPr>
        <w:t> </w:t>
      </w:r>
      <w:r w:rsidRPr="008B1CB2">
        <w:rPr>
          <w:rFonts w:eastAsia="Calibri"/>
          <w:spacing w:val="0"/>
        </w:rPr>
        <w:t>916 тыс. рублей.</w:t>
      </w:r>
    </w:p>
    <w:p w:rsidR="008B1CB2" w:rsidRPr="008B1CB2" w:rsidRDefault="008B1CB2" w:rsidP="008B1CB2">
      <w:pPr>
        <w:jc w:val="both"/>
        <w:rPr>
          <w:rFonts w:eastAsia="Calibri"/>
          <w:spacing w:val="0"/>
        </w:rPr>
      </w:pPr>
      <w:r w:rsidRPr="008B1CB2">
        <w:rPr>
          <w:rFonts w:eastAsia="Calibri"/>
          <w:spacing w:val="0"/>
        </w:rPr>
        <w:t>Муниципальный долг города Ставро</w:t>
      </w:r>
      <w:r w:rsidR="00962B87">
        <w:rPr>
          <w:rFonts w:eastAsia="Calibri"/>
          <w:spacing w:val="0"/>
        </w:rPr>
        <w:t>поля по состоянию на 1</w:t>
      </w:r>
      <w:r w:rsidR="009A5E5E">
        <w:rPr>
          <w:rFonts w:eastAsia="Calibri"/>
          <w:spacing w:val="0"/>
        </w:rPr>
        <w:t xml:space="preserve"> января </w:t>
      </w:r>
      <w:r w:rsidR="00962B87">
        <w:rPr>
          <w:rFonts w:eastAsia="Calibri"/>
          <w:spacing w:val="0"/>
        </w:rPr>
        <w:t>2016</w:t>
      </w:r>
      <w:r w:rsidRPr="008B1CB2">
        <w:rPr>
          <w:rFonts w:eastAsia="Calibri"/>
          <w:spacing w:val="0"/>
        </w:rPr>
        <w:t xml:space="preserve"> </w:t>
      </w:r>
      <w:r w:rsidR="009A5E5E">
        <w:rPr>
          <w:rFonts w:eastAsia="Calibri"/>
          <w:spacing w:val="0"/>
        </w:rPr>
        <w:t>года составил 650</w:t>
      </w:r>
      <w:r w:rsidR="00F57937">
        <w:rPr>
          <w:rFonts w:eastAsia="Calibri"/>
          <w:spacing w:val="0"/>
        </w:rPr>
        <w:t> </w:t>
      </w:r>
      <w:r w:rsidR="009A5E5E">
        <w:rPr>
          <w:rFonts w:eastAsia="Calibri"/>
          <w:spacing w:val="0"/>
        </w:rPr>
        <w:t>946 тыс. рублей.</w:t>
      </w:r>
      <w:r w:rsidRPr="008B1CB2">
        <w:rPr>
          <w:rFonts w:eastAsia="Calibri"/>
          <w:spacing w:val="0"/>
        </w:rPr>
        <w:t xml:space="preserve"> </w:t>
      </w:r>
      <w:r w:rsidR="009A5E5E">
        <w:rPr>
          <w:rFonts w:eastAsia="Calibri"/>
          <w:spacing w:val="0"/>
        </w:rPr>
        <w:t xml:space="preserve">Этот показатель </w:t>
      </w:r>
      <w:r w:rsidRPr="008B1CB2">
        <w:rPr>
          <w:rFonts w:eastAsia="Calibri"/>
          <w:spacing w:val="0"/>
        </w:rPr>
        <w:t>бол</w:t>
      </w:r>
      <w:r w:rsidR="00962B87">
        <w:rPr>
          <w:rFonts w:eastAsia="Calibri"/>
          <w:spacing w:val="0"/>
        </w:rPr>
        <w:t xml:space="preserve">ее чем в 2 раза </w:t>
      </w:r>
      <w:r w:rsidRPr="008B1CB2">
        <w:rPr>
          <w:rFonts w:eastAsia="Calibri"/>
          <w:spacing w:val="0"/>
        </w:rPr>
        <w:t xml:space="preserve">выше аналогичного показателя на отчетную дату предыдущего года </w:t>
      </w:r>
      <w:r w:rsidR="009A5E5E">
        <w:rPr>
          <w:rFonts w:eastAsia="Calibri"/>
          <w:spacing w:val="0"/>
        </w:rPr>
        <w:br/>
      </w:r>
      <w:r w:rsidRPr="008B1CB2">
        <w:rPr>
          <w:rFonts w:eastAsia="Calibri"/>
          <w:spacing w:val="0"/>
        </w:rPr>
        <w:t>(300</w:t>
      </w:r>
      <w:r w:rsidR="00D40BE2">
        <w:rPr>
          <w:rFonts w:eastAsia="Calibri"/>
          <w:spacing w:val="0"/>
        </w:rPr>
        <w:t> </w:t>
      </w:r>
      <w:r w:rsidRPr="008B1CB2">
        <w:rPr>
          <w:rFonts w:eastAsia="Calibri"/>
          <w:spacing w:val="0"/>
        </w:rPr>
        <w:t>960</w:t>
      </w:r>
      <w:r w:rsidR="00962B87">
        <w:rPr>
          <w:rFonts w:eastAsia="Calibri"/>
          <w:spacing w:val="0"/>
        </w:rPr>
        <w:t xml:space="preserve"> </w:t>
      </w:r>
      <w:r w:rsidRPr="008B1CB2">
        <w:rPr>
          <w:rFonts w:eastAsia="Calibri"/>
          <w:spacing w:val="0"/>
        </w:rPr>
        <w:t xml:space="preserve">тыс. рублей). </w:t>
      </w:r>
    </w:p>
    <w:p w:rsidR="008B1CB2" w:rsidRPr="008B1CB2" w:rsidRDefault="008B1CB2" w:rsidP="008B1CB2">
      <w:pPr>
        <w:contextualSpacing/>
        <w:jc w:val="both"/>
        <w:rPr>
          <w:rFonts w:eastAsia="Calibri"/>
          <w:spacing w:val="0"/>
        </w:rPr>
      </w:pPr>
      <w:r w:rsidRPr="008B1CB2">
        <w:rPr>
          <w:rFonts w:eastAsia="Calibri"/>
          <w:spacing w:val="0"/>
        </w:rPr>
        <w:t>Расходы на обслуживание муниципальных долговых обязательств города Ставрополя за отчетный период составили 8</w:t>
      </w:r>
      <w:r w:rsidR="00F57937">
        <w:rPr>
          <w:rFonts w:eastAsia="Calibri"/>
          <w:spacing w:val="0"/>
        </w:rPr>
        <w:t> </w:t>
      </w:r>
      <w:r w:rsidRPr="008B1CB2">
        <w:rPr>
          <w:rFonts w:eastAsia="Calibri"/>
          <w:spacing w:val="0"/>
        </w:rPr>
        <w:t xml:space="preserve">388 тыс. рублей. </w:t>
      </w:r>
    </w:p>
    <w:p w:rsidR="008B1CB2" w:rsidRPr="00D32A01" w:rsidRDefault="008B1CB2" w:rsidP="008B1CB2">
      <w:pPr>
        <w:jc w:val="both"/>
        <w:rPr>
          <w:rFonts w:eastAsia="Calibri"/>
          <w:spacing w:val="0"/>
        </w:rPr>
      </w:pPr>
      <w:r w:rsidRPr="008B1CB2">
        <w:rPr>
          <w:rFonts w:eastAsia="Calibri"/>
          <w:spacing w:val="0"/>
        </w:rPr>
        <w:t xml:space="preserve">В результате осуществления постоянного мониторинга долговой нагрузки и регулирования финансовых потоков в течение 2015 года удалось сократить первоначально утвержденные плановые ассигнования </w:t>
      </w:r>
      <w:r w:rsidR="004F2898">
        <w:rPr>
          <w:rFonts w:eastAsia="Calibri"/>
          <w:spacing w:val="0"/>
        </w:rPr>
        <w:br/>
      </w:r>
      <w:r w:rsidRPr="008B1CB2">
        <w:rPr>
          <w:rFonts w:eastAsia="Calibri"/>
          <w:spacing w:val="0"/>
        </w:rPr>
        <w:t>на обслуживание муниципальных долговых обязательств города Ставрополя на 10</w:t>
      </w:r>
      <w:r w:rsidR="00F57937">
        <w:rPr>
          <w:rFonts w:eastAsia="Calibri"/>
          <w:spacing w:val="0"/>
        </w:rPr>
        <w:t> </w:t>
      </w:r>
      <w:r w:rsidRPr="008B1CB2">
        <w:rPr>
          <w:rFonts w:eastAsia="Calibri"/>
          <w:spacing w:val="0"/>
        </w:rPr>
        <w:t>901 тыс. рублей.</w:t>
      </w:r>
      <w:r w:rsidRPr="00D32A01">
        <w:rPr>
          <w:rFonts w:eastAsia="Calibri"/>
          <w:spacing w:val="0"/>
        </w:rPr>
        <w:t xml:space="preserve"> </w:t>
      </w:r>
    </w:p>
    <w:p w:rsidR="008B1CB2" w:rsidRPr="002F607D" w:rsidRDefault="008B1CB2" w:rsidP="00917330">
      <w:pPr>
        <w:jc w:val="both"/>
        <w:rPr>
          <w:spacing w:val="0"/>
          <w:sz w:val="24"/>
          <w:szCs w:val="24"/>
        </w:rPr>
      </w:pPr>
    </w:p>
    <w:p w:rsidR="00F62220" w:rsidRPr="00296CB7" w:rsidRDefault="00F62220" w:rsidP="00B4220E">
      <w:pPr>
        <w:widowControl w:val="0"/>
        <w:autoSpaceDE w:val="0"/>
        <w:autoSpaceDN w:val="0"/>
        <w:adjustRightInd w:val="0"/>
        <w:ind w:firstLine="0"/>
        <w:jc w:val="center"/>
        <w:outlineLvl w:val="1"/>
        <w:rPr>
          <w:color w:val="auto"/>
          <w:spacing w:val="0"/>
        </w:rPr>
      </w:pPr>
      <w:bookmarkStart w:id="3" w:name="Par74"/>
      <w:bookmarkEnd w:id="3"/>
      <w:r w:rsidRPr="00296CB7">
        <w:rPr>
          <w:color w:val="auto"/>
          <w:spacing w:val="0"/>
        </w:rPr>
        <w:t>4. Экономическое развитие</w:t>
      </w:r>
    </w:p>
    <w:p w:rsidR="00F62220" w:rsidRPr="002F607D" w:rsidRDefault="00F62220">
      <w:pPr>
        <w:widowControl w:val="0"/>
        <w:autoSpaceDE w:val="0"/>
        <w:autoSpaceDN w:val="0"/>
        <w:adjustRightInd w:val="0"/>
        <w:rPr>
          <w:color w:val="auto"/>
          <w:spacing w:val="0"/>
          <w:sz w:val="24"/>
          <w:szCs w:val="24"/>
        </w:rPr>
      </w:pPr>
    </w:p>
    <w:p w:rsidR="00F62220" w:rsidRPr="00296CB7" w:rsidRDefault="00F62220">
      <w:pPr>
        <w:widowControl w:val="0"/>
        <w:autoSpaceDE w:val="0"/>
        <w:autoSpaceDN w:val="0"/>
        <w:adjustRightInd w:val="0"/>
        <w:jc w:val="center"/>
        <w:outlineLvl w:val="2"/>
        <w:rPr>
          <w:color w:val="auto"/>
          <w:spacing w:val="0"/>
        </w:rPr>
      </w:pPr>
      <w:bookmarkStart w:id="4" w:name="Par76"/>
      <w:bookmarkEnd w:id="4"/>
      <w:r w:rsidRPr="00632DD7">
        <w:rPr>
          <w:color w:val="auto"/>
          <w:spacing w:val="0"/>
        </w:rPr>
        <w:t>Основные виды экономической деятельности</w:t>
      </w:r>
    </w:p>
    <w:p w:rsidR="00F62220" w:rsidRPr="002F607D" w:rsidRDefault="00F62220">
      <w:pPr>
        <w:widowControl w:val="0"/>
        <w:autoSpaceDE w:val="0"/>
        <w:autoSpaceDN w:val="0"/>
        <w:adjustRightInd w:val="0"/>
        <w:rPr>
          <w:spacing w:val="0"/>
          <w:sz w:val="24"/>
          <w:szCs w:val="24"/>
        </w:rPr>
      </w:pPr>
    </w:p>
    <w:p w:rsidR="009D4374" w:rsidRPr="009D4374" w:rsidRDefault="009D4374" w:rsidP="009D4374">
      <w:pPr>
        <w:suppressAutoHyphens/>
        <w:contextualSpacing/>
        <w:jc w:val="both"/>
        <w:rPr>
          <w:spacing w:val="0"/>
        </w:rPr>
      </w:pPr>
      <w:r w:rsidRPr="009D4374">
        <w:rPr>
          <w:spacing w:val="0"/>
        </w:rPr>
        <w:t>За 2015 год объем отгруженных товаров собственного производства, выполненных работ и услуг собственными силами по обрабатывающим производствам, производству и распределению электроэнергии, газа и воды по крупным и средним организациям</w:t>
      </w:r>
      <w:r w:rsidR="006324A1">
        <w:rPr>
          <w:spacing w:val="0"/>
        </w:rPr>
        <w:t xml:space="preserve"> на территории</w:t>
      </w:r>
      <w:r w:rsidRPr="009D4374">
        <w:rPr>
          <w:spacing w:val="0"/>
        </w:rPr>
        <w:t xml:space="preserve"> город</w:t>
      </w:r>
      <w:r w:rsidR="002F5701">
        <w:rPr>
          <w:spacing w:val="0"/>
        </w:rPr>
        <w:t>а Ставрополя составил</w:t>
      </w:r>
      <w:r w:rsidR="006324A1">
        <w:rPr>
          <w:spacing w:val="0"/>
        </w:rPr>
        <w:t xml:space="preserve"> </w:t>
      </w:r>
      <w:r w:rsidR="002F5701">
        <w:rPr>
          <w:spacing w:val="0"/>
        </w:rPr>
        <w:t xml:space="preserve">41,9 </w:t>
      </w:r>
      <w:proofErr w:type="gramStart"/>
      <w:r w:rsidR="002F5701">
        <w:rPr>
          <w:spacing w:val="0"/>
        </w:rPr>
        <w:t>млрд</w:t>
      </w:r>
      <w:proofErr w:type="gramEnd"/>
      <w:r w:rsidRPr="009D4374">
        <w:rPr>
          <w:spacing w:val="0"/>
        </w:rPr>
        <w:t xml:space="preserve"> рублей, ч</w:t>
      </w:r>
      <w:r w:rsidR="002F5701">
        <w:rPr>
          <w:spacing w:val="0"/>
        </w:rPr>
        <w:t>то в действующих ценах на 15,1 процент</w:t>
      </w:r>
      <w:r w:rsidR="002116EB">
        <w:rPr>
          <w:spacing w:val="0"/>
        </w:rPr>
        <w:t>а</w:t>
      </w:r>
      <w:r w:rsidR="002F5701">
        <w:rPr>
          <w:spacing w:val="0"/>
        </w:rPr>
        <w:t xml:space="preserve"> превышает уровень 2014 года, </w:t>
      </w:r>
      <w:r w:rsidRPr="009D4374">
        <w:rPr>
          <w:spacing w:val="0"/>
        </w:rPr>
        <w:t xml:space="preserve">в том числе по обрабатывающим производствам – </w:t>
      </w:r>
      <w:r w:rsidR="002F5701">
        <w:rPr>
          <w:spacing w:val="0"/>
        </w:rPr>
        <w:t>34,5 млрд</w:t>
      </w:r>
      <w:r w:rsidRPr="009D4374">
        <w:rPr>
          <w:spacing w:val="0"/>
        </w:rPr>
        <w:t xml:space="preserve"> рублей или 117,8 </w:t>
      </w:r>
      <w:r w:rsidR="002F5701">
        <w:rPr>
          <w:spacing w:val="0"/>
        </w:rPr>
        <w:t>процентов</w:t>
      </w:r>
      <w:r w:rsidRPr="009D4374">
        <w:rPr>
          <w:spacing w:val="0"/>
        </w:rPr>
        <w:t xml:space="preserve">, по производству </w:t>
      </w:r>
      <w:r w:rsidR="006324A1">
        <w:rPr>
          <w:spacing w:val="0"/>
        </w:rPr>
        <w:br/>
      </w:r>
      <w:r w:rsidRPr="009D4374">
        <w:rPr>
          <w:spacing w:val="0"/>
        </w:rPr>
        <w:t xml:space="preserve">и распределению электроэнергии, газа </w:t>
      </w:r>
      <w:r w:rsidR="002F5701">
        <w:rPr>
          <w:spacing w:val="0"/>
        </w:rPr>
        <w:t xml:space="preserve">и воды – 7,3 </w:t>
      </w:r>
      <w:proofErr w:type="gramStart"/>
      <w:r w:rsidR="002F5701">
        <w:rPr>
          <w:spacing w:val="0"/>
        </w:rPr>
        <w:t>млрд</w:t>
      </w:r>
      <w:proofErr w:type="gramEnd"/>
      <w:r w:rsidRPr="009D4374">
        <w:rPr>
          <w:spacing w:val="0"/>
        </w:rPr>
        <w:t xml:space="preserve"> рублей или </w:t>
      </w:r>
      <w:r w:rsidR="006324A1">
        <w:rPr>
          <w:spacing w:val="0"/>
        </w:rPr>
        <w:br/>
      </w:r>
      <w:r w:rsidRPr="009D4374">
        <w:rPr>
          <w:spacing w:val="0"/>
        </w:rPr>
        <w:t xml:space="preserve">103,5 </w:t>
      </w:r>
      <w:r w:rsidR="002F5701">
        <w:rPr>
          <w:spacing w:val="0"/>
        </w:rPr>
        <w:t>процента</w:t>
      </w:r>
      <w:r w:rsidRPr="009D4374">
        <w:rPr>
          <w:spacing w:val="0"/>
        </w:rPr>
        <w:t xml:space="preserve">. </w:t>
      </w:r>
    </w:p>
    <w:p w:rsidR="009D4374" w:rsidRPr="009D4374" w:rsidRDefault="009D4374" w:rsidP="009D4374">
      <w:pPr>
        <w:suppressAutoHyphens/>
        <w:contextualSpacing/>
        <w:jc w:val="both"/>
        <w:rPr>
          <w:spacing w:val="0"/>
        </w:rPr>
      </w:pPr>
      <w:r w:rsidRPr="009D4374">
        <w:rPr>
          <w:spacing w:val="0"/>
        </w:rPr>
        <w:t xml:space="preserve">Значительный рост объема отгруженной </w:t>
      </w:r>
      <w:proofErr w:type="gramStart"/>
      <w:r w:rsidRPr="009D4374">
        <w:rPr>
          <w:spacing w:val="0"/>
        </w:rPr>
        <w:t>продукции</w:t>
      </w:r>
      <w:proofErr w:type="gramEnd"/>
      <w:r w:rsidRPr="009D4374">
        <w:rPr>
          <w:spacing w:val="0"/>
        </w:rPr>
        <w:t xml:space="preserve"> достигнут предприятиями обрабатывающих производств по таким видам экономической деятельности</w:t>
      </w:r>
      <w:r w:rsidR="002116EB">
        <w:rPr>
          <w:spacing w:val="0"/>
        </w:rPr>
        <w:t xml:space="preserve"> </w:t>
      </w:r>
      <w:r w:rsidR="002116EB" w:rsidRPr="009D4374">
        <w:rPr>
          <w:spacing w:val="0"/>
          <w:lang w:eastAsia="ru-RU"/>
        </w:rPr>
        <w:t>(по сравнению с 2014 г</w:t>
      </w:r>
      <w:r w:rsidR="002116EB">
        <w:rPr>
          <w:spacing w:val="0"/>
          <w:lang w:eastAsia="ru-RU"/>
        </w:rPr>
        <w:t>одом</w:t>
      </w:r>
      <w:r w:rsidR="002116EB" w:rsidRPr="009D4374">
        <w:rPr>
          <w:spacing w:val="0"/>
          <w:lang w:eastAsia="ru-RU"/>
        </w:rPr>
        <w:t>)</w:t>
      </w:r>
      <w:r w:rsidR="005249DA">
        <w:rPr>
          <w:spacing w:val="0"/>
          <w:lang w:eastAsia="ru-RU"/>
        </w:rPr>
        <w:t>,</w:t>
      </w:r>
      <w:r w:rsidRPr="009D4374">
        <w:rPr>
          <w:spacing w:val="0"/>
        </w:rPr>
        <w:t xml:space="preserve"> как: </w:t>
      </w:r>
    </w:p>
    <w:p w:rsidR="009D4374" w:rsidRPr="009D4374" w:rsidRDefault="009D4374" w:rsidP="009D4374">
      <w:pPr>
        <w:suppressAutoHyphens/>
        <w:ind w:firstLine="708"/>
        <w:contextualSpacing/>
        <w:jc w:val="both"/>
        <w:rPr>
          <w:spacing w:val="0"/>
          <w:lang w:eastAsia="ru-RU"/>
        </w:rPr>
      </w:pPr>
      <w:r w:rsidRPr="009D4374">
        <w:rPr>
          <w:spacing w:val="0"/>
          <w:lang w:eastAsia="ru-RU"/>
        </w:rPr>
        <w:t xml:space="preserve">«Производство электрооборудования, электронного и оптического оборудования» </w:t>
      </w:r>
      <w:r w:rsidRPr="009D4374">
        <w:rPr>
          <w:spacing w:val="0"/>
        </w:rPr>
        <w:t>–</w:t>
      </w:r>
      <w:r w:rsidRPr="009D4374">
        <w:rPr>
          <w:spacing w:val="0"/>
          <w:lang w:eastAsia="ru-RU"/>
        </w:rPr>
        <w:t xml:space="preserve"> на 42,7 </w:t>
      </w:r>
      <w:r w:rsidR="002F5701">
        <w:rPr>
          <w:spacing w:val="0"/>
          <w:lang w:eastAsia="ru-RU"/>
        </w:rPr>
        <w:t>процента</w:t>
      </w:r>
      <w:r w:rsidRPr="009D4374">
        <w:rPr>
          <w:spacing w:val="0"/>
          <w:lang w:eastAsia="ru-RU"/>
        </w:rPr>
        <w:t>;</w:t>
      </w:r>
    </w:p>
    <w:p w:rsidR="009D4374" w:rsidRPr="009D4374" w:rsidRDefault="000B5459" w:rsidP="009D4374">
      <w:pPr>
        <w:suppressAutoHyphens/>
        <w:contextualSpacing/>
        <w:jc w:val="both"/>
        <w:rPr>
          <w:i/>
          <w:spacing w:val="0"/>
        </w:rPr>
      </w:pPr>
      <w:r>
        <w:rPr>
          <w:spacing w:val="0"/>
        </w:rPr>
        <w:t xml:space="preserve">«Химическое производство» – </w:t>
      </w:r>
      <w:r w:rsidR="009D4374" w:rsidRPr="009D4374">
        <w:rPr>
          <w:spacing w:val="0"/>
        </w:rPr>
        <w:t xml:space="preserve">на 38,4 </w:t>
      </w:r>
      <w:r w:rsidR="002F5701">
        <w:rPr>
          <w:spacing w:val="0"/>
        </w:rPr>
        <w:t>процентов</w:t>
      </w:r>
      <w:r w:rsidR="009D4374" w:rsidRPr="009D4374">
        <w:rPr>
          <w:spacing w:val="0"/>
        </w:rPr>
        <w:t>;</w:t>
      </w:r>
    </w:p>
    <w:p w:rsidR="00BD7673" w:rsidRPr="009D4374" w:rsidRDefault="009D4374" w:rsidP="009D4374">
      <w:pPr>
        <w:autoSpaceDE w:val="0"/>
        <w:autoSpaceDN w:val="0"/>
        <w:contextualSpacing/>
        <w:jc w:val="both"/>
        <w:rPr>
          <w:color w:val="auto"/>
          <w:spacing w:val="0"/>
        </w:rPr>
      </w:pPr>
      <w:r w:rsidRPr="009D4374">
        <w:rPr>
          <w:spacing w:val="0"/>
          <w:lang w:eastAsia="ru-RU"/>
        </w:rPr>
        <w:t xml:space="preserve">«Издательская </w:t>
      </w:r>
      <w:r w:rsidR="000B5459">
        <w:rPr>
          <w:spacing w:val="0"/>
          <w:lang w:eastAsia="ru-RU"/>
        </w:rPr>
        <w:t xml:space="preserve">и полиграфическая деятельность» – </w:t>
      </w:r>
      <w:r w:rsidRPr="009D4374">
        <w:rPr>
          <w:spacing w:val="0"/>
          <w:lang w:eastAsia="ru-RU"/>
        </w:rPr>
        <w:t xml:space="preserve">на 35 </w:t>
      </w:r>
      <w:r w:rsidR="002F5701">
        <w:rPr>
          <w:spacing w:val="0"/>
          <w:lang w:eastAsia="ru-RU"/>
        </w:rPr>
        <w:t>процентов</w:t>
      </w:r>
      <w:r w:rsidRPr="009D4374">
        <w:rPr>
          <w:spacing w:val="0"/>
          <w:lang w:eastAsia="ru-RU"/>
        </w:rPr>
        <w:t>.</w:t>
      </w:r>
    </w:p>
    <w:p w:rsidR="000B5459" w:rsidRPr="000B5459" w:rsidRDefault="000B5459" w:rsidP="000B5459">
      <w:pPr>
        <w:suppressAutoHyphens/>
        <w:contextualSpacing/>
        <w:jc w:val="both"/>
        <w:rPr>
          <w:color w:val="auto"/>
          <w:spacing w:val="0"/>
        </w:rPr>
      </w:pPr>
      <w:r w:rsidRPr="000B5459">
        <w:rPr>
          <w:color w:val="auto"/>
          <w:spacing w:val="0"/>
        </w:rPr>
        <w:t xml:space="preserve">Оборот розничной торговли в городе Ставрополе за 2015 год составил 244,4 </w:t>
      </w:r>
      <w:proofErr w:type="gramStart"/>
      <w:r w:rsidRPr="000B5459">
        <w:rPr>
          <w:color w:val="auto"/>
          <w:spacing w:val="0"/>
        </w:rPr>
        <w:t>млрд</w:t>
      </w:r>
      <w:proofErr w:type="gramEnd"/>
      <w:r w:rsidRPr="000B5459">
        <w:rPr>
          <w:color w:val="auto"/>
          <w:spacing w:val="0"/>
        </w:rPr>
        <w:t xml:space="preserve"> рублей, что к 2014 году в товарной массе составляет</w:t>
      </w:r>
      <w:r w:rsidRPr="000B5459">
        <w:rPr>
          <w:color w:val="auto"/>
          <w:spacing w:val="0"/>
        </w:rPr>
        <w:br/>
        <w:t>86,5 процент</w:t>
      </w:r>
      <w:r w:rsidR="005249DA">
        <w:rPr>
          <w:color w:val="auto"/>
          <w:spacing w:val="0"/>
        </w:rPr>
        <w:t>а</w:t>
      </w:r>
      <w:r w:rsidRPr="000B5459">
        <w:rPr>
          <w:color w:val="auto"/>
          <w:spacing w:val="0"/>
        </w:rPr>
        <w:t>, в абсолютном значении – 101,7 процент</w:t>
      </w:r>
      <w:r w:rsidR="005249DA">
        <w:rPr>
          <w:color w:val="auto"/>
          <w:spacing w:val="0"/>
        </w:rPr>
        <w:t>а</w:t>
      </w:r>
      <w:r w:rsidRPr="000B5459">
        <w:rPr>
          <w:color w:val="auto"/>
          <w:spacing w:val="0"/>
        </w:rPr>
        <w:t xml:space="preserve">. В структуре оборота розничной торговли удельный вес пищевых продуктов (включая напитки </w:t>
      </w:r>
      <w:r>
        <w:rPr>
          <w:color w:val="auto"/>
          <w:spacing w:val="0"/>
        </w:rPr>
        <w:br/>
      </w:r>
      <w:r w:rsidRPr="000B5459">
        <w:rPr>
          <w:color w:val="auto"/>
          <w:spacing w:val="0"/>
        </w:rPr>
        <w:t>и табачные изделия) составил 48,5 процент</w:t>
      </w:r>
      <w:r w:rsidR="002116EB">
        <w:rPr>
          <w:color w:val="auto"/>
          <w:spacing w:val="0"/>
        </w:rPr>
        <w:t>а</w:t>
      </w:r>
      <w:r w:rsidRPr="000B5459">
        <w:rPr>
          <w:color w:val="auto"/>
          <w:spacing w:val="0"/>
        </w:rPr>
        <w:t>, непродовольственных товаров – 51,5 процент</w:t>
      </w:r>
      <w:r w:rsidR="005249DA">
        <w:rPr>
          <w:color w:val="auto"/>
          <w:spacing w:val="0"/>
        </w:rPr>
        <w:t>а</w:t>
      </w:r>
      <w:r w:rsidRPr="000B5459">
        <w:rPr>
          <w:color w:val="auto"/>
          <w:spacing w:val="0"/>
        </w:rPr>
        <w:t>. Оборот розничной торговли на 91,1 процент</w:t>
      </w:r>
      <w:r w:rsidR="002116EB">
        <w:rPr>
          <w:color w:val="auto"/>
          <w:spacing w:val="0"/>
        </w:rPr>
        <w:t>а</w:t>
      </w:r>
      <w:r w:rsidRPr="000B5459">
        <w:rPr>
          <w:color w:val="auto"/>
          <w:spacing w:val="0"/>
        </w:rPr>
        <w:t xml:space="preserve"> сформирован организациями торговли и индивидуальными предпринимателями, осуществляющими деятельность вне рынка, и на 8,9 процент</w:t>
      </w:r>
      <w:r w:rsidR="002116EB">
        <w:rPr>
          <w:color w:val="auto"/>
          <w:spacing w:val="0"/>
        </w:rPr>
        <w:t>а</w:t>
      </w:r>
      <w:r w:rsidRPr="000B5459">
        <w:rPr>
          <w:color w:val="auto"/>
          <w:spacing w:val="0"/>
        </w:rPr>
        <w:t xml:space="preserve"> за счет розничных рынков и ярмарок. </w:t>
      </w:r>
    </w:p>
    <w:p w:rsidR="000B5459" w:rsidRPr="000B5459" w:rsidRDefault="000B5459" w:rsidP="000B5459">
      <w:pPr>
        <w:suppressAutoHyphens/>
        <w:contextualSpacing/>
        <w:jc w:val="both"/>
        <w:rPr>
          <w:spacing w:val="0"/>
        </w:rPr>
      </w:pPr>
      <w:r w:rsidRPr="000B5459">
        <w:rPr>
          <w:spacing w:val="0"/>
        </w:rPr>
        <w:lastRenderedPageBreak/>
        <w:t>Оборот сферы общественного питания за 2015 год по сравнению</w:t>
      </w:r>
      <w:r w:rsidRPr="000B5459">
        <w:rPr>
          <w:spacing w:val="0"/>
        </w:rPr>
        <w:br/>
        <w:t xml:space="preserve">с 2014 годом увеличился на 1,3 процента и составил 14,8 </w:t>
      </w:r>
      <w:proofErr w:type="gramStart"/>
      <w:r w:rsidRPr="000B5459">
        <w:rPr>
          <w:spacing w:val="0"/>
        </w:rPr>
        <w:t>млрд</w:t>
      </w:r>
      <w:proofErr w:type="gramEnd"/>
      <w:r w:rsidRPr="000B5459">
        <w:rPr>
          <w:spacing w:val="0"/>
        </w:rPr>
        <w:t xml:space="preserve"> рублей.</w:t>
      </w:r>
    </w:p>
    <w:p w:rsidR="000B5459" w:rsidRPr="000B5459" w:rsidRDefault="000B5459" w:rsidP="000B5459">
      <w:pPr>
        <w:autoSpaceDE w:val="0"/>
        <w:autoSpaceDN w:val="0"/>
        <w:jc w:val="both"/>
        <w:rPr>
          <w:spacing w:val="0"/>
        </w:rPr>
      </w:pPr>
      <w:r w:rsidRPr="000B5459">
        <w:rPr>
          <w:rFonts w:eastAsia="Times New Roman"/>
          <w:spacing w:val="0"/>
        </w:rPr>
        <w:t>На 1</w:t>
      </w:r>
      <w:r w:rsidR="002116EB">
        <w:rPr>
          <w:rFonts w:eastAsia="Times New Roman"/>
          <w:spacing w:val="0"/>
        </w:rPr>
        <w:t xml:space="preserve"> января </w:t>
      </w:r>
      <w:r w:rsidRPr="000B5459">
        <w:rPr>
          <w:rFonts w:eastAsia="Times New Roman"/>
          <w:spacing w:val="0"/>
        </w:rPr>
        <w:t>2016</w:t>
      </w:r>
      <w:r w:rsidR="002116EB">
        <w:rPr>
          <w:rFonts w:eastAsia="Times New Roman"/>
          <w:spacing w:val="0"/>
        </w:rPr>
        <w:t xml:space="preserve"> года</w:t>
      </w:r>
      <w:r w:rsidRPr="000B5459">
        <w:rPr>
          <w:rFonts w:eastAsia="Times New Roman"/>
          <w:spacing w:val="0"/>
        </w:rPr>
        <w:t xml:space="preserve"> на территории города Ставрополя оказывают услуги общественного питания и организуют проведение досуга </w:t>
      </w:r>
      <w:r w:rsidR="002116EB">
        <w:rPr>
          <w:rFonts w:eastAsia="Times New Roman"/>
          <w:spacing w:val="0"/>
        </w:rPr>
        <w:br/>
      </w:r>
      <w:r w:rsidRPr="000B5459">
        <w:rPr>
          <w:rFonts w:eastAsia="Times New Roman"/>
          <w:spacing w:val="0"/>
        </w:rPr>
        <w:t>622 организации общественного питания на 33,7 тыс. посадочных мест, открыто 12 организаций на 700 посадочных мест.</w:t>
      </w:r>
    </w:p>
    <w:p w:rsidR="000B5459" w:rsidRPr="000B5459" w:rsidRDefault="000B5459" w:rsidP="000B5459">
      <w:pPr>
        <w:suppressAutoHyphens/>
        <w:contextualSpacing/>
        <w:jc w:val="both"/>
        <w:rPr>
          <w:spacing w:val="0"/>
        </w:rPr>
      </w:pPr>
      <w:r w:rsidRPr="000B5459">
        <w:rPr>
          <w:spacing w:val="0"/>
        </w:rPr>
        <w:t xml:space="preserve">В 2015 году населению города Ставрополя было предоставлено платных услуг на сумму 34,3 </w:t>
      </w:r>
      <w:proofErr w:type="gramStart"/>
      <w:r w:rsidRPr="000B5459">
        <w:rPr>
          <w:spacing w:val="0"/>
        </w:rPr>
        <w:t>млрд</w:t>
      </w:r>
      <w:proofErr w:type="gramEnd"/>
      <w:r w:rsidRPr="000B5459">
        <w:rPr>
          <w:spacing w:val="0"/>
        </w:rPr>
        <w:t xml:space="preserve"> рублей. Индекс физического объема платных услуг </w:t>
      </w:r>
      <w:r w:rsidR="00BD2019">
        <w:rPr>
          <w:spacing w:val="0"/>
        </w:rPr>
        <w:t>–</w:t>
      </w:r>
      <w:r w:rsidRPr="000B5459">
        <w:rPr>
          <w:spacing w:val="0"/>
        </w:rPr>
        <w:t xml:space="preserve"> 101,5</w:t>
      </w:r>
      <w:r w:rsidR="00BD2019">
        <w:rPr>
          <w:spacing w:val="0"/>
        </w:rPr>
        <w:t xml:space="preserve"> </w:t>
      </w:r>
      <w:r w:rsidRPr="000B5459">
        <w:rPr>
          <w:spacing w:val="0"/>
        </w:rPr>
        <w:t>процент</w:t>
      </w:r>
      <w:r w:rsidR="002116EB">
        <w:rPr>
          <w:spacing w:val="0"/>
        </w:rPr>
        <w:t>а</w:t>
      </w:r>
      <w:r w:rsidRPr="000B5459">
        <w:rPr>
          <w:spacing w:val="0"/>
        </w:rPr>
        <w:t>. Наиболее высокую долю в объеме оказанных платных услуг составили: услуги связи – 20,9</w:t>
      </w:r>
      <w:r w:rsidR="00BD2019">
        <w:rPr>
          <w:spacing w:val="0"/>
        </w:rPr>
        <w:t xml:space="preserve"> </w:t>
      </w:r>
      <w:r w:rsidRPr="000B5459">
        <w:rPr>
          <w:spacing w:val="0"/>
        </w:rPr>
        <w:t>процент</w:t>
      </w:r>
      <w:r w:rsidR="002116EB">
        <w:rPr>
          <w:spacing w:val="0"/>
        </w:rPr>
        <w:t>а</w:t>
      </w:r>
      <w:r w:rsidRPr="000B5459">
        <w:rPr>
          <w:spacing w:val="0"/>
        </w:rPr>
        <w:t>, бытовые услуги – 17,6 процент</w:t>
      </w:r>
      <w:r w:rsidR="002116EB">
        <w:rPr>
          <w:spacing w:val="0"/>
        </w:rPr>
        <w:t>а</w:t>
      </w:r>
      <w:r w:rsidRPr="000B5459">
        <w:rPr>
          <w:spacing w:val="0"/>
        </w:rPr>
        <w:t>, коммунальные услуги – 17,5 процент</w:t>
      </w:r>
      <w:r w:rsidR="002116EB">
        <w:rPr>
          <w:spacing w:val="0"/>
        </w:rPr>
        <w:t>а</w:t>
      </w:r>
      <w:r w:rsidRPr="000B5459">
        <w:rPr>
          <w:spacing w:val="0"/>
        </w:rPr>
        <w:t xml:space="preserve">. </w:t>
      </w:r>
    </w:p>
    <w:p w:rsidR="000B5459" w:rsidRPr="000B5459" w:rsidRDefault="000B5459" w:rsidP="000B5459">
      <w:pPr>
        <w:autoSpaceDE w:val="0"/>
        <w:autoSpaceDN w:val="0"/>
        <w:jc w:val="both"/>
        <w:rPr>
          <w:color w:val="auto"/>
          <w:spacing w:val="0"/>
        </w:rPr>
      </w:pPr>
      <w:r w:rsidRPr="000B5459">
        <w:rPr>
          <w:spacing w:val="0"/>
        </w:rPr>
        <w:t>Индекс потребительских цен с начала 2015 года составил</w:t>
      </w:r>
      <w:r w:rsidR="002116EB">
        <w:rPr>
          <w:spacing w:val="0"/>
        </w:rPr>
        <w:t xml:space="preserve"> </w:t>
      </w:r>
      <w:r w:rsidR="002116EB">
        <w:rPr>
          <w:spacing w:val="0"/>
        </w:rPr>
        <w:br/>
      </w:r>
      <w:r w:rsidRPr="000B5459">
        <w:rPr>
          <w:spacing w:val="0"/>
        </w:rPr>
        <w:t>114,9 процент</w:t>
      </w:r>
      <w:r w:rsidR="002116EB">
        <w:rPr>
          <w:spacing w:val="0"/>
        </w:rPr>
        <w:t>а</w:t>
      </w:r>
      <w:r w:rsidRPr="000B5459">
        <w:rPr>
          <w:spacing w:val="0"/>
        </w:rPr>
        <w:t>.</w:t>
      </w:r>
    </w:p>
    <w:p w:rsidR="000B5459" w:rsidRPr="000B5459" w:rsidRDefault="000B5459" w:rsidP="000B5459">
      <w:pPr>
        <w:autoSpaceDE w:val="0"/>
        <w:autoSpaceDN w:val="0"/>
        <w:jc w:val="both"/>
        <w:rPr>
          <w:rFonts w:eastAsia="Times New Roman"/>
          <w:spacing w:val="0"/>
        </w:rPr>
      </w:pPr>
      <w:proofErr w:type="gramStart"/>
      <w:r w:rsidRPr="000B5459">
        <w:rPr>
          <w:rFonts w:eastAsia="Times New Roman"/>
          <w:spacing w:val="0"/>
        </w:rPr>
        <w:t xml:space="preserve">В соответствии с Федеральным законом от 28 декабря 2009 г. </w:t>
      </w:r>
      <w:r w:rsidRPr="000B5459">
        <w:rPr>
          <w:rFonts w:eastAsia="Times New Roman"/>
          <w:spacing w:val="0"/>
        </w:rPr>
        <w:br/>
        <w:t xml:space="preserve">№ 381-ФЗ «Об основах государственного регулирования торговой деятельности в Российской Федерации» администрацией города Ставрополя осуществляется сбор сведений о хозяйствующих субъектах, </w:t>
      </w:r>
      <w:r w:rsidR="002116EB">
        <w:rPr>
          <w:rFonts w:eastAsia="Times New Roman"/>
          <w:spacing w:val="0"/>
        </w:rPr>
        <w:br/>
      </w:r>
      <w:r w:rsidRPr="000B5459">
        <w:rPr>
          <w:rFonts w:eastAsia="Times New Roman"/>
          <w:spacing w:val="0"/>
        </w:rPr>
        <w:t>ведущих торговую деятельность на территории города Ставрополя, для формирования торгового реестра Ставропольского края, на 1</w:t>
      </w:r>
      <w:r w:rsidR="005249DA">
        <w:rPr>
          <w:rFonts w:eastAsia="Times New Roman"/>
          <w:spacing w:val="0"/>
        </w:rPr>
        <w:t xml:space="preserve"> января                 </w:t>
      </w:r>
      <w:r w:rsidRPr="000B5459">
        <w:rPr>
          <w:rFonts w:eastAsia="Times New Roman"/>
          <w:spacing w:val="0"/>
        </w:rPr>
        <w:t xml:space="preserve">2016 </w:t>
      </w:r>
      <w:r w:rsidR="005249DA">
        <w:rPr>
          <w:rFonts w:eastAsia="Times New Roman"/>
          <w:spacing w:val="0"/>
        </w:rPr>
        <w:t xml:space="preserve">года </w:t>
      </w:r>
      <w:r w:rsidRPr="000B5459">
        <w:rPr>
          <w:rFonts w:eastAsia="Times New Roman"/>
          <w:spacing w:val="0"/>
        </w:rPr>
        <w:t>в данный реестр представлены сведения о 1</w:t>
      </w:r>
      <w:r w:rsidR="009925DC">
        <w:rPr>
          <w:rFonts w:eastAsia="Times New Roman"/>
          <w:spacing w:val="0"/>
        </w:rPr>
        <w:t> </w:t>
      </w:r>
      <w:r w:rsidRPr="000B5459">
        <w:rPr>
          <w:rFonts w:eastAsia="Times New Roman"/>
          <w:spacing w:val="0"/>
        </w:rPr>
        <w:t xml:space="preserve">710 хозяйствующих </w:t>
      </w:r>
      <w:r w:rsidR="002116EB">
        <w:rPr>
          <w:rFonts w:eastAsia="Times New Roman"/>
          <w:spacing w:val="0"/>
        </w:rPr>
        <w:br/>
      </w:r>
      <w:r w:rsidRPr="000B5459">
        <w:rPr>
          <w:rFonts w:eastAsia="Times New Roman"/>
          <w:spacing w:val="0"/>
        </w:rPr>
        <w:t>субъектах и</w:t>
      </w:r>
      <w:r w:rsidR="00BD2019">
        <w:rPr>
          <w:rFonts w:eastAsia="Times New Roman"/>
          <w:spacing w:val="0"/>
        </w:rPr>
        <w:t xml:space="preserve"> </w:t>
      </w:r>
      <w:r w:rsidRPr="000B5459">
        <w:rPr>
          <w:rFonts w:eastAsia="Times New Roman"/>
          <w:spacing w:val="0"/>
        </w:rPr>
        <w:t>2</w:t>
      </w:r>
      <w:r w:rsidR="009925DC">
        <w:rPr>
          <w:rFonts w:eastAsia="Times New Roman"/>
          <w:spacing w:val="0"/>
        </w:rPr>
        <w:t> </w:t>
      </w:r>
      <w:r w:rsidRPr="000B5459">
        <w:rPr>
          <w:rFonts w:eastAsia="Times New Roman"/>
          <w:spacing w:val="0"/>
        </w:rPr>
        <w:t>664</w:t>
      </w:r>
      <w:proofErr w:type="gramEnd"/>
      <w:r w:rsidRPr="000B5459">
        <w:rPr>
          <w:rFonts w:eastAsia="Times New Roman"/>
          <w:spacing w:val="0"/>
        </w:rPr>
        <w:t xml:space="preserve"> </w:t>
      </w:r>
      <w:proofErr w:type="gramStart"/>
      <w:r w:rsidRPr="000B5459">
        <w:rPr>
          <w:rFonts w:eastAsia="Times New Roman"/>
          <w:spacing w:val="0"/>
        </w:rPr>
        <w:t>объектах</w:t>
      </w:r>
      <w:proofErr w:type="gramEnd"/>
      <w:r w:rsidRPr="000B5459">
        <w:rPr>
          <w:rFonts w:eastAsia="Times New Roman"/>
          <w:spacing w:val="0"/>
        </w:rPr>
        <w:t xml:space="preserve">. Ежеквартально отчет о состоянии потребительского рынка направлялся в комитет Ставропольского края по пищевой и перерабатывающей промышленности, торговле </w:t>
      </w:r>
      <w:r w:rsidR="002116EB">
        <w:rPr>
          <w:rFonts w:eastAsia="Times New Roman"/>
          <w:spacing w:val="0"/>
        </w:rPr>
        <w:br/>
      </w:r>
      <w:r w:rsidRPr="000B5459">
        <w:rPr>
          <w:rFonts w:eastAsia="Times New Roman"/>
          <w:spacing w:val="0"/>
        </w:rPr>
        <w:t xml:space="preserve">и лицензированию. </w:t>
      </w:r>
    </w:p>
    <w:p w:rsidR="000B5459" w:rsidRPr="000B5459" w:rsidRDefault="000B5459" w:rsidP="000B5459">
      <w:pPr>
        <w:autoSpaceDE w:val="0"/>
        <w:autoSpaceDN w:val="0"/>
        <w:jc w:val="both"/>
        <w:rPr>
          <w:rFonts w:eastAsia="Times New Roman"/>
          <w:spacing w:val="0"/>
        </w:rPr>
      </w:pPr>
      <w:r w:rsidRPr="000B5459">
        <w:rPr>
          <w:rFonts w:eastAsia="Times New Roman"/>
          <w:spacing w:val="0"/>
        </w:rPr>
        <w:t>За 2015 год введено в действие более 138 новых объектов с торговой площадью 61,3 тыс. квадратных метров. Обеспеченность населения города Ставрополя площадью торговых объектов составила 1</w:t>
      </w:r>
      <w:r w:rsidR="009925DC">
        <w:rPr>
          <w:rFonts w:eastAsia="Times New Roman"/>
          <w:spacing w:val="0"/>
        </w:rPr>
        <w:t> </w:t>
      </w:r>
      <w:r w:rsidRPr="000B5459">
        <w:rPr>
          <w:rFonts w:eastAsia="Times New Roman"/>
          <w:spacing w:val="0"/>
        </w:rPr>
        <w:t>243 квадратных метра на 1</w:t>
      </w:r>
      <w:r w:rsidR="0021175E">
        <w:rPr>
          <w:rFonts w:eastAsia="Times New Roman"/>
          <w:spacing w:val="0"/>
        </w:rPr>
        <w:t> </w:t>
      </w:r>
      <w:r w:rsidRPr="000B5459">
        <w:rPr>
          <w:rFonts w:eastAsia="Times New Roman"/>
          <w:spacing w:val="0"/>
        </w:rPr>
        <w:t xml:space="preserve">000 жителей при нормативе по Российской Федерации </w:t>
      </w:r>
      <w:r w:rsidRPr="000B5459">
        <w:rPr>
          <w:rFonts w:eastAsia="Times New Roman"/>
          <w:spacing w:val="0"/>
        </w:rPr>
        <w:br/>
        <w:t>521 квадратный метр на 1</w:t>
      </w:r>
      <w:r w:rsidR="0021175E">
        <w:rPr>
          <w:rFonts w:eastAsia="Times New Roman"/>
          <w:spacing w:val="0"/>
        </w:rPr>
        <w:t> </w:t>
      </w:r>
      <w:r w:rsidRPr="000B5459">
        <w:rPr>
          <w:rFonts w:eastAsia="Times New Roman"/>
          <w:spacing w:val="0"/>
        </w:rPr>
        <w:t>000 жителей.</w:t>
      </w:r>
    </w:p>
    <w:p w:rsidR="000B5459" w:rsidRPr="000B5459" w:rsidRDefault="000B5459" w:rsidP="000B5459">
      <w:pPr>
        <w:autoSpaceDE w:val="0"/>
        <w:autoSpaceDN w:val="0"/>
        <w:jc w:val="both"/>
        <w:rPr>
          <w:color w:val="auto"/>
          <w:spacing w:val="0"/>
        </w:rPr>
      </w:pPr>
      <w:proofErr w:type="gramStart"/>
      <w:r w:rsidRPr="000B5459">
        <w:rPr>
          <w:rFonts w:eastAsia="Times New Roman"/>
          <w:spacing w:val="0"/>
        </w:rPr>
        <w:t>По состоянию на 1</w:t>
      </w:r>
      <w:r w:rsidR="002116EB">
        <w:rPr>
          <w:rFonts w:eastAsia="Times New Roman"/>
          <w:spacing w:val="0"/>
        </w:rPr>
        <w:t xml:space="preserve"> января </w:t>
      </w:r>
      <w:r w:rsidRPr="000B5459">
        <w:rPr>
          <w:rFonts w:eastAsia="Times New Roman"/>
          <w:spacing w:val="0"/>
        </w:rPr>
        <w:t>2016</w:t>
      </w:r>
      <w:r w:rsidR="002116EB">
        <w:rPr>
          <w:rFonts w:eastAsia="Times New Roman"/>
          <w:spacing w:val="0"/>
        </w:rPr>
        <w:t xml:space="preserve"> года</w:t>
      </w:r>
      <w:r w:rsidRPr="000B5459">
        <w:rPr>
          <w:rFonts w:eastAsia="Times New Roman"/>
          <w:spacing w:val="0"/>
        </w:rPr>
        <w:t xml:space="preserve"> на территории города Ставрополя </w:t>
      </w:r>
      <w:r w:rsidRPr="000B5459">
        <w:rPr>
          <w:rFonts w:eastAsia="Times New Roman"/>
          <w:spacing w:val="0"/>
        </w:rPr>
        <w:br/>
        <w:t>на сельскохозяйственных рынках обустроено 1</w:t>
      </w:r>
      <w:r w:rsidR="0021175E">
        <w:rPr>
          <w:rFonts w:eastAsia="Times New Roman"/>
          <w:spacing w:val="0"/>
        </w:rPr>
        <w:t> </w:t>
      </w:r>
      <w:r w:rsidRPr="000B5459">
        <w:rPr>
          <w:rFonts w:eastAsia="Times New Roman"/>
          <w:spacing w:val="0"/>
        </w:rPr>
        <w:t xml:space="preserve">517 торговых мест, </w:t>
      </w:r>
      <w:r w:rsidRPr="000B5459">
        <w:rPr>
          <w:rFonts w:eastAsia="Times New Roman"/>
          <w:spacing w:val="0"/>
        </w:rPr>
        <w:br/>
        <w:t>на универсальных – 1</w:t>
      </w:r>
      <w:r w:rsidR="0021175E">
        <w:rPr>
          <w:rFonts w:eastAsia="Times New Roman"/>
          <w:spacing w:val="0"/>
        </w:rPr>
        <w:t> </w:t>
      </w:r>
      <w:r w:rsidRPr="000B5459">
        <w:rPr>
          <w:rFonts w:eastAsia="Times New Roman"/>
          <w:spacing w:val="0"/>
        </w:rPr>
        <w:t>611.</w:t>
      </w:r>
      <w:proofErr w:type="gramEnd"/>
      <w:r w:rsidRPr="000B5459">
        <w:rPr>
          <w:rFonts w:eastAsia="Times New Roman"/>
          <w:spacing w:val="0"/>
        </w:rPr>
        <w:t xml:space="preserve"> В отчетном периоде большое внимание уделялось благоустройству территорий рынков, освобождению их от нестационарных торговых объектов. </w:t>
      </w:r>
    </w:p>
    <w:p w:rsidR="000B5459" w:rsidRPr="000B5459" w:rsidRDefault="000B5459" w:rsidP="000B5459">
      <w:pPr>
        <w:ind w:firstLine="708"/>
        <w:jc w:val="both"/>
        <w:rPr>
          <w:rFonts w:eastAsia="Times New Roman"/>
          <w:spacing w:val="0"/>
        </w:rPr>
      </w:pPr>
      <w:r w:rsidRPr="00FB12AD">
        <w:rPr>
          <w:rFonts w:eastAsia="Times New Roman"/>
          <w:spacing w:val="0"/>
        </w:rPr>
        <w:t>В течение летнего периода 2015 года осуществлялся систематический</w:t>
      </w:r>
      <w:r w:rsidRPr="000B5459">
        <w:rPr>
          <w:rFonts w:eastAsia="Times New Roman"/>
          <w:spacing w:val="0"/>
        </w:rPr>
        <w:t xml:space="preserve"> мониторинг работы нестационарных объектов по продаже </w:t>
      </w:r>
      <w:r w:rsidR="00774E78">
        <w:rPr>
          <w:rFonts w:eastAsia="Times New Roman"/>
          <w:spacing w:val="0"/>
        </w:rPr>
        <w:br/>
      </w:r>
      <w:r w:rsidRPr="000B5459">
        <w:rPr>
          <w:rFonts w:eastAsia="Times New Roman"/>
          <w:spacing w:val="0"/>
        </w:rPr>
        <w:t xml:space="preserve">сезонного ассортимента товаров на территории города Ставрополя, </w:t>
      </w:r>
      <w:r w:rsidR="00774E78">
        <w:rPr>
          <w:rFonts w:eastAsia="Times New Roman"/>
          <w:spacing w:val="0"/>
        </w:rPr>
        <w:br/>
      </w:r>
      <w:r w:rsidR="006C54B0">
        <w:rPr>
          <w:rFonts w:eastAsia="Times New Roman"/>
          <w:spacing w:val="0"/>
        </w:rPr>
        <w:t>открытых</w:t>
      </w:r>
      <w:r w:rsidRPr="000B5459">
        <w:rPr>
          <w:rFonts w:eastAsia="Times New Roman"/>
          <w:spacing w:val="0"/>
        </w:rPr>
        <w:t xml:space="preserve"> площадок, в том числе на территории Комсомольского </w:t>
      </w:r>
      <w:r w:rsidR="00774E78">
        <w:rPr>
          <w:rFonts w:eastAsia="Times New Roman"/>
          <w:spacing w:val="0"/>
        </w:rPr>
        <w:br/>
      </w:r>
      <w:r w:rsidRPr="000B5459">
        <w:rPr>
          <w:rFonts w:eastAsia="Times New Roman"/>
          <w:spacing w:val="0"/>
        </w:rPr>
        <w:t>озера.</w:t>
      </w:r>
    </w:p>
    <w:p w:rsidR="000B5459" w:rsidRPr="00860C4C" w:rsidRDefault="000B5459" w:rsidP="000B5459">
      <w:pPr>
        <w:autoSpaceDE w:val="0"/>
        <w:autoSpaceDN w:val="0"/>
        <w:jc w:val="both"/>
        <w:rPr>
          <w:spacing w:val="0"/>
        </w:rPr>
      </w:pPr>
      <w:r w:rsidRPr="000B5459">
        <w:rPr>
          <w:spacing w:val="0"/>
        </w:rPr>
        <w:t xml:space="preserve">В целях обеспечения жителей города Ставрополя продуктами питания в районах с недостаточно развитой торговой инфраструктурой были проведены ярмарки выходного дня в рамках акции </w:t>
      </w:r>
      <w:r w:rsidR="002116EB">
        <w:rPr>
          <w:spacing w:val="0"/>
        </w:rPr>
        <w:br/>
      </w:r>
      <w:r w:rsidRPr="000B5459">
        <w:rPr>
          <w:spacing w:val="0"/>
        </w:rPr>
        <w:t xml:space="preserve">«Покупай </w:t>
      </w:r>
      <w:proofErr w:type="gramStart"/>
      <w:r w:rsidRPr="000B5459">
        <w:rPr>
          <w:spacing w:val="0"/>
        </w:rPr>
        <w:t>ставропольское</w:t>
      </w:r>
      <w:proofErr w:type="gramEnd"/>
      <w:r w:rsidRPr="000B5459">
        <w:rPr>
          <w:spacing w:val="0"/>
        </w:rPr>
        <w:t xml:space="preserve">!». На территории города Ставрополя проведено </w:t>
      </w:r>
      <w:r w:rsidR="002116EB">
        <w:rPr>
          <w:spacing w:val="0"/>
        </w:rPr>
        <w:br/>
      </w:r>
      <w:r w:rsidRPr="000B5459">
        <w:rPr>
          <w:spacing w:val="0"/>
        </w:rPr>
        <w:t xml:space="preserve">80 ярмарок выходного дня, праздничные ярмарки, посвященные </w:t>
      </w:r>
      <w:r w:rsidR="002116EB">
        <w:rPr>
          <w:spacing w:val="0"/>
        </w:rPr>
        <w:br/>
      </w:r>
      <w:r w:rsidRPr="000B5459">
        <w:rPr>
          <w:spacing w:val="0"/>
        </w:rPr>
        <w:lastRenderedPageBreak/>
        <w:t xml:space="preserve">Дню города Ставрополя и Новому 2016 году. Населению реализовано </w:t>
      </w:r>
      <w:r w:rsidR="002116EB">
        <w:rPr>
          <w:spacing w:val="0"/>
        </w:rPr>
        <w:br/>
      </w:r>
      <w:r w:rsidRPr="000B5459">
        <w:rPr>
          <w:spacing w:val="0"/>
        </w:rPr>
        <w:t>1,1 тыс. тонн продукции на общую сумму 53,0 млн</w:t>
      </w:r>
      <w:r w:rsidR="00A71682">
        <w:rPr>
          <w:spacing w:val="0"/>
        </w:rPr>
        <w:t>.</w:t>
      </w:r>
      <w:r w:rsidRPr="000B5459">
        <w:rPr>
          <w:spacing w:val="0"/>
        </w:rPr>
        <w:t xml:space="preserve"> рублей. Ярмарки посетил</w:t>
      </w:r>
      <w:r w:rsidR="009048B3">
        <w:rPr>
          <w:spacing w:val="0"/>
        </w:rPr>
        <w:t>и</w:t>
      </w:r>
      <w:r w:rsidRPr="000B5459">
        <w:rPr>
          <w:spacing w:val="0"/>
        </w:rPr>
        <w:t xml:space="preserve"> 60,0 тыс. человек.</w:t>
      </w:r>
    </w:p>
    <w:p w:rsidR="0021175E" w:rsidRPr="002F607D" w:rsidRDefault="0021175E">
      <w:pPr>
        <w:widowControl w:val="0"/>
        <w:autoSpaceDE w:val="0"/>
        <w:autoSpaceDN w:val="0"/>
        <w:adjustRightInd w:val="0"/>
        <w:rPr>
          <w:spacing w:val="0"/>
          <w:sz w:val="24"/>
          <w:szCs w:val="24"/>
        </w:rPr>
      </w:pPr>
    </w:p>
    <w:p w:rsidR="00F62220" w:rsidRPr="00296CB7" w:rsidRDefault="00F62220" w:rsidP="00B4220E">
      <w:pPr>
        <w:widowControl w:val="0"/>
        <w:autoSpaceDE w:val="0"/>
        <w:autoSpaceDN w:val="0"/>
        <w:adjustRightInd w:val="0"/>
        <w:ind w:firstLine="0"/>
        <w:jc w:val="center"/>
        <w:outlineLvl w:val="2"/>
        <w:rPr>
          <w:color w:val="auto"/>
          <w:spacing w:val="0"/>
        </w:rPr>
      </w:pPr>
      <w:bookmarkStart w:id="5" w:name="Par90"/>
      <w:bookmarkEnd w:id="5"/>
      <w:r w:rsidRPr="00632DD7">
        <w:rPr>
          <w:color w:val="auto"/>
          <w:spacing w:val="0"/>
        </w:rPr>
        <w:t>Поддержка субъектов малого и среднего предпринимательства</w:t>
      </w:r>
    </w:p>
    <w:p w:rsidR="00F62220" w:rsidRPr="002F607D" w:rsidRDefault="00F62220">
      <w:pPr>
        <w:widowControl w:val="0"/>
        <w:autoSpaceDE w:val="0"/>
        <w:autoSpaceDN w:val="0"/>
        <w:adjustRightInd w:val="0"/>
        <w:rPr>
          <w:spacing w:val="0"/>
          <w:sz w:val="24"/>
          <w:szCs w:val="24"/>
        </w:rPr>
      </w:pPr>
    </w:p>
    <w:p w:rsidR="00112A8B" w:rsidRPr="005456E1" w:rsidRDefault="00112A8B" w:rsidP="00112A8B">
      <w:pPr>
        <w:jc w:val="both"/>
        <w:rPr>
          <w:spacing w:val="0"/>
        </w:rPr>
      </w:pPr>
      <w:proofErr w:type="gramStart"/>
      <w:r w:rsidRPr="005456E1">
        <w:rPr>
          <w:spacing w:val="0"/>
        </w:rPr>
        <w:t xml:space="preserve">В целях создания благоприятных условий для развития субъектов малого и среднего </w:t>
      </w:r>
      <w:r>
        <w:rPr>
          <w:spacing w:val="0"/>
        </w:rPr>
        <w:t>предпринимательства на территории</w:t>
      </w:r>
      <w:r w:rsidRPr="005456E1">
        <w:rPr>
          <w:spacing w:val="0"/>
        </w:rPr>
        <w:t xml:space="preserve"> города Ставрополя</w:t>
      </w:r>
      <w:r>
        <w:rPr>
          <w:spacing w:val="0"/>
        </w:rPr>
        <w:t xml:space="preserve"> (далее – субъекты предпринимательства) и их поддержки</w:t>
      </w:r>
      <w:r w:rsidRPr="005456E1">
        <w:rPr>
          <w:spacing w:val="0"/>
        </w:rPr>
        <w:t xml:space="preserve"> в 2015 году реализовывались мероприятия подпрограммы «Развитие малого и среднего предпринимательства в городе Ставрополе» муниципальной программы «Экономическое развитие города Ставрополя на 2014–2018 годы»</w:t>
      </w:r>
      <w:r>
        <w:rPr>
          <w:spacing w:val="0"/>
        </w:rPr>
        <w:t xml:space="preserve">, утвержденной постановлением </w:t>
      </w:r>
      <w:r w:rsidRPr="005456E1">
        <w:rPr>
          <w:spacing w:val="0"/>
        </w:rPr>
        <w:t>а</w:t>
      </w:r>
      <w:r>
        <w:rPr>
          <w:spacing w:val="0"/>
        </w:rPr>
        <w:t xml:space="preserve">дминистрации города Ставрополя </w:t>
      </w:r>
      <w:r w:rsidR="00FB66BA">
        <w:rPr>
          <w:spacing w:val="0"/>
        </w:rPr>
        <w:br/>
      </w:r>
      <w:r>
        <w:rPr>
          <w:spacing w:val="0"/>
        </w:rPr>
        <w:t xml:space="preserve">от 31.10.2013 № 3834 (далее – </w:t>
      </w:r>
      <w:r w:rsidR="006260B9">
        <w:rPr>
          <w:spacing w:val="0"/>
        </w:rPr>
        <w:t xml:space="preserve">экономическая </w:t>
      </w:r>
      <w:r>
        <w:rPr>
          <w:spacing w:val="0"/>
        </w:rPr>
        <w:t>программа).</w:t>
      </w:r>
      <w:proofErr w:type="gramEnd"/>
    </w:p>
    <w:p w:rsidR="00112A8B" w:rsidRPr="005456E1" w:rsidRDefault="00112A8B" w:rsidP="00112A8B">
      <w:pPr>
        <w:jc w:val="both"/>
        <w:rPr>
          <w:spacing w:val="0"/>
        </w:rPr>
      </w:pPr>
      <w:r w:rsidRPr="005456E1">
        <w:rPr>
          <w:spacing w:val="0"/>
        </w:rPr>
        <w:t>Общий объем финансирования мероприятий</w:t>
      </w:r>
      <w:r>
        <w:rPr>
          <w:spacing w:val="0"/>
        </w:rPr>
        <w:t xml:space="preserve"> </w:t>
      </w:r>
      <w:r w:rsidR="006260B9">
        <w:rPr>
          <w:spacing w:val="0"/>
        </w:rPr>
        <w:t xml:space="preserve">экономической </w:t>
      </w:r>
      <w:r>
        <w:rPr>
          <w:spacing w:val="0"/>
        </w:rPr>
        <w:t>программы</w:t>
      </w:r>
      <w:r w:rsidRPr="005456E1">
        <w:rPr>
          <w:spacing w:val="0"/>
        </w:rPr>
        <w:t xml:space="preserve"> в 2015 году за счет средств бюджета города Ставрополя составил </w:t>
      </w:r>
      <w:r w:rsidRPr="005456E1">
        <w:rPr>
          <w:spacing w:val="0"/>
        </w:rPr>
        <w:br/>
        <w:t>7,5 млн</w:t>
      </w:r>
      <w:r w:rsidR="008A045D">
        <w:rPr>
          <w:spacing w:val="0"/>
        </w:rPr>
        <w:t>.</w:t>
      </w:r>
      <w:r w:rsidRPr="005456E1">
        <w:rPr>
          <w:spacing w:val="0"/>
        </w:rPr>
        <w:t xml:space="preserve"> рублей.</w:t>
      </w:r>
    </w:p>
    <w:p w:rsidR="00112A8B" w:rsidRDefault="00112A8B" w:rsidP="00112A8B">
      <w:pPr>
        <w:autoSpaceDE w:val="0"/>
        <w:autoSpaceDN w:val="0"/>
        <w:adjustRightInd w:val="0"/>
        <w:jc w:val="both"/>
        <w:rPr>
          <w:spacing w:val="0"/>
        </w:rPr>
      </w:pPr>
      <w:r>
        <w:rPr>
          <w:spacing w:val="0"/>
        </w:rPr>
        <w:t xml:space="preserve">Приоритетным направлением </w:t>
      </w:r>
      <w:r w:rsidR="006260B9">
        <w:rPr>
          <w:spacing w:val="0"/>
        </w:rPr>
        <w:t xml:space="preserve">экономической </w:t>
      </w:r>
      <w:r w:rsidRPr="005456E1">
        <w:rPr>
          <w:spacing w:val="0"/>
        </w:rPr>
        <w:t xml:space="preserve">программы была определена финансовая поддержка, в рамках которой </w:t>
      </w:r>
      <w:r>
        <w:rPr>
          <w:spacing w:val="0"/>
        </w:rPr>
        <w:t>субъектам предпринимательства</w:t>
      </w:r>
      <w:r w:rsidRPr="005456E1">
        <w:rPr>
          <w:spacing w:val="0"/>
        </w:rPr>
        <w:t xml:space="preserve"> </w:t>
      </w:r>
      <w:r>
        <w:rPr>
          <w:spacing w:val="0"/>
        </w:rPr>
        <w:t xml:space="preserve">были </w:t>
      </w:r>
      <w:r w:rsidRPr="005456E1">
        <w:rPr>
          <w:spacing w:val="0"/>
        </w:rPr>
        <w:t>предоставл</w:t>
      </w:r>
      <w:r>
        <w:rPr>
          <w:spacing w:val="0"/>
        </w:rPr>
        <w:t>ены</w:t>
      </w:r>
      <w:r w:rsidRPr="005456E1">
        <w:rPr>
          <w:spacing w:val="0"/>
        </w:rPr>
        <w:t xml:space="preserve"> субсидии за счет средств бюджета города Ставрополя</w:t>
      </w:r>
      <w:r>
        <w:rPr>
          <w:spacing w:val="0"/>
        </w:rPr>
        <w:t>:</w:t>
      </w:r>
      <w:r w:rsidRPr="005456E1">
        <w:rPr>
          <w:spacing w:val="0"/>
        </w:rPr>
        <w:t xml:space="preserve"> </w:t>
      </w:r>
    </w:p>
    <w:p w:rsidR="00112A8B" w:rsidRDefault="00112A8B" w:rsidP="00112A8B">
      <w:pPr>
        <w:autoSpaceDE w:val="0"/>
        <w:autoSpaceDN w:val="0"/>
        <w:adjustRightInd w:val="0"/>
        <w:jc w:val="both"/>
        <w:rPr>
          <w:spacing w:val="0"/>
        </w:rPr>
      </w:pPr>
      <w:proofErr w:type="gramStart"/>
      <w:r w:rsidRPr="00EE57FC">
        <w:rPr>
          <w:spacing w:val="0"/>
        </w:rPr>
        <w:t>на возмещение части процентных ставок по привлеченным кредитам на модернизацию существующих производств и открытие новых производств на территории города Ставрополя, полученным в российских кредитных организациях</w:t>
      </w:r>
      <w:r>
        <w:rPr>
          <w:spacing w:val="0"/>
        </w:rPr>
        <w:t xml:space="preserve"> в соответствии с постановлением администрации города Ставрополя </w:t>
      </w:r>
      <w:r w:rsidRPr="002E1A92">
        <w:rPr>
          <w:spacing w:val="0"/>
        </w:rPr>
        <w:t>от 09.07.2014 № 2356</w:t>
      </w:r>
      <w:r>
        <w:rPr>
          <w:spacing w:val="0"/>
        </w:rPr>
        <w:t xml:space="preserve"> «</w:t>
      </w:r>
      <w:r w:rsidRPr="002E1A92">
        <w:rPr>
          <w:spacing w:val="0"/>
        </w:rPr>
        <w:t>О Порядке предоставления субсидий субъектам малого и среднего предпринимательства, осуществляющим деятельность на территории города Ставрополя, на возмещение части процентных ставок по привлеченным кредитам на модернизацию</w:t>
      </w:r>
      <w:proofErr w:type="gramEnd"/>
      <w:r w:rsidRPr="002E1A92">
        <w:rPr>
          <w:spacing w:val="0"/>
        </w:rPr>
        <w:t xml:space="preserve"> существующих производств и открытие новых производств на территории города Ставрополя, </w:t>
      </w:r>
      <w:proofErr w:type="gramStart"/>
      <w:r w:rsidRPr="002E1A92">
        <w:rPr>
          <w:spacing w:val="0"/>
        </w:rPr>
        <w:t>полученным</w:t>
      </w:r>
      <w:proofErr w:type="gramEnd"/>
      <w:r w:rsidRPr="002E1A92">
        <w:rPr>
          <w:spacing w:val="0"/>
        </w:rPr>
        <w:t xml:space="preserve"> в российских кредитных организациях, за счет средств бюджета города Ставрополя</w:t>
      </w:r>
      <w:r>
        <w:rPr>
          <w:spacing w:val="0"/>
        </w:rPr>
        <w:t>»;</w:t>
      </w:r>
    </w:p>
    <w:p w:rsidR="00112A8B" w:rsidRDefault="00112A8B" w:rsidP="00112A8B">
      <w:pPr>
        <w:autoSpaceDE w:val="0"/>
        <w:autoSpaceDN w:val="0"/>
        <w:adjustRightInd w:val="0"/>
        <w:jc w:val="both"/>
        <w:rPr>
          <w:spacing w:val="0"/>
        </w:rPr>
      </w:pPr>
      <w:proofErr w:type="gramStart"/>
      <w:r w:rsidRPr="00EE57FC">
        <w:rPr>
          <w:spacing w:val="0"/>
        </w:rPr>
        <w:t xml:space="preserve">на частичное возмещение затрат, на открытие собственного бизнеса </w:t>
      </w:r>
      <w:r w:rsidR="00FB66BA">
        <w:rPr>
          <w:spacing w:val="0"/>
        </w:rPr>
        <w:br/>
      </w:r>
      <w:r w:rsidRPr="00EE57FC">
        <w:rPr>
          <w:spacing w:val="0"/>
        </w:rPr>
        <w:t xml:space="preserve">в сфере производства товаров и оказания услуг </w:t>
      </w:r>
      <w:r>
        <w:rPr>
          <w:spacing w:val="0"/>
        </w:rPr>
        <w:t xml:space="preserve">в соответствии </w:t>
      </w:r>
      <w:r>
        <w:rPr>
          <w:spacing w:val="0"/>
        </w:rPr>
        <w:br/>
        <w:t xml:space="preserve">с постановлением администрации города Ставрополя от 09.07.2015 </w:t>
      </w:r>
      <w:r w:rsidR="005D240A">
        <w:rPr>
          <w:spacing w:val="0"/>
        </w:rPr>
        <w:br/>
      </w:r>
      <w:r>
        <w:rPr>
          <w:spacing w:val="0"/>
        </w:rPr>
        <w:t>№ 1490 «</w:t>
      </w:r>
      <w:r w:rsidRPr="00EE57FC">
        <w:rPr>
          <w:spacing w:val="0"/>
        </w:rPr>
        <w:t>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частичное возмещение затрат, на открытие собственного бизнеса в сфере производства товаров и оказания услуг за счет средств бюджета города Ставрополя</w:t>
      </w:r>
      <w:r>
        <w:rPr>
          <w:spacing w:val="0"/>
        </w:rPr>
        <w:t>»;</w:t>
      </w:r>
      <w:proofErr w:type="gramEnd"/>
    </w:p>
    <w:p w:rsidR="00112A8B" w:rsidRDefault="00112A8B" w:rsidP="00112A8B">
      <w:pPr>
        <w:autoSpaceDE w:val="0"/>
        <w:autoSpaceDN w:val="0"/>
        <w:adjustRightInd w:val="0"/>
        <w:jc w:val="both"/>
        <w:rPr>
          <w:spacing w:val="0"/>
        </w:rPr>
      </w:pPr>
      <w:proofErr w:type="gramStart"/>
      <w:r w:rsidRPr="00EE57FC">
        <w:rPr>
          <w:spacing w:val="0"/>
        </w:rPr>
        <w:t xml:space="preserve">на частичное возмещение затрат, связанных с производством товаров на территории города Ставрополя </w:t>
      </w:r>
      <w:r>
        <w:rPr>
          <w:spacing w:val="0"/>
        </w:rPr>
        <w:t>в соответствии с постановлением администрации города Ставрополя от 06.08.2015 № 1747 «</w:t>
      </w:r>
      <w:r w:rsidRPr="00EE57FC">
        <w:rPr>
          <w:spacing w:val="0"/>
        </w:rPr>
        <w:t xml:space="preserve">О Порядке предоставления субсидий субъектам малого и среднего </w:t>
      </w:r>
      <w:r w:rsidRPr="00EE57FC">
        <w:rPr>
          <w:spacing w:val="0"/>
        </w:rPr>
        <w:lastRenderedPageBreak/>
        <w:t>предпринимательства, осуществляющим деятельность на территории города Ставрополя, на частичное возмещение затрат, связанных с производством товаров на территории города Ставрополя, за счет средств бюджета города Ставрополя</w:t>
      </w:r>
      <w:r>
        <w:rPr>
          <w:spacing w:val="0"/>
        </w:rPr>
        <w:t>»;</w:t>
      </w:r>
      <w:proofErr w:type="gramEnd"/>
    </w:p>
    <w:p w:rsidR="00112A8B" w:rsidRDefault="00112A8B" w:rsidP="00112A8B">
      <w:pPr>
        <w:autoSpaceDE w:val="0"/>
        <w:autoSpaceDN w:val="0"/>
        <w:adjustRightInd w:val="0"/>
        <w:jc w:val="both"/>
        <w:rPr>
          <w:spacing w:val="0"/>
        </w:rPr>
      </w:pPr>
      <w:proofErr w:type="gramStart"/>
      <w:r w:rsidRPr="00EE57FC">
        <w:rPr>
          <w:spacing w:val="0"/>
        </w:rPr>
        <w:t xml:space="preserve">на частичное возмещение затрат по подключению (технологическому присоединению) объектов капитального строительства производственного назначения к инженерным сетям газоснабжения </w:t>
      </w:r>
      <w:r>
        <w:rPr>
          <w:spacing w:val="0"/>
        </w:rPr>
        <w:t xml:space="preserve">в соответствии </w:t>
      </w:r>
      <w:r w:rsidR="0038523A">
        <w:rPr>
          <w:spacing w:val="0"/>
        </w:rPr>
        <w:br/>
      </w:r>
      <w:r>
        <w:rPr>
          <w:spacing w:val="0"/>
        </w:rPr>
        <w:t xml:space="preserve">с постановлением администрации города Ставрополя от 01.09.2015 </w:t>
      </w:r>
      <w:r w:rsidR="00DA6EBD">
        <w:rPr>
          <w:spacing w:val="0"/>
        </w:rPr>
        <w:br/>
      </w:r>
      <w:r>
        <w:rPr>
          <w:spacing w:val="0"/>
        </w:rPr>
        <w:t>№ 1943 «</w:t>
      </w:r>
      <w:r w:rsidRPr="00EE57FC">
        <w:rPr>
          <w:spacing w:val="0"/>
        </w:rPr>
        <w:t xml:space="preserve">Об утверждении Порядка предоставления субсидий субъектам малого и среднего предпринимательства, осуществляющим деятельность </w:t>
      </w:r>
      <w:r w:rsidR="00DA6EBD">
        <w:rPr>
          <w:spacing w:val="0"/>
        </w:rPr>
        <w:br/>
      </w:r>
      <w:r w:rsidRPr="00EE57FC">
        <w:rPr>
          <w:spacing w:val="0"/>
        </w:rPr>
        <w:t xml:space="preserve">на территории города Ставрополя, на частичное возмещение </w:t>
      </w:r>
      <w:r w:rsidR="00DA6EBD">
        <w:rPr>
          <w:spacing w:val="0"/>
        </w:rPr>
        <w:br/>
      </w:r>
      <w:r w:rsidRPr="00EE57FC">
        <w:rPr>
          <w:spacing w:val="0"/>
        </w:rPr>
        <w:t>затрат по подключению (технологическому присоединению) объектов капитального строительства производственного назначения к инженерным сетям газоснабжения</w:t>
      </w:r>
      <w:proofErr w:type="gramEnd"/>
      <w:r w:rsidRPr="00EE57FC">
        <w:rPr>
          <w:spacing w:val="0"/>
        </w:rPr>
        <w:t xml:space="preserve"> за счет средств бюджета города Ставрополя</w:t>
      </w:r>
      <w:r>
        <w:rPr>
          <w:spacing w:val="0"/>
        </w:rPr>
        <w:t>»</w:t>
      </w:r>
      <w:r w:rsidR="00632DD7">
        <w:rPr>
          <w:spacing w:val="0"/>
        </w:rPr>
        <w:t>.</w:t>
      </w:r>
    </w:p>
    <w:p w:rsidR="00112A8B" w:rsidRPr="005456E1" w:rsidRDefault="00112A8B" w:rsidP="00112A8B">
      <w:pPr>
        <w:autoSpaceDE w:val="0"/>
        <w:autoSpaceDN w:val="0"/>
        <w:adjustRightInd w:val="0"/>
        <w:jc w:val="both"/>
        <w:rPr>
          <w:spacing w:val="0"/>
        </w:rPr>
      </w:pPr>
      <w:r w:rsidRPr="005456E1">
        <w:rPr>
          <w:spacing w:val="0"/>
        </w:rPr>
        <w:t xml:space="preserve">В 2015 году оказана финансовая поддержка 24 </w:t>
      </w:r>
      <w:r>
        <w:rPr>
          <w:spacing w:val="0"/>
        </w:rPr>
        <w:t xml:space="preserve">субъектам </w:t>
      </w:r>
      <w:r w:rsidRPr="005456E1">
        <w:rPr>
          <w:spacing w:val="0"/>
        </w:rPr>
        <w:t>предпринимател</w:t>
      </w:r>
      <w:r>
        <w:rPr>
          <w:spacing w:val="0"/>
        </w:rPr>
        <w:t>ьства</w:t>
      </w:r>
      <w:r w:rsidRPr="005456E1">
        <w:rPr>
          <w:spacing w:val="0"/>
        </w:rPr>
        <w:t xml:space="preserve"> на общую сумму 5,64 млн</w:t>
      </w:r>
      <w:r w:rsidR="00A71682">
        <w:rPr>
          <w:spacing w:val="0"/>
        </w:rPr>
        <w:t>.</w:t>
      </w:r>
      <w:r w:rsidRPr="005456E1">
        <w:rPr>
          <w:spacing w:val="0"/>
        </w:rPr>
        <w:t xml:space="preserve"> рублей.</w:t>
      </w:r>
    </w:p>
    <w:p w:rsidR="00112A8B" w:rsidRPr="00E10EFE" w:rsidRDefault="00112A8B" w:rsidP="00112A8B">
      <w:pPr>
        <w:jc w:val="both"/>
        <w:rPr>
          <w:spacing w:val="0"/>
        </w:rPr>
      </w:pPr>
      <w:proofErr w:type="gramStart"/>
      <w:r w:rsidRPr="00E10EFE">
        <w:rPr>
          <w:spacing w:val="0"/>
        </w:rPr>
        <w:t xml:space="preserve">В результате </w:t>
      </w:r>
      <w:r w:rsidRPr="004F7169">
        <w:rPr>
          <w:spacing w:val="0"/>
        </w:rPr>
        <w:t>оказанной финансовой поддержки субъектами предпринимательства у</w:t>
      </w:r>
      <w:r w:rsidRPr="00E10EFE">
        <w:rPr>
          <w:spacing w:val="0"/>
        </w:rPr>
        <w:t>же создано 74 новых рабочих места и 94 новых рабочих места планируется создать в 2016 году, сохранено 168 рабочих мест, получ</w:t>
      </w:r>
      <w:r>
        <w:rPr>
          <w:spacing w:val="0"/>
        </w:rPr>
        <w:t>ены налоги во все уровни бюджетной системы Российской Федерации</w:t>
      </w:r>
      <w:r w:rsidRPr="00E10EFE">
        <w:rPr>
          <w:spacing w:val="0"/>
        </w:rPr>
        <w:t xml:space="preserve"> в размере 8,4 млн</w:t>
      </w:r>
      <w:r w:rsidR="00A71682">
        <w:rPr>
          <w:spacing w:val="0"/>
        </w:rPr>
        <w:t>.</w:t>
      </w:r>
      <w:r w:rsidRPr="00E10EFE">
        <w:rPr>
          <w:spacing w:val="0"/>
        </w:rPr>
        <w:t xml:space="preserve"> рублей, в том числе 2,6 млн</w:t>
      </w:r>
      <w:r w:rsidR="00A71682">
        <w:rPr>
          <w:spacing w:val="0"/>
        </w:rPr>
        <w:t>.</w:t>
      </w:r>
      <w:r w:rsidRPr="00E10EFE">
        <w:rPr>
          <w:spacing w:val="0"/>
        </w:rPr>
        <w:t xml:space="preserve"> рублей в бюджет</w:t>
      </w:r>
      <w:r>
        <w:rPr>
          <w:spacing w:val="0"/>
        </w:rPr>
        <w:t xml:space="preserve"> города Ставрополя</w:t>
      </w:r>
      <w:r w:rsidRPr="00E10EFE">
        <w:rPr>
          <w:spacing w:val="0"/>
        </w:rPr>
        <w:t xml:space="preserve">. </w:t>
      </w:r>
      <w:proofErr w:type="gramEnd"/>
    </w:p>
    <w:p w:rsidR="00112A8B" w:rsidRPr="005456E1" w:rsidRDefault="00112A8B" w:rsidP="00112A8B">
      <w:pPr>
        <w:jc w:val="both"/>
        <w:rPr>
          <w:spacing w:val="0"/>
        </w:rPr>
      </w:pPr>
      <w:r>
        <w:rPr>
          <w:spacing w:val="0"/>
        </w:rPr>
        <w:t>П</w:t>
      </w:r>
      <w:r w:rsidRPr="005456E1">
        <w:rPr>
          <w:spacing w:val="0"/>
        </w:rPr>
        <w:t xml:space="preserve">рограммой были также предусмотрены </w:t>
      </w:r>
      <w:r>
        <w:rPr>
          <w:spacing w:val="0"/>
        </w:rPr>
        <w:t>иные</w:t>
      </w:r>
      <w:r w:rsidRPr="005456E1">
        <w:rPr>
          <w:spacing w:val="0"/>
        </w:rPr>
        <w:t xml:space="preserve"> </w:t>
      </w:r>
      <w:r>
        <w:rPr>
          <w:spacing w:val="0"/>
        </w:rPr>
        <w:t>виды поддержки субъектов предпринимательства</w:t>
      </w:r>
      <w:r w:rsidRPr="005456E1">
        <w:rPr>
          <w:spacing w:val="0"/>
        </w:rPr>
        <w:t>:</w:t>
      </w:r>
    </w:p>
    <w:p w:rsidR="00112A8B" w:rsidRDefault="00112A8B" w:rsidP="00112A8B">
      <w:pPr>
        <w:jc w:val="both"/>
        <w:rPr>
          <w:spacing w:val="0"/>
        </w:rPr>
      </w:pPr>
      <w:r w:rsidRPr="005456E1">
        <w:rPr>
          <w:spacing w:val="0"/>
        </w:rPr>
        <w:t xml:space="preserve">более 2 тысяч бесплатных консультаций по различным вопросам ведения бизнеса получили </w:t>
      </w:r>
      <w:r>
        <w:rPr>
          <w:spacing w:val="0"/>
        </w:rPr>
        <w:t xml:space="preserve">субъекты </w:t>
      </w:r>
      <w:r w:rsidRPr="005456E1">
        <w:rPr>
          <w:spacing w:val="0"/>
        </w:rPr>
        <w:t>пред</w:t>
      </w:r>
      <w:r>
        <w:rPr>
          <w:spacing w:val="0"/>
        </w:rPr>
        <w:t>принимательства</w:t>
      </w:r>
      <w:r w:rsidRPr="005456E1">
        <w:rPr>
          <w:spacing w:val="0"/>
        </w:rPr>
        <w:t xml:space="preserve"> </w:t>
      </w:r>
      <w:r>
        <w:rPr>
          <w:spacing w:val="0"/>
        </w:rPr>
        <w:t>в</w:t>
      </w:r>
      <w:r w:rsidRPr="005456E1">
        <w:rPr>
          <w:spacing w:val="0"/>
        </w:rPr>
        <w:t xml:space="preserve"> центр</w:t>
      </w:r>
      <w:r>
        <w:rPr>
          <w:spacing w:val="0"/>
        </w:rPr>
        <w:t>е по развитию предпринимательства</w:t>
      </w:r>
      <w:r w:rsidRPr="005456E1">
        <w:rPr>
          <w:spacing w:val="0"/>
        </w:rPr>
        <w:t xml:space="preserve"> «Скорая помощь субъектам малого </w:t>
      </w:r>
      <w:r w:rsidR="0038523A">
        <w:rPr>
          <w:spacing w:val="0"/>
        </w:rPr>
        <w:br/>
      </w:r>
      <w:r w:rsidRPr="005456E1">
        <w:rPr>
          <w:spacing w:val="0"/>
        </w:rPr>
        <w:t>и среднего предпринимательства» (далее – Центр) в 2015 году. Для оперативности и удобства их обращения</w:t>
      </w:r>
      <w:r>
        <w:rPr>
          <w:spacing w:val="0"/>
        </w:rPr>
        <w:t xml:space="preserve"> </w:t>
      </w:r>
      <w:r w:rsidRPr="005456E1">
        <w:rPr>
          <w:spacing w:val="0"/>
        </w:rPr>
        <w:t xml:space="preserve">в Центр по </w:t>
      </w:r>
      <w:r w:rsidR="00DA6EBD">
        <w:rPr>
          <w:spacing w:val="0"/>
        </w:rPr>
        <w:t xml:space="preserve">телефонному </w:t>
      </w:r>
      <w:r w:rsidRPr="005456E1">
        <w:rPr>
          <w:spacing w:val="0"/>
        </w:rPr>
        <w:t xml:space="preserve">номеру </w:t>
      </w:r>
      <w:r w:rsidR="00DA6EBD">
        <w:rPr>
          <w:spacing w:val="0"/>
        </w:rPr>
        <w:br/>
      </w:r>
      <w:r w:rsidRPr="005456E1">
        <w:rPr>
          <w:spacing w:val="0"/>
        </w:rPr>
        <w:t>30</w:t>
      </w:r>
      <w:r w:rsidR="00DA6EBD">
        <w:rPr>
          <w:spacing w:val="0"/>
        </w:rPr>
        <w:t>-</w:t>
      </w:r>
      <w:r w:rsidRPr="005456E1">
        <w:rPr>
          <w:spacing w:val="0"/>
        </w:rPr>
        <w:t>13</w:t>
      </w:r>
      <w:r w:rsidR="00DA6EBD">
        <w:rPr>
          <w:spacing w:val="0"/>
        </w:rPr>
        <w:t>-</w:t>
      </w:r>
      <w:r w:rsidRPr="005456E1">
        <w:rPr>
          <w:spacing w:val="0"/>
        </w:rPr>
        <w:t xml:space="preserve">33 функционировала «горячая линия», специалисты </w:t>
      </w:r>
      <w:r>
        <w:rPr>
          <w:spacing w:val="0"/>
        </w:rPr>
        <w:t>Центра</w:t>
      </w:r>
      <w:r w:rsidRPr="005456E1">
        <w:rPr>
          <w:spacing w:val="0"/>
        </w:rPr>
        <w:t xml:space="preserve"> также </w:t>
      </w:r>
      <w:r>
        <w:rPr>
          <w:spacing w:val="0"/>
        </w:rPr>
        <w:t>осуществляли консультирование субъектов</w:t>
      </w:r>
      <w:r w:rsidRPr="005456E1">
        <w:rPr>
          <w:spacing w:val="0"/>
        </w:rPr>
        <w:t xml:space="preserve"> предпринимател</w:t>
      </w:r>
      <w:r>
        <w:rPr>
          <w:spacing w:val="0"/>
        </w:rPr>
        <w:t>ьства</w:t>
      </w:r>
      <w:r w:rsidRPr="005456E1">
        <w:rPr>
          <w:spacing w:val="0"/>
        </w:rPr>
        <w:t xml:space="preserve"> при их личном обращении в Центр;</w:t>
      </w:r>
    </w:p>
    <w:p w:rsidR="00112A8B" w:rsidRDefault="00112A8B" w:rsidP="00112A8B">
      <w:pPr>
        <w:jc w:val="both"/>
        <w:rPr>
          <w:spacing w:val="0"/>
        </w:rPr>
      </w:pPr>
      <w:r w:rsidRPr="005456E1">
        <w:rPr>
          <w:spacing w:val="0"/>
        </w:rPr>
        <w:t xml:space="preserve">более 750 </w:t>
      </w:r>
      <w:r>
        <w:rPr>
          <w:spacing w:val="0"/>
        </w:rPr>
        <w:t>субъектов предпринимательства</w:t>
      </w:r>
      <w:r w:rsidRPr="005456E1">
        <w:rPr>
          <w:spacing w:val="0"/>
        </w:rPr>
        <w:t xml:space="preserve"> получили</w:t>
      </w:r>
      <w:r w:rsidRPr="00674FAC">
        <w:rPr>
          <w:spacing w:val="0"/>
        </w:rPr>
        <w:t xml:space="preserve"> поддержк</w:t>
      </w:r>
      <w:r>
        <w:rPr>
          <w:spacing w:val="0"/>
        </w:rPr>
        <w:t>у</w:t>
      </w:r>
      <w:r w:rsidRPr="00674FAC">
        <w:rPr>
          <w:spacing w:val="0"/>
        </w:rPr>
        <w:t xml:space="preserve"> </w:t>
      </w:r>
      <w:r w:rsidR="0038523A">
        <w:rPr>
          <w:spacing w:val="0"/>
        </w:rPr>
        <w:br/>
      </w:r>
      <w:r w:rsidRPr="00674FAC">
        <w:rPr>
          <w:spacing w:val="0"/>
        </w:rPr>
        <w:t xml:space="preserve">в области подготовки, переподготовки и повышения квалификации </w:t>
      </w:r>
      <w:r w:rsidR="00DA6EBD">
        <w:rPr>
          <w:spacing w:val="0"/>
        </w:rPr>
        <w:br/>
      </w:r>
      <w:r>
        <w:rPr>
          <w:spacing w:val="0"/>
        </w:rPr>
        <w:t>их кадров.</w:t>
      </w:r>
      <w:r w:rsidRPr="005456E1">
        <w:rPr>
          <w:spacing w:val="0"/>
        </w:rPr>
        <w:t xml:space="preserve"> </w:t>
      </w:r>
      <w:r>
        <w:rPr>
          <w:spacing w:val="0"/>
        </w:rPr>
        <w:t>В</w:t>
      </w:r>
      <w:r w:rsidRPr="005456E1">
        <w:rPr>
          <w:spacing w:val="0"/>
        </w:rPr>
        <w:t xml:space="preserve"> 2015 году администрацией города Ставрополя было </w:t>
      </w:r>
      <w:r w:rsidR="00DA6EBD">
        <w:rPr>
          <w:spacing w:val="0"/>
        </w:rPr>
        <w:br/>
      </w:r>
      <w:r w:rsidRPr="005456E1">
        <w:rPr>
          <w:spacing w:val="0"/>
        </w:rPr>
        <w:t>проведено двенадцать семинаров</w:t>
      </w:r>
      <w:r>
        <w:rPr>
          <w:spacing w:val="0"/>
        </w:rPr>
        <w:t xml:space="preserve"> </w:t>
      </w:r>
      <w:r w:rsidRPr="005456E1">
        <w:rPr>
          <w:spacing w:val="0"/>
        </w:rPr>
        <w:t xml:space="preserve">по проблемам </w:t>
      </w:r>
      <w:r>
        <w:rPr>
          <w:spacing w:val="0"/>
        </w:rPr>
        <w:t>субъектов предпринимательства</w:t>
      </w:r>
      <w:r w:rsidRPr="005456E1">
        <w:rPr>
          <w:spacing w:val="0"/>
        </w:rPr>
        <w:t xml:space="preserve">, одна научно-практическая конференция </w:t>
      </w:r>
      <w:r w:rsidR="00DA6EBD">
        <w:rPr>
          <w:spacing w:val="0"/>
        </w:rPr>
        <w:br/>
      </w:r>
      <w:r w:rsidRPr="005456E1">
        <w:rPr>
          <w:spacing w:val="0"/>
        </w:rPr>
        <w:t xml:space="preserve">«Бизнес: Инвестиции. Развитие. Поддержка» и два круглых </w:t>
      </w:r>
      <w:r w:rsidR="00DA6EBD">
        <w:rPr>
          <w:spacing w:val="0"/>
        </w:rPr>
        <w:br/>
      </w:r>
      <w:r w:rsidRPr="005456E1">
        <w:rPr>
          <w:spacing w:val="0"/>
        </w:rPr>
        <w:t xml:space="preserve">стола «Социальное предпринимательство: опыт, проблемы и перспективы» </w:t>
      </w:r>
      <w:r w:rsidR="00DA6EBD">
        <w:rPr>
          <w:spacing w:val="0"/>
        </w:rPr>
        <w:br/>
      </w:r>
      <w:r w:rsidRPr="005456E1">
        <w:rPr>
          <w:spacing w:val="0"/>
        </w:rPr>
        <w:t>и «Формы поддержки субъектов малого и среднего предпринимательства»;</w:t>
      </w:r>
    </w:p>
    <w:p w:rsidR="00112A8B" w:rsidRPr="005456E1" w:rsidRDefault="00112A8B" w:rsidP="00112A8B">
      <w:pPr>
        <w:jc w:val="both"/>
        <w:rPr>
          <w:spacing w:val="0"/>
        </w:rPr>
      </w:pPr>
      <w:proofErr w:type="gramStart"/>
      <w:r w:rsidRPr="005456E1">
        <w:rPr>
          <w:spacing w:val="0"/>
        </w:rPr>
        <w:t xml:space="preserve">в 2015 году функциональные и технические возможности сайта </w:t>
      </w:r>
      <w:r w:rsidRPr="005456E1">
        <w:rPr>
          <w:spacing w:val="0"/>
        </w:rPr>
        <w:br/>
        <w:t xml:space="preserve">«Малое и среднее предпринимательство города Ставрополя» по адресу </w:t>
      </w:r>
      <w:r>
        <w:rPr>
          <w:spacing w:val="0"/>
          <w:lang w:val="en-US"/>
        </w:rPr>
        <w:t>www</w:t>
      </w:r>
      <w:r>
        <w:rPr>
          <w:spacing w:val="0"/>
        </w:rPr>
        <w:t>.</w:t>
      </w:r>
      <w:proofErr w:type="spellStart"/>
      <w:r w:rsidRPr="005456E1">
        <w:rPr>
          <w:spacing w:val="0"/>
          <w:lang w:val="en-US"/>
        </w:rPr>
        <w:t>staveconom</w:t>
      </w:r>
      <w:proofErr w:type="spellEnd"/>
      <w:r w:rsidRPr="005456E1">
        <w:rPr>
          <w:spacing w:val="0"/>
        </w:rPr>
        <w:t>.</w:t>
      </w:r>
      <w:proofErr w:type="spellStart"/>
      <w:r w:rsidRPr="005456E1">
        <w:rPr>
          <w:spacing w:val="0"/>
          <w:lang w:val="en-US"/>
        </w:rPr>
        <w:t>ru</w:t>
      </w:r>
      <w:proofErr w:type="spellEnd"/>
      <w:r w:rsidRPr="005456E1">
        <w:rPr>
          <w:spacing w:val="0"/>
        </w:rPr>
        <w:t xml:space="preserve"> (далее – Сайт) были расширены: создан сервис «Интерактивная карта поддержки бизнеса», отражающий на карте </w:t>
      </w:r>
      <w:r w:rsidR="00DA6EBD">
        <w:rPr>
          <w:spacing w:val="0"/>
        </w:rPr>
        <w:br/>
      </w:r>
      <w:r w:rsidRPr="005456E1">
        <w:rPr>
          <w:spacing w:val="0"/>
        </w:rPr>
        <w:lastRenderedPageBreak/>
        <w:t>города</w:t>
      </w:r>
      <w:r>
        <w:rPr>
          <w:spacing w:val="0"/>
        </w:rPr>
        <w:t xml:space="preserve"> Ставрополя</w:t>
      </w:r>
      <w:r w:rsidRPr="005456E1">
        <w:rPr>
          <w:spacing w:val="0"/>
        </w:rPr>
        <w:t xml:space="preserve"> объекты инфраструктуры поддержки </w:t>
      </w:r>
      <w:r>
        <w:rPr>
          <w:spacing w:val="0"/>
        </w:rPr>
        <w:t xml:space="preserve">субъектов </w:t>
      </w:r>
      <w:r w:rsidRPr="005456E1">
        <w:rPr>
          <w:spacing w:val="0"/>
        </w:rPr>
        <w:t>предпринимател</w:t>
      </w:r>
      <w:r>
        <w:rPr>
          <w:spacing w:val="0"/>
        </w:rPr>
        <w:t xml:space="preserve">ьства </w:t>
      </w:r>
      <w:r w:rsidRPr="005456E1">
        <w:rPr>
          <w:spacing w:val="0"/>
        </w:rPr>
        <w:t xml:space="preserve">с краткой информацией об их деятельности, </w:t>
      </w:r>
      <w:r w:rsidR="00DA6EBD">
        <w:rPr>
          <w:spacing w:val="0"/>
        </w:rPr>
        <w:br/>
      </w:r>
      <w:r w:rsidRPr="005456E1">
        <w:rPr>
          <w:spacing w:val="0"/>
        </w:rPr>
        <w:t xml:space="preserve">внедрен сервис «Календарь событий», наглядно </w:t>
      </w:r>
      <w:r>
        <w:rPr>
          <w:spacing w:val="0"/>
        </w:rPr>
        <w:t xml:space="preserve">информирующий </w:t>
      </w:r>
      <w:r w:rsidR="00DA6EBD">
        <w:rPr>
          <w:spacing w:val="0"/>
        </w:rPr>
        <w:br/>
      </w:r>
      <w:r>
        <w:rPr>
          <w:spacing w:val="0"/>
        </w:rPr>
        <w:t>о</w:t>
      </w:r>
      <w:r w:rsidRPr="005456E1">
        <w:rPr>
          <w:spacing w:val="0"/>
        </w:rPr>
        <w:t xml:space="preserve"> </w:t>
      </w:r>
      <w:r>
        <w:rPr>
          <w:spacing w:val="0"/>
        </w:rPr>
        <w:t xml:space="preserve">проведении </w:t>
      </w:r>
      <w:r w:rsidRPr="0026475C">
        <w:rPr>
          <w:spacing w:val="0"/>
        </w:rPr>
        <w:t>исполнительн</w:t>
      </w:r>
      <w:r>
        <w:rPr>
          <w:spacing w:val="0"/>
        </w:rPr>
        <w:t>ыми органами</w:t>
      </w:r>
      <w:r w:rsidRPr="0026475C">
        <w:rPr>
          <w:spacing w:val="0"/>
        </w:rPr>
        <w:t xml:space="preserve"> власти</w:t>
      </w:r>
      <w:r>
        <w:rPr>
          <w:spacing w:val="0"/>
        </w:rPr>
        <w:t xml:space="preserve"> и институтами поддержки субъектов</w:t>
      </w:r>
      <w:proofErr w:type="gramEnd"/>
      <w:r>
        <w:rPr>
          <w:spacing w:val="0"/>
        </w:rPr>
        <w:t xml:space="preserve"> предпринимательства</w:t>
      </w:r>
      <w:r w:rsidRPr="005456E1">
        <w:rPr>
          <w:spacing w:val="0"/>
        </w:rPr>
        <w:t xml:space="preserve"> мероприятий для субъектов </w:t>
      </w:r>
      <w:r>
        <w:rPr>
          <w:spacing w:val="0"/>
        </w:rPr>
        <w:t>предпринимательства</w:t>
      </w:r>
      <w:r w:rsidRPr="005456E1">
        <w:rPr>
          <w:spacing w:val="0"/>
        </w:rPr>
        <w:t>, создано иллюстр</w:t>
      </w:r>
      <w:r>
        <w:rPr>
          <w:spacing w:val="0"/>
        </w:rPr>
        <w:t>ированное</w:t>
      </w:r>
      <w:r w:rsidRPr="005456E1">
        <w:rPr>
          <w:spacing w:val="0"/>
        </w:rPr>
        <w:t xml:space="preserve"> оформление раздел</w:t>
      </w:r>
      <w:r>
        <w:rPr>
          <w:spacing w:val="0"/>
        </w:rPr>
        <w:t>а</w:t>
      </w:r>
      <w:r w:rsidRPr="005456E1">
        <w:rPr>
          <w:spacing w:val="0"/>
        </w:rPr>
        <w:t xml:space="preserve"> </w:t>
      </w:r>
      <w:r w:rsidR="00DA6EBD">
        <w:rPr>
          <w:spacing w:val="0"/>
        </w:rPr>
        <w:br/>
      </w:r>
      <w:r w:rsidRPr="005456E1">
        <w:rPr>
          <w:spacing w:val="0"/>
        </w:rPr>
        <w:t xml:space="preserve">Сайта </w:t>
      </w:r>
      <w:r w:rsidRPr="006B7B5C">
        <w:rPr>
          <w:spacing w:val="0"/>
        </w:rPr>
        <w:t xml:space="preserve">по финансовой поддержке в целях </w:t>
      </w:r>
      <w:proofErr w:type="gramStart"/>
      <w:r w:rsidRPr="006B7B5C">
        <w:rPr>
          <w:spacing w:val="0"/>
        </w:rPr>
        <w:t>п</w:t>
      </w:r>
      <w:r w:rsidRPr="005456E1">
        <w:rPr>
          <w:spacing w:val="0"/>
        </w:rPr>
        <w:t xml:space="preserve">овышения прозрачности </w:t>
      </w:r>
      <w:r>
        <w:rPr>
          <w:spacing w:val="0"/>
        </w:rPr>
        <w:t xml:space="preserve">процедуры </w:t>
      </w:r>
      <w:r w:rsidRPr="005456E1">
        <w:rPr>
          <w:spacing w:val="0"/>
        </w:rPr>
        <w:t>предоставления субсидий</w:t>
      </w:r>
      <w:proofErr w:type="gramEnd"/>
      <w:r>
        <w:rPr>
          <w:spacing w:val="0"/>
        </w:rPr>
        <w:t xml:space="preserve"> субъектам предпринимательства</w:t>
      </w:r>
      <w:r w:rsidRPr="005456E1">
        <w:rPr>
          <w:spacing w:val="0"/>
        </w:rPr>
        <w:t xml:space="preserve">. </w:t>
      </w:r>
      <w:r w:rsidR="00FB66BA">
        <w:rPr>
          <w:spacing w:val="0"/>
        </w:rPr>
        <w:br/>
      </w:r>
      <w:r w:rsidRPr="005456E1">
        <w:rPr>
          <w:spacing w:val="0"/>
        </w:rPr>
        <w:t xml:space="preserve">Для ведения открытого диалога с </w:t>
      </w:r>
      <w:r>
        <w:rPr>
          <w:spacing w:val="0"/>
        </w:rPr>
        <w:t xml:space="preserve">субъектами </w:t>
      </w:r>
      <w:r w:rsidRPr="005456E1">
        <w:rPr>
          <w:spacing w:val="0"/>
        </w:rPr>
        <w:t>предпринимател</w:t>
      </w:r>
      <w:r>
        <w:rPr>
          <w:spacing w:val="0"/>
        </w:rPr>
        <w:t xml:space="preserve">ьства </w:t>
      </w:r>
      <w:r w:rsidR="00FB66BA">
        <w:rPr>
          <w:spacing w:val="0"/>
        </w:rPr>
        <w:br/>
      </w:r>
      <w:r>
        <w:rPr>
          <w:spacing w:val="0"/>
        </w:rPr>
        <w:t xml:space="preserve">и </w:t>
      </w:r>
      <w:r w:rsidRPr="005456E1">
        <w:rPr>
          <w:spacing w:val="0"/>
        </w:rPr>
        <w:t xml:space="preserve">в целях оперативности обсуждения их проблемных вопросов </w:t>
      </w:r>
      <w:r w:rsidR="00FB66BA">
        <w:rPr>
          <w:spacing w:val="0"/>
        </w:rPr>
        <w:br/>
      </w:r>
      <w:r w:rsidRPr="005456E1">
        <w:rPr>
          <w:spacing w:val="0"/>
        </w:rPr>
        <w:t xml:space="preserve">на Сайте внедрена форма онлайн записи на прием в комитет </w:t>
      </w:r>
      <w:r w:rsidR="00FB66BA">
        <w:rPr>
          <w:spacing w:val="0"/>
        </w:rPr>
        <w:br/>
      </w:r>
      <w:r w:rsidRPr="005456E1">
        <w:rPr>
          <w:spacing w:val="0"/>
        </w:rPr>
        <w:t xml:space="preserve">экономического развития администрации города Ставрополя. </w:t>
      </w:r>
      <w:r w:rsidR="00DA6EBD">
        <w:rPr>
          <w:spacing w:val="0"/>
        </w:rPr>
        <w:t xml:space="preserve">В течение </w:t>
      </w:r>
      <w:r w:rsidR="00FB66BA">
        <w:rPr>
          <w:spacing w:val="0"/>
        </w:rPr>
        <w:br/>
      </w:r>
      <w:r w:rsidRPr="005456E1">
        <w:rPr>
          <w:spacing w:val="0"/>
        </w:rPr>
        <w:t>2015 года на Сайте</w:t>
      </w:r>
      <w:r>
        <w:rPr>
          <w:spacing w:val="0"/>
        </w:rPr>
        <w:t xml:space="preserve"> </w:t>
      </w:r>
      <w:r w:rsidRPr="005456E1">
        <w:rPr>
          <w:spacing w:val="0"/>
        </w:rPr>
        <w:t>на регулярной основе публиковалась оперативная новостная информация</w:t>
      </w:r>
      <w:r>
        <w:rPr>
          <w:spacing w:val="0"/>
        </w:rPr>
        <w:t xml:space="preserve"> </w:t>
      </w:r>
      <w:r w:rsidRPr="005456E1">
        <w:rPr>
          <w:spacing w:val="0"/>
        </w:rPr>
        <w:t xml:space="preserve">о мероприятиях, конкурсах и иных событиях, представляющих интерес для </w:t>
      </w:r>
      <w:r>
        <w:rPr>
          <w:spacing w:val="0"/>
        </w:rPr>
        <w:t>субъектов предпринимательства</w:t>
      </w:r>
      <w:r w:rsidRPr="005456E1">
        <w:rPr>
          <w:spacing w:val="0"/>
        </w:rPr>
        <w:t>;</w:t>
      </w:r>
    </w:p>
    <w:p w:rsidR="00112A8B" w:rsidRPr="005456E1" w:rsidRDefault="00112A8B" w:rsidP="00112A8B">
      <w:pPr>
        <w:jc w:val="both"/>
        <w:rPr>
          <w:spacing w:val="0"/>
        </w:rPr>
      </w:pPr>
      <w:r w:rsidRPr="005456E1">
        <w:rPr>
          <w:spacing w:val="0"/>
        </w:rPr>
        <w:t xml:space="preserve">разработано информационно-справочное пособие «Справочник для предпринимателей: как начать и вести малый бизнес», которое в печатном виде было распространено среди </w:t>
      </w:r>
      <w:r>
        <w:rPr>
          <w:spacing w:val="0"/>
        </w:rPr>
        <w:t xml:space="preserve">субъектов </w:t>
      </w:r>
      <w:r w:rsidRPr="005456E1">
        <w:rPr>
          <w:spacing w:val="0"/>
        </w:rPr>
        <w:t>предпр</w:t>
      </w:r>
      <w:r>
        <w:rPr>
          <w:spacing w:val="0"/>
        </w:rPr>
        <w:t>инимательства</w:t>
      </w:r>
      <w:r w:rsidRPr="005456E1">
        <w:rPr>
          <w:spacing w:val="0"/>
        </w:rPr>
        <w:t>, а также размещено в электронном виде на Сайте;</w:t>
      </w:r>
    </w:p>
    <w:p w:rsidR="00112A8B" w:rsidRPr="005456E1" w:rsidRDefault="00112A8B" w:rsidP="00112A8B">
      <w:pPr>
        <w:jc w:val="both"/>
        <w:rPr>
          <w:spacing w:val="0"/>
        </w:rPr>
      </w:pPr>
      <w:r w:rsidRPr="005456E1">
        <w:rPr>
          <w:spacing w:val="0"/>
        </w:rPr>
        <w:t xml:space="preserve">проведено социологическое исследование </w:t>
      </w:r>
      <w:r>
        <w:rPr>
          <w:spacing w:val="0"/>
        </w:rPr>
        <w:t xml:space="preserve">субъектов </w:t>
      </w:r>
      <w:r w:rsidRPr="005456E1">
        <w:rPr>
          <w:spacing w:val="0"/>
        </w:rPr>
        <w:t>предпринимател</w:t>
      </w:r>
      <w:r>
        <w:rPr>
          <w:spacing w:val="0"/>
        </w:rPr>
        <w:t>ьства,</w:t>
      </w:r>
      <w:r w:rsidRPr="005456E1">
        <w:rPr>
          <w:spacing w:val="0"/>
        </w:rPr>
        <w:t xml:space="preserve"> реакции деловых кругов на принимаемые муниципальные правовые акты города Ставрополя, анализа </w:t>
      </w:r>
      <w:r w:rsidR="00DA6EBD">
        <w:rPr>
          <w:spacing w:val="0"/>
        </w:rPr>
        <w:br/>
      </w:r>
      <w:r w:rsidRPr="005456E1">
        <w:rPr>
          <w:spacing w:val="0"/>
        </w:rPr>
        <w:t xml:space="preserve">состояния и проблем </w:t>
      </w:r>
      <w:r>
        <w:rPr>
          <w:spacing w:val="0"/>
        </w:rPr>
        <w:t xml:space="preserve">субъектов предпринимательства </w:t>
      </w:r>
      <w:r w:rsidRPr="005456E1">
        <w:rPr>
          <w:spacing w:val="0"/>
        </w:rPr>
        <w:t xml:space="preserve">и совершенствования </w:t>
      </w:r>
      <w:r>
        <w:rPr>
          <w:spacing w:val="0"/>
        </w:rPr>
        <w:t>форм</w:t>
      </w:r>
      <w:r w:rsidRPr="005456E1">
        <w:rPr>
          <w:spacing w:val="0"/>
        </w:rPr>
        <w:t xml:space="preserve"> поддержки </w:t>
      </w:r>
      <w:r>
        <w:rPr>
          <w:spacing w:val="0"/>
        </w:rPr>
        <w:t>субъектов предпринимательства,</w:t>
      </w:r>
      <w:r w:rsidRPr="005456E1">
        <w:rPr>
          <w:spacing w:val="0"/>
        </w:rPr>
        <w:t xml:space="preserve"> </w:t>
      </w:r>
      <w:r w:rsidRPr="00E10EFE">
        <w:rPr>
          <w:spacing w:val="0"/>
        </w:rPr>
        <w:t xml:space="preserve">проведен </w:t>
      </w:r>
      <w:r w:rsidR="00FB66BA">
        <w:rPr>
          <w:spacing w:val="0"/>
        </w:rPr>
        <w:br/>
      </w:r>
      <w:r w:rsidRPr="00E10EFE">
        <w:rPr>
          <w:spacing w:val="0"/>
        </w:rPr>
        <w:t xml:space="preserve">опрос среди </w:t>
      </w:r>
      <w:r>
        <w:rPr>
          <w:spacing w:val="0"/>
        </w:rPr>
        <w:t>субъектов предпринимательства</w:t>
      </w:r>
      <w:r w:rsidRPr="00E10EFE">
        <w:rPr>
          <w:spacing w:val="0"/>
        </w:rPr>
        <w:t>, получивших субсиди</w:t>
      </w:r>
      <w:r>
        <w:rPr>
          <w:spacing w:val="0"/>
        </w:rPr>
        <w:t xml:space="preserve">и </w:t>
      </w:r>
      <w:r w:rsidR="00FB66BA">
        <w:rPr>
          <w:spacing w:val="0"/>
        </w:rPr>
        <w:br/>
      </w:r>
      <w:r>
        <w:rPr>
          <w:spacing w:val="0"/>
        </w:rPr>
        <w:t>за счет средств бюджета города Ставрополя</w:t>
      </w:r>
      <w:r w:rsidRPr="00E10EFE">
        <w:rPr>
          <w:spacing w:val="0"/>
        </w:rPr>
        <w:t xml:space="preserve">, о том, как повлияла </w:t>
      </w:r>
      <w:r w:rsidR="00FB66BA">
        <w:rPr>
          <w:spacing w:val="0"/>
        </w:rPr>
        <w:br/>
      </w:r>
      <w:r w:rsidRPr="00E10EFE">
        <w:rPr>
          <w:spacing w:val="0"/>
        </w:rPr>
        <w:t xml:space="preserve">на их деятельность </w:t>
      </w:r>
      <w:r>
        <w:rPr>
          <w:spacing w:val="0"/>
        </w:rPr>
        <w:t xml:space="preserve">оказанная финансовая поддержка. По </w:t>
      </w:r>
      <w:r w:rsidR="00DA6EBD">
        <w:rPr>
          <w:spacing w:val="0"/>
        </w:rPr>
        <w:t>результатам исследования</w:t>
      </w:r>
      <w:r>
        <w:rPr>
          <w:spacing w:val="0"/>
        </w:rPr>
        <w:t xml:space="preserve"> субсидии послужили</w:t>
      </w:r>
      <w:r w:rsidRPr="00E10EFE">
        <w:rPr>
          <w:spacing w:val="0"/>
        </w:rPr>
        <w:t xml:space="preserve"> </w:t>
      </w:r>
      <w:proofErr w:type="spellStart"/>
      <w:r w:rsidRPr="00E10EFE">
        <w:rPr>
          <w:spacing w:val="0"/>
        </w:rPr>
        <w:t>мотиватором</w:t>
      </w:r>
      <w:proofErr w:type="spellEnd"/>
      <w:r w:rsidRPr="00E10EFE">
        <w:rPr>
          <w:spacing w:val="0"/>
        </w:rPr>
        <w:t xml:space="preserve"> в развитии, </w:t>
      </w:r>
      <w:r w:rsidR="00FB66BA">
        <w:rPr>
          <w:spacing w:val="0"/>
        </w:rPr>
        <w:br/>
      </w:r>
      <w:r w:rsidRPr="00E10EFE">
        <w:rPr>
          <w:spacing w:val="0"/>
        </w:rPr>
        <w:t>позволил</w:t>
      </w:r>
      <w:r>
        <w:rPr>
          <w:spacing w:val="0"/>
        </w:rPr>
        <w:t>и</w:t>
      </w:r>
      <w:r w:rsidRPr="00E10EFE">
        <w:rPr>
          <w:spacing w:val="0"/>
        </w:rPr>
        <w:t xml:space="preserve"> заключить новые контракты</w:t>
      </w:r>
      <w:r>
        <w:rPr>
          <w:spacing w:val="0"/>
        </w:rPr>
        <w:t xml:space="preserve"> (договоры)</w:t>
      </w:r>
      <w:r w:rsidRPr="00E10EFE">
        <w:rPr>
          <w:spacing w:val="0"/>
        </w:rPr>
        <w:t xml:space="preserve">, приобрести расходные материалы на ближайшие полгода работы, приобрести новое </w:t>
      </w:r>
      <w:r w:rsidR="00FB66BA">
        <w:rPr>
          <w:spacing w:val="0"/>
        </w:rPr>
        <w:br/>
      </w:r>
      <w:r w:rsidRPr="00E10EFE">
        <w:rPr>
          <w:spacing w:val="0"/>
        </w:rPr>
        <w:t xml:space="preserve">оборудование. Опрошенные сообщили, что многие, с кем они сотрудничают, планируют обратиться за </w:t>
      </w:r>
      <w:r>
        <w:rPr>
          <w:spacing w:val="0"/>
        </w:rPr>
        <w:t xml:space="preserve">финансовой </w:t>
      </w:r>
      <w:r w:rsidRPr="00E10EFE">
        <w:rPr>
          <w:spacing w:val="0"/>
        </w:rPr>
        <w:t>поддержкой</w:t>
      </w:r>
      <w:r>
        <w:rPr>
          <w:spacing w:val="0"/>
        </w:rPr>
        <w:t xml:space="preserve"> вновь</w:t>
      </w:r>
      <w:r w:rsidRPr="00E10EFE">
        <w:rPr>
          <w:spacing w:val="0"/>
        </w:rPr>
        <w:t xml:space="preserve">. По итогам </w:t>
      </w:r>
      <w:r w:rsidR="00FB66BA">
        <w:rPr>
          <w:spacing w:val="0"/>
        </w:rPr>
        <w:br/>
      </w:r>
      <w:r w:rsidRPr="00E10EFE">
        <w:rPr>
          <w:spacing w:val="0"/>
        </w:rPr>
        <w:t xml:space="preserve">года число </w:t>
      </w:r>
      <w:r>
        <w:rPr>
          <w:spacing w:val="0"/>
        </w:rPr>
        <w:t>субъектов предпринимательства</w:t>
      </w:r>
      <w:r w:rsidRPr="00E10EFE">
        <w:rPr>
          <w:spacing w:val="0"/>
        </w:rPr>
        <w:t xml:space="preserve"> в городе </w:t>
      </w:r>
      <w:r w:rsidR="00FB66BA">
        <w:rPr>
          <w:spacing w:val="0"/>
        </w:rPr>
        <w:br/>
      </w:r>
      <w:r>
        <w:rPr>
          <w:spacing w:val="0"/>
        </w:rPr>
        <w:t xml:space="preserve">Ставрополе </w:t>
      </w:r>
      <w:r w:rsidRPr="00E10EFE">
        <w:rPr>
          <w:spacing w:val="0"/>
        </w:rPr>
        <w:t>увеличилось на</w:t>
      </w:r>
      <w:r>
        <w:rPr>
          <w:spacing w:val="0"/>
        </w:rPr>
        <w:t xml:space="preserve"> </w:t>
      </w:r>
      <w:r w:rsidRPr="00E10EFE">
        <w:rPr>
          <w:spacing w:val="0"/>
        </w:rPr>
        <w:t>2</w:t>
      </w:r>
      <w:r w:rsidR="009925DC">
        <w:rPr>
          <w:spacing w:val="0"/>
        </w:rPr>
        <w:t> </w:t>
      </w:r>
      <w:r w:rsidRPr="00E10EFE">
        <w:rPr>
          <w:spacing w:val="0"/>
        </w:rPr>
        <w:t>418 единиц.</w:t>
      </w:r>
      <w:r w:rsidRPr="00F05B7D">
        <w:t xml:space="preserve"> </w:t>
      </w:r>
      <w:r w:rsidRPr="005456E1">
        <w:rPr>
          <w:spacing w:val="0"/>
        </w:rPr>
        <w:t xml:space="preserve">В целом результаты </w:t>
      </w:r>
      <w:r w:rsidR="00FB66BA">
        <w:rPr>
          <w:spacing w:val="0"/>
        </w:rPr>
        <w:br/>
      </w:r>
      <w:r w:rsidRPr="005456E1">
        <w:rPr>
          <w:spacing w:val="0"/>
        </w:rPr>
        <w:t>исследования демонстрируют положительную динамику социально-экономическ</w:t>
      </w:r>
      <w:r>
        <w:rPr>
          <w:spacing w:val="0"/>
        </w:rPr>
        <w:t xml:space="preserve">ого </w:t>
      </w:r>
      <w:r w:rsidRPr="005456E1">
        <w:rPr>
          <w:spacing w:val="0"/>
        </w:rPr>
        <w:t>развития города Ставрополя.</w:t>
      </w:r>
    </w:p>
    <w:p w:rsidR="00112A8B" w:rsidRPr="005456E1" w:rsidRDefault="00112A8B" w:rsidP="00112A8B">
      <w:pPr>
        <w:jc w:val="both"/>
        <w:rPr>
          <w:spacing w:val="0"/>
        </w:rPr>
      </w:pPr>
      <w:r w:rsidRPr="005456E1">
        <w:rPr>
          <w:spacing w:val="0"/>
        </w:rPr>
        <w:t xml:space="preserve">28 мая 2015 года администрацией города Ставрополя </w:t>
      </w:r>
      <w:r w:rsidR="00FB66BA">
        <w:rPr>
          <w:spacing w:val="0"/>
        </w:rPr>
        <w:br/>
      </w:r>
      <w:r w:rsidRPr="005456E1">
        <w:rPr>
          <w:spacing w:val="0"/>
        </w:rPr>
        <w:t xml:space="preserve">в рамках VI торжественной церемонии награждения победителей </w:t>
      </w:r>
      <w:r w:rsidR="00FB66BA">
        <w:rPr>
          <w:spacing w:val="0"/>
        </w:rPr>
        <w:br/>
      </w:r>
      <w:r w:rsidRPr="005456E1">
        <w:rPr>
          <w:spacing w:val="0"/>
        </w:rPr>
        <w:t xml:space="preserve">ежегодного городского конкурса «Лучший предприниматель года </w:t>
      </w:r>
      <w:r w:rsidR="00FB66BA">
        <w:rPr>
          <w:spacing w:val="0"/>
        </w:rPr>
        <w:br/>
      </w:r>
      <w:r w:rsidRPr="005456E1">
        <w:rPr>
          <w:spacing w:val="0"/>
        </w:rPr>
        <w:t>в сфере малого и среднего предпринимательства»</w:t>
      </w:r>
      <w:r>
        <w:rPr>
          <w:spacing w:val="0"/>
        </w:rPr>
        <w:t xml:space="preserve"> (далее – конкурс)</w:t>
      </w:r>
      <w:r w:rsidRPr="005456E1">
        <w:rPr>
          <w:spacing w:val="0"/>
        </w:rPr>
        <w:t xml:space="preserve"> </w:t>
      </w:r>
      <w:r w:rsidR="00FB66BA">
        <w:rPr>
          <w:spacing w:val="0"/>
        </w:rPr>
        <w:br/>
      </w:r>
      <w:r w:rsidRPr="005456E1">
        <w:rPr>
          <w:spacing w:val="0"/>
        </w:rPr>
        <w:t>были отмечены</w:t>
      </w:r>
      <w:r>
        <w:rPr>
          <w:spacing w:val="0"/>
        </w:rPr>
        <w:t xml:space="preserve"> </w:t>
      </w:r>
      <w:r w:rsidRPr="005456E1">
        <w:rPr>
          <w:spacing w:val="0"/>
        </w:rPr>
        <w:t xml:space="preserve">16 </w:t>
      </w:r>
      <w:r>
        <w:rPr>
          <w:spacing w:val="0"/>
        </w:rPr>
        <w:t xml:space="preserve">субъектов </w:t>
      </w:r>
      <w:r w:rsidRPr="005456E1">
        <w:rPr>
          <w:spacing w:val="0"/>
        </w:rPr>
        <w:t>предпринимател</w:t>
      </w:r>
      <w:r>
        <w:rPr>
          <w:spacing w:val="0"/>
        </w:rPr>
        <w:t>ьства,</w:t>
      </w:r>
      <w:r w:rsidRPr="005456E1">
        <w:rPr>
          <w:spacing w:val="0"/>
        </w:rPr>
        <w:t xml:space="preserve"> успешно </w:t>
      </w:r>
      <w:r w:rsidR="00FB66BA">
        <w:rPr>
          <w:spacing w:val="0"/>
        </w:rPr>
        <w:br/>
      </w:r>
      <w:r w:rsidRPr="005456E1">
        <w:rPr>
          <w:spacing w:val="0"/>
        </w:rPr>
        <w:t xml:space="preserve">развивающих свой бизнес. Конкурс проводится администрацией </w:t>
      </w:r>
      <w:r w:rsidR="00FB66BA">
        <w:rPr>
          <w:spacing w:val="0"/>
        </w:rPr>
        <w:br/>
      </w:r>
      <w:r w:rsidRPr="005456E1">
        <w:rPr>
          <w:spacing w:val="0"/>
        </w:rPr>
        <w:t>города Ставрополя ежегодно в рамках профессионального</w:t>
      </w:r>
      <w:r w:rsidR="00FB66BA">
        <w:rPr>
          <w:spacing w:val="0"/>
        </w:rPr>
        <w:br/>
      </w:r>
      <w:r w:rsidRPr="005456E1">
        <w:rPr>
          <w:spacing w:val="0"/>
        </w:rPr>
        <w:t>праздника</w:t>
      </w:r>
      <w:r>
        <w:rPr>
          <w:spacing w:val="0"/>
        </w:rPr>
        <w:t xml:space="preserve"> «</w:t>
      </w:r>
      <w:r w:rsidRPr="005456E1">
        <w:rPr>
          <w:spacing w:val="0"/>
        </w:rPr>
        <w:t xml:space="preserve">День российского предпринимательства» в целях </w:t>
      </w:r>
      <w:r w:rsidR="00FB66BA">
        <w:rPr>
          <w:spacing w:val="0"/>
        </w:rPr>
        <w:br/>
      </w:r>
      <w:r w:rsidRPr="005456E1">
        <w:rPr>
          <w:spacing w:val="0"/>
        </w:rPr>
        <w:lastRenderedPageBreak/>
        <w:t xml:space="preserve">пропаганды достижений, роли и места </w:t>
      </w:r>
      <w:r>
        <w:rPr>
          <w:spacing w:val="0"/>
        </w:rPr>
        <w:t>субъектов</w:t>
      </w:r>
      <w:r w:rsidRPr="005456E1">
        <w:rPr>
          <w:spacing w:val="0"/>
        </w:rPr>
        <w:t xml:space="preserve"> предпринимательства </w:t>
      </w:r>
      <w:r w:rsidR="00FB66BA">
        <w:rPr>
          <w:spacing w:val="0"/>
        </w:rPr>
        <w:br/>
      </w:r>
      <w:r w:rsidRPr="005456E1">
        <w:rPr>
          <w:spacing w:val="0"/>
        </w:rPr>
        <w:t>в социально-экономичес</w:t>
      </w:r>
      <w:r>
        <w:rPr>
          <w:spacing w:val="0"/>
        </w:rPr>
        <w:t>ком развитии города Ставрополя.</w:t>
      </w:r>
    </w:p>
    <w:p w:rsidR="00FB66BA" w:rsidRPr="00632DD7" w:rsidRDefault="00FB66BA" w:rsidP="006654D6">
      <w:pPr>
        <w:widowControl w:val="0"/>
        <w:autoSpaceDE w:val="0"/>
        <w:autoSpaceDN w:val="0"/>
        <w:adjustRightInd w:val="0"/>
        <w:rPr>
          <w:color w:val="auto"/>
          <w:spacing w:val="0"/>
          <w:sz w:val="24"/>
          <w:szCs w:val="24"/>
        </w:rPr>
      </w:pPr>
    </w:p>
    <w:p w:rsidR="00F62220" w:rsidRPr="00296CB7" w:rsidRDefault="00F62220" w:rsidP="00B4220E">
      <w:pPr>
        <w:widowControl w:val="0"/>
        <w:autoSpaceDE w:val="0"/>
        <w:autoSpaceDN w:val="0"/>
        <w:adjustRightInd w:val="0"/>
        <w:ind w:firstLine="0"/>
        <w:jc w:val="center"/>
        <w:outlineLvl w:val="2"/>
        <w:rPr>
          <w:color w:val="auto"/>
          <w:spacing w:val="0"/>
        </w:rPr>
      </w:pPr>
      <w:bookmarkStart w:id="6" w:name="Par107"/>
      <w:bookmarkEnd w:id="6"/>
      <w:r w:rsidRPr="00632DD7">
        <w:rPr>
          <w:color w:val="auto"/>
          <w:spacing w:val="0"/>
        </w:rPr>
        <w:t>Инвестиции</w:t>
      </w:r>
    </w:p>
    <w:p w:rsidR="00F62220" w:rsidRPr="00632DD7" w:rsidRDefault="00F62220">
      <w:pPr>
        <w:widowControl w:val="0"/>
        <w:autoSpaceDE w:val="0"/>
        <w:autoSpaceDN w:val="0"/>
        <w:adjustRightInd w:val="0"/>
        <w:rPr>
          <w:spacing w:val="0"/>
          <w:sz w:val="24"/>
          <w:szCs w:val="24"/>
        </w:rPr>
      </w:pPr>
    </w:p>
    <w:p w:rsidR="00F719DB" w:rsidRPr="00D4154D" w:rsidRDefault="00F719DB" w:rsidP="00F719DB">
      <w:pPr>
        <w:pStyle w:val="a6"/>
        <w:ind w:firstLine="709"/>
        <w:jc w:val="both"/>
        <w:rPr>
          <w:rFonts w:ascii="Times New Roman" w:hAnsi="Times New Roman"/>
          <w:sz w:val="28"/>
          <w:szCs w:val="28"/>
        </w:rPr>
      </w:pPr>
      <w:r>
        <w:rPr>
          <w:rFonts w:ascii="Times New Roman" w:hAnsi="Times New Roman"/>
          <w:sz w:val="28"/>
          <w:szCs w:val="28"/>
        </w:rPr>
        <w:t xml:space="preserve">По итогам </w:t>
      </w:r>
      <w:r w:rsidRPr="008E2A5A">
        <w:rPr>
          <w:rFonts w:ascii="Times New Roman" w:hAnsi="Times New Roman"/>
          <w:sz w:val="28"/>
          <w:szCs w:val="28"/>
        </w:rPr>
        <w:t>2015 года</w:t>
      </w:r>
      <w:r>
        <w:rPr>
          <w:rFonts w:ascii="Times New Roman" w:hAnsi="Times New Roman"/>
          <w:sz w:val="28"/>
          <w:szCs w:val="28"/>
        </w:rPr>
        <w:t xml:space="preserve"> крупные и средние </w:t>
      </w:r>
      <w:r w:rsidRPr="008E2A5A">
        <w:rPr>
          <w:rFonts w:ascii="Times New Roman" w:hAnsi="Times New Roman"/>
          <w:sz w:val="28"/>
          <w:szCs w:val="28"/>
        </w:rPr>
        <w:t>организации</w:t>
      </w:r>
      <w:r>
        <w:rPr>
          <w:rFonts w:ascii="Times New Roman" w:hAnsi="Times New Roman"/>
          <w:sz w:val="28"/>
          <w:szCs w:val="28"/>
        </w:rPr>
        <w:t xml:space="preserve">, осуществляющие деятельность на территории города Ставрополя, </w:t>
      </w:r>
      <w:r w:rsidRPr="008E2A5A">
        <w:rPr>
          <w:rFonts w:ascii="Times New Roman" w:hAnsi="Times New Roman"/>
          <w:sz w:val="28"/>
          <w:szCs w:val="28"/>
        </w:rPr>
        <w:t>инвести</w:t>
      </w:r>
      <w:r>
        <w:rPr>
          <w:rFonts w:ascii="Times New Roman" w:hAnsi="Times New Roman"/>
          <w:sz w:val="28"/>
          <w:szCs w:val="28"/>
        </w:rPr>
        <w:t xml:space="preserve">ровали в основной капитал 17,6 </w:t>
      </w:r>
      <w:proofErr w:type="gramStart"/>
      <w:r>
        <w:rPr>
          <w:rFonts w:ascii="Times New Roman" w:hAnsi="Times New Roman"/>
          <w:sz w:val="28"/>
          <w:szCs w:val="28"/>
        </w:rPr>
        <w:t>млрд</w:t>
      </w:r>
      <w:proofErr w:type="gramEnd"/>
      <w:r w:rsidRPr="008E2A5A">
        <w:rPr>
          <w:rFonts w:ascii="Times New Roman" w:hAnsi="Times New Roman"/>
          <w:sz w:val="28"/>
          <w:szCs w:val="28"/>
        </w:rPr>
        <w:t xml:space="preserve"> рублей, что </w:t>
      </w:r>
      <w:r>
        <w:rPr>
          <w:rFonts w:ascii="Times New Roman" w:hAnsi="Times New Roman"/>
          <w:sz w:val="28"/>
          <w:szCs w:val="28"/>
        </w:rPr>
        <w:t>в сопоставимых ценах на 5,1 процента</w:t>
      </w:r>
      <w:r w:rsidRPr="008E2A5A">
        <w:rPr>
          <w:rFonts w:ascii="Times New Roman" w:hAnsi="Times New Roman"/>
          <w:sz w:val="28"/>
          <w:szCs w:val="28"/>
        </w:rPr>
        <w:t xml:space="preserve"> меньше уровня 2014 года</w:t>
      </w:r>
      <w:r>
        <w:rPr>
          <w:rFonts w:ascii="Times New Roman" w:hAnsi="Times New Roman"/>
          <w:sz w:val="28"/>
          <w:szCs w:val="28"/>
        </w:rPr>
        <w:t>, однако в абсолютных величинах превышает значение предыдущего периода на 1,9 процента (2014 год – 17,3 млрд рублей).</w:t>
      </w:r>
      <w:r w:rsidRPr="00126092">
        <w:rPr>
          <w:rFonts w:ascii="Times New Roman" w:hAnsi="Times New Roman"/>
          <w:sz w:val="28"/>
          <w:szCs w:val="28"/>
        </w:rPr>
        <w:t xml:space="preserve"> </w:t>
      </w:r>
      <w:r w:rsidRPr="008E2A5A">
        <w:rPr>
          <w:rFonts w:ascii="Times New Roman" w:hAnsi="Times New Roman"/>
          <w:sz w:val="28"/>
          <w:szCs w:val="28"/>
        </w:rPr>
        <w:t>Наибольший удельный ве</w:t>
      </w:r>
      <w:r>
        <w:rPr>
          <w:rFonts w:ascii="Times New Roman" w:hAnsi="Times New Roman"/>
          <w:sz w:val="28"/>
          <w:szCs w:val="28"/>
        </w:rPr>
        <w:t>с в структуре инвестиций – 56 процентов</w:t>
      </w:r>
      <w:r w:rsidRPr="008E2A5A">
        <w:rPr>
          <w:rFonts w:ascii="Times New Roman" w:hAnsi="Times New Roman"/>
          <w:sz w:val="28"/>
          <w:szCs w:val="28"/>
        </w:rPr>
        <w:t xml:space="preserve"> приходится на машины, оборудование, транспортные средства, производственный и хозяйственный инвентарь</w:t>
      </w:r>
      <w:r>
        <w:rPr>
          <w:rFonts w:ascii="Times New Roman" w:hAnsi="Times New Roman"/>
          <w:sz w:val="28"/>
          <w:szCs w:val="28"/>
        </w:rPr>
        <w:t>.</w:t>
      </w:r>
    </w:p>
    <w:p w:rsidR="00F719DB" w:rsidRDefault="00F719DB" w:rsidP="00F719DB">
      <w:pPr>
        <w:pStyle w:val="a6"/>
        <w:ind w:firstLine="709"/>
        <w:jc w:val="both"/>
        <w:rPr>
          <w:rFonts w:ascii="Times New Roman" w:hAnsi="Times New Roman"/>
          <w:sz w:val="28"/>
          <w:szCs w:val="28"/>
        </w:rPr>
      </w:pPr>
      <w:r>
        <w:rPr>
          <w:rFonts w:ascii="Times New Roman" w:hAnsi="Times New Roman"/>
          <w:sz w:val="28"/>
          <w:szCs w:val="28"/>
        </w:rPr>
        <w:t xml:space="preserve">Инвестиции за счет средств бюджетов бюджетной системы Российской Федерации составили </w:t>
      </w:r>
      <w:r w:rsidRPr="008E2A5A">
        <w:rPr>
          <w:rFonts w:ascii="Times New Roman" w:hAnsi="Times New Roman"/>
          <w:sz w:val="28"/>
          <w:szCs w:val="28"/>
        </w:rPr>
        <w:t xml:space="preserve">6,2 </w:t>
      </w:r>
      <w:proofErr w:type="gramStart"/>
      <w:r w:rsidRPr="008E2A5A">
        <w:rPr>
          <w:rFonts w:ascii="Times New Roman" w:hAnsi="Times New Roman"/>
          <w:sz w:val="28"/>
          <w:szCs w:val="28"/>
        </w:rPr>
        <w:t>млрд</w:t>
      </w:r>
      <w:proofErr w:type="gramEnd"/>
      <w:r>
        <w:rPr>
          <w:rFonts w:ascii="Times New Roman" w:hAnsi="Times New Roman"/>
          <w:sz w:val="28"/>
          <w:szCs w:val="28"/>
        </w:rPr>
        <w:t xml:space="preserve"> рублей или 72,7 </w:t>
      </w:r>
      <w:r w:rsidRPr="008E2A5A">
        <w:rPr>
          <w:rFonts w:ascii="Times New Roman" w:hAnsi="Times New Roman"/>
          <w:sz w:val="28"/>
          <w:szCs w:val="28"/>
        </w:rPr>
        <w:t>процента</w:t>
      </w:r>
      <w:r>
        <w:rPr>
          <w:rFonts w:ascii="Times New Roman" w:hAnsi="Times New Roman"/>
          <w:sz w:val="28"/>
          <w:szCs w:val="28"/>
        </w:rPr>
        <w:t xml:space="preserve"> в</w:t>
      </w:r>
      <w:r w:rsidRPr="008E2A5A">
        <w:rPr>
          <w:rFonts w:ascii="Times New Roman" w:hAnsi="Times New Roman"/>
          <w:sz w:val="28"/>
          <w:szCs w:val="28"/>
        </w:rPr>
        <w:t xml:space="preserve"> структуре привлеченного финансирования.</w:t>
      </w:r>
      <w:r w:rsidRPr="00896764">
        <w:rPr>
          <w:rFonts w:ascii="Times New Roman" w:hAnsi="Times New Roman"/>
          <w:sz w:val="28"/>
          <w:szCs w:val="28"/>
        </w:rPr>
        <w:t xml:space="preserve"> </w:t>
      </w:r>
      <w:r>
        <w:rPr>
          <w:rFonts w:ascii="Times New Roman" w:hAnsi="Times New Roman"/>
          <w:sz w:val="28"/>
          <w:szCs w:val="28"/>
        </w:rPr>
        <w:t xml:space="preserve">С целью </w:t>
      </w:r>
      <w:proofErr w:type="gramStart"/>
      <w:r>
        <w:rPr>
          <w:rFonts w:ascii="Times New Roman" w:hAnsi="Times New Roman"/>
          <w:sz w:val="28"/>
          <w:szCs w:val="28"/>
        </w:rPr>
        <w:t>повышения эффективности использования средств бюджета города</w:t>
      </w:r>
      <w:proofErr w:type="gramEnd"/>
      <w:r>
        <w:rPr>
          <w:rFonts w:ascii="Times New Roman" w:hAnsi="Times New Roman"/>
          <w:sz w:val="28"/>
          <w:szCs w:val="28"/>
        </w:rPr>
        <w:t xml:space="preserve"> Ставрополя, направляемых на создание либо приобретение объектов муниципальной собственности, </w:t>
      </w:r>
      <w:r w:rsidRPr="00896764">
        <w:rPr>
          <w:rFonts w:ascii="Times New Roman" w:hAnsi="Times New Roman"/>
          <w:sz w:val="28"/>
          <w:szCs w:val="28"/>
        </w:rPr>
        <w:t xml:space="preserve">внесены изменения в постановление администрации города Ставрополя </w:t>
      </w:r>
      <w:r w:rsidR="00FB66BA">
        <w:rPr>
          <w:rFonts w:ascii="Times New Roman" w:hAnsi="Times New Roman"/>
          <w:sz w:val="28"/>
          <w:szCs w:val="28"/>
        </w:rPr>
        <w:br/>
      </w:r>
      <w:r w:rsidRPr="00896764">
        <w:rPr>
          <w:rFonts w:ascii="Times New Roman" w:hAnsi="Times New Roman"/>
          <w:sz w:val="28"/>
          <w:szCs w:val="28"/>
        </w:rPr>
        <w:t>от 13.11.2013 № 4041</w:t>
      </w:r>
      <w:r>
        <w:rPr>
          <w:rFonts w:ascii="Times New Roman" w:hAnsi="Times New Roman"/>
          <w:sz w:val="28"/>
          <w:szCs w:val="28"/>
        </w:rPr>
        <w:t xml:space="preserve"> «</w:t>
      </w:r>
      <w:r w:rsidRPr="00896764">
        <w:rPr>
          <w:rFonts w:ascii="Times New Roman" w:hAnsi="Times New Roman"/>
          <w:sz w:val="28"/>
          <w:szCs w:val="28"/>
        </w:rPr>
        <w:t>Об утверждении Порядка формирования и реализации адресной инвестиционной программы города Ставрополя на очередной финансовый год и плановый период</w:t>
      </w:r>
      <w:r>
        <w:rPr>
          <w:rFonts w:ascii="Times New Roman" w:hAnsi="Times New Roman"/>
          <w:sz w:val="28"/>
          <w:szCs w:val="28"/>
        </w:rPr>
        <w:t>».</w:t>
      </w:r>
    </w:p>
    <w:p w:rsidR="00F719DB" w:rsidRDefault="00F719DB" w:rsidP="00F719DB">
      <w:pPr>
        <w:pStyle w:val="a6"/>
        <w:ind w:firstLine="709"/>
        <w:jc w:val="both"/>
        <w:rPr>
          <w:rFonts w:ascii="Times New Roman" w:hAnsi="Times New Roman"/>
          <w:sz w:val="28"/>
          <w:szCs w:val="28"/>
        </w:rPr>
      </w:pPr>
      <w:r w:rsidRPr="00012EA7">
        <w:rPr>
          <w:rFonts w:ascii="Times New Roman" w:hAnsi="Times New Roman"/>
          <w:sz w:val="28"/>
          <w:szCs w:val="28"/>
        </w:rPr>
        <w:t xml:space="preserve">Между администрацией города Ставрополя и </w:t>
      </w:r>
      <w:r w:rsidR="009048B3">
        <w:rPr>
          <w:rFonts w:ascii="Times New Roman" w:hAnsi="Times New Roman"/>
          <w:sz w:val="28"/>
          <w:szCs w:val="28"/>
        </w:rPr>
        <w:t>о</w:t>
      </w:r>
      <w:r w:rsidRPr="00012EA7">
        <w:rPr>
          <w:rFonts w:ascii="Times New Roman" w:hAnsi="Times New Roman"/>
          <w:sz w:val="28"/>
          <w:szCs w:val="28"/>
        </w:rPr>
        <w:t xml:space="preserve">бществом </w:t>
      </w:r>
      <w:r w:rsidR="00FB66BA">
        <w:rPr>
          <w:rFonts w:ascii="Times New Roman" w:hAnsi="Times New Roman"/>
          <w:sz w:val="28"/>
          <w:szCs w:val="28"/>
        </w:rPr>
        <w:br/>
      </w:r>
      <w:r w:rsidRPr="00012EA7">
        <w:rPr>
          <w:rFonts w:ascii="Times New Roman" w:hAnsi="Times New Roman"/>
          <w:sz w:val="28"/>
          <w:szCs w:val="28"/>
        </w:rPr>
        <w:t xml:space="preserve">с ограниченной ответственностью «Городские парковки» заключено соглашение о </w:t>
      </w:r>
      <w:proofErr w:type="spellStart"/>
      <w:r w:rsidRPr="00012EA7">
        <w:rPr>
          <w:rFonts w:ascii="Times New Roman" w:hAnsi="Times New Roman"/>
          <w:sz w:val="28"/>
          <w:szCs w:val="28"/>
        </w:rPr>
        <w:t>муниципально</w:t>
      </w:r>
      <w:proofErr w:type="spellEnd"/>
      <w:r w:rsidRPr="00012EA7">
        <w:rPr>
          <w:rFonts w:ascii="Times New Roman" w:hAnsi="Times New Roman"/>
          <w:sz w:val="28"/>
          <w:szCs w:val="28"/>
        </w:rPr>
        <w:t xml:space="preserve">-частном партнерстве на право заключения соглашения о </w:t>
      </w:r>
      <w:proofErr w:type="spellStart"/>
      <w:r w:rsidRPr="00012EA7">
        <w:rPr>
          <w:rFonts w:ascii="Times New Roman" w:hAnsi="Times New Roman"/>
          <w:sz w:val="28"/>
          <w:szCs w:val="28"/>
        </w:rPr>
        <w:t>муниципально</w:t>
      </w:r>
      <w:proofErr w:type="spellEnd"/>
      <w:r w:rsidRPr="00012EA7">
        <w:rPr>
          <w:rFonts w:ascii="Times New Roman" w:hAnsi="Times New Roman"/>
          <w:sz w:val="28"/>
          <w:szCs w:val="28"/>
        </w:rPr>
        <w:t xml:space="preserve">-частном партнерстве на создание, эксплуатацию и обеспечение функционирования на платной основе парковок (парковочных мест), расположенных на автомобильных дорогах общего пользования местного значения города Ставрополя от 10.07.2015 № 85. Общий объем внебюджетных инвестиций в создание, эксплуатацию и обеспечение функционирования на платной основе 3900 парковочных мест составит </w:t>
      </w:r>
      <w:r w:rsidR="00FB66BA">
        <w:rPr>
          <w:rFonts w:ascii="Times New Roman" w:hAnsi="Times New Roman"/>
          <w:sz w:val="28"/>
          <w:szCs w:val="28"/>
        </w:rPr>
        <w:br/>
      </w:r>
      <w:r w:rsidRPr="00012EA7">
        <w:rPr>
          <w:rFonts w:ascii="Times New Roman" w:hAnsi="Times New Roman"/>
          <w:sz w:val="28"/>
          <w:szCs w:val="28"/>
        </w:rPr>
        <w:t>715,6 млн</w:t>
      </w:r>
      <w:r w:rsidR="00A71682">
        <w:rPr>
          <w:rFonts w:ascii="Times New Roman" w:hAnsi="Times New Roman"/>
          <w:sz w:val="28"/>
          <w:szCs w:val="28"/>
        </w:rPr>
        <w:t>.</w:t>
      </w:r>
      <w:r>
        <w:rPr>
          <w:rFonts w:ascii="Times New Roman" w:hAnsi="Times New Roman"/>
          <w:sz w:val="28"/>
          <w:szCs w:val="28"/>
        </w:rPr>
        <w:t xml:space="preserve"> </w:t>
      </w:r>
      <w:r w:rsidRPr="00012EA7">
        <w:rPr>
          <w:rFonts w:ascii="Times New Roman" w:hAnsi="Times New Roman"/>
          <w:sz w:val="28"/>
          <w:szCs w:val="28"/>
        </w:rPr>
        <w:t>рублей.</w:t>
      </w:r>
    </w:p>
    <w:p w:rsidR="00F719DB" w:rsidRDefault="00F719DB" w:rsidP="00F719DB">
      <w:pPr>
        <w:pStyle w:val="a6"/>
        <w:ind w:firstLine="709"/>
        <w:jc w:val="both"/>
        <w:rPr>
          <w:rFonts w:ascii="Times New Roman" w:hAnsi="Times New Roman"/>
          <w:sz w:val="28"/>
          <w:szCs w:val="28"/>
        </w:rPr>
      </w:pPr>
      <w:r>
        <w:rPr>
          <w:rFonts w:ascii="Times New Roman" w:hAnsi="Times New Roman"/>
          <w:sz w:val="28"/>
          <w:szCs w:val="28"/>
        </w:rPr>
        <w:t xml:space="preserve">Для закрепления приоритетов инвестиционного роста экономики </w:t>
      </w:r>
      <w:r w:rsidRPr="00F05B7D">
        <w:rPr>
          <w:rFonts w:ascii="Times New Roman" w:hAnsi="Times New Roman"/>
          <w:sz w:val="28"/>
          <w:szCs w:val="28"/>
        </w:rPr>
        <w:t>комитетом</w:t>
      </w:r>
      <w:r>
        <w:rPr>
          <w:rFonts w:ascii="Times New Roman" w:hAnsi="Times New Roman"/>
          <w:sz w:val="28"/>
          <w:szCs w:val="28"/>
        </w:rPr>
        <w:t xml:space="preserve"> экономического развития администрации города Ставрополя</w:t>
      </w:r>
      <w:r w:rsidRPr="00F05B7D">
        <w:rPr>
          <w:rFonts w:ascii="Times New Roman" w:hAnsi="Times New Roman"/>
          <w:sz w:val="28"/>
          <w:szCs w:val="28"/>
        </w:rPr>
        <w:t xml:space="preserve"> </w:t>
      </w:r>
      <w:r>
        <w:rPr>
          <w:rFonts w:ascii="Times New Roman" w:hAnsi="Times New Roman"/>
          <w:sz w:val="28"/>
          <w:szCs w:val="28"/>
        </w:rPr>
        <w:br/>
        <w:t xml:space="preserve">в течение 2015 года при участии </w:t>
      </w:r>
      <w:r w:rsidRPr="00F05B7D">
        <w:rPr>
          <w:rFonts w:ascii="Times New Roman" w:hAnsi="Times New Roman"/>
          <w:sz w:val="28"/>
          <w:szCs w:val="28"/>
        </w:rPr>
        <w:t xml:space="preserve">депутатов </w:t>
      </w:r>
      <w:r>
        <w:rPr>
          <w:rFonts w:ascii="Times New Roman" w:hAnsi="Times New Roman"/>
          <w:sz w:val="28"/>
          <w:szCs w:val="28"/>
        </w:rPr>
        <w:t xml:space="preserve">Ставропольской </w:t>
      </w:r>
      <w:r w:rsidRPr="00F05B7D">
        <w:rPr>
          <w:rFonts w:ascii="Times New Roman" w:hAnsi="Times New Roman"/>
          <w:sz w:val="28"/>
          <w:szCs w:val="28"/>
        </w:rPr>
        <w:t>городской Думы</w:t>
      </w:r>
      <w:r>
        <w:rPr>
          <w:rFonts w:ascii="Times New Roman" w:hAnsi="Times New Roman"/>
          <w:sz w:val="28"/>
          <w:szCs w:val="28"/>
        </w:rPr>
        <w:t xml:space="preserve">, научного и предпринимательского сообщества </w:t>
      </w:r>
      <w:r w:rsidRPr="00F05B7D">
        <w:rPr>
          <w:rFonts w:ascii="Times New Roman" w:hAnsi="Times New Roman"/>
          <w:sz w:val="28"/>
          <w:szCs w:val="28"/>
        </w:rPr>
        <w:t>разработана инвестиционная стратегия города Ставрополя до 2020 года</w:t>
      </w:r>
      <w:r>
        <w:rPr>
          <w:rFonts w:ascii="Times New Roman" w:hAnsi="Times New Roman"/>
          <w:sz w:val="28"/>
          <w:szCs w:val="28"/>
        </w:rPr>
        <w:t xml:space="preserve">, в рамках мероприятий которой </w:t>
      </w:r>
      <w:r w:rsidRPr="00C87713">
        <w:rPr>
          <w:rFonts w:ascii="Times New Roman" w:hAnsi="Times New Roman"/>
          <w:sz w:val="28"/>
          <w:szCs w:val="28"/>
        </w:rPr>
        <w:t>администраци</w:t>
      </w:r>
      <w:r>
        <w:rPr>
          <w:rFonts w:ascii="Times New Roman" w:hAnsi="Times New Roman"/>
          <w:sz w:val="28"/>
          <w:szCs w:val="28"/>
        </w:rPr>
        <w:t>ей</w:t>
      </w:r>
      <w:r w:rsidRPr="00C87713">
        <w:rPr>
          <w:rFonts w:ascii="Times New Roman" w:hAnsi="Times New Roman"/>
          <w:sz w:val="28"/>
          <w:szCs w:val="28"/>
        </w:rPr>
        <w:t xml:space="preserve"> </w:t>
      </w:r>
      <w:r>
        <w:rPr>
          <w:rFonts w:ascii="Times New Roman" w:hAnsi="Times New Roman"/>
          <w:sz w:val="28"/>
          <w:szCs w:val="28"/>
        </w:rPr>
        <w:t xml:space="preserve">города Ставрополя осуществляется мониторинг хода реализации 21 </w:t>
      </w:r>
      <w:r w:rsidRPr="00C87713">
        <w:rPr>
          <w:rFonts w:ascii="Times New Roman" w:hAnsi="Times New Roman"/>
          <w:sz w:val="28"/>
          <w:szCs w:val="28"/>
        </w:rPr>
        <w:t>инвест</w:t>
      </w:r>
      <w:r>
        <w:rPr>
          <w:rFonts w:ascii="Times New Roman" w:hAnsi="Times New Roman"/>
          <w:sz w:val="28"/>
          <w:szCs w:val="28"/>
        </w:rPr>
        <w:t xml:space="preserve">иционного проекта с общим объемом внебюджетных инвестиций 30,2 </w:t>
      </w:r>
      <w:proofErr w:type="gramStart"/>
      <w:r>
        <w:rPr>
          <w:rFonts w:ascii="Times New Roman" w:hAnsi="Times New Roman"/>
          <w:sz w:val="28"/>
          <w:szCs w:val="28"/>
        </w:rPr>
        <w:t>млрд</w:t>
      </w:r>
      <w:proofErr w:type="gramEnd"/>
      <w:r>
        <w:rPr>
          <w:rFonts w:ascii="Times New Roman" w:hAnsi="Times New Roman"/>
          <w:sz w:val="28"/>
          <w:szCs w:val="28"/>
        </w:rPr>
        <w:t xml:space="preserve"> </w:t>
      </w:r>
      <w:r w:rsidRPr="00C87713">
        <w:rPr>
          <w:rFonts w:ascii="Times New Roman" w:hAnsi="Times New Roman"/>
          <w:sz w:val="28"/>
          <w:szCs w:val="28"/>
        </w:rPr>
        <w:t>рублей</w:t>
      </w:r>
      <w:r>
        <w:rPr>
          <w:rFonts w:ascii="Times New Roman" w:hAnsi="Times New Roman"/>
          <w:sz w:val="28"/>
          <w:szCs w:val="28"/>
        </w:rPr>
        <w:t xml:space="preserve"> и созданием </w:t>
      </w:r>
      <w:r w:rsidRPr="00C87713">
        <w:rPr>
          <w:rFonts w:ascii="Times New Roman" w:hAnsi="Times New Roman"/>
          <w:sz w:val="28"/>
          <w:szCs w:val="28"/>
        </w:rPr>
        <w:t>6</w:t>
      </w:r>
      <w:r>
        <w:rPr>
          <w:rFonts w:ascii="Times New Roman" w:hAnsi="Times New Roman"/>
          <w:sz w:val="28"/>
          <w:szCs w:val="28"/>
        </w:rPr>
        <w:t>,7 тыс. рабочих мест.</w:t>
      </w:r>
      <w:r w:rsidRPr="00C13EB6">
        <w:rPr>
          <w:rFonts w:ascii="Times New Roman" w:hAnsi="Times New Roman"/>
          <w:sz w:val="28"/>
          <w:szCs w:val="28"/>
        </w:rPr>
        <w:t xml:space="preserve"> </w:t>
      </w:r>
      <w:r>
        <w:rPr>
          <w:rFonts w:ascii="Times New Roman" w:hAnsi="Times New Roman"/>
          <w:sz w:val="28"/>
          <w:szCs w:val="28"/>
        </w:rPr>
        <w:t xml:space="preserve">Инициаторы данных проектов на регулярной основе участвуют в рабочих совещаниях, проводимых в администрации города Ставрополя, для выработки </w:t>
      </w:r>
      <w:r w:rsidRPr="00C87713">
        <w:rPr>
          <w:rFonts w:ascii="Times New Roman" w:hAnsi="Times New Roman"/>
          <w:sz w:val="28"/>
          <w:szCs w:val="28"/>
        </w:rPr>
        <w:t>возможны</w:t>
      </w:r>
      <w:r>
        <w:rPr>
          <w:rFonts w:ascii="Times New Roman" w:hAnsi="Times New Roman"/>
          <w:sz w:val="28"/>
          <w:szCs w:val="28"/>
        </w:rPr>
        <w:t>х</w:t>
      </w:r>
      <w:r w:rsidRPr="00C87713">
        <w:rPr>
          <w:rFonts w:ascii="Times New Roman" w:hAnsi="Times New Roman"/>
          <w:sz w:val="28"/>
          <w:szCs w:val="28"/>
        </w:rPr>
        <w:t xml:space="preserve"> пут</w:t>
      </w:r>
      <w:r>
        <w:rPr>
          <w:rFonts w:ascii="Times New Roman" w:hAnsi="Times New Roman"/>
          <w:sz w:val="28"/>
          <w:szCs w:val="28"/>
        </w:rPr>
        <w:t>ей</w:t>
      </w:r>
      <w:r w:rsidRPr="00C87713">
        <w:rPr>
          <w:rFonts w:ascii="Times New Roman" w:hAnsi="Times New Roman"/>
          <w:sz w:val="28"/>
          <w:szCs w:val="28"/>
        </w:rPr>
        <w:t xml:space="preserve"> решения проблем</w:t>
      </w:r>
      <w:r>
        <w:rPr>
          <w:rFonts w:ascii="Times New Roman" w:hAnsi="Times New Roman"/>
          <w:sz w:val="28"/>
          <w:szCs w:val="28"/>
        </w:rPr>
        <w:t>ных вопросов, возникающих при реализации инвестиционных проектов</w:t>
      </w:r>
      <w:r w:rsidRPr="00C87713">
        <w:rPr>
          <w:rFonts w:ascii="Times New Roman" w:hAnsi="Times New Roman"/>
          <w:sz w:val="28"/>
          <w:szCs w:val="28"/>
        </w:rPr>
        <w:t>.</w:t>
      </w:r>
    </w:p>
    <w:p w:rsidR="00F719DB" w:rsidRDefault="00F719DB" w:rsidP="00F719DB">
      <w:pPr>
        <w:pStyle w:val="a6"/>
        <w:ind w:firstLine="709"/>
        <w:jc w:val="both"/>
        <w:rPr>
          <w:rFonts w:ascii="Times New Roman" w:hAnsi="Times New Roman"/>
          <w:sz w:val="28"/>
          <w:szCs w:val="28"/>
        </w:rPr>
      </w:pPr>
      <w:r>
        <w:rPr>
          <w:rFonts w:ascii="Times New Roman" w:hAnsi="Times New Roman"/>
          <w:sz w:val="28"/>
          <w:szCs w:val="28"/>
        </w:rPr>
        <w:lastRenderedPageBreak/>
        <w:t>В течение 2015 года на территории города Ставрополя начаты работы по реализации ряда крупных инвестиционных проектов:</w:t>
      </w:r>
    </w:p>
    <w:p w:rsidR="00FB66BA" w:rsidRDefault="009048B3" w:rsidP="00F719DB">
      <w:pPr>
        <w:pStyle w:val="a6"/>
        <w:ind w:firstLine="709"/>
        <w:jc w:val="both"/>
        <w:rPr>
          <w:rFonts w:ascii="Times New Roman" w:hAnsi="Times New Roman"/>
          <w:sz w:val="28"/>
          <w:szCs w:val="28"/>
        </w:rPr>
      </w:pPr>
      <w:r>
        <w:rPr>
          <w:rFonts w:ascii="Times New Roman" w:hAnsi="Times New Roman"/>
          <w:sz w:val="28"/>
          <w:szCs w:val="28"/>
        </w:rPr>
        <w:t>о</w:t>
      </w:r>
      <w:r w:rsidR="00FB66BA">
        <w:rPr>
          <w:rFonts w:ascii="Times New Roman" w:hAnsi="Times New Roman"/>
          <w:sz w:val="28"/>
          <w:szCs w:val="28"/>
        </w:rPr>
        <w:t>бщество с ограниченной ответственностью «ОМНИ» – строительство</w:t>
      </w:r>
    </w:p>
    <w:p w:rsidR="00F719DB" w:rsidRDefault="00F719DB" w:rsidP="00FB66BA">
      <w:pPr>
        <w:pStyle w:val="a6"/>
        <w:jc w:val="both"/>
        <w:rPr>
          <w:rFonts w:ascii="Times New Roman" w:hAnsi="Times New Roman"/>
          <w:sz w:val="28"/>
          <w:szCs w:val="28"/>
        </w:rPr>
      </w:pPr>
      <w:r>
        <w:rPr>
          <w:rFonts w:ascii="Times New Roman" w:hAnsi="Times New Roman"/>
          <w:sz w:val="28"/>
          <w:szCs w:val="28"/>
        </w:rPr>
        <w:t>завода по переработке 1</w:t>
      </w:r>
      <w:r w:rsidR="00E9751D">
        <w:rPr>
          <w:rFonts w:ascii="Times New Roman" w:hAnsi="Times New Roman"/>
          <w:sz w:val="28"/>
          <w:szCs w:val="28"/>
        </w:rPr>
        <w:t> </w:t>
      </w:r>
      <w:r>
        <w:rPr>
          <w:rFonts w:ascii="Times New Roman" w:hAnsi="Times New Roman"/>
          <w:sz w:val="28"/>
          <w:szCs w:val="28"/>
        </w:rPr>
        <w:t xml:space="preserve">600 тонн молока в сутки, объем инвестиций – </w:t>
      </w:r>
      <w:r w:rsidR="00FB66BA">
        <w:rPr>
          <w:rFonts w:ascii="Times New Roman" w:hAnsi="Times New Roman"/>
          <w:sz w:val="28"/>
          <w:szCs w:val="28"/>
        </w:rPr>
        <w:br/>
      </w:r>
      <w:r>
        <w:rPr>
          <w:rFonts w:ascii="Times New Roman" w:hAnsi="Times New Roman"/>
          <w:sz w:val="28"/>
          <w:szCs w:val="28"/>
        </w:rPr>
        <w:t xml:space="preserve">7,8 </w:t>
      </w:r>
      <w:proofErr w:type="gramStart"/>
      <w:r>
        <w:rPr>
          <w:rFonts w:ascii="Times New Roman" w:hAnsi="Times New Roman"/>
          <w:sz w:val="28"/>
          <w:szCs w:val="28"/>
        </w:rPr>
        <w:t>млрд</w:t>
      </w:r>
      <w:proofErr w:type="gramEnd"/>
      <w:r w:rsidR="005677CC">
        <w:rPr>
          <w:rFonts w:ascii="Times New Roman" w:hAnsi="Times New Roman"/>
          <w:sz w:val="28"/>
          <w:szCs w:val="28"/>
        </w:rPr>
        <w:t xml:space="preserve"> </w:t>
      </w:r>
      <w:r>
        <w:rPr>
          <w:rFonts w:ascii="Times New Roman" w:hAnsi="Times New Roman"/>
          <w:sz w:val="28"/>
          <w:szCs w:val="28"/>
        </w:rPr>
        <w:t>рублей;</w:t>
      </w:r>
    </w:p>
    <w:p w:rsidR="00F719DB" w:rsidRDefault="009048B3" w:rsidP="00F719DB">
      <w:pPr>
        <w:pStyle w:val="a6"/>
        <w:ind w:firstLine="709"/>
        <w:jc w:val="both"/>
        <w:rPr>
          <w:rFonts w:ascii="Times New Roman" w:hAnsi="Times New Roman"/>
          <w:sz w:val="28"/>
          <w:szCs w:val="28"/>
        </w:rPr>
      </w:pPr>
      <w:r>
        <w:rPr>
          <w:rFonts w:ascii="Times New Roman" w:hAnsi="Times New Roman"/>
          <w:sz w:val="28"/>
          <w:szCs w:val="28"/>
        </w:rPr>
        <w:t>з</w:t>
      </w:r>
      <w:r w:rsidR="00F719DB">
        <w:rPr>
          <w:rFonts w:ascii="Times New Roman" w:hAnsi="Times New Roman"/>
          <w:sz w:val="28"/>
          <w:szCs w:val="28"/>
        </w:rPr>
        <w:t xml:space="preserve">акрытое акционерное общество «БИОКОМ» – модернизация </w:t>
      </w:r>
      <w:r w:rsidR="005677CC">
        <w:rPr>
          <w:rFonts w:ascii="Times New Roman" w:hAnsi="Times New Roman"/>
          <w:sz w:val="28"/>
          <w:szCs w:val="28"/>
        </w:rPr>
        <w:br/>
      </w:r>
      <w:r w:rsidR="00F719DB">
        <w:rPr>
          <w:rFonts w:ascii="Times New Roman" w:hAnsi="Times New Roman"/>
          <w:sz w:val="28"/>
          <w:szCs w:val="28"/>
        </w:rPr>
        <w:t>и расширение действующего производства по выпуску лекарственных форм, объем инвестиций – 1,0</w:t>
      </w:r>
      <w:r w:rsidR="005677CC">
        <w:rPr>
          <w:rFonts w:ascii="Times New Roman" w:hAnsi="Times New Roman"/>
          <w:sz w:val="28"/>
          <w:szCs w:val="28"/>
        </w:rPr>
        <w:t xml:space="preserve"> </w:t>
      </w:r>
      <w:proofErr w:type="gramStart"/>
      <w:r w:rsidR="005677CC">
        <w:rPr>
          <w:rFonts w:ascii="Times New Roman" w:hAnsi="Times New Roman"/>
          <w:sz w:val="28"/>
          <w:szCs w:val="28"/>
        </w:rPr>
        <w:t>млрд</w:t>
      </w:r>
      <w:proofErr w:type="gramEnd"/>
      <w:r w:rsidR="005677CC">
        <w:rPr>
          <w:rFonts w:ascii="Times New Roman" w:hAnsi="Times New Roman"/>
          <w:sz w:val="28"/>
          <w:szCs w:val="28"/>
        </w:rPr>
        <w:t xml:space="preserve"> </w:t>
      </w:r>
      <w:r w:rsidR="00F719DB">
        <w:rPr>
          <w:rFonts w:ascii="Times New Roman" w:hAnsi="Times New Roman"/>
          <w:sz w:val="28"/>
          <w:szCs w:val="28"/>
        </w:rPr>
        <w:t>рублей;</w:t>
      </w:r>
    </w:p>
    <w:p w:rsidR="00F719DB" w:rsidRDefault="009048B3" w:rsidP="00F719DB">
      <w:pPr>
        <w:pStyle w:val="a6"/>
        <w:ind w:firstLine="709"/>
        <w:jc w:val="both"/>
        <w:rPr>
          <w:rFonts w:ascii="Times New Roman" w:hAnsi="Times New Roman"/>
          <w:sz w:val="28"/>
          <w:szCs w:val="28"/>
        </w:rPr>
      </w:pPr>
      <w:r>
        <w:rPr>
          <w:rFonts w:ascii="Times New Roman" w:hAnsi="Times New Roman"/>
          <w:sz w:val="28"/>
          <w:szCs w:val="28"/>
        </w:rPr>
        <w:t>о</w:t>
      </w:r>
      <w:r w:rsidR="00F719DB">
        <w:rPr>
          <w:rFonts w:ascii="Times New Roman" w:hAnsi="Times New Roman"/>
          <w:sz w:val="28"/>
          <w:szCs w:val="28"/>
        </w:rPr>
        <w:t xml:space="preserve">бщество с ограниченной ответственностью «Газпром </w:t>
      </w:r>
      <w:proofErr w:type="spellStart"/>
      <w:r w:rsidR="00F719DB">
        <w:rPr>
          <w:rFonts w:ascii="Times New Roman" w:hAnsi="Times New Roman"/>
          <w:sz w:val="28"/>
          <w:szCs w:val="28"/>
        </w:rPr>
        <w:t>инвестгазификация</w:t>
      </w:r>
      <w:proofErr w:type="spellEnd"/>
      <w:r w:rsidR="00F719DB">
        <w:rPr>
          <w:rFonts w:ascii="Times New Roman" w:hAnsi="Times New Roman"/>
          <w:sz w:val="28"/>
          <w:szCs w:val="28"/>
        </w:rPr>
        <w:t xml:space="preserve">» – строительство </w:t>
      </w:r>
      <w:r w:rsidR="00F719DB" w:rsidRPr="00D27108">
        <w:rPr>
          <w:rFonts w:ascii="Times New Roman" w:hAnsi="Times New Roman"/>
          <w:spacing w:val="-4"/>
          <w:sz w:val="28"/>
          <w:szCs w:val="28"/>
        </w:rPr>
        <w:t>физкультурно-оздоровительного комплекса в Юго-Западном районе</w:t>
      </w:r>
      <w:r w:rsidR="005677CC">
        <w:rPr>
          <w:rFonts w:ascii="Times New Roman" w:hAnsi="Times New Roman"/>
          <w:spacing w:val="-4"/>
          <w:sz w:val="28"/>
          <w:szCs w:val="28"/>
        </w:rPr>
        <w:t xml:space="preserve"> города Ставрополе</w:t>
      </w:r>
      <w:r w:rsidR="00F719DB" w:rsidRPr="00D27108">
        <w:rPr>
          <w:rFonts w:ascii="Times New Roman" w:hAnsi="Times New Roman"/>
          <w:spacing w:val="-4"/>
          <w:sz w:val="28"/>
          <w:szCs w:val="28"/>
        </w:rPr>
        <w:t xml:space="preserve"> с крытым ледовым катком</w:t>
      </w:r>
      <w:r w:rsidR="00F719DB">
        <w:rPr>
          <w:rFonts w:ascii="Times New Roman" w:hAnsi="Times New Roman"/>
          <w:spacing w:val="-4"/>
          <w:sz w:val="28"/>
          <w:szCs w:val="28"/>
        </w:rPr>
        <w:t xml:space="preserve">, </w:t>
      </w:r>
      <w:r w:rsidR="005677CC">
        <w:rPr>
          <w:rFonts w:ascii="Times New Roman" w:hAnsi="Times New Roman"/>
          <w:sz w:val="28"/>
          <w:szCs w:val="28"/>
        </w:rPr>
        <w:t>объем инвестиций – 5</w:t>
      </w:r>
      <w:r w:rsidR="0087521A">
        <w:rPr>
          <w:rFonts w:ascii="Times New Roman" w:hAnsi="Times New Roman"/>
          <w:sz w:val="28"/>
          <w:szCs w:val="28"/>
        </w:rPr>
        <w:t>3</w:t>
      </w:r>
      <w:r w:rsidR="005677CC">
        <w:rPr>
          <w:rFonts w:ascii="Times New Roman" w:hAnsi="Times New Roman"/>
          <w:sz w:val="28"/>
          <w:szCs w:val="28"/>
        </w:rPr>
        <w:t xml:space="preserve">0,0 </w:t>
      </w:r>
      <w:r w:rsidR="00F719DB">
        <w:rPr>
          <w:rFonts w:ascii="Times New Roman" w:hAnsi="Times New Roman"/>
          <w:sz w:val="28"/>
          <w:szCs w:val="28"/>
        </w:rPr>
        <w:t>млн</w:t>
      </w:r>
      <w:r w:rsidR="00A71682">
        <w:rPr>
          <w:rFonts w:ascii="Times New Roman" w:hAnsi="Times New Roman"/>
          <w:sz w:val="28"/>
          <w:szCs w:val="28"/>
        </w:rPr>
        <w:t>.</w:t>
      </w:r>
      <w:r w:rsidR="005677CC">
        <w:rPr>
          <w:rFonts w:ascii="Times New Roman" w:hAnsi="Times New Roman"/>
          <w:sz w:val="28"/>
          <w:szCs w:val="28"/>
        </w:rPr>
        <w:t xml:space="preserve"> </w:t>
      </w:r>
      <w:r w:rsidR="00F719DB">
        <w:rPr>
          <w:rFonts w:ascii="Times New Roman" w:hAnsi="Times New Roman"/>
          <w:sz w:val="28"/>
          <w:szCs w:val="28"/>
        </w:rPr>
        <w:t>рублей;</w:t>
      </w:r>
    </w:p>
    <w:p w:rsidR="00F719DB" w:rsidRDefault="009048B3" w:rsidP="00F719DB">
      <w:pPr>
        <w:pStyle w:val="a6"/>
        <w:ind w:firstLine="709"/>
        <w:jc w:val="both"/>
        <w:rPr>
          <w:rFonts w:ascii="Times New Roman" w:hAnsi="Times New Roman"/>
          <w:sz w:val="28"/>
          <w:szCs w:val="28"/>
        </w:rPr>
      </w:pPr>
      <w:r>
        <w:rPr>
          <w:rFonts w:ascii="Times New Roman" w:hAnsi="Times New Roman"/>
          <w:sz w:val="28"/>
          <w:szCs w:val="28"/>
        </w:rPr>
        <w:t>о</w:t>
      </w:r>
      <w:r w:rsidR="00F719DB">
        <w:rPr>
          <w:rFonts w:ascii="Times New Roman" w:hAnsi="Times New Roman"/>
          <w:sz w:val="28"/>
          <w:szCs w:val="28"/>
        </w:rPr>
        <w:t xml:space="preserve">бщество с ограниченной ответственностью СТК «Олимп» – </w:t>
      </w:r>
      <w:r w:rsidR="00F719DB" w:rsidRPr="00F05B7D">
        <w:rPr>
          <w:rFonts w:ascii="Times New Roman" w:hAnsi="Times New Roman"/>
          <w:sz w:val="28"/>
          <w:szCs w:val="28"/>
        </w:rPr>
        <w:t>организаци</w:t>
      </w:r>
      <w:r w:rsidR="00F719DB">
        <w:rPr>
          <w:rFonts w:ascii="Times New Roman" w:hAnsi="Times New Roman"/>
          <w:sz w:val="28"/>
          <w:szCs w:val="28"/>
        </w:rPr>
        <w:t>я</w:t>
      </w:r>
      <w:r w:rsidR="00F719DB" w:rsidRPr="00F05B7D">
        <w:rPr>
          <w:rFonts w:ascii="Times New Roman" w:hAnsi="Times New Roman"/>
          <w:sz w:val="28"/>
          <w:szCs w:val="28"/>
        </w:rPr>
        <w:t xml:space="preserve"> производства композитных утепленных фасадных панелей на основе природного камня</w:t>
      </w:r>
      <w:r w:rsidR="00F719DB">
        <w:rPr>
          <w:rFonts w:ascii="Times New Roman" w:hAnsi="Times New Roman"/>
          <w:sz w:val="28"/>
          <w:szCs w:val="28"/>
        </w:rPr>
        <w:t>,</w:t>
      </w:r>
      <w:r w:rsidR="00F719DB" w:rsidRPr="00340138">
        <w:rPr>
          <w:rFonts w:ascii="Times New Roman" w:hAnsi="Times New Roman"/>
          <w:sz w:val="28"/>
          <w:szCs w:val="28"/>
        </w:rPr>
        <w:t xml:space="preserve"> </w:t>
      </w:r>
      <w:r w:rsidR="00F719DB">
        <w:rPr>
          <w:rFonts w:ascii="Times New Roman" w:hAnsi="Times New Roman"/>
          <w:sz w:val="28"/>
          <w:szCs w:val="28"/>
        </w:rPr>
        <w:t>объем инвестиций – 375,0</w:t>
      </w:r>
      <w:r w:rsidR="005677CC">
        <w:rPr>
          <w:rFonts w:ascii="Times New Roman" w:hAnsi="Times New Roman"/>
          <w:sz w:val="28"/>
          <w:szCs w:val="28"/>
        </w:rPr>
        <w:t xml:space="preserve"> </w:t>
      </w:r>
      <w:r w:rsidR="00F719DB">
        <w:rPr>
          <w:rFonts w:ascii="Times New Roman" w:hAnsi="Times New Roman"/>
          <w:sz w:val="28"/>
          <w:szCs w:val="28"/>
        </w:rPr>
        <w:t>млн</w:t>
      </w:r>
      <w:r w:rsidR="00A71682">
        <w:rPr>
          <w:rFonts w:ascii="Times New Roman" w:hAnsi="Times New Roman"/>
          <w:sz w:val="28"/>
          <w:szCs w:val="28"/>
        </w:rPr>
        <w:t>.</w:t>
      </w:r>
      <w:r w:rsidR="005677CC">
        <w:rPr>
          <w:rFonts w:ascii="Times New Roman" w:hAnsi="Times New Roman"/>
          <w:sz w:val="28"/>
          <w:szCs w:val="28"/>
        </w:rPr>
        <w:t xml:space="preserve"> </w:t>
      </w:r>
      <w:r w:rsidR="00F719DB">
        <w:rPr>
          <w:rFonts w:ascii="Times New Roman" w:hAnsi="Times New Roman"/>
          <w:sz w:val="28"/>
          <w:szCs w:val="28"/>
        </w:rPr>
        <w:t>рублей;</w:t>
      </w:r>
    </w:p>
    <w:p w:rsidR="00F719DB" w:rsidRDefault="009048B3" w:rsidP="00F719DB">
      <w:pPr>
        <w:pStyle w:val="a6"/>
        <w:ind w:firstLine="709"/>
        <w:jc w:val="both"/>
        <w:rPr>
          <w:rFonts w:ascii="Times New Roman" w:hAnsi="Times New Roman"/>
          <w:sz w:val="28"/>
          <w:szCs w:val="28"/>
        </w:rPr>
      </w:pPr>
      <w:r>
        <w:rPr>
          <w:rFonts w:ascii="Times New Roman" w:hAnsi="Times New Roman"/>
          <w:sz w:val="28"/>
          <w:szCs w:val="28"/>
        </w:rPr>
        <w:t>о</w:t>
      </w:r>
      <w:r w:rsidR="00F719DB">
        <w:rPr>
          <w:rFonts w:ascii="Times New Roman" w:hAnsi="Times New Roman"/>
          <w:sz w:val="28"/>
          <w:szCs w:val="28"/>
        </w:rPr>
        <w:t>бщество с ограниченной ответственностью «</w:t>
      </w:r>
      <w:proofErr w:type="spellStart"/>
      <w:r w:rsidR="00F719DB">
        <w:rPr>
          <w:rFonts w:ascii="Times New Roman" w:hAnsi="Times New Roman"/>
          <w:sz w:val="28"/>
          <w:szCs w:val="28"/>
        </w:rPr>
        <w:t>Ставприцеп</w:t>
      </w:r>
      <w:proofErr w:type="spellEnd"/>
      <w:r w:rsidR="00F719DB">
        <w:rPr>
          <w:rFonts w:ascii="Times New Roman" w:hAnsi="Times New Roman"/>
          <w:sz w:val="28"/>
          <w:szCs w:val="28"/>
        </w:rPr>
        <w:t>»</w:t>
      </w:r>
      <w:r w:rsidR="00F719DB" w:rsidRPr="00F05B7D">
        <w:rPr>
          <w:rFonts w:ascii="Times New Roman" w:hAnsi="Times New Roman"/>
          <w:sz w:val="28"/>
          <w:szCs w:val="28"/>
        </w:rPr>
        <w:t xml:space="preserve"> </w:t>
      </w:r>
      <w:r w:rsidR="00F719DB">
        <w:rPr>
          <w:rFonts w:ascii="Times New Roman" w:hAnsi="Times New Roman"/>
          <w:sz w:val="28"/>
          <w:szCs w:val="28"/>
        </w:rPr>
        <w:t xml:space="preserve">– </w:t>
      </w:r>
      <w:r w:rsidR="00F719DB" w:rsidRPr="00F05B7D">
        <w:rPr>
          <w:rFonts w:ascii="Times New Roman" w:hAnsi="Times New Roman"/>
          <w:sz w:val="28"/>
          <w:szCs w:val="28"/>
        </w:rPr>
        <w:t>организаци</w:t>
      </w:r>
      <w:r w:rsidR="00F719DB">
        <w:rPr>
          <w:rFonts w:ascii="Times New Roman" w:hAnsi="Times New Roman"/>
          <w:sz w:val="28"/>
          <w:szCs w:val="28"/>
        </w:rPr>
        <w:t>я</w:t>
      </w:r>
      <w:r w:rsidR="00F719DB" w:rsidRPr="00F05B7D">
        <w:rPr>
          <w:rFonts w:ascii="Times New Roman" w:hAnsi="Times New Roman"/>
          <w:sz w:val="28"/>
          <w:szCs w:val="28"/>
        </w:rPr>
        <w:t xml:space="preserve"> </w:t>
      </w:r>
      <w:r w:rsidR="00F719DB">
        <w:rPr>
          <w:rFonts w:ascii="Times New Roman" w:hAnsi="Times New Roman"/>
          <w:sz w:val="28"/>
          <w:szCs w:val="28"/>
        </w:rPr>
        <w:t>сборочного производства прицепной техники,</w:t>
      </w:r>
      <w:r w:rsidR="00F719DB" w:rsidRPr="00340138">
        <w:rPr>
          <w:rFonts w:ascii="Times New Roman" w:hAnsi="Times New Roman"/>
          <w:sz w:val="28"/>
          <w:szCs w:val="28"/>
        </w:rPr>
        <w:t xml:space="preserve"> </w:t>
      </w:r>
      <w:r w:rsidR="00F719DB">
        <w:rPr>
          <w:rFonts w:ascii="Times New Roman" w:hAnsi="Times New Roman"/>
          <w:sz w:val="28"/>
          <w:szCs w:val="28"/>
        </w:rPr>
        <w:t>объем инвестиций – 300,0</w:t>
      </w:r>
      <w:r w:rsidR="005677CC">
        <w:rPr>
          <w:rFonts w:ascii="Times New Roman" w:hAnsi="Times New Roman"/>
          <w:sz w:val="28"/>
          <w:szCs w:val="28"/>
        </w:rPr>
        <w:t xml:space="preserve"> </w:t>
      </w:r>
      <w:r w:rsidR="00F719DB">
        <w:rPr>
          <w:rFonts w:ascii="Times New Roman" w:hAnsi="Times New Roman"/>
          <w:sz w:val="28"/>
          <w:szCs w:val="28"/>
        </w:rPr>
        <w:t>млн</w:t>
      </w:r>
      <w:r w:rsidR="00A71682">
        <w:rPr>
          <w:rFonts w:ascii="Times New Roman" w:hAnsi="Times New Roman"/>
          <w:sz w:val="28"/>
          <w:szCs w:val="28"/>
        </w:rPr>
        <w:t>.</w:t>
      </w:r>
      <w:r w:rsidR="005677CC">
        <w:rPr>
          <w:rFonts w:ascii="Times New Roman" w:hAnsi="Times New Roman"/>
          <w:sz w:val="28"/>
          <w:szCs w:val="28"/>
        </w:rPr>
        <w:t xml:space="preserve"> </w:t>
      </w:r>
      <w:r w:rsidR="00F719DB">
        <w:rPr>
          <w:rFonts w:ascii="Times New Roman" w:hAnsi="Times New Roman"/>
          <w:sz w:val="28"/>
          <w:szCs w:val="28"/>
        </w:rPr>
        <w:t>рублей;</w:t>
      </w:r>
    </w:p>
    <w:p w:rsidR="00F719DB" w:rsidRDefault="009048B3" w:rsidP="00F719DB">
      <w:pPr>
        <w:pStyle w:val="a6"/>
        <w:ind w:firstLine="709"/>
        <w:jc w:val="both"/>
        <w:rPr>
          <w:rFonts w:ascii="Times New Roman" w:hAnsi="Times New Roman"/>
          <w:sz w:val="28"/>
          <w:szCs w:val="28"/>
        </w:rPr>
      </w:pPr>
      <w:r>
        <w:rPr>
          <w:rFonts w:ascii="Times New Roman" w:hAnsi="Times New Roman"/>
          <w:sz w:val="28"/>
          <w:szCs w:val="28"/>
        </w:rPr>
        <w:t>о</w:t>
      </w:r>
      <w:r w:rsidR="00F719DB">
        <w:rPr>
          <w:rFonts w:ascii="Times New Roman" w:hAnsi="Times New Roman"/>
          <w:sz w:val="28"/>
          <w:szCs w:val="28"/>
        </w:rPr>
        <w:t xml:space="preserve">бщество с ограниченной ответственностью </w:t>
      </w:r>
      <w:r w:rsidR="00F719DB" w:rsidRPr="004C76BD">
        <w:rPr>
          <w:rFonts w:ascii="Times New Roman" w:hAnsi="Times New Roman"/>
          <w:sz w:val="28"/>
          <w:szCs w:val="28"/>
        </w:rPr>
        <w:t xml:space="preserve">«Ставропольский краевой индустриальный парк «Мастер» </w:t>
      </w:r>
      <w:r w:rsidR="00F719DB">
        <w:rPr>
          <w:rFonts w:ascii="Times New Roman" w:hAnsi="Times New Roman"/>
          <w:sz w:val="28"/>
          <w:szCs w:val="28"/>
        </w:rPr>
        <w:t>– создание технологического парка,</w:t>
      </w:r>
      <w:r w:rsidR="00F719DB" w:rsidRPr="00340138">
        <w:rPr>
          <w:rFonts w:ascii="Times New Roman" w:hAnsi="Times New Roman"/>
          <w:sz w:val="28"/>
          <w:szCs w:val="28"/>
        </w:rPr>
        <w:t xml:space="preserve"> </w:t>
      </w:r>
      <w:r w:rsidR="00F719DB">
        <w:rPr>
          <w:rFonts w:ascii="Times New Roman" w:hAnsi="Times New Roman"/>
          <w:sz w:val="28"/>
          <w:szCs w:val="28"/>
        </w:rPr>
        <w:t>объем инвестиций – 300,0</w:t>
      </w:r>
      <w:r w:rsidR="005677CC">
        <w:rPr>
          <w:rFonts w:ascii="Times New Roman" w:hAnsi="Times New Roman"/>
          <w:sz w:val="28"/>
          <w:szCs w:val="28"/>
        </w:rPr>
        <w:t xml:space="preserve"> </w:t>
      </w:r>
      <w:r w:rsidR="00F719DB">
        <w:rPr>
          <w:rFonts w:ascii="Times New Roman" w:hAnsi="Times New Roman"/>
          <w:sz w:val="28"/>
          <w:szCs w:val="28"/>
        </w:rPr>
        <w:t>млн</w:t>
      </w:r>
      <w:r w:rsidR="00A71682">
        <w:rPr>
          <w:rFonts w:ascii="Times New Roman" w:hAnsi="Times New Roman"/>
          <w:sz w:val="28"/>
          <w:szCs w:val="28"/>
        </w:rPr>
        <w:t>.</w:t>
      </w:r>
      <w:r w:rsidR="005677CC">
        <w:rPr>
          <w:rFonts w:ascii="Times New Roman" w:hAnsi="Times New Roman"/>
          <w:sz w:val="28"/>
          <w:szCs w:val="28"/>
        </w:rPr>
        <w:t xml:space="preserve"> </w:t>
      </w:r>
      <w:r w:rsidR="00F719DB">
        <w:rPr>
          <w:rFonts w:ascii="Times New Roman" w:hAnsi="Times New Roman"/>
          <w:sz w:val="28"/>
          <w:szCs w:val="28"/>
        </w:rPr>
        <w:t>рублей.</w:t>
      </w:r>
    </w:p>
    <w:p w:rsidR="00F719DB" w:rsidRDefault="00F719DB" w:rsidP="00F719DB">
      <w:pPr>
        <w:pStyle w:val="a6"/>
        <w:ind w:firstLine="709"/>
        <w:jc w:val="both"/>
        <w:rPr>
          <w:rFonts w:ascii="Times New Roman" w:hAnsi="Times New Roman"/>
          <w:sz w:val="28"/>
          <w:szCs w:val="28"/>
        </w:rPr>
      </w:pPr>
      <w:r>
        <w:rPr>
          <w:rFonts w:ascii="Times New Roman" w:hAnsi="Times New Roman"/>
          <w:sz w:val="28"/>
          <w:szCs w:val="28"/>
        </w:rPr>
        <w:t xml:space="preserve">С целью развития регионального индустриального парка «Северо-Западный» </w:t>
      </w:r>
      <w:r w:rsidRPr="00CE29B8">
        <w:rPr>
          <w:rFonts w:ascii="Times New Roman" w:hAnsi="Times New Roman"/>
          <w:sz w:val="28"/>
          <w:szCs w:val="28"/>
        </w:rPr>
        <w:t>на территории города Ставрополя</w:t>
      </w:r>
      <w:r>
        <w:rPr>
          <w:rFonts w:ascii="Times New Roman" w:hAnsi="Times New Roman"/>
          <w:sz w:val="28"/>
          <w:szCs w:val="28"/>
        </w:rPr>
        <w:t xml:space="preserve"> администрацией города Ставрополя проводилась работа по его обеспечению </w:t>
      </w:r>
      <w:r w:rsidRPr="00F05B7D">
        <w:rPr>
          <w:rFonts w:ascii="Times New Roman" w:hAnsi="Times New Roman"/>
          <w:sz w:val="28"/>
          <w:szCs w:val="28"/>
        </w:rPr>
        <w:t>объектами инженерной инфраструктуры</w:t>
      </w:r>
      <w:r>
        <w:rPr>
          <w:rFonts w:ascii="Times New Roman" w:hAnsi="Times New Roman"/>
          <w:sz w:val="28"/>
          <w:szCs w:val="28"/>
        </w:rPr>
        <w:t xml:space="preserve">, создание которых потребует привлечение </w:t>
      </w:r>
      <w:r>
        <w:rPr>
          <w:rFonts w:ascii="Times New Roman" w:hAnsi="Times New Roman"/>
          <w:sz w:val="28"/>
          <w:szCs w:val="28"/>
        </w:rPr>
        <w:br/>
        <w:t xml:space="preserve">порядка 1,0 </w:t>
      </w:r>
      <w:proofErr w:type="gramStart"/>
      <w:r>
        <w:rPr>
          <w:rFonts w:ascii="Times New Roman" w:hAnsi="Times New Roman"/>
          <w:sz w:val="28"/>
          <w:szCs w:val="28"/>
        </w:rPr>
        <w:t>млрд</w:t>
      </w:r>
      <w:proofErr w:type="gramEnd"/>
      <w:r w:rsidR="005677CC">
        <w:rPr>
          <w:rFonts w:ascii="Times New Roman" w:hAnsi="Times New Roman"/>
          <w:sz w:val="28"/>
          <w:szCs w:val="28"/>
        </w:rPr>
        <w:t xml:space="preserve"> </w:t>
      </w:r>
      <w:r>
        <w:rPr>
          <w:rFonts w:ascii="Times New Roman" w:hAnsi="Times New Roman"/>
          <w:sz w:val="28"/>
          <w:szCs w:val="28"/>
        </w:rPr>
        <w:t>рублей. Администрацией города Ставрополя в</w:t>
      </w:r>
      <w:r w:rsidR="005677CC">
        <w:rPr>
          <w:rFonts w:ascii="Times New Roman" w:hAnsi="Times New Roman"/>
          <w:sz w:val="28"/>
          <w:szCs w:val="28"/>
        </w:rPr>
        <w:t xml:space="preserve"> </w:t>
      </w:r>
      <w:r>
        <w:rPr>
          <w:rFonts w:ascii="Times New Roman" w:hAnsi="Times New Roman"/>
          <w:sz w:val="28"/>
          <w:szCs w:val="28"/>
        </w:rPr>
        <w:t xml:space="preserve">течение </w:t>
      </w:r>
      <w:r w:rsidR="005677CC">
        <w:rPr>
          <w:rFonts w:ascii="Times New Roman" w:hAnsi="Times New Roman"/>
          <w:sz w:val="28"/>
          <w:szCs w:val="28"/>
        </w:rPr>
        <w:br/>
      </w:r>
      <w:r>
        <w:rPr>
          <w:rFonts w:ascii="Times New Roman" w:hAnsi="Times New Roman"/>
          <w:sz w:val="28"/>
          <w:szCs w:val="28"/>
        </w:rPr>
        <w:t>2015 года организованы</w:t>
      </w:r>
      <w:r w:rsidRPr="00F05B7D">
        <w:rPr>
          <w:rFonts w:ascii="Times New Roman" w:hAnsi="Times New Roman"/>
          <w:sz w:val="28"/>
          <w:szCs w:val="28"/>
        </w:rPr>
        <w:t xml:space="preserve"> рабочие совещания</w:t>
      </w:r>
      <w:r>
        <w:rPr>
          <w:rFonts w:ascii="Times New Roman" w:hAnsi="Times New Roman"/>
          <w:sz w:val="28"/>
          <w:szCs w:val="28"/>
        </w:rPr>
        <w:t xml:space="preserve"> и встречи </w:t>
      </w:r>
      <w:r w:rsidR="005677CC">
        <w:rPr>
          <w:rFonts w:ascii="Times New Roman" w:hAnsi="Times New Roman"/>
          <w:sz w:val="28"/>
          <w:szCs w:val="28"/>
        </w:rPr>
        <w:br/>
      </w:r>
      <w:r w:rsidRPr="00F05B7D">
        <w:rPr>
          <w:rFonts w:ascii="Times New Roman" w:hAnsi="Times New Roman"/>
          <w:sz w:val="28"/>
          <w:szCs w:val="28"/>
        </w:rPr>
        <w:t xml:space="preserve">с </w:t>
      </w:r>
      <w:proofErr w:type="spellStart"/>
      <w:r w:rsidRPr="00F05B7D">
        <w:rPr>
          <w:rFonts w:ascii="Times New Roman" w:hAnsi="Times New Roman"/>
          <w:sz w:val="28"/>
          <w:szCs w:val="28"/>
        </w:rPr>
        <w:t>р</w:t>
      </w:r>
      <w:r>
        <w:rPr>
          <w:rFonts w:ascii="Times New Roman" w:hAnsi="Times New Roman"/>
          <w:sz w:val="28"/>
          <w:szCs w:val="28"/>
        </w:rPr>
        <w:t>есурсоснабжающими</w:t>
      </w:r>
      <w:proofErr w:type="spellEnd"/>
      <w:r>
        <w:rPr>
          <w:rFonts w:ascii="Times New Roman" w:hAnsi="Times New Roman"/>
          <w:sz w:val="28"/>
          <w:szCs w:val="28"/>
        </w:rPr>
        <w:t xml:space="preserve"> организациями, направлено обращение в адрес министерства промышленности энергетики и связи Ставропольского края</w:t>
      </w:r>
      <w:r w:rsidR="005677CC">
        <w:rPr>
          <w:rFonts w:ascii="Times New Roman" w:hAnsi="Times New Roman"/>
          <w:sz w:val="28"/>
          <w:szCs w:val="28"/>
        </w:rPr>
        <w:br/>
      </w:r>
      <w:r>
        <w:rPr>
          <w:rFonts w:ascii="Times New Roman" w:hAnsi="Times New Roman"/>
          <w:sz w:val="28"/>
          <w:szCs w:val="28"/>
        </w:rPr>
        <w:t xml:space="preserve">с ходатайством о включении расходов на создание объектов инженерной инфраструктуры </w:t>
      </w:r>
      <w:r w:rsidRPr="00F05B7D">
        <w:rPr>
          <w:rFonts w:ascii="Times New Roman" w:hAnsi="Times New Roman"/>
          <w:sz w:val="28"/>
          <w:szCs w:val="28"/>
        </w:rPr>
        <w:t xml:space="preserve">в федеральные программы и </w:t>
      </w:r>
      <w:r w:rsidRPr="00C37657">
        <w:rPr>
          <w:rFonts w:ascii="Times New Roman" w:hAnsi="Times New Roman"/>
          <w:sz w:val="28"/>
          <w:szCs w:val="28"/>
        </w:rPr>
        <w:t xml:space="preserve">инвестиционные программы </w:t>
      </w:r>
      <w:proofErr w:type="spellStart"/>
      <w:r w:rsidRPr="00C37657">
        <w:rPr>
          <w:rFonts w:ascii="Times New Roman" w:hAnsi="Times New Roman"/>
          <w:sz w:val="28"/>
          <w:szCs w:val="28"/>
        </w:rPr>
        <w:t>ресурсоснабжающих</w:t>
      </w:r>
      <w:proofErr w:type="spellEnd"/>
      <w:r w:rsidRPr="00C37657">
        <w:rPr>
          <w:rFonts w:ascii="Times New Roman" w:hAnsi="Times New Roman"/>
          <w:sz w:val="28"/>
          <w:szCs w:val="28"/>
        </w:rPr>
        <w:t xml:space="preserve"> организаций</w:t>
      </w:r>
      <w:r>
        <w:rPr>
          <w:rFonts w:ascii="Times New Roman" w:hAnsi="Times New Roman"/>
          <w:sz w:val="28"/>
          <w:szCs w:val="28"/>
        </w:rPr>
        <w:t xml:space="preserve">. </w:t>
      </w:r>
    </w:p>
    <w:p w:rsidR="00F719DB" w:rsidRPr="004A2909" w:rsidRDefault="00F719DB" w:rsidP="00F719DB">
      <w:pPr>
        <w:pStyle w:val="a6"/>
        <w:ind w:firstLine="709"/>
        <w:jc w:val="both"/>
        <w:rPr>
          <w:rFonts w:ascii="Times New Roman" w:hAnsi="Times New Roman"/>
          <w:sz w:val="28"/>
          <w:szCs w:val="28"/>
        </w:rPr>
      </w:pPr>
      <w:r>
        <w:rPr>
          <w:rFonts w:ascii="Times New Roman" w:hAnsi="Times New Roman"/>
          <w:sz w:val="28"/>
          <w:szCs w:val="28"/>
        </w:rPr>
        <w:t xml:space="preserve">В декабре 2015 года администрацией города Ставрополя начато формирование земельных участков вдоль ул. </w:t>
      </w:r>
      <w:proofErr w:type="spellStart"/>
      <w:r>
        <w:rPr>
          <w:rFonts w:ascii="Times New Roman" w:hAnsi="Times New Roman"/>
          <w:sz w:val="28"/>
          <w:szCs w:val="28"/>
        </w:rPr>
        <w:t>Старомарьевское</w:t>
      </w:r>
      <w:proofErr w:type="spellEnd"/>
      <w:r>
        <w:rPr>
          <w:rFonts w:ascii="Times New Roman" w:hAnsi="Times New Roman"/>
          <w:sz w:val="28"/>
          <w:szCs w:val="28"/>
        </w:rPr>
        <w:t xml:space="preserve"> шоссе на выезде из города Ставрополя общей площадью 59,32 г</w:t>
      </w:r>
      <w:r w:rsidR="009048B3">
        <w:rPr>
          <w:rFonts w:ascii="Times New Roman" w:hAnsi="Times New Roman"/>
          <w:sz w:val="28"/>
          <w:szCs w:val="28"/>
        </w:rPr>
        <w:t>ектар</w:t>
      </w:r>
      <w:r>
        <w:rPr>
          <w:rFonts w:ascii="Times New Roman" w:hAnsi="Times New Roman"/>
          <w:sz w:val="28"/>
          <w:szCs w:val="28"/>
        </w:rPr>
        <w:t xml:space="preserve">а, на которых будет создан региональный индустриальный парк «Энергия». Возможность присвоения статуса резидента регионального парка «Энергия» предложено рассмотреть </w:t>
      </w:r>
      <w:r w:rsidRPr="004A2909">
        <w:rPr>
          <w:rFonts w:ascii="Times New Roman" w:hAnsi="Times New Roman"/>
          <w:sz w:val="28"/>
          <w:szCs w:val="28"/>
        </w:rPr>
        <w:t>АО «Монокристалл»</w:t>
      </w:r>
      <w:r w:rsidR="005677CC">
        <w:rPr>
          <w:rFonts w:ascii="Times New Roman" w:hAnsi="Times New Roman"/>
          <w:sz w:val="28"/>
          <w:szCs w:val="28"/>
        </w:rPr>
        <w:t xml:space="preserve"> </w:t>
      </w:r>
      <w:r>
        <w:rPr>
          <w:rFonts w:ascii="Times New Roman" w:hAnsi="Times New Roman"/>
          <w:sz w:val="28"/>
          <w:szCs w:val="28"/>
        </w:rPr>
        <w:t>с инвестиционным</w:t>
      </w:r>
      <w:r w:rsidRPr="004A2909">
        <w:rPr>
          <w:rFonts w:ascii="Times New Roman" w:hAnsi="Times New Roman"/>
          <w:sz w:val="28"/>
          <w:szCs w:val="28"/>
        </w:rPr>
        <w:tab/>
        <w:t xml:space="preserve"> проект</w:t>
      </w:r>
      <w:r>
        <w:rPr>
          <w:rFonts w:ascii="Times New Roman" w:hAnsi="Times New Roman"/>
          <w:sz w:val="28"/>
          <w:szCs w:val="28"/>
        </w:rPr>
        <w:t>ом</w:t>
      </w:r>
      <w:r w:rsidRPr="004A2909">
        <w:rPr>
          <w:rFonts w:ascii="Times New Roman" w:hAnsi="Times New Roman"/>
          <w:sz w:val="28"/>
          <w:szCs w:val="28"/>
        </w:rPr>
        <w:t xml:space="preserve"> по развитию производственных мощностей для производства искусственного сапфира</w:t>
      </w:r>
      <w:r>
        <w:rPr>
          <w:rFonts w:ascii="Times New Roman" w:hAnsi="Times New Roman"/>
          <w:sz w:val="28"/>
          <w:szCs w:val="28"/>
        </w:rPr>
        <w:t xml:space="preserve"> (</w:t>
      </w:r>
      <w:r w:rsidRPr="004A2909">
        <w:rPr>
          <w:rFonts w:ascii="Times New Roman" w:hAnsi="Times New Roman"/>
          <w:sz w:val="28"/>
          <w:szCs w:val="28"/>
        </w:rPr>
        <w:t>о</w:t>
      </w:r>
      <w:r>
        <w:rPr>
          <w:rFonts w:ascii="Times New Roman" w:hAnsi="Times New Roman"/>
          <w:sz w:val="28"/>
          <w:szCs w:val="28"/>
        </w:rPr>
        <w:t xml:space="preserve">бъем инвестиций 3,5 </w:t>
      </w:r>
      <w:proofErr w:type="gramStart"/>
      <w:r>
        <w:rPr>
          <w:rFonts w:ascii="Times New Roman" w:hAnsi="Times New Roman"/>
          <w:sz w:val="28"/>
          <w:szCs w:val="28"/>
        </w:rPr>
        <w:t>млрд</w:t>
      </w:r>
      <w:proofErr w:type="gramEnd"/>
      <w:r>
        <w:rPr>
          <w:rFonts w:ascii="Times New Roman" w:hAnsi="Times New Roman"/>
          <w:sz w:val="28"/>
          <w:szCs w:val="28"/>
        </w:rPr>
        <w:t xml:space="preserve"> рублей).</w:t>
      </w:r>
    </w:p>
    <w:p w:rsidR="00F719DB" w:rsidRDefault="00F719DB" w:rsidP="00F719DB">
      <w:pPr>
        <w:pStyle w:val="a6"/>
        <w:ind w:firstLine="709"/>
        <w:jc w:val="both"/>
        <w:rPr>
          <w:rFonts w:ascii="Times New Roman" w:hAnsi="Times New Roman"/>
          <w:sz w:val="28"/>
          <w:szCs w:val="28"/>
        </w:rPr>
      </w:pPr>
      <w:r>
        <w:rPr>
          <w:rFonts w:ascii="Times New Roman" w:hAnsi="Times New Roman"/>
          <w:sz w:val="28"/>
          <w:szCs w:val="28"/>
        </w:rPr>
        <w:t>За счет средств муниципальной программы «Экономическое развитие города Ставрополя на 2014</w:t>
      </w:r>
      <w:r w:rsidR="005677CC">
        <w:rPr>
          <w:rFonts w:ascii="Times New Roman" w:hAnsi="Times New Roman"/>
          <w:sz w:val="28"/>
          <w:szCs w:val="28"/>
        </w:rPr>
        <w:t>–</w:t>
      </w:r>
      <w:r>
        <w:rPr>
          <w:rFonts w:ascii="Times New Roman" w:hAnsi="Times New Roman"/>
          <w:sz w:val="28"/>
          <w:szCs w:val="28"/>
        </w:rPr>
        <w:t xml:space="preserve">2018 годы», утвержденной постановлением администрации города Ставрополя от </w:t>
      </w:r>
      <w:r w:rsidRPr="006667F6">
        <w:rPr>
          <w:rFonts w:ascii="Times New Roman" w:hAnsi="Times New Roman"/>
          <w:sz w:val="28"/>
          <w:szCs w:val="28"/>
        </w:rPr>
        <w:t>31</w:t>
      </w:r>
      <w:r w:rsidR="005677CC">
        <w:rPr>
          <w:rFonts w:ascii="Times New Roman" w:hAnsi="Times New Roman"/>
          <w:sz w:val="28"/>
          <w:szCs w:val="28"/>
        </w:rPr>
        <w:t xml:space="preserve">.10.2013 </w:t>
      </w:r>
      <w:r>
        <w:rPr>
          <w:rFonts w:ascii="Times New Roman" w:hAnsi="Times New Roman"/>
          <w:sz w:val="28"/>
          <w:szCs w:val="28"/>
        </w:rPr>
        <w:t>№</w:t>
      </w:r>
      <w:r w:rsidR="005677CC">
        <w:rPr>
          <w:rFonts w:ascii="Times New Roman" w:hAnsi="Times New Roman"/>
          <w:sz w:val="28"/>
          <w:szCs w:val="28"/>
        </w:rPr>
        <w:t xml:space="preserve"> </w:t>
      </w:r>
      <w:r>
        <w:rPr>
          <w:rFonts w:ascii="Times New Roman" w:hAnsi="Times New Roman"/>
          <w:sz w:val="28"/>
          <w:szCs w:val="28"/>
        </w:rPr>
        <w:t>3834, осуществлялось сопровождение</w:t>
      </w:r>
      <w:r w:rsidRPr="006667F6">
        <w:rPr>
          <w:rFonts w:ascii="Times New Roman" w:hAnsi="Times New Roman"/>
          <w:sz w:val="28"/>
          <w:szCs w:val="28"/>
        </w:rPr>
        <w:t xml:space="preserve"> сайта «Инвестиционный Ставрополь» в информационно-</w:t>
      </w:r>
      <w:r w:rsidRPr="006667F6">
        <w:rPr>
          <w:rFonts w:ascii="Times New Roman" w:hAnsi="Times New Roman"/>
          <w:sz w:val="28"/>
          <w:szCs w:val="28"/>
        </w:rPr>
        <w:lastRenderedPageBreak/>
        <w:t>телекоммуникационной сети «Интернет»</w:t>
      </w:r>
      <w:r>
        <w:rPr>
          <w:rFonts w:ascii="Times New Roman" w:hAnsi="Times New Roman"/>
          <w:sz w:val="28"/>
          <w:szCs w:val="28"/>
        </w:rPr>
        <w:t xml:space="preserve">, в </w:t>
      </w:r>
      <w:proofErr w:type="gramStart"/>
      <w:r>
        <w:rPr>
          <w:rFonts w:ascii="Times New Roman" w:hAnsi="Times New Roman"/>
          <w:sz w:val="28"/>
          <w:szCs w:val="28"/>
        </w:rPr>
        <w:t>связи</w:t>
      </w:r>
      <w:proofErr w:type="gramEnd"/>
      <w:r>
        <w:rPr>
          <w:rFonts w:ascii="Times New Roman" w:hAnsi="Times New Roman"/>
          <w:sz w:val="28"/>
          <w:szCs w:val="28"/>
        </w:rPr>
        <w:t xml:space="preserve"> с чем </w:t>
      </w:r>
      <w:r w:rsidRPr="001418EB">
        <w:rPr>
          <w:rFonts w:ascii="Times New Roman" w:hAnsi="Times New Roman"/>
          <w:sz w:val="28"/>
          <w:szCs w:val="28"/>
        </w:rPr>
        <w:t xml:space="preserve">оптимизирована </w:t>
      </w:r>
      <w:r>
        <w:rPr>
          <w:rFonts w:ascii="Times New Roman" w:hAnsi="Times New Roman"/>
          <w:sz w:val="28"/>
          <w:szCs w:val="28"/>
        </w:rPr>
        <w:t xml:space="preserve">его </w:t>
      </w:r>
      <w:r w:rsidRPr="001418EB">
        <w:rPr>
          <w:rFonts w:ascii="Times New Roman" w:hAnsi="Times New Roman"/>
          <w:sz w:val="28"/>
          <w:szCs w:val="28"/>
        </w:rPr>
        <w:t xml:space="preserve">информационная структура, создан сервис «Интерактивная инвестиционная карта», </w:t>
      </w:r>
      <w:r>
        <w:rPr>
          <w:rFonts w:ascii="Times New Roman" w:hAnsi="Times New Roman"/>
          <w:sz w:val="28"/>
          <w:szCs w:val="28"/>
        </w:rPr>
        <w:t>запущена</w:t>
      </w:r>
      <w:r w:rsidRPr="001418EB">
        <w:rPr>
          <w:rFonts w:ascii="Times New Roman" w:hAnsi="Times New Roman"/>
          <w:sz w:val="28"/>
          <w:szCs w:val="28"/>
        </w:rPr>
        <w:t xml:space="preserve"> интерактивная система «Инвестиционные предложения»</w:t>
      </w:r>
      <w:r>
        <w:rPr>
          <w:rFonts w:ascii="Times New Roman" w:hAnsi="Times New Roman"/>
          <w:sz w:val="28"/>
          <w:szCs w:val="28"/>
        </w:rPr>
        <w:t>.</w:t>
      </w:r>
    </w:p>
    <w:p w:rsidR="00F719DB" w:rsidRPr="006667F6" w:rsidRDefault="00F719DB" w:rsidP="00F719DB">
      <w:pPr>
        <w:pStyle w:val="a6"/>
        <w:ind w:firstLine="709"/>
        <w:jc w:val="both"/>
        <w:rPr>
          <w:rFonts w:ascii="Times New Roman" w:hAnsi="Times New Roman"/>
          <w:sz w:val="28"/>
          <w:szCs w:val="28"/>
        </w:rPr>
      </w:pPr>
      <w:r>
        <w:rPr>
          <w:rFonts w:ascii="Times New Roman" w:hAnsi="Times New Roman"/>
          <w:sz w:val="28"/>
          <w:szCs w:val="28"/>
        </w:rPr>
        <w:t xml:space="preserve">Также в рамках организации </w:t>
      </w:r>
      <w:r w:rsidRPr="001418EB">
        <w:rPr>
          <w:rFonts w:ascii="Times New Roman" w:hAnsi="Times New Roman"/>
          <w:sz w:val="28"/>
          <w:szCs w:val="28"/>
        </w:rPr>
        <w:t>участия города Ставрополя в выставочно-</w:t>
      </w:r>
      <w:r w:rsidRPr="00E9751D">
        <w:rPr>
          <w:rFonts w:ascii="Times New Roman" w:hAnsi="Times New Roman"/>
          <w:spacing w:val="-4"/>
          <w:sz w:val="28"/>
          <w:szCs w:val="28"/>
        </w:rPr>
        <w:t>ярмарочных мероприятиях, форумах, семинарах, круглых столах инвестиционной и инновационной направленности выпущен каталог «Ставрополь – город для инвестиций», который был представлен в рамках участия администрации города Ставрополя в работе «Недели инноваций</w:t>
      </w:r>
      <w:r w:rsidR="005677CC" w:rsidRPr="00E9751D">
        <w:rPr>
          <w:rFonts w:ascii="Times New Roman" w:hAnsi="Times New Roman"/>
          <w:spacing w:val="-4"/>
          <w:sz w:val="28"/>
          <w:szCs w:val="28"/>
        </w:rPr>
        <w:t xml:space="preserve"> – </w:t>
      </w:r>
      <w:r w:rsidRPr="00E9751D">
        <w:rPr>
          <w:rFonts w:ascii="Times New Roman" w:hAnsi="Times New Roman"/>
          <w:spacing w:val="-4"/>
          <w:sz w:val="28"/>
          <w:szCs w:val="28"/>
        </w:rPr>
        <w:t>2015».</w:t>
      </w:r>
      <w:r>
        <w:rPr>
          <w:rFonts w:ascii="Times New Roman" w:hAnsi="Times New Roman"/>
          <w:sz w:val="28"/>
          <w:szCs w:val="28"/>
        </w:rPr>
        <w:t xml:space="preserve"> Распространение данного каталога осуществлялось </w:t>
      </w:r>
      <w:r w:rsidRPr="001418EB">
        <w:rPr>
          <w:rFonts w:ascii="Times New Roman" w:hAnsi="Times New Roman"/>
          <w:sz w:val="28"/>
          <w:szCs w:val="28"/>
        </w:rPr>
        <w:t xml:space="preserve">среди потенциальных </w:t>
      </w:r>
      <w:r>
        <w:rPr>
          <w:rFonts w:ascii="Times New Roman" w:hAnsi="Times New Roman"/>
          <w:sz w:val="28"/>
          <w:szCs w:val="28"/>
        </w:rPr>
        <w:t>инвесторов в экономику города Ставрополя</w:t>
      </w:r>
      <w:r w:rsidRPr="001418EB">
        <w:rPr>
          <w:rFonts w:ascii="Times New Roman" w:hAnsi="Times New Roman"/>
          <w:sz w:val="28"/>
          <w:szCs w:val="28"/>
        </w:rPr>
        <w:t>.</w:t>
      </w:r>
    </w:p>
    <w:p w:rsidR="00F719DB" w:rsidRPr="001418EB" w:rsidRDefault="00F719DB" w:rsidP="00F719DB">
      <w:pPr>
        <w:pStyle w:val="a6"/>
        <w:ind w:firstLine="709"/>
        <w:jc w:val="both"/>
        <w:rPr>
          <w:rFonts w:ascii="Times New Roman" w:hAnsi="Times New Roman"/>
          <w:sz w:val="28"/>
          <w:szCs w:val="28"/>
        </w:rPr>
      </w:pPr>
      <w:r>
        <w:rPr>
          <w:rFonts w:ascii="Times New Roman" w:hAnsi="Times New Roman"/>
          <w:sz w:val="28"/>
          <w:szCs w:val="28"/>
        </w:rPr>
        <w:t xml:space="preserve">С целью повышения информированности субъектов инвестиционной деятельности в декабре 2015 года администрацией города Ставрополя организован бесплатный </w:t>
      </w:r>
      <w:r w:rsidRPr="001418EB">
        <w:rPr>
          <w:rFonts w:ascii="Times New Roman" w:hAnsi="Times New Roman"/>
          <w:sz w:val="28"/>
          <w:szCs w:val="28"/>
        </w:rPr>
        <w:t xml:space="preserve">практический семинар для предпринимателей </w:t>
      </w:r>
      <w:r w:rsidR="00961452">
        <w:rPr>
          <w:rFonts w:ascii="Times New Roman" w:hAnsi="Times New Roman"/>
          <w:sz w:val="28"/>
          <w:szCs w:val="28"/>
        </w:rPr>
        <w:br/>
      </w:r>
      <w:r w:rsidRPr="001418EB">
        <w:rPr>
          <w:rFonts w:ascii="Times New Roman" w:hAnsi="Times New Roman"/>
          <w:sz w:val="28"/>
          <w:szCs w:val="28"/>
        </w:rPr>
        <w:t>и инвесторов на тему «Сотрудничество с государс</w:t>
      </w:r>
      <w:r>
        <w:rPr>
          <w:rFonts w:ascii="Times New Roman" w:hAnsi="Times New Roman"/>
          <w:sz w:val="28"/>
          <w:szCs w:val="28"/>
        </w:rPr>
        <w:t>твенными институтами развития».</w:t>
      </w:r>
    </w:p>
    <w:p w:rsidR="00F62220" w:rsidRPr="00632DD7" w:rsidRDefault="00F62220">
      <w:pPr>
        <w:widowControl w:val="0"/>
        <w:autoSpaceDE w:val="0"/>
        <w:autoSpaceDN w:val="0"/>
        <w:adjustRightInd w:val="0"/>
        <w:rPr>
          <w:spacing w:val="0"/>
          <w:sz w:val="24"/>
          <w:szCs w:val="24"/>
        </w:rPr>
      </w:pPr>
    </w:p>
    <w:p w:rsidR="00F62220" w:rsidRPr="00296CB7" w:rsidRDefault="00F62220" w:rsidP="00B4220E">
      <w:pPr>
        <w:widowControl w:val="0"/>
        <w:autoSpaceDE w:val="0"/>
        <w:autoSpaceDN w:val="0"/>
        <w:adjustRightInd w:val="0"/>
        <w:ind w:firstLine="0"/>
        <w:jc w:val="center"/>
        <w:outlineLvl w:val="2"/>
        <w:rPr>
          <w:color w:val="auto"/>
          <w:spacing w:val="0"/>
        </w:rPr>
      </w:pPr>
      <w:bookmarkStart w:id="7" w:name="Par118"/>
      <w:bookmarkEnd w:id="7"/>
      <w:r w:rsidRPr="00632DD7">
        <w:rPr>
          <w:color w:val="auto"/>
          <w:spacing w:val="0"/>
        </w:rPr>
        <w:t>Туризм</w:t>
      </w:r>
    </w:p>
    <w:p w:rsidR="00F62220" w:rsidRPr="00632DD7" w:rsidRDefault="00F62220">
      <w:pPr>
        <w:widowControl w:val="0"/>
        <w:autoSpaceDE w:val="0"/>
        <w:autoSpaceDN w:val="0"/>
        <w:adjustRightInd w:val="0"/>
        <w:rPr>
          <w:spacing w:val="0"/>
          <w:sz w:val="24"/>
          <w:szCs w:val="24"/>
        </w:rPr>
      </w:pPr>
    </w:p>
    <w:p w:rsidR="007619C6" w:rsidRPr="007619C6" w:rsidRDefault="007619C6" w:rsidP="00CF2B09">
      <w:pPr>
        <w:jc w:val="both"/>
        <w:rPr>
          <w:spacing w:val="0"/>
        </w:rPr>
      </w:pPr>
      <w:r w:rsidRPr="007619C6">
        <w:rPr>
          <w:spacing w:val="0"/>
        </w:rPr>
        <w:t xml:space="preserve">В 2015 году приоритетным направлением работы администрации города Ставрополя в туристской сфере стало формирование новой политики по развитию въездного туризма, а также </w:t>
      </w:r>
      <w:r w:rsidRPr="007619C6">
        <w:rPr>
          <w:spacing w:val="0"/>
          <w:szCs w:val="26"/>
        </w:rPr>
        <w:t>популяризации городских мероприятий, выставок, ярмарок, фестивалей</w:t>
      </w:r>
      <w:r w:rsidRPr="007619C6">
        <w:rPr>
          <w:spacing w:val="0"/>
        </w:rPr>
        <w:t xml:space="preserve">. </w:t>
      </w:r>
    </w:p>
    <w:p w:rsidR="007619C6" w:rsidRPr="007619C6" w:rsidRDefault="007619C6" w:rsidP="00CF2B09">
      <w:pPr>
        <w:autoSpaceDE w:val="0"/>
        <w:autoSpaceDN w:val="0"/>
        <w:adjustRightInd w:val="0"/>
        <w:jc w:val="both"/>
        <w:rPr>
          <w:spacing w:val="0"/>
        </w:rPr>
      </w:pPr>
      <w:r w:rsidRPr="007619C6">
        <w:rPr>
          <w:spacing w:val="0"/>
        </w:rPr>
        <w:t xml:space="preserve">Определены основные направления дальнейшего развития туризма </w:t>
      </w:r>
      <w:r>
        <w:rPr>
          <w:spacing w:val="0"/>
        </w:rPr>
        <w:br/>
      </w:r>
      <w:r w:rsidRPr="007619C6">
        <w:rPr>
          <w:spacing w:val="0"/>
        </w:rPr>
        <w:t xml:space="preserve">в городе Ставрополе, которые нацелены на </w:t>
      </w:r>
      <w:r w:rsidRPr="007619C6">
        <w:rPr>
          <w:rFonts w:eastAsia="Calibri"/>
          <w:spacing w:val="0"/>
          <w:szCs w:val="26"/>
          <w:lang w:eastAsia="ru-RU"/>
        </w:rPr>
        <w:t xml:space="preserve">содействие развитию различных видов туризма выходного дня: развлекательного, познавательного, культурно-исторического, археологического, делового, паломнического, туризма с элементами шопинга, экстремального туризма, спортивно-оздоровительного, познавательного. Создание условий для строительства </w:t>
      </w:r>
      <w:r>
        <w:rPr>
          <w:rFonts w:eastAsia="Calibri"/>
          <w:spacing w:val="0"/>
          <w:szCs w:val="26"/>
          <w:lang w:eastAsia="ru-RU"/>
        </w:rPr>
        <w:br/>
      </w:r>
      <w:r w:rsidRPr="007619C6">
        <w:rPr>
          <w:rFonts w:eastAsia="Calibri"/>
          <w:spacing w:val="0"/>
          <w:szCs w:val="26"/>
          <w:lang w:eastAsia="ru-RU"/>
        </w:rPr>
        <w:t>в городе Ставрополе новых мест размещения разного уровня и доступности гостиничных комплексов, хостелов, бюджетных гостиниц.</w:t>
      </w:r>
      <w:r w:rsidRPr="007619C6">
        <w:rPr>
          <w:spacing w:val="0"/>
        </w:rPr>
        <w:t xml:space="preserve"> </w:t>
      </w:r>
    </w:p>
    <w:p w:rsidR="007619C6" w:rsidRPr="007619C6" w:rsidRDefault="007619C6" w:rsidP="00CF2B09">
      <w:pPr>
        <w:jc w:val="both"/>
        <w:rPr>
          <w:rStyle w:val="FontStyle13"/>
          <w:spacing w:val="0"/>
          <w:sz w:val="28"/>
          <w:szCs w:val="28"/>
        </w:rPr>
      </w:pPr>
      <w:r w:rsidRPr="007619C6">
        <w:rPr>
          <w:spacing w:val="0"/>
        </w:rPr>
        <w:t xml:space="preserve">Совместно с </w:t>
      </w:r>
      <w:r w:rsidR="009048B3">
        <w:rPr>
          <w:spacing w:val="0"/>
        </w:rPr>
        <w:t>м</w:t>
      </w:r>
      <w:r w:rsidRPr="007619C6">
        <w:rPr>
          <w:spacing w:val="0"/>
        </w:rPr>
        <w:t>инистерством культуры Ставропольского края проводила</w:t>
      </w:r>
      <w:r w:rsidR="008F0AF7">
        <w:rPr>
          <w:spacing w:val="0"/>
        </w:rPr>
        <w:t>сь</w:t>
      </w:r>
      <w:r w:rsidRPr="007619C6">
        <w:rPr>
          <w:spacing w:val="0"/>
        </w:rPr>
        <w:t xml:space="preserve"> работ</w:t>
      </w:r>
      <w:r w:rsidR="008F0AF7">
        <w:rPr>
          <w:spacing w:val="0"/>
        </w:rPr>
        <w:t>а</w:t>
      </w:r>
      <w:r w:rsidRPr="007619C6">
        <w:rPr>
          <w:spacing w:val="0"/>
        </w:rPr>
        <w:t xml:space="preserve"> по подготовке </w:t>
      </w:r>
      <w:r w:rsidR="008F0AF7">
        <w:rPr>
          <w:spacing w:val="0"/>
        </w:rPr>
        <w:t>к</w:t>
      </w:r>
      <w:r w:rsidRPr="007619C6">
        <w:rPr>
          <w:spacing w:val="0"/>
        </w:rPr>
        <w:t xml:space="preserve"> участию муниципального образования города Ставрополя Ставропольского края в государственной программе «Культура и туристско-рекреационный комплекс», утвержденной постановлением Правительства Ставропольского края от 24 декабря 2015 г. № 569-п</w:t>
      </w:r>
      <w:r>
        <w:rPr>
          <w:spacing w:val="0"/>
        </w:rPr>
        <w:t xml:space="preserve"> (далее – </w:t>
      </w:r>
      <w:r w:rsidR="006260B9">
        <w:rPr>
          <w:spacing w:val="0"/>
        </w:rPr>
        <w:t>п</w:t>
      </w:r>
      <w:r w:rsidRPr="007619C6">
        <w:rPr>
          <w:spacing w:val="0"/>
        </w:rPr>
        <w:t>рограмма), в части создания с</w:t>
      </w:r>
      <w:r w:rsidRPr="007619C6">
        <w:rPr>
          <w:rStyle w:val="FontStyle13"/>
          <w:spacing w:val="0"/>
          <w:sz w:val="28"/>
          <w:szCs w:val="28"/>
        </w:rPr>
        <w:t xml:space="preserve">истемы навигации для туристов. </w:t>
      </w:r>
    </w:p>
    <w:p w:rsidR="007619C6" w:rsidRPr="007619C6" w:rsidRDefault="007619C6" w:rsidP="007619C6">
      <w:pPr>
        <w:jc w:val="both"/>
        <w:rPr>
          <w:spacing w:val="0"/>
        </w:rPr>
      </w:pPr>
      <w:r w:rsidRPr="007619C6">
        <w:rPr>
          <w:rStyle w:val="FontStyle13"/>
          <w:spacing w:val="0"/>
          <w:sz w:val="28"/>
          <w:szCs w:val="28"/>
        </w:rPr>
        <w:t xml:space="preserve">В городе Ставрополе </w:t>
      </w:r>
      <w:r w:rsidR="006260B9">
        <w:rPr>
          <w:rStyle w:val="FontStyle13"/>
          <w:spacing w:val="0"/>
          <w:sz w:val="28"/>
          <w:szCs w:val="28"/>
        </w:rPr>
        <w:t xml:space="preserve">программой </w:t>
      </w:r>
      <w:r w:rsidRPr="007619C6">
        <w:rPr>
          <w:rStyle w:val="FontStyle13"/>
          <w:spacing w:val="0"/>
          <w:sz w:val="28"/>
          <w:szCs w:val="28"/>
        </w:rPr>
        <w:t>предусмотрены</w:t>
      </w:r>
      <w:r w:rsidRPr="007619C6">
        <w:rPr>
          <w:spacing w:val="0"/>
        </w:rPr>
        <w:t xml:space="preserve"> </w:t>
      </w:r>
      <w:r w:rsidRPr="007619C6">
        <w:rPr>
          <w:rStyle w:val="FontStyle13"/>
          <w:spacing w:val="0"/>
          <w:sz w:val="28"/>
          <w:szCs w:val="28"/>
        </w:rPr>
        <w:t xml:space="preserve">мероприятия по </w:t>
      </w:r>
      <w:r w:rsidR="006260B9">
        <w:rPr>
          <w:rStyle w:val="FontStyle13"/>
          <w:spacing w:val="0"/>
          <w:sz w:val="28"/>
          <w:szCs w:val="28"/>
        </w:rPr>
        <w:t>установке</w:t>
      </w:r>
      <w:r w:rsidRPr="007619C6">
        <w:rPr>
          <w:rStyle w:val="FontStyle13"/>
          <w:spacing w:val="0"/>
          <w:sz w:val="28"/>
          <w:szCs w:val="28"/>
        </w:rPr>
        <w:t xml:space="preserve"> дорожных знаков с наименованием культурного объекта и его расположением</w:t>
      </w:r>
      <w:r w:rsidR="006260B9">
        <w:rPr>
          <w:rStyle w:val="FontStyle13"/>
          <w:spacing w:val="0"/>
          <w:sz w:val="28"/>
          <w:szCs w:val="28"/>
        </w:rPr>
        <w:t>,</w:t>
      </w:r>
      <w:r w:rsidRPr="007619C6">
        <w:rPr>
          <w:rStyle w:val="FontStyle13"/>
          <w:spacing w:val="0"/>
          <w:sz w:val="28"/>
          <w:szCs w:val="28"/>
        </w:rPr>
        <w:t xml:space="preserve"> </w:t>
      </w:r>
      <w:r w:rsidR="006260B9">
        <w:rPr>
          <w:rStyle w:val="FontStyle13"/>
          <w:spacing w:val="0"/>
          <w:sz w:val="28"/>
          <w:szCs w:val="28"/>
        </w:rPr>
        <w:t>что</w:t>
      </w:r>
      <w:r w:rsidRPr="007619C6">
        <w:rPr>
          <w:rStyle w:val="FontStyle13"/>
          <w:spacing w:val="0"/>
          <w:sz w:val="28"/>
          <w:szCs w:val="28"/>
        </w:rPr>
        <w:t xml:space="preserve"> поможет туристам ориентироваться и определять местонахождение интересующих объектов культурного наследия или культурно-развлекательных мест </w:t>
      </w:r>
      <w:r w:rsidRPr="007619C6">
        <w:rPr>
          <w:spacing w:val="0"/>
        </w:rPr>
        <w:t>с возможностью получения информации через навигационные системы посредств</w:t>
      </w:r>
      <w:r w:rsidR="006260B9">
        <w:rPr>
          <w:spacing w:val="0"/>
        </w:rPr>
        <w:t>о</w:t>
      </w:r>
      <w:r w:rsidRPr="007619C6">
        <w:rPr>
          <w:spacing w:val="0"/>
        </w:rPr>
        <w:t xml:space="preserve">м кода </w:t>
      </w:r>
      <w:r w:rsidRPr="007619C6">
        <w:rPr>
          <w:spacing w:val="0"/>
          <w:lang w:val="en-US"/>
        </w:rPr>
        <w:t>QR</w:t>
      </w:r>
      <w:r w:rsidRPr="007619C6">
        <w:rPr>
          <w:spacing w:val="0"/>
        </w:rPr>
        <w:t>.</w:t>
      </w:r>
    </w:p>
    <w:p w:rsidR="007619C6" w:rsidRPr="007619C6" w:rsidRDefault="007619C6" w:rsidP="007619C6">
      <w:pPr>
        <w:jc w:val="both"/>
        <w:rPr>
          <w:spacing w:val="0"/>
        </w:rPr>
      </w:pPr>
      <w:r w:rsidRPr="007619C6">
        <w:rPr>
          <w:spacing w:val="0"/>
        </w:rPr>
        <w:lastRenderedPageBreak/>
        <w:t>Осуществлено наполнение раздела «Туризм» на официальном сайте администрации города Ставропол</w:t>
      </w:r>
      <w:r w:rsidR="006260B9">
        <w:rPr>
          <w:spacing w:val="0"/>
        </w:rPr>
        <w:t>я</w:t>
      </w:r>
      <w:r w:rsidRPr="007619C6">
        <w:rPr>
          <w:spacing w:val="0"/>
        </w:rPr>
        <w:t xml:space="preserve"> в информационно-телекоммуникационной сети «Интернет» </w:t>
      </w:r>
      <w:proofErr w:type="spellStart"/>
      <w:r w:rsidRPr="007619C6">
        <w:rPr>
          <w:spacing w:val="0"/>
        </w:rPr>
        <w:t>ставрополь</w:t>
      </w:r>
      <w:proofErr w:type="gramStart"/>
      <w:r w:rsidRPr="007619C6">
        <w:rPr>
          <w:spacing w:val="0"/>
        </w:rPr>
        <w:t>.р</w:t>
      </w:r>
      <w:proofErr w:type="gramEnd"/>
      <w:r w:rsidRPr="007619C6">
        <w:rPr>
          <w:spacing w:val="0"/>
        </w:rPr>
        <w:t>ф</w:t>
      </w:r>
      <w:proofErr w:type="spellEnd"/>
      <w:r w:rsidRPr="007619C6">
        <w:rPr>
          <w:spacing w:val="0"/>
        </w:rPr>
        <w:t xml:space="preserve"> путем дополнения подразделами, включающими необходимую информацию для жителей </w:t>
      </w:r>
      <w:r>
        <w:rPr>
          <w:spacing w:val="0"/>
        </w:rPr>
        <w:br/>
      </w:r>
      <w:r w:rsidRPr="007619C6">
        <w:rPr>
          <w:spacing w:val="0"/>
        </w:rPr>
        <w:t>и гостей города Ставрополя (</w:t>
      </w:r>
      <w:r w:rsidR="006260B9">
        <w:rPr>
          <w:spacing w:val="0"/>
        </w:rPr>
        <w:t xml:space="preserve">о </w:t>
      </w:r>
      <w:r>
        <w:rPr>
          <w:spacing w:val="0"/>
        </w:rPr>
        <w:t>культурно</w:t>
      </w:r>
      <w:r w:rsidR="009048B3">
        <w:rPr>
          <w:spacing w:val="0"/>
        </w:rPr>
        <w:t>-</w:t>
      </w:r>
      <w:r w:rsidRPr="007619C6">
        <w:rPr>
          <w:spacing w:val="0"/>
        </w:rPr>
        <w:t>исторических объектах, достопримечательных мест</w:t>
      </w:r>
      <w:r w:rsidR="006260B9">
        <w:rPr>
          <w:spacing w:val="0"/>
        </w:rPr>
        <w:t>ах</w:t>
      </w:r>
      <w:r w:rsidRPr="007619C6">
        <w:rPr>
          <w:spacing w:val="0"/>
        </w:rPr>
        <w:t>).</w:t>
      </w:r>
    </w:p>
    <w:p w:rsidR="007619C6" w:rsidRPr="007619C6" w:rsidRDefault="007619C6" w:rsidP="007619C6">
      <w:pPr>
        <w:pStyle w:val="a6"/>
        <w:ind w:firstLine="709"/>
        <w:jc w:val="both"/>
        <w:rPr>
          <w:rFonts w:ascii="Times New Roman" w:hAnsi="Times New Roman"/>
          <w:sz w:val="28"/>
          <w:szCs w:val="24"/>
        </w:rPr>
      </w:pPr>
      <w:proofErr w:type="gramStart"/>
      <w:r w:rsidRPr="007619C6">
        <w:rPr>
          <w:rFonts w:ascii="Times New Roman" w:hAnsi="Times New Roman"/>
          <w:sz w:val="28"/>
          <w:szCs w:val="24"/>
        </w:rPr>
        <w:t xml:space="preserve">В рамках реализации подпрограммы «Развитие туризма </w:t>
      </w:r>
      <w:r>
        <w:rPr>
          <w:rFonts w:ascii="Times New Roman" w:hAnsi="Times New Roman"/>
          <w:sz w:val="28"/>
          <w:szCs w:val="24"/>
        </w:rPr>
        <w:br/>
      </w:r>
      <w:r w:rsidRPr="007619C6">
        <w:rPr>
          <w:rFonts w:ascii="Times New Roman" w:hAnsi="Times New Roman"/>
          <w:sz w:val="28"/>
          <w:szCs w:val="24"/>
        </w:rPr>
        <w:t xml:space="preserve">и международных, межрегиональных связей города Ставрополя» </w:t>
      </w:r>
      <w:r w:rsidR="006260B9">
        <w:rPr>
          <w:rFonts w:ascii="Times New Roman" w:hAnsi="Times New Roman"/>
          <w:sz w:val="28"/>
          <w:szCs w:val="24"/>
        </w:rPr>
        <w:t>экономической</w:t>
      </w:r>
      <w:r w:rsidRPr="007619C6">
        <w:rPr>
          <w:rFonts w:ascii="Times New Roman" w:hAnsi="Times New Roman"/>
          <w:sz w:val="28"/>
          <w:szCs w:val="24"/>
        </w:rPr>
        <w:t xml:space="preserve"> программы</w:t>
      </w:r>
      <w:r w:rsidR="006260B9">
        <w:rPr>
          <w:rFonts w:ascii="Times New Roman" w:hAnsi="Times New Roman"/>
          <w:sz w:val="28"/>
          <w:szCs w:val="24"/>
        </w:rPr>
        <w:t>,</w:t>
      </w:r>
      <w:r w:rsidRPr="007619C6">
        <w:rPr>
          <w:rFonts w:ascii="Times New Roman" w:hAnsi="Times New Roman"/>
          <w:sz w:val="28"/>
          <w:szCs w:val="24"/>
        </w:rPr>
        <w:t xml:space="preserve"> в целях </w:t>
      </w:r>
      <w:r w:rsidR="006260B9">
        <w:rPr>
          <w:rFonts w:ascii="Times New Roman" w:hAnsi="Times New Roman"/>
          <w:sz w:val="28"/>
          <w:szCs w:val="24"/>
        </w:rPr>
        <w:t>улучшения</w:t>
      </w:r>
      <w:r w:rsidRPr="007619C6">
        <w:rPr>
          <w:rFonts w:ascii="Times New Roman" w:hAnsi="Times New Roman"/>
          <w:sz w:val="28"/>
          <w:szCs w:val="24"/>
        </w:rPr>
        <w:t xml:space="preserve"> имиджа города Ставрополя </w:t>
      </w:r>
      <w:r w:rsidR="006260B9">
        <w:rPr>
          <w:rFonts w:ascii="Times New Roman" w:hAnsi="Times New Roman"/>
          <w:sz w:val="28"/>
          <w:szCs w:val="24"/>
        </w:rPr>
        <w:br/>
      </w:r>
      <w:r w:rsidRPr="007619C6">
        <w:rPr>
          <w:rFonts w:ascii="Times New Roman" w:hAnsi="Times New Roman"/>
          <w:sz w:val="28"/>
          <w:szCs w:val="24"/>
        </w:rPr>
        <w:t xml:space="preserve">в 2015 году создан информационный фильм об экономике, культуре </w:t>
      </w:r>
      <w:r w:rsidR="006260B9">
        <w:rPr>
          <w:rFonts w:ascii="Times New Roman" w:hAnsi="Times New Roman"/>
          <w:sz w:val="28"/>
          <w:szCs w:val="24"/>
        </w:rPr>
        <w:br/>
      </w:r>
      <w:r w:rsidRPr="007619C6">
        <w:rPr>
          <w:rFonts w:ascii="Times New Roman" w:hAnsi="Times New Roman"/>
          <w:sz w:val="28"/>
          <w:szCs w:val="24"/>
        </w:rPr>
        <w:t xml:space="preserve">и развитии города Ставрополя продолжительностью 10 минут на русском </w:t>
      </w:r>
      <w:r w:rsidR="006260B9">
        <w:rPr>
          <w:rFonts w:ascii="Times New Roman" w:hAnsi="Times New Roman"/>
          <w:sz w:val="28"/>
          <w:szCs w:val="24"/>
        </w:rPr>
        <w:br/>
      </w:r>
      <w:r w:rsidRPr="007619C6">
        <w:rPr>
          <w:rFonts w:ascii="Times New Roman" w:hAnsi="Times New Roman"/>
          <w:sz w:val="28"/>
          <w:szCs w:val="24"/>
        </w:rPr>
        <w:t>и английском языках, с высокими техническими характеристиками, включающими трехмерную и компьютерную графику, позволяющие демонстрировать фильм на больших экранах.</w:t>
      </w:r>
      <w:proofErr w:type="gramEnd"/>
    </w:p>
    <w:p w:rsidR="00616A29" w:rsidRPr="00632DD7" w:rsidRDefault="00616A29" w:rsidP="003536AF">
      <w:pPr>
        <w:widowControl w:val="0"/>
        <w:autoSpaceDE w:val="0"/>
        <w:autoSpaceDN w:val="0"/>
        <w:adjustRightInd w:val="0"/>
        <w:jc w:val="both"/>
        <w:rPr>
          <w:spacing w:val="0"/>
          <w:sz w:val="24"/>
          <w:szCs w:val="24"/>
        </w:rPr>
      </w:pPr>
    </w:p>
    <w:p w:rsidR="00F62220" w:rsidRPr="00296CB7" w:rsidRDefault="00F62220" w:rsidP="00B4220E">
      <w:pPr>
        <w:widowControl w:val="0"/>
        <w:autoSpaceDE w:val="0"/>
        <w:autoSpaceDN w:val="0"/>
        <w:adjustRightInd w:val="0"/>
        <w:ind w:firstLine="0"/>
        <w:jc w:val="center"/>
        <w:outlineLvl w:val="2"/>
        <w:rPr>
          <w:color w:val="auto"/>
          <w:spacing w:val="0"/>
        </w:rPr>
      </w:pPr>
      <w:bookmarkStart w:id="8" w:name="Par128"/>
      <w:bookmarkEnd w:id="8"/>
      <w:r w:rsidRPr="00632DD7">
        <w:rPr>
          <w:color w:val="auto"/>
          <w:spacing w:val="0"/>
        </w:rPr>
        <w:t>Международное сотрудничество</w:t>
      </w:r>
    </w:p>
    <w:p w:rsidR="00F62220" w:rsidRPr="00632DD7" w:rsidRDefault="00F62220">
      <w:pPr>
        <w:widowControl w:val="0"/>
        <w:autoSpaceDE w:val="0"/>
        <w:autoSpaceDN w:val="0"/>
        <w:adjustRightInd w:val="0"/>
        <w:rPr>
          <w:spacing w:val="0"/>
          <w:sz w:val="24"/>
          <w:szCs w:val="24"/>
        </w:rPr>
      </w:pPr>
    </w:p>
    <w:p w:rsidR="00032130" w:rsidRPr="00032130" w:rsidRDefault="00032130" w:rsidP="00032130">
      <w:pPr>
        <w:jc w:val="both"/>
        <w:rPr>
          <w:spacing w:val="0"/>
        </w:rPr>
      </w:pPr>
      <w:r w:rsidRPr="00032130">
        <w:rPr>
          <w:spacing w:val="0"/>
        </w:rPr>
        <w:t xml:space="preserve">В </w:t>
      </w:r>
      <w:r w:rsidR="002B337C">
        <w:rPr>
          <w:spacing w:val="0"/>
        </w:rPr>
        <w:t>течение</w:t>
      </w:r>
      <w:r w:rsidRPr="00032130">
        <w:rPr>
          <w:spacing w:val="0"/>
        </w:rPr>
        <w:t xml:space="preserve"> </w:t>
      </w:r>
      <w:r w:rsidR="002B337C">
        <w:rPr>
          <w:spacing w:val="0"/>
        </w:rPr>
        <w:t>2015 года</w:t>
      </w:r>
      <w:r w:rsidRPr="00032130">
        <w:rPr>
          <w:spacing w:val="0"/>
        </w:rPr>
        <w:t xml:space="preserve"> международное и межрегиональное сотрудничество администрации города Ставрополя осуществлялось </w:t>
      </w:r>
      <w:r w:rsidR="002B337C">
        <w:rPr>
          <w:spacing w:val="0"/>
        </w:rPr>
        <w:br/>
      </w:r>
      <w:proofErr w:type="gramStart"/>
      <w:r w:rsidRPr="00032130">
        <w:rPr>
          <w:spacing w:val="0"/>
        </w:rPr>
        <w:t>по</w:t>
      </w:r>
      <w:proofErr w:type="gramEnd"/>
      <w:r w:rsidRPr="00032130">
        <w:rPr>
          <w:spacing w:val="0"/>
        </w:rPr>
        <w:t xml:space="preserve"> </w:t>
      </w:r>
      <w:proofErr w:type="gramStart"/>
      <w:r w:rsidRPr="00032130">
        <w:rPr>
          <w:spacing w:val="0"/>
        </w:rPr>
        <w:t>следующим</w:t>
      </w:r>
      <w:proofErr w:type="gramEnd"/>
      <w:r w:rsidRPr="00032130">
        <w:rPr>
          <w:spacing w:val="0"/>
        </w:rPr>
        <w:t xml:space="preserve"> основным направлениям: развитие дружественных связей </w:t>
      </w:r>
      <w:r w:rsidR="002B337C">
        <w:rPr>
          <w:spacing w:val="0"/>
        </w:rPr>
        <w:br/>
      </w:r>
      <w:r w:rsidRPr="00032130">
        <w:rPr>
          <w:spacing w:val="0"/>
        </w:rPr>
        <w:t xml:space="preserve">с городами-побратимами зарубежных стран, городами-партнерами регионов России, участие в работе международных, общероссийских, региональных объединений муниципальных образований. </w:t>
      </w:r>
    </w:p>
    <w:p w:rsidR="00032130" w:rsidRPr="00032130" w:rsidRDefault="00032130" w:rsidP="00032130">
      <w:pPr>
        <w:jc w:val="both"/>
        <w:rPr>
          <w:spacing w:val="0"/>
        </w:rPr>
      </w:pPr>
      <w:r w:rsidRPr="00032130">
        <w:rPr>
          <w:spacing w:val="0"/>
        </w:rPr>
        <w:t xml:space="preserve">Особое внимание уделялось развитию сотрудничества </w:t>
      </w:r>
      <w:r>
        <w:rPr>
          <w:spacing w:val="0"/>
        </w:rPr>
        <w:br/>
      </w:r>
      <w:r w:rsidRPr="00032130">
        <w:rPr>
          <w:spacing w:val="0"/>
        </w:rPr>
        <w:t xml:space="preserve">с муниципалитетами городов-побратимов зарубежных стран: </w:t>
      </w:r>
      <w:r w:rsidR="008F0AF7">
        <w:rPr>
          <w:spacing w:val="0"/>
        </w:rPr>
        <w:br/>
      </w:r>
      <w:r w:rsidRPr="00032130">
        <w:rPr>
          <w:spacing w:val="0"/>
        </w:rPr>
        <w:t xml:space="preserve">Безье (Французская Республика), </w:t>
      </w:r>
      <w:proofErr w:type="gramStart"/>
      <w:r w:rsidRPr="00032130">
        <w:rPr>
          <w:spacing w:val="0"/>
        </w:rPr>
        <w:t xml:space="preserve">Де </w:t>
      </w:r>
      <w:proofErr w:type="spellStart"/>
      <w:r w:rsidRPr="00032130">
        <w:rPr>
          <w:spacing w:val="0"/>
        </w:rPr>
        <w:t>Мойн</w:t>
      </w:r>
      <w:proofErr w:type="spellEnd"/>
      <w:proofErr w:type="gramEnd"/>
      <w:r w:rsidRPr="00032130">
        <w:rPr>
          <w:spacing w:val="0"/>
        </w:rPr>
        <w:t xml:space="preserve"> (Соединенные Штаты Америки), </w:t>
      </w:r>
      <w:proofErr w:type="spellStart"/>
      <w:r w:rsidRPr="00032130">
        <w:rPr>
          <w:spacing w:val="0"/>
        </w:rPr>
        <w:t>Пазарджик</w:t>
      </w:r>
      <w:proofErr w:type="spellEnd"/>
      <w:r w:rsidRPr="00032130">
        <w:rPr>
          <w:spacing w:val="0"/>
        </w:rPr>
        <w:t xml:space="preserve"> (Республика Болгария), </w:t>
      </w:r>
      <w:proofErr w:type="spellStart"/>
      <w:r w:rsidRPr="00032130">
        <w:rPr>
          <w:spacing w:val="0"/>
        </w:rPr>
        <w:t>Чжэньцзян</w:t>
      </w:r>
      <w:proofErr w:type="spellEnd"/>
      <w:r w:rsidRPr="00032130">
        <w:rPr>
          <w:spacing w:val="0"/>
        </w:rPr>
        <w:t xml:space="preserve"> и </w:t>
      </w:r>
      <w:proofErr w:type="spellStart"/>
      <w:r w:rsidRPr="00032130">
        <w:rPr>
          <w:spacing w:val="0"/>
        </w:rPr>
        <w:t>Чанджоу</w:t>
      </w:r>
      <w:proofErr w:type="spellEnd"/>
      <w:r w:rsidRPr="00032130">
        <w:rPr>
          <w:spacing w:val="0"/>
        </w:rPr>
        <w:t xml:space="preserve"> (Китайская Народная Республика), Ереван (Республика Армения).</w:t>
      </w:r>
    </w:p>
    <w:p w:rsidR="00032130" w:rsidRPr="00032130" w:rsidRDefault="00032130" w:rsidP="00032130">
      <w:pPr>
        <w:contextualSpacing/>
        <w:jc w:val="both"/>
        <w:rPr>
          <w:spacing w:val="0"/>
          <w:shd w:val="clear" w:color="auto" w:fill="FFFFFF"/>
        </w:rPr>
      </w:pPr>
      <w:r w:rsidRPr="00032130">
        <w:rPr>
          <w:rStyle w:val="apple-converted-space"/>
          <w:spacing w:val="0"/>
          <w:shd w:val="clear" w:color="auto" w:fill="FFFFFF"/>
        </w:rPr>
        <w:t xml:space="preserve">В 2015 году особенно динамично развивалось взаимодействие </w:t>
      </w:r>
      <w:r w:rsidRPr="00032130">
        <w:rPr>
          <w:rStyle w:val="apple-converted-space"/>
          <w:spacing w:val="0"/>
          <w:shd w:val="clear" w:color="auto" w:fill="FFFFFF"/>
        </w:rPr>
        <w:br/>
        <w:t xml:space="preserve">с городами-побратимами Китайской Народной Республики </w:t>
      </w:r>
      <w:r w:rsidR="009048B3">
        <w:rPr>
          <w:rStyle w:val="apple-converted-space"/>
          <w:spacing w:val="0"/>
          <w:shd w:val="clear" w:color="auto" w:fill="FFFFFF"/>
        </w:rPr>
        <w:t>–</w:t>
      </w:r>
      <w:r w:rsidRPr="00032130">
        <w:rPr>
          <w:rStyle w:val="apple-converted-space"/>
          <w:spacing w:val="0"/>
          <w:shd w:val="clear" w:color="auto" w:fill="FFFFFF"/>
        </w:rPr>
        <w:t xml:space="preserve"> </w:t>
      </w:r>
      <w:proofErr w:type="spellStart"/>
      <w:r w:rsidRPr="00032130">
        <w:rPr>
          <w:rStyle w:val="apple-converted-space"/>
          <w:spacing w:val="0"/>
          <w:shd w:val="clear" w:color="auto" w:fill="FFFFFF"/>
        </w:rPr>
        <w:t>Чжэньцзян</w:t>
      </w:r>
      <w:proofErr w:type="spellEnd"/>
      <w:r w:rsidRPr="00032130">
        <w:rPr>
          <w:rStyle w:val="apple-converted-space"/>
          <w:spacing w:val="0"/>
          <w:shd w:val="clear" w:color="auto" w:fill="FFFFFF"/>
        </w:rPr>
        <w:t xml:space="preserve"> </w:t>
      </w:r>
      <w:r>
        <w:rPr>
          <w:rStyle w:val="apple-converted-space"/>
          <w:spacing w:val="0"/>
          <w:shd w:val="clear" w:color="auto" w:fill="FFFFFF"/>
        </w:rPr>
        <w:br/>
      </w:r>
      <w:r w:rsidRPr="00032130">
        <w:rPr>
          <w:rStyle w:val="apple-converted-space"/>
          <w:spacing w:val="0"/>
          <w:shd w:val="clear" w:color="auto" w:fill="FFFFFF"/>
        </w:rPr>
        <w:t xml:space="preserve">и </w:t>
      </w:r>
      <w:proofErr w:type="spellStart"/>
      <w:r w:rsidRPr="00032130">
        <w:rPr>
          <w:rStyle w:val="apple-converted-space"/>
          <w:spacing w:val="0"/>
          <w:shd w:val="clear" w:color="auto" w:fill="FFFFFF"/>
        </w:rPr>
        <w:t>Чанджоу</w:t>
      </w:r>
      <w:proofErr w:type="spellEnd"/>
      <w:r w:rsidRPr="00032130">
        <w:rPr>
          <w:rStyle w:val="apple-converted-space"/>
          <w:spacing w:val="0"/>
          <w:shd w:val="clear" w:color="auto" w:fill="FFFFFF"/>
        </w:rPr>
        <w:t>. В рамках обмена визитами официальных делегаций уделялось большое внимание развитию сотрудничества в экономической сфере.</w:t>
      </w:r>
      <w:r w:rsidR="008F0AF7">
        <w:rPr>
          <w:rStyle w:val="apple-converted-space"/>
          <w:spacing w:val="0"/>
          <w:shd w:val="clear" w:color="auto" w:fill="FFFFFF"/>
        </w:rPr>
        <w:br/>
      </w:r>
      <w:r w:rsidRPr="00032130">
        <w:rPr>
          <w:spacing w:val="0"/>
        </w:rPr>
        <w:t xml:space="preserve">В ходе визита представителей города </w:t>
      </w:r>
      <w:proofErr w:type="spellStart"/>
      <w:r w:rsidRPr="00032130">
        <w:rPr>
          <w:spacing w:val="0"/>
        </w:rPr>
        <w:t>Чжэньцзян</w:t>
      </w:r>
      <w:proofErr w:type="spellEnd"/>
      <w:r w:rsidRPr="00032130">
        <w:rPr>
          <w:spacing w:val="0"/>
        </w:rPr>
        <w:t xml:space="preserve"> в город Ставрополь состоялось обсуждение перспектив взаимодействия при создании новых </w:t>
      </w:r>
      <w:r w:rsidR="008F0AF7">
        <w:rPr>
          <w:spacing w:val="0"/>
        </w:rPr>
        <w:br/>
      </w:r>
      <w:r w:rsidRPr="00032130">
        <w:rPr>
          <w:spacing w:val="0"/>
        </w:rPr>
        <w:t xml:space="preserve">и модернизации действующих производств, обмен опытом по вопросам развития региональных индустриальных парков. Официальная делегация города Ставрополя приняла участие в Форуме науки, техники, экономики и торговли города </w:t>
      </w:r>
      <w:proofErr w:type="spellStart"/>
      <w:r w:rsidRPr="00032130">
        <w:rPr>
          <w:spacing w:val="0"/>
        </w:rPr>
        <w:t>Чанджоу</w:t>
      </w:r>
      <w:proofErr w:type="spellEnd"/>
      <w:r w:rsidRPr="00032130">
        <w:rPr>
          <w:spacing w:val="0"/>
        </w:rPr>
        <w:t xml:space="preserve">, ознакомилась с инновационными технологическими проектами, посетила промышленные предприятия. Обсуждены вопросы возможного взаимодействия в области эффективного вложения инвестиций. Подписан План сотрудничества между городами Ставрополем и </w:t>
      </w:r>
      <w:proofErr w:type="spellStart"/>
      <w:r w:rsidRPr="00032130">
        <w:rPr>
          <w:spacing w:val="0"/>
        </w:rPr>
        <w:t>Чанджоу</w:t>
      </w:r>
      <w:proofErr w:type="spellEnd"/>
      <w:r w:rsidRPr="00032130">
        <w:rPr>
          <w:spacing w:val="0"/>
        </w:rPr>
        <w:t xml:space="preserve"> на 2015–2017 годы, предполагающий взаимодействие в области образования, молодежной политики и культуры.</w:t>
      </w:r>
    </w:p>
    <w:p w:rsidR="00032130" w:rsidRPr="00032130" w:rsidRDefault="00032130" w:rsidP="00032130">
      <w:pPr>
        <w:contextualSpacing/>
        <w:jc w:val="both"/>
        <w:rPr>
          <w:spacing w:val="0"/>
        </w:rPr>
      </w:pPr>
      <w:r w:rsidRPr="00032130">
        <w:rPr>
          <w:spacing w:val="0"/>
        </w:rPr>
        <w:lastRenderedPageBreak/>
        <w:t xml:space="preserve">Проводилась работа по формированию новой современной модели сотрудничества городов-побратимов в сфере образования и молодежной политики. В отчетный период установлено сотрудничество четырнадцати образовательных организаций среднего общего образования городов Ставрополя и </w:t>
      </w:r>
      <w:proofErr w:type="spellStart"/>
      <w:r w:rsidRPr="00032130">
        <w:rPr>
          <w:spacing w:val="0"/>
        </w:rPr>
        <w:t>Чанджоу</w:t>
      </w:r>
      <w:proofErr w:type="spellEnd"/>
      <w:r w:rsidRPr="00032130">
        <w:rPr>
          <w:spacing w:val="0"/>
        </w:rPr>
        <w:t xml:space="preserve">. Состоялся прием группы китайских обучающихся и педагогов в городе Ставрополе, проведены встречи в режиме </w:t>
      </w:r>
      <w:r w:rsidR="002B337C">
        <w:rPr>
          <w:spacing w:val="0"/>
        </w:rPr>
        <w:t>онлайн</w:t>
      </w:r>
      <w:r w:rsidRPr="00032130">
        <w:rPr>
          <w:spacing w:val="0"/>
        </w:rPr>
        <w:t xml:space="preserve"> между </w:t>
      </w:r>
      <w:proofErr w:type="gramStart"/>
      <w:r w:rsidRPr="00032130">
        <w:rPr>
          <w:spacing w:val="0"/>
        </w:rPr>
        <w:t>обучающимися</w:t>
      </w:r>
      <w:proofErr w:type="gramEnd"/>
      <w:r w:rsidRPr="00032130">
        <w:rPr>
          <w:spacing w:val="0"/>
        </w:rPr>
        <w:t xml:space="preserve"> городов-побратимов, намечены основные направления дальнейшего взаимодействия. В рамках реализации </w:t>
      </w:r>
      <w:r w:rsidRPr="00032130">
        <w:rPr>
          <w:rStyle w:val="apple-converted-space"/>
          <w:spacing w:val="0"/>
          <w:shd w:val="clear" w:color="auto" w:fill="FFFFFF"/>
        </w:rPr>
        <w:t xml:space="preserve">масштабной международной гуманитарной акции «Годы дружественных молодежных обменов России и Китая» </w:t>
      </w:r>
      <w:r w:rsidRPr="00032130">
        <w:rPr>
          <w:spacing w:val="0"/>
        </w:rPr>
        <w:t xml:space="preserve">при содействии администрации города Ставрополя организовано взаимодействие образовательных учреждений высшего профессионального образования городов Ставрополя и </w:t>
      </w:r>
      <w:proofErr w:type="spellStart"/>
      <w:r w:rsidRPr="00032130">
        <w:rPr>
          <w:spacing w:val="0"/>
        </w:rPr>
        <w:t>Чанджоу</w:t>
      </w:r>
      <w:proofErr w:type="spellEnd"/>
      <w:r w:rsidRPr="00032130">
        <w:rPr>
          <w:spacing w:val="0"/>
        </w:rPr>
        <w:t xml:space="preserve">. </w:t>
      </w:r>
    </w:p>
    <w:p w:rsidR="00032130" w:rsidRPr="00032130" w:rsidRDefault="00032130" w:rsidP="00032130">
      <w:pPr>
        <w:jc w:val="both"/>
        <w:rPr>
          <w:spacing w:val="0"/>
        </w:rPr>
      </w:pPr>
      <w:r w:rsidRPr="00032130">
        <w:rPr>
          <w:spacing w:val="0"/>
        </w:rPr>
        <w:t xml:space="preserve">В ходе </w:t>
      </w:r>
      <w:proofErr w:type="gramStart"/>
      <w:r w:rsidRPr="00032130">
        <w:rPr>
          <w:spacing w:val="0"/>
        </w:rPr>
        <w:t>приема делегации деятелей культуры города-побратима</w:t>
      </w:r>
      <w:proofErr w:type="gramEnd"/>
      <w:r w:rsidRPr="00032130">
        <w:rPr>
          <w:spacing w:val="0"/>
        </w:rPr>
        <w:t xml:space="preserve"> </w:t>
      </w:r>
      <w:proofErr w:type="spellStart"/>
      <w:r w:rsidRPr="00032130">
        <w:rPr>
          <w:spacing w:val="0"/>
        </w:rPr>
        <w:t>Чанджоу</w:t>
      </w:r>
      <w:proofErr w:type="spellEnd"/>
      <w:r w:rsidRPr="00032130">
        <w:rPr>
          <w:spacing w:val="0"/>
        </w:rPr>
        <w:t xml:space="preserve"> в городе Ставрополе организована встреча с представителями творческой интеллигенции города, в ходе которой обсуждены основные направления сотрудничества, запланирован обмен творческими делегациями, намечены перспективы взаимодействия образовательных организаций городов-побратимов в сфере культуры. </w:t>
      </w:r>
    </w:p>
    <w:p w:rsidR="00032130" w:rsidRPr="00032130" w:rsidRDefault="002B337C" w:rsidP="00032130">
      <w:pPr>
        <w:jc w:val="both"/>
        <w:rPr>
          <w:spacing w:val="0"/>
        </w:rPr>
      </w:pPr>
      <w:r>
        <w:rPr>
          <w:spacing w:val="0"/>
        </w:rPr>
        <w:t>В 2015 году п</w:t>
      </w:r>
      <w:r w:rsidR="00032130" w:rsidRPr="00032130">
        <w:rPr>
          <w:spacing w:val="0"/>
        </w:rPr>
        <w:t>родолж</w:t>
      </w:r>
      <w:r>
        <w:rPr>
          <w:spacing w:val="0"/>
        </w:rPr>
        <w:t>и</w:t>
      </w:r>
      <w:r w:rsidR="00032130" w:rsidRPr="00032130">
        <w:rPr>
          <w:spacing w:val="0"/>
        </w:rPr>
        <w:t>л</w:t>
      </w:r>
      <w:r>
        <w:rPr>
          <w:spacing w:val="0"/>
        </w:rPr>
        <w:t>о</w:t>
      </w:r>
      <w:r w:rsidR="00032130" w:rsidRPr="00032130">
        <w:rPr>
          <w:spacing w:val="0"/>
        </w:rPr>
        <w:t xml:space="preserve">сь сотрудничество с городами </w:t>
      </w:r>
      <w:proofErr w:type="spellStart"/>
      <w:r w:rsidR="00032130" w:rsidRPr="00032130">
        <w:rPr>
          <w:spacing w:val="0"/>
        </w:rPr>
        <w:t>Пазарджик</w:t>
      </w:r>
      <w:proofErr w:type="spellEnd"/>
      <w:r w:rsidR="00032130" w:rsidRPr="00032130">
        <w:rPr>
          <w:spacing w:val="0"/>
        </w:rPr>
        <w:t xml:space="preserve"> </w:t>
      </w:r>
      <w:r>
        <w:rPr>
          <w:spacing w:val="0"/>
        </w:rPr>
        <w:br/>
      </w:r>
      <w:r w:rsidR="00032130" w:rsidRPr="00032130">
        <w:rPr>
          <w:spacing w:val="0"/>
        </w:rPr>
        <w:t xml:space="preserve">и Ереван. Состоялись визиты официальных делегаций города Ставрополя </w:t>
      </w:r>
      <w:r>
        <w:rPr>
          <w:spacing w:val="0"/>
        </w:rPr>
        <w:br/>
      </w:r>
      <w:r w:rsidR="00032130" w:rsidRPr="00032130">
        <w:rPr>
          <w:spacing w:val="0"/>
        </w:rPr>
        <w:t xml:space="preserve">в города-побратимы, в ходе которых обсуждены направления дальнейшего развития межмуниципального взаимодействия. Организован обмен опытом внедрения лучших практик в социальной сфере. Члены иностранных делегаций приняли участие в торжественных мероприятиях, посвященных </w:t>
      </w:r>
      <w:r>
        <w:rPr>
          <w:spacing w:val="0"/>
        </w:rPr>
        <w:br/>
      </w:r>
      <w:r w:rsidR="00032130" w:rsidRPr="00032130">
        <w:rPr>
          <w:spacing w:val="0"/>
        </w:rPr>
        <w:t>70</w:t>
      </w:r>
      <w:r w:rsidR="009048B3">
        <w:rPr>
          <w:spacing w:val="0"/>
        </w:rPr>
        <w:t>-</w:t>
      </w:r>
      <w:r w:rsidR="00032130" w:rsidRPr="00032130">
        <w:rPr>
          <w:spacing w:val="0"/>
        </w:rPr>
        <w:t>летию Победы в Великой Отечественной войне 1941–1945 г</w:t>
      </w:r>
      <w:r w:rsidR="00032130">
        <w:rPr>
          <w:spacing w:val="0"/>
        </w:rPr>
        <w:t>г.</w:t>
      </w:r>
      <w:r w:rsidR="00032130" w:rsidRPr="00032130">
        <w:rPr>
          <w:spacing w:val="0"/>
        </w:rPr>
        <w:t xml:space="preserve">, а также Дням городов. Осуществлялось взаимодействие школ-партнеров городов Ставрополя и </w:t>
      </w:r>
      <w:proofErr w:type="spellStart"/>
      <w:r w:rsidR="00032130" w:rsidRPr="00032130">
        <w:rPr>
          <w:spacing w:val="0"/>
        </w:rPr>
        <w:t>Пазарджика</w:t>
      </w:r>
      <w:proofErr w:type="spellEnd"/>
      <w:r w:rsidR="00032130" w:rsidRPr="00032130">
        <w:rPr>
          <w:spacing w:val="0"/>
        </w:rPr>
        <w:t xml:space="preserve">, состоялись взаимные поездки групп обучающихся и педагогов в города-побратимы. Успешно проводился культурный обмен между муниципальными образовательными организациями Ставрополя и Еревана посредством проведения </w:t>
      </w:r>
      <w:r w:rsidR="00032130" w:rsidRPr="00032130">
        <w:rPr>
          <w:spacing w:val="0"/>
          <w:lang w:val="en-US"/>
        </w:rPr>
        <w:t>on</w:t>
      </w:r>
      <w:r w:rsidR="00032130" w:rsidRPr="00032130">
        <w:rPr>
          <w:spacing w:val="0"/>
        </w:rPr>
        <w:t>-</w:t>
      </w:r>
      <w:r w:rsidR="00032130" w:rsidRPr="00032130">
        <w:rPr>
          <w:spacing w:val="0"/>
          <w:lang w:val="en-US"/>
        </w:rPr>
        <w:t>line</w:t>
      </w:r>
      <w:r w:rsidR="00032130" w:rsidRPr="00032130">
        <w:rPr>
          <w:spacing w:val="0"/>
        </w:rPr>
        <w:t xml:space="preserve"> встреч и телемостов.</w:t>
      </w:r>
    </w:p>
    <w:p w:rsidR="00032130" w:rsidRPr="00032130" w:rsidRDefault="00032130" w:rsidP="00032130">
      <w:pPr>
        <w:jc w:val="both"/>
        <w:rPr>
          <w:spacing w:val="0"/>
        </w:rPr>
      </w:pPr>
      <w:r w:rsidRPr="00032130">
        <w:rPr>
          <w:spacing w:val="0"/>
        </w:rPr>
        <w:t>Организован прием официальных делегаций</w:t>
      </w:r>
      <w:r w:rsidRPr="00032130">
        <w:rPr>
          <w:color w:val="FFFF00"/>
          <w:spacing w:val="0"/>
        </w:rPr>
        <w:t xml:space="preserve"> </w:t>
      </w:r>
      <w:r w:rsidRPr="00032130">
        <w:rPr>
          <w:spacing w:val="0"/>
        </w:rPr>
        <w:t xml:space="preserve">городов-побратимов </w:t>
      </w:r>
      <w:r>
        <w:rPr>
          <w:spacing w:val="0"/>
        </w:rPr>
        <w:br/>
      </w:r>
      <w:r w:rsidRPr="00032130">
        <w:rPr>
          <w:spacing w:val="0"/>
        </w:rPr>
        <w:t xml:space="preserve">и городов-партнеров зарубежных стран и регионов России, городов-столиц субъектов Российской Федерации Северо-Кавказского федерального округа, представителей международных и общероссийских объединений муниципальных образований, прибывших для участия в торжественных мероприятиях, посвященных Дню Ставропольского края и Дню города Ставрополя. Проведена международная выставка детского рисунка </w:t>
      </w:r>
      <w:r w:rsidR="002B337C">
        <w:rPr>
          <w:spacing w:val="0"/>
        </w:rPr>
        <w:br/>
      </w:r>
      <w:r w:rsidRPr="00032130">
        <w:rPr>
          <w:spacing w:val="0"/>
        </w:rPr>
        <w:t xml:space="preserve">«Мир глазами детей», для участия в которой муниципалитетами городов-побратимов </w:t>
      </w:r>
      <w:proofErr w:type="spellStart"/>
      <w:r w:rsidRPr="00032130">
        <w:rPr>
          <w:spacing w:val="0"/>
        </w:rPr>
        <w:t>Пазарджика</w:t>
      </w:r>
      <w:proofErr w:type="spellEnd"/>
      <w:r w:rsidRPr="00032130">
        <w:rPr>
          <w:spacing w:val="0"/>
        </w:rPr>
        <w:t xml:space="preserve">, </w:t>
      </w:r>
      <w:proofErr w:type="spellStart"/>
      <w:r w:rsidRPr="00032130">
        <w:rPr>
          <w:spacing w:val="0"/>
        </w:rPr>
        <w:t>Чжэньцзяна</w:t>
      </w:r>
      <w:proofErr w:type="spellEnd"/>
      <w:r w:rsidRPr="00032130">
        <w:rPr>
          <w:spacing w:val="0"/>
        </w:rPr>
        <w:t xml:space="preserve">, </w:t>
      </w:r>
      <w:proofErr w:type="spellStart"/>
      <w:r w:rsidRPr="00032130">
        <w:rPr>
          <w:spacing w:val="0"/>
        </w:rPr>
        <w:t>Чанджоу</w:t>
      </w:r>
      <w:proofErr w:type="spellEnd"/>
      <w:r w:rsidRPr="00032130">
        <w:rPr>
          <w:spacing w:val="0"/>
        </w:rPr>
        <w:t>, Еревана были представлены работы юных горожан.</w:t>
      </w:r>
    </w:p>
    <w:p w:rsidR="00032130" w:rsidRPr="00032130" w:rsidRDefault="00032130" w:rsidP="00032130">
      <w:pPr>
        <w:shd w:val="clear" w:color="auto" w:fill="FFFFFF"/>
        <w:jc w:val="both"/>
        <w:rPr>
          <w:spacing w:val="0"/>
        </w:rPr>
      </w:pPr>
      <w:r w:rsidRPr="00032130">
        <w:rPr>
          <w:rFonts w:eastAsia="Times New Roman"/>
          <w:spacing w:val="0"/>
          <w:lang w:eastAsia="ru-RU"/>
        </w:rPr>
        <w:t xml:space="preserve">Особое внимание в деятельности администрации города Ставрополя уделялось развитию сотрудничества с городами-партнерами регионов России Омском, Элистой, Махачкалой, Феодосией. </w:t>
      </w:r>
      <w:r w:rsidRPr="00032130">
        <w:rPr>
          <w:spacing w:val="0"/>
        </w:rPr>
        <w:t xml:space="preserve">В рамках расширения межмуниципального взаимодействия в апреле 2015 года организован прием </w:t>
      </w:r>
      <w:r w:rsidRPr="00032130">
        <w:rPr>
          <w:spacing w:val="0"/>
        </w:rPr>
        <w:lastRenderedPageBreak/>
        <w:t xml:space="preserve">официальной делегации города Владикавказа. Состоялось подписание Соглашения о торгово-экономическом и социально-культурном сотрудничестве между администрацией города Ставрополя </w:t>
      </w:r>
      <w:r>
        <w:rPr>
          <w:spacing w:val="0"/>
        </w:rPr>
        <w:br/>
      </w:r>
      <w:r w:rsidRPr="00032130">
        <w:rPr>
          <w:spacing w:val="0"/>
        </w:rPr>
        <w:t xml:space="preserve">и администрацией местного самоуправления города Владикавказа, предполагающего обмен делегациями муниципалитетов, установление делового партнерства представителей </w:t>
      </w:r>
      <w:proofErr w:type="gramStart"/>
      <w:r w:rsidRPr="00032130">
        <w:rPr>
          <w:spacing w:val="0"/>
        </w:rPr>
        <w:t>бизнес-сообщества</w:t>
      </w:r>
      <w:proofErr w:type="gramEnd"/>
      <w:r w:rsidRPr="00032130">
        <w:rPr>
          <w:spacing w:val="0"/>
        </w:rPr>
        <w:t>, обмен опытом работы в гуманитарно-культурной сфере.</w:t>
      </w:r>
    </w:p>
    <w:p w:rsidR="00032130" w:rsidRPr="00032130" w:rsidRDefault="00032130" w:rsidP="00032130">
      <w:pPr>
        <w:jc w:val="both"/>
        <w:rPr>
          <w:spacing w:val="0"/>
        </w:rPr>
      </w:pPr>
      <w:r w:rsidRPr="00032130">
        <w:rPr>
          <w:spacing w:val="0"/>
        </w:rPr>
        <w:t xml:space="preserve">Продолжено сотрудничество с международными, общероссийскими </w:t>
      </w:r>
      <w:r w:rsidRPr="00032130">
        <w:rPr>
          <w:spacing w:val="0"/>
        </w:rPr>
        <w:br/>
        <w:t xml:space="preserve">и региональными объединениями муниципальных образований. В рамках взаимодействия с </w:t>
      </w:r>
      <w:r w:rsidRPr="00032130">
        <w:rPr>
          <w:rFonts w:eastAsia="Times New Roman"/>
          <w:spacing w:val="0"/>
          <w:lang w:eastAsia="ru-RU"/>
        </w:rPr>
        <w:t xml:space="preserve">Ассоциацией «Международная Ассамблея столиц </w:t>
      </w:r>
      <w:r>
        <w:rPr>
          <w:rFonts w:eastAsia="Times New Roman"/>
          <w:spacing w:val="0"/>
          <w:lang w:eastAsia="ru-RU"/>
        </w:rPr>
        <w:br/>
      </w:r>
      <w:r w:rsidRPr="00032130">
        <w:rPr>
          <w:rFonts w:eastAsia="Times New Roman"/>
          <w:spacing w:val="0"/>
          <w:lang w:eastAsia="ru-RU"/>
        </w:rPr>
        <w:t xml:space="preserve">и крупных городов (МАГ)» </w:t>
      </w:r>
      <w:r w:rsidRPr="00032130">
        <w:rPr>
          <w:spacing w:val="0"/>
        </w:rPr>
        <w:t xml:space="preserve">организовано участие в </w:t>
      </w:r>
      <w:r w:rsidRPr="00032130">
        <w:rPr>
          <w:spacing w:val="0"/>
          <w:lang w:val="en-US"/>
        </w:rPr>
        <w:t>VIII</w:t>
      </w:r>
      <w:r w:rsidRPr="00032130">
        <w:rPr>
          <w:spacing w:val="0"/>
        </w:rPr>
        <w:t xml:space="preserve"> Международном смотре-конкурсе городских практик городов стран Содружества Независимых Государств и Евразийского экономического союза. По итогам данного смотра-конкурса город Ставрополь отмечен дипломами </w:t>
      </w:r>
      <w:r>
        <w:rPr>
          <w:spacing w:val="0"/>
        </w:rPr>
        <w:br/>
      </w:r>
      <w:r w:rsidRPr="00032130">
        <w:rPr>
          <w:spacing w:val="0"/>
        </w:rPr>
        <w:t>в нескольких номинациях.</w:t>
      </w:r>
    </w:p>
    <w:p w:rsidR="00032130" w:rsidRPr="00032130" w:rsidRDefault="00032130" w:rsidP="00032130">
      <w:pPr>
        <w:jc w:val="both"/>
        <w:rPr>
          <w:spacing w:val="0"/>
        </w:rPr>
      </w:pPr>
      <w:r w:rsidRPr="00032130">
        <w:rPr>
          <w:spacing w:val="0"/>
        </w:rPr>
        <w:t>Развивалось взаимодействие города Ставрополя с Международной ассоциацией «Евразийское Региональное отделение Всемирной Организации Объединенные Города и Местные Власти» (далее – ЕРО ВО ОГМВ). По результатам рейтинга международной активности городов, проведенного ЕРО ВО ОГМВ, город Ставрополь занял второе место среди средних городов Евразии.</w:t>
      </w:r>
    </w:p>
    <w:p w:rsidR="00032130" w:rsidRPr="00032130" w:rsidRDefault="00032130" w:rsidP="00032130">
      <w:pPr>
        <w:jc w:val="both"/>
        <w:rPr>
          <w:spacing w:val="0"/>
        </w:rPr>
      </w:pPr>
      <w:r w:rsidRPr="00032130">
        <w:rPr>
          <w:spacing w:val="0"/>
        </w:rPr>
        <w:t xml:space="preserve">В </w:t>
      </w:r>
      <w:r w:rsidR="002B337C">
        <w:rPr>
          <w:spacing w:val="0"/>
        </w:rPr>
        <w:t>2015 году</w:t>
      </w:r>
      <w:r w:rsidRPr="00032130">
        <w:rPr>
          <w:spacing w:val="0"/>
        </w:rPr>
        <w:t xml:space="preserve"> осуществлен прием 15</w:t>
      </w:r>
      <w:r w:rsidR="009048B3">
        <w:rPr>
          <w:spacing w:val="0"/>
        </w:rPr>
        <w:t>-</w:t>
      </w:r>
      <w:r w:rsidRPr="00032130">
        <w:rPr>
          <w:spacing w:val="0"/>
        </w:rPr>
        <w:t xml:space="preserve">ти официальных делегаций городов дальнего, ближнего зарубежья и регионов России в городе Ставрополе. Состоялось 9 визитов официальных делегаций города Ставрополя в города-побратимы зарубежных стран, российские города-партнеры. </w:t>
      </w:r>
    </w:p>
    <w:p w:rsidR="00F62220" w:rsidRPr="00632DD7" w:rsidRDefault="00F62220">
      <w:pPr>
        <w:widowControl w:val="0"/>
        <w:autoSpaceDE w:val="0"/>
        <w:autoSpaceDN w:val="0"/>
        <w:adjustRightInd w:val="0"/>
        <w:rPr>
          <w:sz w:val="24"/>
          <w:szCs w:val="24"/>
        </w:rPr>
      </w:pPr>
    </w:p>
    <w:p w:rsidR="00F62220" w:rsidRPr="00296CB7" w:rsidRDefault="00F62220" w:rsidP="00B4220E">
      <w:pPr>
        <w:widowControl w:val="0"/>
        <w:autoSpaceDE w:val="0"/>
        <w:autoSpaceDN w:val="0"/>
        <w:adjustRightInd w:val="0"/>
        <w:ind w:firstLine="0"/>
        <w:jc w:val="center"/>
        <w:outlineLvl w:val="1"/>
        <w:rPr>
          <w:color w:val="auto"/>
          <w:spacing w:val="0"/>
        </w:rPr>
      </w:pPr>
      <w:bookmarkStart w:id="9" w:name="Par143"/>
      <w:bookmarkEnd w:id="9"/>
      <w:r w:rsidRPr="00296CB7">
        <w:rPr>
          <w:color w:val="auto"/>
          <w:spacing w:val="0"/>
        </w:rPr>
        <w:t>5. Социальная сфера</w:t>
      </w:r>
    </w:p>
    <w:p w:rsidR="00F62220" w:rsidRPr="00632DD7" w:rsidRDefault="00F62220">
      <w:pPr>
        <w:widowControl w:val="0"/>
        <w:autoSpaceDE w:val="0"/>
        <w:autoSpaceDN w:val="0"/>
        <w:adjustRightInd w:val="0"/>
        <w:rPr>
          <w:color w:val="auto"/>
          <w:spacing w:val="0"/>
          <w:sz w:val="24"/>
          <w:szCs w:val="24"/>
        </w:rPr>
      </w:pPr>
    </w:p>
    <w:p w:rsidR="00F62220" w:rsidRPr="00296CB7" w:rsidRDefault="00F62220" w:rsidP="00B4220E">
      <w:pPr>
        <w:widowControl w:val="0"/>
        <w:autoSpaceDE w:val="0"/>
        <w:autoSpaceDN w:val="0"/>
        <w:adjustRightInd w:val="0"/>
        <w:ind w:firstLine="0"/>
        <w:jc w:val="center"/>
        <w:outlineLvl w:val="2"/>
        <w:rPr>
          <w:color w:val="auto"/>
          <w:spacing w:val="0"/>
        </w:rPr>
      </w:pPr>
      <w:bookmarkStart w:id="10" w:name="Par145"/>
      <w:bookmarkStart w:id="11" w:name="Par166"/>
      <w:bookmarkEnd w:id="10"/>
      <w:bookmarkEnd w:id="11"/>
      <w:r w:rsidRPr="00632DD7">
        <w:rPr>
          <w:color w:val="auto"/>
          <w:spacing w:val="0"/>
        </w:rPr>
        <w:t>Образование</w:t>
      </w:r>
    </w:p>
    <w:p w:rsidR="00F62220" w:rsidRPr="00632DD7" w:rsidRDefault="00F62220">
      <w:pPr>
        <w:widowControl w:val="0"/>
        <w:autoSpaceDE w:val="0"/>
        <w:autoSpaceDN w:val="0"/>
        <w:adjustRightInd w:val="0"/>
        <w:rPr>
          <w:spacing w:val="0"/>
          <w:sz w:val="24"/>
          <w:szCs w:val="24"/>
        </w:rPr>
      </w:pPr>
    </w:p>
    <w:p w:rsidR="00AA4AD2" w:rsidRPr="00AA4AD2" w:rsidRDefault="00AA4AD2" w:rsidP="00AA4AD2">
      <w:pPr>
        <w:jc w:val="both"/>
        <w:rPr>
          <w:spacing w:val="0"/>
        </w:rPr>
      </w:pPr>
      <w:proofErr w:type="gramStart"/>
      <w:r w:rsidRPr="00AA4AD2">
        <w:rPr>
          <w:spacing w:val="0"/>
        </w:rPr>
        <w:t xml:space="preserve">В городе Ставрополе сложилась многофункциональная муниципальная система образования, представленная 119 учреждениями образования: </w:t>
      </w:r>
      <w:r w:rsidR="002B337C">
        <w:rPr>
          <w:spacing w:val="0"/>
        </w:rPr>
        <w:br/>
      </w:r>
      <w:r w:rsidRPr="00AA4AD2">
        <w:rPr>
          <w:spacing w:val="0"/>
        </w:rPr>
        <w:t>62 муниципальных дошкольных образовательных учреждения и 1 частное дошкольное образовательное учреждение центр развития ребенка – детский сад № 16 «Очарование» (в них воспитываются 21</w:t>
      </w:r>
      <w:r w:rsidR="0021175E">
        <w:rPr>
          <w:spacing w:val="0"/>
        </w:rPr>
        <w:t> </w:t>
      </w:r>
      <w:r w:rsidRPr="00AA4AD2">
        <w:rPr>
          <w:spacing w:val="0"/>
        </w:rPr>
        <w:t xml:space="preserve">115 детей), </w:t>
      </w:r>
      <w:r>
        <w:rPr>
          <w:spacing w:val="0"/>
        </w:rPr>
        <w:br/>
      </w:r>
      <w:r w:rsidRPr="00AA4AD2">
        <w:rPr>
          <w:spacing w:val="0"/>
        </w:rPr>
        <w:t>43 муниципальных общеобразовательных учреждения, 3 частных общеобразовательных учреждения, автономная некоммерческая организация «Профильная школа», л</w:t>
      </w:r>
      <w:r w:rsidRPr="00AA4AD2">
        <w:rPr>
          <w:spacing w:val="0"/>
          <w:shd w:val="clear" w:color="auto" w:fill="FFFFFF"/>
        </w:rPr>
        <w:t>ицей ФГАОУ ВПО «Северо</w:t>
      </w:r>
      <w:r w:rsidR="009048B3">
        <w:rPr>
          <w:spacing w:val="0"/>
          <w:shd w:val="clear" w:color="auto" w:fill="FFFFFF"/>
        </w:rPr>
        <w:t>-</w:t>
      </w:r>
      <w:r w:rsidRPr="00AA4AD2">
        <w:rPr>
          <w:spacing w:val="0"/>
          <w:shd w:val="clear" w:color="auto" w:fill="FFFFFF"/>
        </w:rPr>
        <w:t>Кавказский федеральный университет» для одаренных детей (всего в</w:t>
      </w:r>
      <w:proofErr w:type="gramEnd"/>
      <w:r w:rsidRPr="00AA4AD2">
        <w:rPr>
          <w:spacing w:val="0"/>
          <w:shd w:val="clear" w:color="auto" w:fill="FFFFFF"/>
        </w:rPr>
        <w:t xml:space="preserve"> них</w:t>
      </w:r>
      <w:r>
        <w:rPr>
          <w:spacing w:val="0"/>
          <w:shd w:val="clear" w:color="auto" w:fill="FFFFFF"/>
        </w:rPr>
        <w:t xml:space="preserve"> – </w:t>
      </w:r>
      <w:r>
        <w:rPr>
          <w:spacing w:val="0"/>
          <w:shd w:val="clear" w:color="auto" w:fill="FFFFFF"/>
        </w:rPr>
        <w:br/>
      </w:r>
      <w:r w:rsidRPr="00AA4AD2">
        <w:rPr>
          <w:spacing w:val="0"/>
          <w:shd w:val="clear" w:color="auto" w:fill="FFFFFF"/>
        </w:rPr>
        <w:t>40</w:t>
      </w:r>
      <w:r w:rsidR="0021175E">
        <w:rPr>
          <w:spacing w:val="0"/>
          <w:shd w:val="clear" w:color="auto" w:fill="FFFFFF"/>
        </w:rPr>
        <w:t> </w:t>
      </w:r>
      <w:r w:rsidRPr="00AA4AD2">
        <w:rPr>
          <w:spacing w:val="0"/>
          <w:shd w:val="clear" w:color="auto" w:fill="FFFFFF"/>
        </w:rPr>
        <w:t>279 обучающихся),</w:t>
      </w:r>
      <w:r w:rsidRPr="00AA4AD2">
        <w:rPr>
          <w:spacing w:val="0"/>
        </w:rPr>
        <w:t xml:space="preserve"> 8 учреждений дополнительного образования (в них обучаются 26</w:t>
      </w:r>
      <w:r w:rsidR="00632CAC">
        <w:rPr>
          <w:spacing w:val="0"/>
        </w:rPr>
        <w:t> </w:t>
      </w:r>
      <w:r w:rsidRPr="00AA4AD2">
        <w:rPr>
          <w:spacing w:val="0"/>
        </w:rPr>
        <w:t>325 человек).</w:t>
      </w:r>
    </w:p>
    <w:p w:rsidR="00AA4AD2" w:rsidRPr="00AA4AD2" w:rsidRDefault="00AA4AD2" w:rsidP="00AA4AD2">
      <w:pPr>
        <w:shd w:val="clear" w:color="auto" w:fill="FFFFFF"/>
        <w:jc w:val="both"/>
        <w:rPr>
          <w:spacing w:val="0"/>
        </w:rPr>
      </w:pPr>
      <w:r w:rsidRPr="00AA4AD2">
        <w:rPr>
          <w:spacing w:val="0"/>
        </w:rPr>
        <w:t xml:space="preserve">С целью создания современных условий пребывания детей </w:t>
      </w:r>
      <w:r w:rsidR="00204110">
        <w:rPr>
          <w:spacing w:val="0"/>
        </w:rPr>
        <w:br/>
      </w:r>
      <w:r w:rsidRPr="00AA4AD2">
        <w:rPr>
          <w:spacing w:val="0"/>
        </w:rPr>
        <w:t>в образовательных организациях города Ставрополя в 2015 году была продолжена работа по укреплению их материально-технической базы.</w:t>
      </w:r>
    </w:p>
    <w:p w:rsidR="00AA4AD2" w:rsidRPr="00AA4AD2" w:rsidRDefault="00AA4AD2" w:rsidP="00AA4AD2">
      <w:pPr>
        <w:ind w:firstLine="708"/>
        <w:jc w:val="both"/>
        <w:rPr>
          <w:b/>
          <w:i/>
          <w:spacing w:val="0"/>
          <w:u w:val="single"/>
        </w:rPr>
      </w:pPr>
      <w:r w:rsidRPr="00AA4AD2">
        <w:rPr>
          <w:spacing w:val="0"/>
        </w:rPr>
        <w:lastRenderedPageBreak/>
        <w:t>В 2015 году были проведены ремонтные работы в 29 муниципальных образовательных учреждениях, в том числе:</w:t>
      </w:r>
    </w:p>
    <w:p w:rsidR="00AA4AD2" w:rsidRPr="00AA4AD2" w:rsidRDefault="00AA4AD2" w:rsidP="00AA4AD2">
      <w:pPr>
        <w:ind w:firstLine="708"/>
        <w:jc w:val="both"/>
        <w:rPr>
          <w:spacing w:val="0"/>
        </w:rPr>
      </w:pPr>
      <w:r w:rsidRPr="00AA4AD2">
        <w:rPr>
          <w:spacing w:val="0"/>
        </w:rPr>
        <w:t>ремонт санитарных узлов в 6 учреждениях;</w:t>
      </w:r>
    </w:p>
    <w:p w:rsidR="00AA4AD2" w:rsidRPr="00AA4AD2" w:rsidRDefault="00AA4AD2" w:rsidP="00AA4AD2">
      <w:pPr>
        <w:ind w:firstLine="708"/>
        <w:jc w:val="both"/>
        <w:rPr>
          <w:spacing w:val="0"/>
        </w:rPr>
      </w:pPr>
      <w:r w:rsidRPr="00AA4AD2">
        <w:rPr>
          <w:spacing w:val="0"/>
        </w:rPr>
        <w:t xml:space="preserve">асфальтирование </w:t>
      </w:r>
      <w:r w:rsidR="00C421AA">
        <w:rPr>
          <w:spacing w:val="0"/>
        </w:rPr>
        <w:t xml:space="preserve">прилегающей </w:t>
      </w:r>
      <w:r w:rsidRPr="00AA4AD2">
        <w:rPr>
          <w:spacing w:val="0"/>
        </w:rPr>
        <w:t>территории 5 учреждений;</w:t>
      </w:r>
    </w:p>
    <w:p w:rsidR="00AA4AD2" w:rsidRPr="00AA4AD2" w:rsidRDefault="00AA4AD2" w:rsidP="00AA4AD2">
      <w:pPr>
        <w:ind w:firstLine="708"/>
        <w:jc w:val="both"/>
        <w:rPr>
          <w:spacing w:val="0"/>
        </w:rPr>
      </w:pPr>
      <w:r w:rsidRPr="00AA4AD2">
        <w:rPr>
          <w:spacing w:val="0"/>
        </w:rPr>
        <w:t>ремонт мягкой кровли и ремонт раздевалок м</w:t>
      </w:r>
      <w:r w:rsidRPr="00AA4AD2">
        <w:rPr>
          <w:rFonts w:eastAsia="Calibri"/>
          <w:spacing w:val="0"/>
        </w:rPr>
        <w:t>униципально</w:t>
      </w:r>
      <w:r w:rsidRPr="00AA4AD2">
        <w:rPr>
          <w:spacing w:val="0"/>
        </w:rPr>
        <w:t>го</w:t>
      </w:r>
      <w:r w:rsidRPr="00AA4AD2">
        <w:rPr>
          <w:rFonts w:eastAsia="Calibri"/>
          <w:spacing w:val="0"/>
        </w:rPr>
        <w:t xml:space="preserve"> бюджетно</w:t>
      </w:r>
      <w:r w:rsidRPr="00AA4AD2">
        <w:rPr>
          <w:spacing w:val="0"/>
        </w:rPr>
        <w:t>го</w:t>
      </w:r>
      <w:r w:rsidRPr="00AA4AD2">
        <w:rPr>
          <w:rFonts w:eastAsia="Calibri"/>
          <w:spacing w:val="0"/>
        </w:rPr>
        <w:t xml:space="preserve"> общеобразовательно</w:t>
      </w:r>
      <w:r w:rsidRPr="00AA4AD2">
        <w:rPr>
          <w:spacing w:val="0"/>
        </w:rPr>
        <w:t>го</w:t>
      </w:r>
      <w:r w:rsidRPr="00AA4AD2">
        <w:rPr>
          <w:rFonts w:eastAsia="Calibri"/>
          <w:spacing w:val="0"/>
        </w:rPr>
        <w:t xml:space="preserve"> учреждени</w:t>
      </w:r>
      <w:r w:rsidRPr="00AA4AD2">
        <w:rPr>
          <w:spacing w:val="0"/>
        </w:rPr>
        <w:t>я</w:t>
      </w:r>
      <w:r w:rsidRPr="00AA4AD2">
        <w:rPr>
          <w:rFonts w:eastAsia="Calibri"/>
          <w:spacing w:val="0"/>
        </w:rPr>
        <w:t xml:space="preserve"> средн</w:t>
      </w:r>
      <w:r w:rsidRPr="00AA4AD2">
        <w:rPr>
          <w:spacing w:val="0"/>
        </w:rPr>
        <w:t>ей</w:t>
      </w:r>
      <w:r w:rsidRPr="00AA4AD2">
        <w:rPr>
          <w:rFonts w:eastAsia="Calibri"/>
          <w:spacing w:val="0"/>
        </w:rPr>
        <w:t xml:space="preserve"> общеобразовательн</w:t>
      </w:r>
      <w:r w:rsidRPr="00AA4AD2">
        <w:rPr>
          <w:spacing w:val="0"/>
        </w:rPr>
        <w:t>ой школы</w:t>
      </w:r>
      <w:r w:rsidRPr="00AA4AD2">
        <w:rPr>
          <w:rFonts w:eastAsia="Calibri"/>
          <w:spacing w:val="0"/>
        </w:rPr>
        <w:t xml:space="preserve"> № 11 имени И.А. </w:t>
      </w:r>
      <w:proofErr w:type="spellStart"/>
      <w:r w:rsidRPr="00AA4AD2">
        <w:rPr>
          <w:rFonts w:eastAsia="Calibri"/>
          <w:spacing w:val="0"/>
        </w:rPr>
        <w:t>Бурмистрова</w:t>
      </w:r>
      <w:proofErr w:type="spellEnd"/>
      <w:r w:rsidRPr="00AA4AD2">
        <w:rPr>
          <w:rFonts w:eastAsia="Calibri"/>
          <w:spacing w:val="0"/>
        </w:rPr>
        <w:t xml:space="preserve"> города Ставрополя</w:t>
      </w:r>
      <w:r w:rsidR="00204110">
        <w:rPr>
          <w:rFonts w:eastAsia="Calibri"/>
          <w:spacing w:val="0"/>
        </w:rPr>
        <w:t>;</w:t>
      </w:r>
      <w:r w:rsidRPr="00AA4AD2">
        <w:rPr>
          <w:spacing w:val="0"/>
        </w:rPr>
        <w:t xml:space="preserve"> </w:t>
      </w:r>
    </w:p>
    <w:p w:rsidR="00AA4AD2" w:rsidRPr="00AA4AD2" w:rsidRDefault="00AA4AD2" w:rsidP="00AA4AD2">
      <w:pPr>
        <w:ind w:firstLine="708"/>
        <w:jc w:val="both"/>
        <w:rPr>
          <w:spacing w:val="0"/>
        </w:rPr>
      </w:pPr>
      <w:r w:rsidRPr="00AA4AD2">
        <w:rPr>
          <w:spacing w:val="0"/>
        </w:rPr>
        <w:t xml:space="preserve">восстановление ограждений </w:t>
      </w:r>
      <w:r w:rsidR="00C421AA">
        <w:rPr>
          <w:spacing w:val="0"/>
        </w:rPr>
        <w:t xml:space="preserve">прилегающей территории </w:t>
      </w:r>
      <w:r w:rsidRPr="00AA4AD2">
        <w:rPr>
          <w:spacing w:val="0"/>
        </w:rPr>
        <w:t>3 учреждений;</w:t>
      </w:r>
    </w:p>
    <w:p w:rsidR="00AA4AD2" w:rsidRPr="00AA4AD2" w:rsidRDefault="00AA4AD2" w:rsidP="00AA4AD2">
      <w:pPr>
        <w:ind w:firstLine="708"/>
        <w:jc w:val="both"/>
        <w:rPr>
          <w:spacing w:val="0"/>
        </w:rPr>
      </w:pPr>
      <w:r w:rsidRPr="00AA4AD2">
        <w:rPr>
          <w:spacing w:val="0"/>
        </w:rPr>
        <w:t>замена системы отопления м</w:t>
      </w:r>
      <w:r w:rsidRPr="00AA4AD2">
        <w:rPr>
          <w:rFonts w:eastAsia="Calibri"/>
          <w:spacing w:val="0"/>
        </w:rPr>
        <w:t>униципально</w:t>
      </w:r>
      <w:r w:rsidRPr="00AA4AD2">
        <w:rPr>
          <w:spacing w:val="0"/>
        </w:rPr>
        <w:t>го</w:t>
      </w:r>
      <w:r w:rsidRPr="00AA4AD2">
        <w:rPr>
          <w:rFonts w:eastAsia="Calibri"/>
          <w:spacing w:val="0"/>
        </w:rPr>
        <w:t xml:space="preserve"> бюджетно</w:t>
      </w:r>
      <w:r w:rsidRPr="00AA4AD2">
        <w:rPr>
          <w:spacing w:val="0"/>
        </w:rPr>
        <w:t>го</w:t>
      </w:r>
      <w:r w:rsidRPr="00AA4AD2">
        <w:rPr>
          <w:rFonts w:eastAsia="Calibri"/>
          <w:spacing w:val="0"/>
        </w:rPr>
        <w:t xml:space="preserve"> образовательно</w:t>
      </w:r>
      <w:r w:rsidRPr="00AA4AD2">
        <w:rPr>
          <w:spacing w:val="0"/>
        </w:rPr>
        <w:t>го</w:t>
      </w:r>
      <w:r w:rsidRPr="00AA4AD2">
        <w:rPr>
          <w:rFonts w:eastAsia="Calibri"/>
          <w:spacing w:val="0"/>
        </w:rPr>
        <w:t xml:space="preserve"> учреждени</w:t>
      </w:r>
      <w:r w:rsidRPr="00AA4AD2">
        <w:rPr>
          <w:spacing w:val="0"/>
        </w:rPr>
        <w:t>я</w:t>
      </w:r>
      <w:r w:rsidRPr="00AA4AD2">
        <w:rPr>
          <w:rFonts w:eastAsia="Calibri"/>
          <w:spacing w:val="0"/>
        </w:rPr>
        <w:t xml:space="preserve"> </w:t>
      </w:r>
      <w:r w:rsidRPr="00AA4AD2">
        <w:rPr>
          <w:spacing w:val="0"/>
        </w:rPr>
        <w:t>детского сада № 18</w:t>
      </w:r>
      <w:r w:rsidRPr="00AA4AD2">
        <w:rPr>
          <w:rFonts w:eastAsia="Calibri"/>
          <w:spacing w:val="0"/>
        </w:rPr>
        <w:t xml:space="preserve"> города Ставрополя</w:t>
      </w:r>
      <w:r w:rsidRPr="00AA4AD2">
        <w:rPr>
          <w:spacing w:val="0"/>
        </w:rPr>
        <w:t>;</w:t>
      </w:r>
    </w:p>
    <w:p w:rsidR="00AA4AD2" w:rsidRPr="00AA4AD2" w:rsidRDefault="00AA4AD2" w:rsidP="00AA4AD2">
      <w:pPr>
        <w:ind w:firstLine="708"/>
        <w:jc w:val="both"/>
        <w:rPr>
          <w:spacing w:val="0"/>
        </w:rPr>
      </w:pPr>
      <w:r w:rsidRPr="00AA4AD2">
        <w:rPr>
          <w:spacing w:val="0"/>
        </w:rPr>
        <w:t>устранение аварийности и проведение капитального ремонта отдельных помещений м</w:t>
      </w:r>
      <w:r w:rsidRPr="00AA4AD2">
        <w:rPr>
          <w:rFonts w:eastAsia="Calibri"/>
          <w:spacing w:val="0"/>
        </w:rPr>
        <w:t>униципально</w:t>
      </w:r>
      <w:r w:rsidRPr="00AA4AD2">
        <w:rPr>
          <w:spacing w:val="0"/>
        </w:rPr>
        <w:t>го</w:t>
      </w:r>
      <w:r w:rsidRPr="00AA4AD2">
        <w:rPr>
          <w:rFonts w:eastAsia="Calibri"/>
          <w:spacing w:val="0"/>
        </w:rPr>
        <w:t xml:space="preserve"> бюджетно</w:t>
      </w:r>
      <w:r w:rsidRPr="00AA4AD2">
        <w:rPr>
          <w:spacing w:val="0"/>
        </w:rPr>
        <w:t>го</w:t>
      </w:r>
      <w:r w:rsidRPr="00AA4AD2">
        <w:rPr>
          <w:rFonts w:eastAsia="Calibri"/>
          <w:spacing w:val="0"/>
        </w:rPr>
        <w:t xml:space="preserve"> общеобразовательно</w:t>
      </w:r>
      <w:r w:rsidRPr="00AA4AD2">
        <w:rPr>
          <w:spacing w:val="0"/>
        </w:rPr>
        <w:t>го</w:t>
      </w:r>
      <w:r w:rsidRPr="00AA4AD2">
        <w:rPr>
          <w:rFonts w:eastAsia="Calibri"/>
          <w:spacing w:val="0"/>
        </w:rPr>
        <w:t xml:space="preserve"> учреждени</w:t>
      </w:r>
      <w:r w:rsidRPr="00AA4AD2">
        <w:rPr>
          <w:spacing w:val="0"/>
        </w:rPr>
        <w:t>я</w:t>
      </w:r>
      <w:r w:rsidRPr="00AA4AD2">
        <w:rPr>
          <w:rFonts w:eastAsia="Calibri"/>
          <w:spacing w:val="0"/>
        </w:rPr>
        <w:t xml:space="preserve"> </w:t>
      </w:r>
      <w:r w:rsidRPr="00AA4AD2">
        <w:rPr>
          <w:spacing w:val="0"/>
        </w:rPr>
        <w:t>гимназии № 12 имени Белоконя В.Э.</w:t>
      </w:r>
      <w:r w:rsidRPr="00AA4AD2">
        <w:rPr>
          <w:rFonts w:eastAsia="Calibri"/>
          <w:spacing w:val="0"/>
        </w:rPr>
        <w:t xml:space="preserve"> города Ставрополя</w:t>
      </w:r>
      <w:r w:rsidRPr="00AA4AD2">
        <w:rPr>
          <w:spacing w:val="0"/>
        </w:rPr>
        <w:t xml:space="preserve">; </w:t>
      </w:r>
    </w:p>
    <w:p w:rsidR="00AA4AD2" w:rsidRPr="00AA4AD2" w:rsidRDefault="00AA4AD2" w:rsidP="00AA4AD2">
      <w:pPr>
        <w:ind w:firstLine="708"/>
        <w:jc w:val="both"/>
        <w:rPr>
          <w:spacing w:val="0"/>
        </w:rPr>
      </w:pPr>
      <w:r w:rsidRPr="00AA4AD2">
        <w:rPr>
          <w:spacing w:val="0"/>
        </w:rPr>
        <w:t>ремонт отдельных помещений м</w:t>
      </w:r>
      <w:r w:rsidRPr="00AA4AD2">
        <w:rPr>
          <w:rFonts w:eastAsia="Calibri"/>
          <w:spacing w:val="0"/>
        </w:rPr>
        <w:t>униципально</w:t>
      </w:r>
      <w:r w:rsidRPr="00AA4AD2">
        <w:rPr>
          <w:spacing w:val="0"/>
        </w:rPr>
        <w:t>го</w:t>
      </w:r>
      <w:r w:rsidRPr="00AA4AD2">
        <w:rPr>
          <w:rFonts w:eastAsia="Calibri"/>
          <w:spacing w:val="0"/>
        </w:rPr>
        <w:t xml:space="preserve"> бюджетно</w:t>
      </w:r>
      <w:r w:rsidRPr="00AA4AD2">
        <w:rPr>
          <w:spacing w:val="0"/>
        </w:rPr>
        <w:t>го</w:t>
      </w:r>
      <w:r w:rsidRPr="00AA4AD2">
        <w:rPr>
          <w:rFonts w:eastAsia="Calibri"/>
          <w:spacing w:val="0"/>
        </w:rPr>
        <w:t xml:space="preserve"> общеобразовательно</w:t>
      </w:r>
      <w:r w:rsidRPr="00AA4AD2">
        <w:rPr>
          <w:spacing w:val="0"/>
        </w:rPr>
        <w:t>го</w:t>
      </w:r>
      <w:r w:rsidRPr="00AA4AD2">
        <w:rPr>
          <w:rFonts w:eastAsia="Calibri"/>
          <w:spacing w:val="0"/>
        </w:rPr>
        <w:t xml:space="preserve"> учреждени</w:t>
      </w:r>
      <w:r w:rsidRPr="00AA4AD2">
        <w:rPr>
          <w:spacing w:val="0"/>
        </w:rPr>
        <w:t>я</w:t>
      </w:r>
      <w:r w:rsidRPr="00AA4AD2">
        <w:rPr>
          <w:rFonts w:eastAsia="Calibri"/>
          <w:spacing w:val="0"/>
        </w:rPr>
        <w:t xml:space="preserve"> средн</w:t>
      </w:r>
      <w:r w:rsidRPr="00AA4AD2">
        <w:rPr>
          <w:spacing w:val="0"/>
        </w:rPr>
        <w:t>ей</w:t>
      </w:r>
      <w:r w:rsidRPr="00AA4AD2">
        <w:rPr>
          <w:rFonts w:eastAsia="Calibri"/>
          <w:spacing w:val="0"/>
        </w:rPr>
        <w:t xml:space="preserve"> общеобразовательн</w:t>
      </w:r>
      <w:r w:rsidRPr="00AA4AD2">
        <w:rPr>
          <w:spacing w:val="0"/>
        </w:rPr>
        <w:t>ой</w:t>
      </w:r>
      <w:r w:rsidRPr="00AA4AD2">
        <w:rPr>
          <w:rFonts w:eastAsia="Calibri"/>
          <w:spacing w:val="0"/>
        </w:rPr>
        <w:t xml:space="preserve"> школ</w:t>
      </w:r>
      <w:r w:rsidRPr="00AA4AD2">
        <w:rPr>
          <w:spacing w:val="0"/>
        </w:rPr>
        <w:t>ы</w:t>
      </w:r>
      <w:r w:rsidRPr="00AA4AD2">
        <w:rPr>
          <w:rFonts w:eastAsia="Calibri"/>
          <w:spacing w:val="0"/>
        </w:rPr>
        <w:t xml:space="preserve"> </w:t>
      </w:r>
      <w:r w:rsidR="00204110">
        <w:rPr>
          <w:rFonts w:eastAsia="Calibri"/>
          <w:spacing w:val="0"/>
        </w:rPr>
        <w:br/>
      </w:r>
      <w:r w:rsidRPr="00AA4AD2">
        <w:rPr>
          <w:rFonts w:eastAsia="Calibri"/>
          <w:spacing w:val="0"/>
        </w:rPr>
        <w:t>с углубленным изучением отдельных предметов № 19 города Ставрополя</w:t>
      </w:r>
      <w:r w:rsidRPr="00AA4AD2">
        <w:rPr>
          <w:spacing w:val="0"/>
        </w:rPr>
        <w:t>;</w:t>
      </w:r>
    </w:p>
    <w:p w:rsidR="00AA4AD2" w:rsidRPr="00AA4AD2" w:rsidRDefault="00AA4AD2" w:rsidP="00AA4AD2">
      <w:pPr>
        <w:jc w:val="both"/>
        <w:rPr>
          <w:spacing w:val="0"/>
        </w:rPr>
      </w:pPr>
      <w:r w:rsidRPr="00AA4AD2">
        <w:rPr>
          <w:spacing w:val="0"/>
        </w:rPr>
        <w:t>противоаварийные работы и проведение капитального ремонта пищеблока м</w:t>
      </w:r>
      <w:r w:rsidRPr="00AA4AD2">
        <w:rPr>
          <w:rFonts w:eastAsia="Calibri"/>
          <w:spacing w:val="0"/>
        </w:rPr>
        <w:t>униципально</w:t>
      </w:r>
      <w:r w:rsidRPr="00AA4AD2">
        <w:rPr>
          <w:spacing w:val="0"/>
        </w:rPr>
        <w:t>го</w:t>
      </w:r>
      <w:r w:rsidRPr="00AA4AD2">
        <w:rPr>
          <w:rFonts w:eastAsia="Calibri"/>
          <w:spacing w:val="0"/>
        </w:rPr>
        <w:t xml:space="preserve"> бюджетно</w:t>
      </w:r>
      <w:r w:rsidRPr="00AA4AD2">
        <w:rPr>
          <w:spacing w:val="0"/>
        </w:rPr>
        <w:t>го</w:t>
      </w:r>
      <w:r w:rsidRPr="00AA4AD2">
        <w:rPr>
          <w:rFonts w:eastAsia="Calibri"/>
          <w:spacing w:val="0"/>
        </w:rPr>
        <w:t xml:space="preserve"> дошкольного образовательно</w:t>
      </w:r>
      <w:r w:rsidRPr="00AA4AD2">
        <w:rPr>
          <w:spacing w:val="0"/>
        </w:rPr>
        <w:t>го</w:t>
      </w:r>
      <w:r w:rsidRPr="00AA4AD2">
        <w:rPr>
          <w:rFonts w:eastAsia="Calibri"/>
          <w:spacing w:val="0"/>
        </w:rPr>
        <w:t xml:space="preserve"> учреждени</w:t>
      </w:r>
      <w:r w:rsidRPr="00AA4AD2">
        <w:rPr>
          <w:spacing w:val="0"/>
        </w:rPr>
        <w:t>я детского сада №</w:t>
      </w:r>
      <w:r w:rsidR="00204110">
        <w:rPr>
          <w:spacing w:val="0"/>
        </w:rPr>
        <w:t xml:space="preserve"> </w:t>
      </w:r>
      <w:r w:rsidRPr="00AA4AD2">
        <w:rPr>
          <w:spacing w:val="0"/>
        </w:rPr>
        <w:t>5</w:t>
      </w:r>
      <w:r w:rsidRPr="00AA4AD2">
        <w:rPr>
          <w:rFonts w:eastAsia="Calibri"/>
          <w:spacing w:val="0"/>
        </w:rPr>
        <w:t xml:space="preserve"> города Ставрополя</w:t>
      </w:r>
      <w:r w:rsidRPr="00AA4AD2">
        <w:rPr>
          <w:spacing w:val="0"/>
        </w:rPr>
        <w:t>;</w:t>
      </w:r>
    </w:p>
    <w:p w:rsidR="00AA4AD2" w:rsidRPr="00AA4AD2" w:rsidRDefault="00AA4AD2" w:rsidP="00AA4AD2">
      <w:pPr>
        <w:jc w:val="both"/>
        <w:rPr>
          <w:spacing w:val="0"/>
        </w:rPr>
      </w:pPr>
      <w:r w:rsidRPr="00AA4AD2">
        <w:rPr>
          <w:spacing w:val="0"/>
        </w:rPr>
        <w:t>противоаварийные работы первой очереди подвала, проведение капитального ремонта прачечной и шатровой кровли м</w:t>
      </w:r>
      <w:r w:rsidRPr="00AA4AD2">
        <w:rPr>
          <w:rFonts w:eastAsia="Calibri"/>
          <w:spacing w:val="0"/>
        </w:rPr>
        <w:t>униципально</w:t>
      </w:r>
      <w:r w:rsidRPr="00AA4AD2">
        <w:rPr>
          <w:spacing w:val="0"/>
        </w:rPr>
        <w:t>го</w:t>
      </w:r>
      <w:r w:rsidRPr="00AA4AD2">
        <w:rPr>
          <w:rFonts w:eastAsia="Calibri"/>
          <w:spacing w:val="0"/>
        </w:rPr>
        <w:t xml:space="preserve"> бюджетно</w:t>
      </w:r>
      <w:r w:rsidRPr="00AA4AD2">
        <w:rPr>
          <w:spacing w:val="0"/>
        </w:rPr>
        <w:t>го</w:t>
      </w:r>
      <w:r w:rsidRPr="00AA4AD2">
        <w:rPr>
          <w:rFonts w:eastAsia="Calibri"/>
          <w:spacing w:val="0"/>
        </w:rPr>
        <w:t xml:space="preserve"> дошкольного образовательно</w:t>
      </w:r>
      <w:r w:rsidRPr="00AA4AD2">
        <w:rPr>
          <w:spacing w:val="0"/>
        </w:rPr>
        <w:t>го</w:t>
      </w:r>
      <w:r w:rsidRPr="00AA4AD2">
        <w:rPr>
          <w:rFonts w:eastAsia="Calibri"/>
          <w:spacing w:val="0"/>
        </w:rPr>
        <w:t xml:space="preserve"> учреждени</w:t>
      </w:r>
      <w:r w:rsidRPr="00AA4AD2">
        <w:rPr>
          <w:spacing w:val="0"/>
        </w:rPr>
        <w:t>я детского сада №</w:t>
      </w:r>
      <w:r w:rsidR="00204110">
        <w:rPr>
          <w:spacing w:val="0"/>
        </w:rPr>
        <w:t xml:space="preserve"> </w:t>
      </w:r>
      <w:r w:rsidRPr="00AA4AD2">
        <w:rPr>
          <w:spacing w:val="0"/>
        </w:rPr>
        <w:t>33</w:t>
      </w:r>
      <w:r w:rsidRPr="00AA4AD2">
        <w:rPr>
          <w:rFonts w:eastAsia="Calibri"/>
          <w:spacing w:val="0"/>
        </w:rPr>
        <w:t xml:space="preserve"> города Ставрополя</w:t>
      </w:r>
      <w:r w:rsidRPr="00AA4AD2">
        <w:rPr>
          <w:spacing w:val="0"/>
        </w:rPr>
        <w:t xml:space="preserve">; </w:t>
      </w:r>
    </w:p>
    <w:p w:rsidR="00AA4AD2" w:rsidRPr="00AA4AD2" w:rsidRDefault="00AA4AD2" w:rsidP="00AA4AD2">
      <w:pPr>
        <w:ind w:firstLine="708"/>
        <w:jc w:val="both"/>
        <w:rPr>
          <w:spacing w:val="0"/>
        </w:rPr>
      </w:pPr>
      <w:r w:rsidRPr="00AA4AD2">
        <w:rPr>
          <w:spacing w:val="0"/>
        </w:rPr>
        <w:t xml:space="preserve">капитальный ремонт шатровой </w:t>
      </w:r>
      <w:proofErr w:type="gramStart"/>
      <w:r w:rsidRPr="00AA4AD2">
        <w:rPr>
          <w:spacing w:val="0"/>
        </w:rPr>
        <w:t>кровли административного здания м</w:t>
      </w:r>
      <w:r w:rsidRPr="00AA4AD2">
        <w:rPr>
          <w:rFonts w:eastAsia="Calibri"/>
          <w:spacing w:val="0"/>
        </w:rPr>
        <w:t>униципально</w:t>
      </w:r>
      <w:r w:rsidRPr="00AA4AD2">
        <w:rPr>
          <w:spacing w:val="0"/>
        </w:rPr>
        <w:t>го</w:t>
      </w:r>
      <w:r w:rsidRPr="00AA4AD2">
        <w:rPr>
          <w:rFonts w:eastAsia="Calibri"/>
          <w:spacing w:val="0"/>
        </w:rPr>
        <w:t xml:space="preserve"> </w:t>
      </w:r>
      <w:r w:rsidRPr="00AA4AD2">
        <w:rPr>
          <w:spacing w:val="0"/>
        </w:rPr>
        <w:t>автоном</w:t>
      </w:r>
      <w:r w:rsidRPr="00AA4AD2">
        <w:rPr>
          <w:rFonts w:eastAsia="Calibri"/>
          <w:spacing w:val="0"/>
        </w:rPr>
        <w:t>но</w:t>
      </w:r>
      <w:r w:rsidRPr="00AA4AD2">
        <w:rPr>
          <w:spacing w:val="0"/>
        </w:rPr>
        <w:t>го</w:t>
      </w:r>
      <w:r w:rsidRPr="00AA4AD2">
        <w:rPr>
          <w:rFonts w:eastAsia="Calibri"/>
          <w:spacing w:val="0"/>
        </w:rPr>
        <w:t xml:space="preserve"> образовательно</w:t>
      </w:r>
      <w:r w:rsidRPr="00AA4AD2">
        <w:rPr>
          <w:spacing w:val="0"/>
        </w:rPr>
        <w:t>го</w:t>
      </w:r>
      <w:r w:rsidRPr="00AA4AD2">
        <w:rPr>
          <w:rFonts w:eastAsia="Calibri"/>
          <w:spacing w:val="0"/>
        </w:rPr>
        <w:t xml:space="preserve"> учреждени</w:t>
      </w:r>
      <w:r w:rsidRPr="00AA4AD2">
        <w:rPr>
          <w:spacing w:val="0"/>
        </w:rPr>
        <w:t>я дополнительного образования детей детского</w:t>
      </w:r>
      <w:proofErr w:type="gramEnd"/>
      <w:r w:rsidRPr="00AA4AD2">
        <w:rPr>
          <w:spacing w:val="0"/>
        </w:rPr>
        <w:t xml:space="preserve"> санаторно-оздоровительного центра «Лесная поляна»</w:t>
      </w:r>
      <w:r w:rsidR="00204110">
        <w:rPr>
          <w:spacing w:val="0"/>
        </w:rPr>
        <w:t xml:space="preserve"> города Ставрополя</w:t>
      </w:r>
      <w:r w:rsidRPr="00AA4AD2">
        <w:rPr>
          <w:spacing w:val="0"/>
        </w:rPr>
        <w:t xml:space="preserve"> (далее – центр «Лесная поляна»), замена наружного водопровода и ремонт отдельных помещений;</w:t>
      </w:r>
    </w:p>
    <w:p w:rsidR="00AA4AD2" w:rsidRPr="00AA4AD2" w:rsidRDefault="00AA4AD2" w:rsidP="00AA4AD2">
      <w:pPr>
        <w:ind w:firstLine="708"/>
        <w:jc w:val="both"/>
        <w:rPr>
          <w:spacing w:val="0"/>
        </w:rPr>
      </w:pPr>
      <w:r w:rsidRPr="00AA4AD2">
        <w:rPr>
          <w:spacing w:val="0"/>
        </w:rPr>
        <w:t>замена оконных блоков 8 учреждений;</w:t>
      </w:r>
    </w:p>
    <w:p w:rsidR="00AA4AD2" w:rsidRPr="00AA4AD2" w:rsidRDefault="00AA4AD2" w:rsidP="00AA4AD2">
      <w:pPr>
        <w:ind w:firstLine="708"/>
        <w:jc w:val="both"/>
        <w:rPr>
          <w:spacing w:val="0"/>
        </w:rPr>
      </w:pPr>
      <w:r w:rsidRPr="00AA4AD2">
        <w:rPr>
          <w:spacing w:val="0"/>
        </w:rPr>
        <w:t>установка регуляторов давления на системы отопления в рамках программы энергосбережения в 9 учреждениях.</w:t>
      </w:r>
    </w:p>
    <w:p w:rsidR="00AA4AD2" w:rsidRPr="00AA4AD2" w:rsidRDefault="00AA4AD2" w:rsidP="00AA4AD2">
      <w:pPr>
        <w:ind w:firstLine="708"/>
        <w:jc w:val="both"/>
        <w:rPr>
          <w:spacing w:val="0"/>
        </w:rPr>
      </w:pPr>
      <w:r w:rsidRPr="00AA4AD2">
        <w:rPr>
          <w:spacing w:val="0"/>
        </w:rPr>
        <w:t xml:space="preserve">В целях создания условий для маломобильных групп населения осуществлена установка пандусов, подъемных устройств, проведены сопутствующие общестроительные работы, ремонт санитарных узлов </w:t>
      </w:r>
      <w:r w:rsidR="00204110">
        <w:rPr>
          <w:spacing w:val="0"/>
        </w:rPr>
        <w:br/>
      </w:r>
      <w:r w:rsidRPr="00AA4AD2">
        <w:rPr>
          <w:spacing w:val="0"/>
        </w:rPr>
        <w:t>в м</w:t>
      </w:r>
      <w:r w:rsidRPr="00AA4AD2">
        <w:rPr>
          <w:rFonts w:eastAsia="Calibri"/>
          <w:spacing w:val="0"/>
        </w:rPr>
        <w:t>униципальном бюджетном учреждении</w:t>
      </w:r>
      <w:r w:rsidRPr="00AA4AD2">
        <w:rPr>
          <w:spacing w:val="0"/>
        </w:rPr>
        <w:t xml:space="preserve"> дополнительного образования детей «Центр внешкольной работы Промышленного района города Ставрополя». </w:t>
      </w:r>
    </w:p>
    <w:p w:rsidR="00AA4AD2" w:rsidRPr="00AA4AD2" w:rsidRDefault="00AA4AD2" w:rsidP="00204110">
      <w:pPr>
        <w:jc w:val="both"/>
        <w:rPr>
          <w:spacing w:val="0"/>
        </w:rPr>
      </w:pPr>
      <w:r w:rsidRPr="00AA4AD2">
        <w:rPr>
          <w:spacing w:val="0"/>
        </w:rPr>
        <w:t>Анализ результатов государственной итоговой аттестации в форме основного государственного экзамена в 9 классах показал, что по математике качество знаний составило 46,3</w:t>
      </w:r>
      <w:r w:rsidR="00204110">
        <w:rPr>
          <w:spacing w:val="0"/>
        </w:rPr>
        <w:t xml:space="preserve"> процента</w:t>
      </w:r>
      <w:r w:rsidRPr="00AA4AD2">
        <w:rPr>
          <w:spacing w:val="0"/>
        </w:rPr>
        <w:t xml:space="preserve"> (в 2014 году – 26,7</w:t>
      </w:r>
      <w:r w:rsidR="00204110">
        <w:rPr>
          <w:spacing w:val="0"/>
        </w:rPr>
        <w:t xml:space="preserve"> процента</w:t>
      </w:r>
      <w:r w:rsidRPr="00AA4AD2">
        <w:rPr>
          <w:spacing w:val="0"/>
        </w:rPr>
        <w:t xml:space="preserve">). По русскому языку качество знаний – 81,8 </w:t>
      </w:r>
      <w:r w:rsidR="00204110">
        <w:rPr>
          <w:spacing w:val="0"/>
        </w:rPr>
        <w:t>процента</w:t>
      </w:r>
      <w:r w:rsidRPr="00AA4AD2">
        <w:rPr>
          <w:spacing w:val="0"/>
        </w:rPr>
        <w:t>, что выше показателей прошлого года на 9,4</w:t>
      </w:r>
      <w:r w:rsidR="00204110">
        <w:rPr>
          <w:spacing w:val="0"/>
        </w:rPr>
        <w:t xml:space="preserve"> процента</w:t>
      </w:r>
      <w:r w:rsidRPr="00AA4AD2">
        <w:rPr>
          <w:spacing w:val="0"/>
        </w:rPr>
        <w:t xml:space="preserve"> (в 2014 – 72,4</w:t>
      </w:r>
      <w:r w:rsidR="00204110">
        <w:rPr>
          <w:spacing w:val="0"/>
        </w:rPr>
        <w:t xml:space="preserve"> процента</w:t>
      </w:r>
      <w:r w:rsidRPr="00AA4AD2">
        <w:rPr>
          <w:spacing w:val="0"/>
        </w:rPr>
        <w:t>).</w:t>
      </w:r>
    </w:p>
    <w:p w:rsidR="00AA4AD2" w:rsidRPr="00AA4AD2" w:rsidRDefault="00AA4AD2" w:rsidP="00AA4AD2">
      <w:pPr>
        <w:autoSpaceDE w:val="0"/>
        <w:autoSpaceDN w:val="0"/>
        <w:adjustRightInd w:val="0"/>
        <w:jc w:val="both"/>
        <w:rPr>
          <w:spacing w:val="0"/>
        </w:rPr>
      </w:pPr>
      <w:r w:rsidRPr="00AA4AD2">
        <w:rPr>
          <w:spacing w:val="0"/>
        </w:rPr>
        <w:lastRenderedPageBreak/>
        <w:t xml:space="preserve">Анализ результатов единого государственного экзамена показал, что </w:t>
      </w:r>
      <w:r w:rsidR="00204110">
        <w:rPr>
          <w:spacing w:val="0"/>
        </w:rPr>
        <w:br/>
      </w:r>
      <w:r w:rsidRPr="00AA4AD2">
        <w:rPr>
          <w:spacing w:val="0"/>
        </w:rPr>
        <w:t xml:space="preserve">в 2015 году городской показатель среднего тестового балла выше краевого показателя по всем предметам и выше Всероссийского показателя, кроме информатики и математики профильного уровня. </w:t>
      </w:r>
    </w:p>
    <w:p w:rsidR="00AA4AD2" w:rsidRPr="00AA4AD2" w:rsidRDefault="00AA4AD2" w:rsidP="00AA4AD2">
      <w:pPr>
        <w:pStyle w:val="a8"/>
        <w:spacing w:before="0" w:beforeAutospacing="0" w:after="0" w:afterAutospacing="0"/>
        <w:ind w:firstLine="720"/>
        <w:jc w:val="both"/>
        <w:rPr>
          <w:sz w:val="28"/>
          <w:szCs w:val="28"/>
        </w:rPr>
      </w:pPr>
      <w:r w:rsidRPr="00AA4AD2">
        <w:rPr>
          <w:sz w:val="28"/>
          <w:szCs w:val="28"/>
        </w:rPr>
        <w:t xml:space="preserve">В прошедшем учебном году 326 выпускников общеобразовательных учреждений города </w:t>
      </w:r>
      <w:r w:rsidR="00204110">
        <w:rPr>
          <w:sz w:val="28"/>
          <w:szCs w:val="28"/>
        </w:rPr>
        <w:t xml:space="preserve">Ставрополя </w:t>
      </w:r>
      <w:r w:rsidRPr="00AA4AD2">
        <w:rPr>
          <w:sz w:val="28"/>
          <w:szCs w:val="28"/>
        </w:rPr>
        <w:t>окончили школу с золотой и серебряной медалями, что аналогично показателю 2014 года.</w:t>
      </w:r>
    </w:p>
    <w:p w:rsidR="00AA4AD2" w:rsidRPr="00AA4AD2" w:rsidRDefault="00AA4AD2" w:rsidP="00AA4AD2">
      <w:pPr>
        <w:shd w:val="clear" w:color="auto" w:fill="FFFFFF"/>
        <w:jc w:val="both"/>
        <w:rPr>
          <w:spacing w:val="0"/>
        </w:rPr>
      </w:pPr>
      <w:r w:rsidRPr="00AA4AD2">
        <w:rPr>
          <w:spacing w:val="0"/>
        </w:rPr>
        <w:t>В 2015 году в рамках муниципальной программы «Развитие образования в городе Ставрополе на 2014</w:t>
      </w:r>
      <w:r w:rsidR="00204110">
        <w:rPr>
          <w:spacing w:val="0"/>
        </w:rPr>
        <w:t>–</w:t>
      </w:r>
      <w:r w:rsidRPr="00AA4AD2">
        <w:rPr>
          <w:spacing w:val="0"/>
        </w:rPr>
        <w:t>201</w:t>
      </w:r>
      <w:r w:rsidR="00204110">
        <w:rPr>
          <w:spacing w:val="0"/>
        </w:rPr>
        <w:t>8</w:t>
      </w:r>
      <w:r w:rsidRPr="00AA4AD2">
        <w:rPr>
          <w:spacing w:val="0"/>
        </w:rPr>
        <w:t xml:space="preserve"> годы»</w:t>
      </w:r>
      <w:r w:rsidR="00204110">
        <w:rPr>
          <w:spacing w:val="0"/>
        </w:rPr>
        <w:t>, утвержденной постановлением администрации города Ставрополя от</w:t>
      </w:r>
      <w:r w:rsidR="00204110" w:rsidRPr="00204110">
        <w:t xml:space="preserve"> </w:t>
      </w:r>
      <w:r w:rsidR="00204110" w:rsidRPr="00204110">
        <w:rPr>
          <w:spacing w:val="0"/>
        </w:rPr>
        <w:t>31.10.2013 № 3828</w:t>
      </w:r>
      <w:r w:rsidRPr="00204110">
        <w:rPr>
          <w:spacing w:val="0"/>
        </w:rPr>
        <w:t xml:space="preserve"> </w:t>
      </w:r>
      <w:r w:rsidR="00204110">
        <w:rPr>
          <w:spacing w:val="0"/>
        </w:rPr>
        <w:br/>
      </w:r>
      <w:r w:rsidRPr="00AA4AD2">
        <w:rPr>
          <w:spacing w:val="0"/>
        </w:rPr>
        <w:t>были реализованы следующие проекты и мероприятия для жителей города Ставрополя:</w:t>
      </w:r>
    </w:p>
    <w:p w:rsidR="00AA4AD2" w:rsidRPr="00AA4AD2" w:rsidRDefault="00AA4AD2" w:rsidP="00AA4AD2">
      <w:pPr>
        <w:jc w:val="both"/>
        <w:rPr>
          <w:spacing w:val="0"/>
        </w:rPr>
      </w:pPr>
      <w:r w:rsidRPr="00AA4AD2">
        <w:rPr>
          <w:spacing w:val="0"/>
        </w:rPr>
        <w:t>общегородская зарядка во Всемирный день здоровья на площади Ленина, в которой принял</w:t>
      </w:r>
      <w:r w:rsidR="00326FE8">
        <w:rPr>
          <w:spacing w:val="0"/>
        </w:rPr>
        <w:t>и</w:t>
      </w:r>
      <w:r w:rsidRPr="00AA4AD2">
        <w:rPr>
          <w:spacing w:val="0"/>
        </w:rPr>
        <w:t xml:space="preserve"> участие более 2</w:t>
      </w:r>
      <w:r w:rsidR="00E9751D">
        <w:rPr>
          <w:spacing w:val="0"/>
        </w:rPr>
        <w:t> </w:t>
      </w:r>
      <w:r w:rsidRPr="00AA4AD2">
        <w:rPr>
          <w:spacing w:val="0"/>
        </w:rPr>
        <w:t xml:space="preserve">000 </w:t>
      </w:r>
      <w:proofErr w:type="gramStart"/>
      <w:r w:rsidRPr="00AA4AD2">
        <w:rPr>
          <w:spacing w:val="0"/>
        </w:rPr>
        <w:t>обучающихся</w:t>
      </w:r>
      <w:proofErr w:type="gramEnd"/>
      <w:r w:rsidRPr="00AA4AD2">
        <w:rPr>
          <w:spacing w:val="0"/>
        </w:rPr>
        <w:t>;</w:t>
      </w:r>
    </w:p>
    <w:p w:rsidR="00AA4AD2" w:rsidRPr="00AA4AD2" w:rsidRDefault="00AA4AD2" w:rsidP="00AA4AD2">
      <w:pPr>
        <w:pStyle w:val="2"/>
        <w:spacing w:after="0" w:line="240" w:lineRule="auto"/>
        <w:ind w:left="0"/>
        <w:jc w:val="both"/>
        <w:rPr>
          <w:spacing w:val="0"/>
        </w:rPr>
      </w:pPr>
      <w:r w:rsidRPr="00AA4AD2">
        <w:rPr>
          <w:spacing w:val="0"/>
        </w:rPr>
        <w:t>акция «Помним! Гордимся!»</w:t>
      </w:r>
      <w:r w:rsidR="00326FE8">
        <w:rPr>
          <w:spacing w:val="0"/>
        </w:rPr>
        <w:t>,</w:t>
      </w:r>
      <w:r w:rsidRPr="00AA4AD2">
        <w:rPr>
          <w:spacing w:val="0"/>
        </w:rPr>
        <w:t xml:space="preserve"> в </w:t>
      </w:r>
      <w:proofErr w:type="gramStart"/>
      <w:r w:rsidRPr="00AA4AD2">
        <w:rPr>
          <w:spacing w:val="0"/>
        </w:rPr>
        <w:t>ходе</w:t>
      </w:r>
      <w:proofErr w:type="gramEnd"/>
      <w:r w:rsidRPr="00AA4AD2">
        <w:rPr>
          <w:spacing w:val="0"/>
        </w:rPr>
        <w:t xml:space="preserve"> которой учащимися и педагогами муниципальных общеобразовательных учреждений было собрано более</w:t>
      </w:r>
      <w:r w:rsidR="0021175E">
        <w:rPr>
          <w:spacing w:val="0"/>
        </w:rPr>
        <w:t xml:space="preserve">           </w:t>
      </w:r>
      <w:r w:rsidRPr="00AA4AD2">
        <w:rPr>
          <w:spacing w:val="0"/>
        </w:rPr>
        <w:t xml:space="preserve"> 6000</w:t>
      </w:r>
      <w:r w:rsidR="00204110">
        <w:rPr>
          <w:spacing w:val="0"/>
        </w:rPr>
        <w:t xml:space="preserve"> </w:t>
      </w:r>
      <w:r w:rsidRPr="00AA4AD2">
        <w:rPr>
          <w:spacing w:val="0"/>
        </w:rPr>
        <w:t>фотографий ветеранов Великой Отечественной войны 1941</w:t>
      </w:r>
      <w:r w:rsidR="00204110">
        <w:rPr>
          <w:spacing w:val="0"/>
        </w:rPr>
        <w:t>–</w:t>
      </w:r>
      <w:r w:rsidRPr="00AA4AD2">
        <w:rPr>
          <w:spacing w:val="0"/>
        </w:rPr>
        <w:t>1945 гг.;</w:t>
      </w:r>
    </w:p>
    <w:p w:rsidR="00AA4AD2" w:rsidRPr="00AA4AD2" w:rsidRDefault="00AA4AD2" w:rsidP="00AA4AD2">
      <w:pPr>
        <w:pStyle w:val="2"/>
        <w:spacing w:after="0" w:line="240" w:lineRule="auto"/>
        <w:ind w:left="0"/>
        <w:jc w:val="both"/>
        <w:rPr>
          <w:spacing w:val="0"/>
        </w:rPr>
      </w:pPr>
      <w:r w:rsidRPr="00AA4AD2">
        <w:rPr>
          <w:spacing w:val="0"/>
        </w:rPr>
        <w:t>9 мая 2015 года более 6</w:t>
      </w:r>
      <w:r w:rsidR="00E9751D">
        <w:rPr>
          <w:spacing w:val="0"/>
        </w:rPr>
        <w:t> </w:t>
      </w:r>
      <w:r w:rsidRPr="00AA4AD2">
        <w:rPr>
          <w:spacing w:val="0"/>
        </w:rPr>
        <w:t xml:space="preserve">000 тысяч обучающихся приняли участие </w:t>
      </w:r>
      <w:r w:rsidR="00EB3CA1">
        <w:rPr>
          <w:spacing w:val="0"/>
        </w:rPr>
        <w:br/>
      </w:r>
      <w:r w:rsidRPr="00AA4AD2">
        <w:rPr>
          <w:spacing w:val="0"/>
        </w:rPr>
        <w:t>в акции «Бессмертный полк»;</w:t>
      </w:r>
    </w:p>
    <w:p w:rsidR="00AA4AD2" w:rsidRPr="00AA4AD2" w:rsidRDefault="00AA4AD2" w:rsidP="00AA4AD2">
      <w:pPr>
        <w:pStyle w:val="2"/>
        <w:spacing w:after="0" w:line="240" w:lineRule="auto"/>
        <w:ind w:left="0"/>
        <w:jc w:val="both"/>
        <w:rPr>
          <w:spacing w:val="0"/>
        </w:rPr>
      </w:pPr>
      <w:r w:rsidRPr="00AA4AD2">
        <w:rPr>
          <w:spacing w:val="0"/>
        </w:rPr>
        <w:t>городская патриотическая акция «Спасибо за Победу!», в результате которой 413 звезд появились на квартирах и домах ветеранов Великой Отечественной войны 1941</w:t>
      </w:r>
      <w:r w:rsidR="00EB3CA1">
        <w:rPr>
          <w:spacing w:val="0"/>
        </w:rPr>
        <w:t>–</w:t>
      </w:r>
      <w:r w:rsidRPr="00AA4AD2">
        <w:rPr>
          <w:spacing w:val="0"/>
        </w:rPr>
        <w:t>1945 гг.</w:t>
      </w:r>
      <w:r w:rsidR="00EB3CA1">
        <w:rPr>
          <w:spacing w:val="0"/>
        </w:rPr>
        <w:t>;</w:t>
      </w:r>
    </w:p>
    <w:p w:rsidR="00AA4AD2" w:rsidRPr="00AA4AD2" w:rsidRDefault="00AA4AD2" w:rsidP="00AA4AD2">
      <w:pPr>
        <w:pStyle w:val="2"/>
        <w:spacing w:after="0" w:line="240" w:lineRule="auto"/>
        <w:ind w:left="0"/>
        <w:jc w:val="both"/>
        <w:rPr>
          <w:spacing w:val="0"/>
        </w:rPr>
      </w:pPr>
      <w:r w:rsidRPr="00AA4AD2">
        <w:rPr>
          <w:bCs/>
          <w:spacing w:val="0"/>
        </w:rPr>
        <w:t xml:space="preserve">в мае 2015 года </w:t>
      </w:r>
      <w:r w:rsidRPr="00AA4AD2">
        <w:rPr>
          <w:spacing w:val="0"/>
        </w:rPr>
        <w:t>в м</w:t>
      </w:r>
      <w:r w:rsidRPr="00AA4AD2">
        <w:rPr>
          <w:rFonts w:eastAsia="Calibri"/>
          <w:spacing w:val="0"/>
        </w:rPr>
        <w:t>униципальном бюджетном учреждении</w:t>
      </w:r>
      <w:r w:rsidRPr="00AA4AD2">
        <w:rPr>
          <w:spacing w:val="0"/>
        </w:rPr>
        <w:t xml:space="preserve"> дополнительного образования Ставропольском Дворце детского творчества (далее</w:t>
      </w:r>
      <w:r w:rsidR="00EB3CA1">
        <w:rPr>
          <w:spacing w:val="0"/>
        </w:rPr>
        <w:t xml:space="preserve"> – </w:t>
      </w:r>
      <w:r w:rsidRPr="00AA4AD2">
        <w:rPr>
          <w:spacing w:val="0"/>
        </w:rPr>
        <w:t xml:space="preserve">СДДТ) состоялась презентация Книги Памяти «Урок длиною </w:t>
      </w:r>
      <w:r w:rsidR="00EB3CA1">
        <w:rPr>
          <w:spacing w:val="0"/>
        </w:rPr>
        <w:br/>
      </w:r>
      <w:r w:rsidRPr="00AA4AD2">
        <w:rPr>
          <w:spacing w:val="0"/>
        </w:rPr>
        <w:t>в жизнь», посвященной</w:t>
      </w:r>
      <w:r w:rsidR="00EB3CA1">
        <w:rPr>
          <w:spacing w:val="0"/>
        </w:rPr>
        <w:t xml:space="preserve"> </w:t>
      </w:r>
      <w:r w:rsidRPr="00AA4AD2">
        <w:rPr>
          <w:spacing w:val="0"/>
        </w:rPr>
        <w:t>учителям-фронтовикам города Ставрополя;</w:t>
      </w:r>
    </w:p>
    <w:p w:rsidR="00AA4AD2" w:rsidRPr="00AA4AD2" w:rsidRDefault="00AA4AD2" w:rsidP="00AA4AD2">
      <w:pPr>
        <w:pStyle w:val="2"/>
        <w:spacing w:after="0" w:line="240" w:lineRule="auto"/>
        <w:ind w:left="0"/>
        <w:jc w:val="both"/>
        <w:rPr>
          <w:spacing w:val="0"/>
        </w:rPr>
      </w:pPr>
      <w:r w:rsidRPr="00AA4AD2">
        <w:rPr>
          <w:spacing w:val="0"/>
        </w:rPr>
        <w:t>на Мемориале «Вечная Слава» прошла ежегодная городская патриотическая акция «Огни памяти</w:t>
      </w:r>
      <w:r w:rsidR="00EB3CA1">
        <w:rPr>
          <w:spacing w:val="0"/>
        </w:rPr>
        <w:t xml:space="preserve"> – </w:t>
      </w:r>
      <w:r w:rsidRPr="00AA4AD2">
        <w:rPr>
          <w:spacing w:val="0"/>
        </w:rPr>
        <w:t>2015»;</w:t>
      </w:r>
    </w:p>
    <w:p w:rsidR="00AA4AD2" w:rsidRPr="00AA4AD2" w:rsidRDefault="00AA4AD2" w:rsidP="00AA4AD2">
      <w:pPr>
        <w:pStyle w:val="2"/>
        <w:spacing w:after="0" w:line="240" w:lineRule="auto"/>
        <w:ind w:left="0"/>
        <w:jc w:val="both"/>
        <w:rPr>
          <w:rFonts w:eastAsia="Calibri"/>
          <w:spacing w:val="0"/>
        </w:rPr>
      </w:pPr>
      <w:r w:rsidRPr="00AA4AD2">
        <w:rPr>
          <w:rFonts w:eastAsia="Calibri"/>
          <w:spacing w:val="0"/>
        </w:rPr>
        <w:t xml:space="preserve">выпуск книги «Ставрополье в солдатской шинели» (муниципальное бюджетное дошкольное образовательное учреждение «Детский сад комбинированного вида № 39» города Ставрополя); </w:t>
      </w:r>
    </w:p>
    <w:p w:rsidR="00AA4AD2" w:rsidRPr="00AA4AD2" w:rsidRDefault="00AA4AD2" w:rsidP="00AA4AD2">
      <w:pPr>
        <w:pStyle w:val="2"/>
        <w:spacing w:after="0" w:line="240" w:lineRule="auto"/>
        <w:ind w:left="0"/>
        <w:jc w:val="both"/>
        <w:rPr>
          <w:rFonts w:eastAsia="Calibri"/>
          <w:spacing w:val="0"/>
        </w:rPr>
      </w:pPr>
      <w:r w:rsidRPr="00AA4AD2">
        <w:rPr>
          <w:rFonts w:eastAsia="Calibri"/>
          <w:spacing w:val="0"/>
        </w:rPr>
        <w:t>выпуск фильма «Играют дети в войну» (муниципальное автономное дошкольное образовательное учреждение «Центр развития ребенка – детский сад № 68» города Ставрополя), который занял 1 место на Всероссийском конкурсе детского творчества;</w:t>
      </w:r>
    </w:p>
    <w:p w:rsidR="00AA4AD2" w:rsidRPr="00AA4AD2" w:rsidRDefault="00AA4AD2" w:rsidP="00AA4AD2">
      <w:pPr>
        <w:pStyle w:val="2"/>
        <w:spacing w:after="0" w:line="240" w:lineRule="auto"/>
        <w:ind w:left="0"/>
        <w:jc w:val="both"/>
        <w:rPr>
          <w:spacing w:val="0"/>
        </w:rPr>
      </w:pPr>
      <w:r w:rsidRPr="00AA4AD2">
        <w:rPr>
          <w:rFonts w:eastAsia="Calibri"/>
          <w:spacing w:val="0"/>
        </w:rPr>
        <w:t>п</w:t>
      </w:r>
      <w:r w:rsidRPr="00AA4AD2">
        <w:rPr>
          <w:spacing w:val="0"/>
        </w:rPr>
        <w:t>атриотическая игра «</w:t>
      </w:r>
      <w:proofErr w:type="spellStart"/>
      <w:r w:rsidRPr="00AA4AD2">
        <w:rPr>
          <w:spacing w:val="0"/>
        </w:rPr>
        <w:t>Зарничка</w:t>
      </w:r>
      <w:proofErr w:type="spellEnd"/>
      <w:r w:rsidRPr="00AA4AD2">
        <w:rPr>
          <w:spacing w:val="0"/>
        </w:rPr>
        <w:t>» на базе муниципального бюджетного дошкольного образовательного учреждения центра развития ребенка – детского сада № 20 «Незабудка» города Ставрополя;</w:t>
      </w:r>
    </w:p>
    <w:p w:rsidR="00AA4AD2" w:rsidRPr="00AA4AD2" w:rsidRDefault="00AA4AD2" w:rsidP="00AA4AD2">
      <w:pPr>
        <w:jc w:val="both"/>
        <w:rPr>
          <w:spacing w:val="0"/>
        </w:rPr>
      </w:pPr>
      <w:r w:rsidRPr="00AA4AD2">
        <w:rPr>
          <w:spacing w:val="0"/>
        </w:rPr>
        <w:t xml:space="preserve">городской фестиваль детского творчества «Планету – детям!», проведенный в преддверии Международного Дня защиты </w:t>
      </w:r>
      <w:r w:rsidR="00CF2B09">
        <w:rPr>
          <w:spacing w:val="0"/>
        </w:rPr>
        <w:t>детей,</w:t>
      </w:r>
      <w:r w:rsidRPr="00AA4AD2">
        <w:rPr>
          <w:spacing w:val="0"/>
        </w:rPr>
        <w:t xml:space="preserve"> в котором приняли участие 500 обучающихся муниципальных дошкольных образовательных учреждени</w:t>
      </w:r>
      <w:r w:rsidR="00326FE8">
        <w:rPr>
          <w:spacing w:val="0"/>
        </w:rPr>
        <w:t>й</w:t>
      </w:r>
      <w:r w:rsidRPr="00AA4AD2">
        <w:rPr>
          <w:spacing w:val="0"/>
        </w:rPr>
        <w:t xml:space="preserve"> города Ставрополя;</w:t>
      </w:r>
    </w:p>
    <w:p w:rsidR="00AA4AD2" w:rsidRPr="00AA4AD2" w:rsidRDefault="00AA4AD2" w:rsidP="00326FE8">
      <w:pPr>
        <w:jc w:val="both"/>
        <w:rPr>
          <w:spacing w:val="0"/>
        </w:rPr>
      </w:pPr>
      <w:r w:rsidRPr="00AA4AD2">
        <w:rPr>
          <w:spacing w:val="0"/>
        </w:rPr>
        <w:t>11 церемония вручения золотых и серебряных медалей выпускникам общеобразовательных учреждений города Ставрополя 2015 года;</w:t>
      </w:r>
    </w:p>
    <w:p w:rsidR="00AA4AD2" w:rsidRPr="00AA4AD2" w:rsidRDefault="00AA4AD2" w:rsidP="00326FE8">
      <w:pPr>
        <w:pStyle w:val="a8"/>
        <w:spacing w:before="0" w:beforeAutospacing="0" w:after="0" w:afterAutospacing="0"/>
        <w:ind w:firstLine="709"/>
        <w:jc w:val="both"/>
        <w:rPr>
          <w:b/>
          <w:sz w:val="28"/>
          <w:szCs w:val="28"/>
        </w:rPr>
      </w:pPr>
      <w:r w:rsidRPr="00AA4AD2">
        <w:rPr>
          <w:color w:val="000000"/>
          <w:sz w:val="28"/>
          <w:szCs w:val="28"/>
        </w:rPr>
        <w:lastRenderedPageBreak/>
        <w:t xml:space="preserve">карнавальное шествие, в котором приняли участие более </w:t>
      </w:r>
      <w:r w:rsidR="00EB3CA1">
        <w:rPr>
          <w:color w:val="000000"/>
          <w:sz w:val="28"/>
          <w:szCs w:val="28"/>
        </w:rPr>
        <w:br/>
      </w:r>
      <w:r w:rsidRPr="00AA4AD2">
        <w:rPr>
          <w:color w:val="000000"/>
          <w:sz w:val="28"/>
          <w:szCs w:val="28"/>
        </w:rPr>
        <w:t>1000 воспитанников детских садов и школьников в образах известных литературных героев из произведений русских и зарубежных писателей;</w:t>
      </w:r>
    </w:p>
    <w:p w:rsidR="00AA4AD2" w:rsidRPr="00AA4AD2" w:rsidRDefault="00AA4AD2" w:rsidP="00EB3CA1">
      <w:pPr>
        <w:jc w:val="both"/>
        <w:rPr>
          <w:spacing w:val="0"/>
        </w:rPr>
      </w:pPr>
      <w:r w:rsidRPr="00AA4AD2">
        <w:rPr>
          <w:spacing w:val="0"/>
        </w:rPr>
        <w:t>городская акция «Радиоволна дорожной безопасности», направленная на профилактику детского дорожно</w:t>
      </w:r>
      <w:r w:rsidR="00326FE8">
        <w:rPr>
          <w:spacing w:val="0"/>
        </w:rPr>
        <w:t>-</w:t>
      </w:r>
      <w:r w:rsidRPr="00AA4AD2">
        <w:rPr>
          <w:spacing w:val="0"/>
        </w:rPr>
        <w:t>транспортного травматизма, соблюдение правил дорожного движения.</w:t>
      </w:r>
    </w:p>
    <w:p w:rsidR="00AA4AD2" w:rsidRPr="00AA4AD2" w:rsidRDefault="00AA4AD2" w:rsidP="00AA4AD2">
      <w:pPr>
        <w:pStyle w:val="a8"/>
        <w:shd w:val="clear" w:color="auto" w:fill="FFFFFF"/>
        <w:spacing w:before="0" w:beforeAutospacing="0" w:after="0" w:afterAutospacing="0"/>
        <w:ind w:firstLine="709"/>
        <w:jc w:val="both"/>
        <w:rPr>
          <w:color w:val="777777"/>
          <w:sz w:val="28"/>
          <w:szCs w:val="28"/>
        </w:rPr>
      </w:pPr>
      <w:r w:rsidRPr="00AA4AD2">
        <w:rPr>
          <w:color w:val="000000"/>
          <w:sz w:val="28"/>
          <w:szCs w:val="28"/>
        </w:rPr>
        <w:t xml:space="preserve">В муниципальном этапе Всероссийской олимпиады школьников </w:t>
      </w:r>
      <w:r w:rsidR="00EB3CA1">
        <w:rPr>
          <w:color w:val="000000"/>
          <w:sz w:val="28"/>
          <w:szCs w:val="28"/>
        </w:rPr>
        <w:br/>
      </w:r>
      <w:r w:rsidRPr="00AA4AD2">
        <w:rPr>
          <w:color w:val="000000"/>
          <w:sz w:val="28"/>
          <w:szCs w:val="28"/>
        </w:rPr>
        <w:t>в 2015</w:t>
      </w:r>
      <w:r w:rsidR="00EB3CA1">
        <w:rPr>
          <w:color w:val="000000"/>
          <w:sz w:val="28"/>
          <w:szCs w:val="28"/>
        </w:rPr>
        <w:t>–</w:t>
      </w:r>
      <w:r w:rsidRPr="00AA4AD2">
        <w:rPr>
          <w:color w:val="000000"/>
          <w:sz w:val="28"/>
          <w:szCs w:val="28"/>
        </w:rPr>
        <w:t>2016 учебном году приняли участие 2</w:t>
      </w:r>
      <w:r w:rsidR="00E9751D">
        <w:rPr>
          <w:color w:val="000000"/>
          <w:sz w:val="28"/>
          <w:szCs w:val="28"/>
        </w:rPr>
        <w:t> </w:t>
      </w:r>
      <w:r w:rsidRPr="00AA4AD2">
        <w:rPr>
          <w:color w:val="000000"/>
          <w:sz w:val="28"/>
          <w:szCs w:val="28"/>
        </w:rPr>
        <w:t>439 обучающихся общеобразовательных школ города Ставрополя, 95 обучающихся стали победителями и 412</w:t>
      </w:r>
      <w:r w:rsidR="00632CAC">
        <w:rPr>
          <w:color w:val="000000"/>
          <w:sz w:val="28"/>
          <w:szCs w:val="28"/>
        </w:rPr>
        <w:t> – </w:t>
      </w:r>
      <w:r w:rsidRPr="00AA4AD2">
        <w:rPr>
          <w:color w:val="000000"/>
          <w:sz w:val="28"/>
          <w:szCs w:val="28"/>
        </w:rPr>
        <w:t>призерами.</w:t>
      </w:r>
    </w:p>
    <w:p w:rsidR="00AA4AD2" w:rsidRPr="00AA4AD2" w:rsidRDefault="00AA4AD2" w:rsidP="00AA4AD2">
      <w:pPr>
        <w:ind w:firstLine="720"/>
        <w:jc w:val="both"/>
        <w:rPr>
          <w:spacing w:val="0"/>
        </w:rPr>
      </w:pPr>
      <w:r w:rsidRPr="00AA4AD2">
        <w:rPr>
          <w:spacing w:val="0"/>
        </w:rPr>
        <w:t>В рамках летней оздоровительной кампании в 2015 году в городе Ставрополе была организована работа 44 детских оздоровительных лагерей различного профиля, в которых отдохнул</w:t>
      </w:r>
      <w:r w:rsidR="00326FE8">
        <w:rPr>
          <w:spacing w:val="0"/>
        </w:rPr>
        <w:t>и</w:t>
      </w:r>
      <w:r w:rsidRPr="00AA4AD2">
        <w:rPr>
          <w:spacing w:val="0"/>
        </w:rPr>
        <w:t xml:space="preserve"> 8</w:t>
      </w:r>
      <w:r w:rsidR="00E9751D">
        <w:rPr>
          <w:spacing w:val="0"/>
        </w:rPr>
        <w:t> </w:t>
      </w:r>
      <w:r w:rsidRPr="00AA4AD2">
        <w:rPr>
          <w:spacing w:val="0"/>
        </w:rPr>
        <w:t xml:space="preserve">028 детей и подростков </w:t>
      </w:r>
      <w:r w:rsidR="00EB3CA1">
        <w:rPr>
          <w:spacing w:val="0"/>
        </w:rPr>
        <w:br/>
      </w:r>
      <w:r w:rsidRPr="00AA4AD2">
        <w:rPr>
          <w:spacing w:val="0"/>
        </w:rPr>
        <w:t xml:space="preserve">(в 2014 году организована работа 43 детских оздоровительных лагерей </w:t>
      </w:r>
      <w:r w:rsidR="00EB3CA1">
        <w:rPr>
          <w:spacing w:val="0"/>
        </w:rPr>
        <w:br/>
      </w:r>
      <w:r w:rsidRPr="00AA4AD2">
        <w:rPr>
          <w:spacing w:val="0"/>
        </w:rPr>
        <w:t>с охватом 7</w:t>
      </w:r>
      <w:r w:rsidR="0021175E">
        <w:rPr>
          <w:spacing w:val="0"/>
        </w:rPr>
        <w:t> </w:t>
      </w:r>
      <w:r w:rsidRPr="00AA4AD2">
        <w:rPr>
          <w:spacing w:val="0"/>
        </w:rPr>
        <w:t>930 человек).</w:t>
      </w:r>
    </w:p>
    <w:p w:rsidR="00AA4AD2" w:rsidRPr="00AA4AD2" w:rsidRDefault="00AA4AD2" w:rsidP="00AA4AD2">
      <w:pPr>
        <w:pStyle w:val="a5"/>
        <w:ind w:left="0"/>
        <w:jc w:val="both"/>
        <w:rPr>
          <w:spacing w:val="0"/>
        </w:rPr>
      </w:pPr>
      <w:r w:rsidRPr="00AA4AD2">
        <w:rPr>
          <w:spacing w:val="0"/>
        </w:rPr>
        <w:t xml:space="preserve">Особое внимание уделялось организованному отдыху и занятости детей из семей, находящихся в трудной жизненной ситуации. За летний период отдохнули в детских оздоровительных лагерях с дневным пребыванием 646 детей «группы риска». </w:t>
      </w:r>
    </w:p>
    <w:p w:rsidR="00AA4AD2" w:rsidRPr="00AA4AD2" w:rsidRDefault="00AA4AD2" w:rsidP="00AA4AD2">
      <w:pPr>
        <w:jc w:val="both"/>
        <w:rPr>
          <w:spacing w:val="0"/>
        </w:rPr>
      </w:pPr>
      <w:r w:rsidRPr="00AA4AD2">
        <w:rPr>
          <w:spacing w:val="0"/>
        </w:rPr>
        <w:t xml:space="preserve">В рамках проекта «Лето без границ» в лагерях с дневным пребыванием детей была организована работа интегрированных групп для 38 детей </w:t>
      </w:r>
      <w:r w:rsidR="00EB3CA1">
        <w:rPr>
          <w:spacing w:val="0"/>
        </w:rPr>
        <w:br/>
      </w:r>
      <w:r w:rsidRPr="00AA4AD2">
        <w:rPr>
          <w:spacing w:val="0"/>
        </w:rPr>
        <w:t xml:space="preserve">с ограниченными возможностями здоровья. </w:t>
      </w:r>
    </w:p>
    <w:p w:rsidR="00AA4AD2" w:rsidRPr="00AA4AD2" w:rsidRDefault="00AA4AD2" w:rsidP="00AA4AD2">
      <w:pPr>
        <w:pStyle w:val="a5"/>
        <w:ind w:left="0"/>
        <w:jc w:val="both"/>
        <w:rPr>
          <w:spacing w:val="0"/>
        </w:rPr>
      </w:pPr>
      <w:r w:rsidRPr="00AA4AD2">
        <w:rPr>
          <w:spacing w:val="0"/>
        </w:rPr>
        <w:t>В центре «Лесная поляна» отдохнул</w:t>
      </w:r>
      <w:r w:rsidR="00326FE8">
        <w:rPr>
          <w:spacing w:val="0"/>
        </w:rPr>
        <w:t>и</w:t>
      </w:r>
      <w:r w:rsidRPr="00AA4AD2">
        <w:rPr>
          <w:spacing w:val="0"/>
        </w:rPr>
        <w:t xml:space="preserve"> и оздоровил</w:t>
      </w:r>
      <w:r w:rsidR="00326FE8">
        <w:rPr>
          <w:spacing w:val="0"/>
        </w:rPr>
        <w:t>и</w:t>
      </w:r>
      <w:r w:rsidRPr="00AA4AD2">
        <w:rPr>
          <w:spacing w:val="0"/>
        </w:rPr>
        <w:t xml:space="preserve">сь 534 ребенка </w:t>
      </w:r>
      <w:r w:rsidR="00EB3CA1">
        <w:rPr>
          <w:spacing w:val="0"/>
        </w:rPr>
        <w:br/>
      </w:r>
      <w:r w:rsidRPr="00AA4AD2">
        <w:rPr>
          <w:spacing w:val="0"/>
        </w:rPr>
        <w:t xml:space="preserve">(в 2014 году – 522), </w:t>
      </w:r>
      <w:proofErr w:type="gramStart"/>
      <w:r w:rsidRPr="00AA4AD2">
        <w:rPr>
          <w:spacing w:val="0"/>
        </w:rPr>
        <w:t>для</w:t>
      </w:r>
      <w:proofErr w:type="gramEnd"/>
      <w:r w:rsidRPr="00AA4AD2">
        <w:rPr>
          <w:spacing w:val="0"/>
        </w:rPr>
        <w:t xml:space="preserve"> </w:t>
      </w:r>
      <w:proofErr w:type="gramStart"/>
      <w:r w:rsidRPr="00AA4AD2">
        <w:rPr>
          <w:spacing w:val="0"/>
        </w:rPr>
        <w:t>которых</w:t>
      </w:r>
      <w:proofErr w:type="gramEnd"/>
      <w:r w:rsidRPr="00AA4AD2">
        <w:rPr>
          <w:spacing w:val="0"/>
        </w:rPr>
        <w:t xml:space="preserve"> было проведено три профильны</w:t>
      </w:r>
      <w:r w:rsidR="00326FE8">
        <w:rPr>
          <w:spacing w:val="0"/>
        </w:rPr>
        <w:t>х</w:t>
      </w:r>
      <w:r w:rsidRPr="00AA4AD2">
        <w:rPr>
          <w:spacing w:val="0"/>
        </w:rPr>
        <w:t xml:space="preserve"> смены. </w:t>
      </w:r>
    </w:p>
    <w:p w:rsidR="00AA4AD2" w:rsidRPr="00AA4AD2" w:rsidRDefault="00AA4AD2" w:rsidP="00AA4AD2">
      <w:pPr>
        <w:tabs>
          <w:tab w:val="left" w:pos="0"/>
        </w:tabs>
        <w:jc w:val="both"/>
        <w:rPr>
          <w:spacing w:val="0"/>
        </w:rPr>
      </w:pPr>
      <w:r w:rsidRPr="00AA4AD2">
        <w:rPr>
          <w:spacing w:val="0"/>
        </w:rPr>
        <w:t>Особое внимание уделялось отдыху и оздоровлению детей по месту жительства. В летний период в микрорайонах города был</w:t>
      </w:r>
      <w:r w:rsidR="00326FE8">
        <w:rPr>
          <w:spacing w:val="0"/>
        </w:rPr>
        <w:t>о</w:t>
      </w:r>
      <w:r w:rsidRPr="00AA4AD2">
        <w:rPr>
          <w:spacing w:val="0"/>
        </w:rPr>
        <w:t xml:space="preserve"> открыт</w:t>
      </w:r>
      <w:r w:rsidR="00326FE8">
        <w:rPr>
          <w:spacing w:val="0"/>
        </w:rPr>
        <w:t>о</w:t>
      </w:r>
      <w:r w:rsidRPr="00AA4AD2">
        <w:rPr>
          <w:spacing w:val="0"/>
        </w:rPr>
        <w:t xml:space="preserve"> </w:t>
      </w:r>
      <w:r w:rsidR="00EB3CA1">
        <w:rPr>
          <w:spacing w:val="0"/>
        </w:rPr>
        <w:br/>
      </w:r>
      <w:r w:rsidRPr="00AA4AD2">
        <w:rPr>
          <w:spacing w:val="0"/>
        </w:rPr>
        <w:t>112 спортивных площадок, на которых отдыхом и досугом было охвачено более 9</w:t>
      </w:r>
      <w:r w:rsidR="0021175E">
        <w:rPr>
          <w:spacing w:val="0"/>
        </w:rPr>
        <w:t> </w:t>
      </w:r>
      <w:r w:rsidRPr="00AA4AD2">
        <w:rPr>
          <w:spacing w:val="0"/>
        </w:rPr>
        <w:t xml:space="preserve">000 детей и подростков. </w:t>
      </w:r>
    </w:p>
    <w:p w:rsidR="00AA4AD2" w:rsidRPr="00AA4AD2" w:rsidRDefault="00AA4AD2" w:rsidP="00AA4AD2">
      <w:pPr>
        <w:ind w:firstLine="708"/>
        <w:jc w:val="both"/>
        <w:rPr>
          <w:spacing w:val="0"/>
        </w:rPr>
      </w:pPr>
      <w:r w:rsidRPr="00AA4AD2">
        <w:rPr>
          <w:spacing w:val="0"/>
        </w:rPr>
        <w:t>В ремонтные бригады при муниципальных общеобразовательных учреждениях города Ставрополя в летний период 2015 года было трудоустроено 640 несовершеннолетних. Более 23</w:t>
      </w:r>
      <w:r w:rsidR="0021175E">
        <w:rPr>
          <w:spacing w:val="0"/>
        </w:rPr>
        <w:t> </w:t>
      </w:r>
      <w:r w:rsidRPr="00AA4AD2">
        <w:rPr>
          <w:spacing w:val="0"/>
        </w:rPr>
        <w:t>000 детей и подростков прошли пришкольную трудовую практику, около 1</w:t>
      </w:r>
      <w:r w:rsidR="0021175E">
        <w:rPr>
          <w:spacing w:val="0"/>
        </w:rPr>
        <w:t> </w:t>
      </w:r>
      <w:r w:rsidRPr="00AA4AD2">
        <w:rPr>
          <w:spacing w:val="0"/>
        </w:rPr>
        <w:t>200 подростков были индивидуально трудоустроены.</w:t>
      </w:r>
    </w:p>
    <w:p w:rsidR="00AA4AD2" w:rsidRPr="00AA4AD2" w:rsidRDefault="00AA4AD2" w:rsidP="00EB3CA1">
      <w:pPr>
        <w:pStyle w:val="a3"/>
        <w:spacing w:line="240" w:lineRule="auto"/>
        <w:rPr>
          <w:sz w:val="28"/>
          <w:szCs w:val="28"/>
        </w:rPr>
      </w:pPr>
      <w:r w:rsidRPr="00AA4AD2">
        <w:rPr>
          <w:sz w:val="28"/>
          <w:szCs w:val="28"/>
        </w:rPr>
        <w:t>В 2015 году организованными формами отдыха и труда было охвачено более 30</w:t>
      </w:r>
      <w:r w:rsidR="0021175E">
        <w:rPr>
          <w:sz w:val="28"/>
          <w:szCs w:val="28"/>
        </w:rPr>
        <w:t> </w:t>
      </w:r>
      <w:r w:rsidRPr="00AA4AD2">
        <w:rPr>
          <w:sz w:val="28"/>
          <w:szCs w:val="28"/>
        </w:rPr>
        <w:t xml:space="preserve">000 ставропольских детей и подростков, что составило </w:t>
      </w:r>
      <w:r w:rsidR="0021175E">
        <w:rPr>
          <w:sz w:val="28"/>
          <w:szCs w:val="28"/>
        </w:rPr>
        <w:t xml:space="preserve">                         </w:t>
      </w:r>
      <w:r w:rsidRPr="00AA4AD2">
        <w:rPr>
          <w:sz w:val="28"/>
          <w:szCs w:val="28"/>
        </w:rPr>
        <w:t>98,5</w:t>
      </w:r>
      <w:r w:rsidR="00EB3CA1">
        <w:rPr>
          <w:sz w:val="28"/>
          <w:szCs w:val="28"/>
        </w:rPr>
        <w:t xml:space="preserve"> процента</w:t>
      </w:r>
      <w:r w:rsidRPr="00AA4AD2">
        <w:rPr>
          <w:sz w:val="28"/>
          <w:szCs w:val="28"/>
        </w:rPr>
        <w:t xml:space="preserve"> от общего количества обучающихся города Ставрополя.</w:t>
      </w:r>
    </w:p>
    <w:p w:rsidR="00AA4AD2" w:rsidRPr="00AA4AD2" w:rsidRDefault="00AA4AD2" w:rsidP="00EB3CA1">
      <w:pPr>
        <w:jc w:val="both"/>
        <w:rPr>
          <w:spacing w:val="0"/>
        </w:rPr>
      </w:pPr>
      <w:r w:rsidRPr="00AA4AD2">
        <w:rPr>
          <w:spacing w:val="0"/>
        </w:rPr>
        <w:t>Для повышения педагогического мастерства, поднятия престижа профессии учителя ежегодно проходят конкурсы педагогического мастерства.</w:t>
      </w:r>
    </w:p>
    <w:p w:rsidR="00AA4AD2" w:rsidRPr="00AA4AD2" w:rsidRDefault="00AA4AD2" w:rsidP="00EB3CA1">
      <w:pPr>
        <w:pStyle w:val="a6"/>
        <w:ind w:firstLine="709"/>
        <w:jc w:val="both"/>
        <w:rPr>
          <w:rFonts w:ascii="Times New Roman" w:hAnsi="Times New Roman"/>
          <w:sz w:val="28"/>
          <w:szCs w:val="28"/>
        </w:rPr>
      </w:pPr>
      <w:proofErr w:type="gramStart"/>
      <w:r w:rsidRPr="00AA4AD2">
        <w:rPr>
          <w:rFonts w:ascii="Times New Roman" w:hAnsi="Times New Roman"/>
          <w:sz w:val="28"/>
          <w:szCs w:val="28"/>
        </w:rPr>
        <w:t xml:space="preserve">В рамках </w:t>
      </w:r>
      <w:r w:rsidRPr="00AA4AD2">
        <w:rPr>
          <w:rFonts w:ascii="Times New Roman" w:hAnsi="Times New Roman"/>
          <w:sz w:val="28"/>
          <w:szCs w:val="28"/>
          <w:lang w:val="en-GB"/>
        </w:rPr>
        <w:t>II</w:t>
      </w:r>
      <w:r w:rsidRPr="00AA4AD2">
        <w:rPr>
          <w:rFonts w:ascii="Times New Roman" w:hAnsi="Times New Roman"/>
          <w:sz w:val="28"/>
          <w:szCs w:val="28"/>
        </w:rPr>
        <w:t xml:space="preserve"> (городского) этапа Всероссийского конкурса педагогического мастерства «Учитель года</w:t>
      </w:r>
      <w:r w:rsidR="00EB3CA1">
        <w:rPr>
          <w:rFonts w:ascii="Times New Roman" w:hAnsi="Times New Roman"/>
          <w:sz w:val="28"/>
          <w:szCs w:val="28"/>
        </w:rPr>
        <w:t xml:space="preserve"> – </w:t>
      </w:r>
      <w:r w:rsidRPr="00AA4AD2">
        <w:rPr>
          <w:rFonts w:ascii="Times New Roman" w:hAnsi="Times New Roman"/>
          <w:sz w:val="28"/>
          <w:szCs w:val="28"/>
        </w:rPr>
        <w:t xml:space="preserve">2015», «Воспитатель года России – 2015» в номинации «Лучший учитель» стал учитель информатики муниципального бюджетного общеобразовательного учреждения средней общеобразовательной школы с углубленным изучением отдельных </w:t>
      </w:r>
      <w:r w:rsidRPr="00AA4AD2">
        <w:rPr>
          <w:rFonts w:ascii="Times New Roman" w:hAnsi="Times New Roman"/>
          <w:sz w:val="28"/>
          <w:szCs w:val="28"/>
        </w:rPr>
        <w:lastRenderedPageBreak/>
        <w:t xml:space="preserve">предметов № 4 города Ставрополя, в номинации «Педагогический дебют» победителем стал учитель английского языка муниципального бюджетного общеобразовательного учреждения средней общеобразовательной школы </w:t>
      </w:r>
      <w:r w:rsidR="00EB3CA1">
        <w:rPr>
          <w:rFonts w:ascii="Times New Roman" w:hAnsi="Times New Roman"/>
          <w:sz w:val="28"/>
          <w:szCs w:val="28"/>
        </w:rPr>
        <w:br/>
      </w:r>
      <w:r w:rsidRPr="00AA4AD2">
        <w:rPr>
          <w:rFonts w:ascii="Times New Roman" w:hAnsi="Times New Roman"/>
          <w:sz w:val="28"/>
          <w:szCs w:val="28"/>
        </w:rPr>
        <w:t>с углубленным изучением английского языка № 1</w:t>
      </w:r>
      <w:proofErr w:type="gramEnd"/>
      <w:r w:rsidRPr="00AA4AD2">
        <w:rPr>
          <w:rFonts w:ascii="Times New Roman" w:hAnsi="Times New Roman"/>
          <w:sz w:val="28"/>
          <w:szCs w:val="28"/>
        </w:rPr>
        <w:t xml:space="preserve"> города Ставрополя. Лучшим воспитателем Всероссийского профессионального конкурса </w:t>
      </w:r>
      <w:r w:rsidR="00C803E3">
        <w:rPr>
          <w:rFonts w:ascii="Times New Roman" w:hAnsi="Times New Roman"/>
          <w:sz w:val="28"/>
          <w:szCs w:val="28"/>
        </w:rPr>
        <w:br/>
      </w:r>
      <w:r w:rsidRPr="00AA4AD2">
        <w:rPr>
          <w:rFonts w:ascii="Times New Roman" w:hAnsi="Times New Roman"/>
          <w:sz w:val="28"/>
          <w:szCs w:val="28"/>
        </w:rPr>
        <w:t>в городе</w:t>
      </w:r>
      <w:r w:rsidR="00C803E3">
        <w:rPr>
          <w:rFonts w:ascii="Times New Roman" w:hAnsi="Times New Roman"/>
          <w:sz w:val="28"/>
          <w:szCs w:val="28"/>
        </w:rPr>
        <w:t xml:space="preserve"> Ставрополе </w:t>
      </w:r>
      <w:r w:rsidRPr="00AA4AD2">
        <w:rPr>
          <w:rFonts w:ascii="Times New Roman" w:hAnsi="Times New Roman"/>
          <w:sz w:val="28"/>
          <w:szCs w:val="28"/>
        </w:rPr>
        <w:t xml:space="preserve">и </w:t>
      </w:r>
      <w:r w:rsidR="00C803E3">
        <w:rPr>
          <w:rFonts w:ascii="Times New Roman" w:hAnsi="Times New Roman"/>
          <w:sz w:val="28"/>
          <w:szCs w:val="28"/>
        </w:rPr>
        <w:t xml:space="preserve">Ставропольском </w:t>
      </w:r>
      <w:r w:rsidRPr="00AA4AD2">
        <w:rPr>
          <w:rFonts w:ascii="Times New Roman" w:hAnsi="Times New Roman"/>
          <w:sz w:val="28"/>
          <w:szCs w:val="28"/>
        </w:rPr>
        <w:t xml:space="preserve">крае признана воспитатель </w:t>
      </w:r>
      <w:r w:rsidR="00C803E3" w:rsidRPr="00AA4AD2">
        <w:rPr>
          <w:rFonts w:ascii="Times New Roman" w:hAnsi="Times New Roman"/>
          <w:sz w:val="28"/>
          <w:szCs w:val="28"/>
        </w:rPr>
        <w:t xml:space="preserve">муниципального бюджетного </w:t>
      </w:r>
      <w:r w:rsidR="00C803E3">
        <w:rPr>
          <w:rFonts w:ascii="Times New Roman" w:hAnsi="Times New Roman"/>
          <w:sz w:val="28"/>
          <w:szCs w:val="28"/>
        </w:rPr>
        <w:t xml:space="preserve">дошкольного образовательного учреждения центра </w:t>
      </w:r>
      <w:r w:rsidR="00345C3A">
        <w:rPr>
          <w:rFonts w:ascii="Times New Roman" w:hAnsi="Times New Roman"/>
          <w:sz w:val="28"/>
          <w:szCs w:val="28"/>
        </w:rPr>
        <w:t xml:space="preserve">развития ребенка – детского сада </w:t>
      </w:r>
      <w:r w:rsidRPr="00AA4AD2">
        <w:rPr>
          <w:rFonts w:ascii="Times New Roman" w:hAnsi="Times New Roman"/>
          <w:sz w:val="28"/>
          <w:szCs w:val="28"/>
        </w:rPr>
        <w:t>№</w:t>
      </w:r>
      <w:r w:rsidR="00345C3A">
        <w:rPr>
          <w:rFonts w:ascii="Times New Roman" w:hAnsi="Times New Roman"/>
          <w:sz w:val="28"/>
          <w:szCs w:val="28"/>
        </w:rPr>
        <w:t xml:space="preserve"> </w:t>
      </w:r>
      <w:r w:rsidRPr="00AA4AD2">
        <w:rPr>
          <w:rFonts w:ascii="Times New Roman" w:hAnsi="Times New Roman"/>
          <w:sz w:val="28"/>
          <w:szCs w:val="28"/>
        </w:rPr>
        <w:t>77</w:t>
      </w:r>
      <w:r w:rsidR="00345C3A">
        <w:rPr>
          <w:rFonts w:ascii="Times New Roman" w:hAnsi="Times New Roman"/>
          <w:sz w:val="28"/>
          <w:szCs w:val="28"/>
        </w:rPr>
        <w:t xml:space="preserve"> «Золотая рыбка» города Ставрополя</w:t>
      </w:r>
      <w:r w:rsidRPr="00AA4AD2">
        <w:rPr>
          <w:rFonts w:ascii="Times New Roman" w:hAnsi="Times New Roman"/>
          <w:sz w:val="28"/>
          <w:szCs w:val="28"/>
        </w:rPr>
        <w:t>.</w:t>
      </w:r>
    </w:p>
    <w:p w:rsidR="00AA4AD2" w:rsidRPr="00AA4AD2" w:rsidRDefault="00AA4AD2" w:rsidP="00AA4AD2">
      <w:pPr>
        <w:jc w:val="both"/>
        <w:rPr>
          <w:spacing w:val="0"/>
        </w:rPr>
      </w:pPr>
      <w:r w:rsidRPr="00AA4AD2">
        <w:rPr>
          <w:spacing w:val="0"/>
        </w:rPr>
        <w:t xml:space="preserve">В краевом конкурсе «Лучший учитель русского языка и литературы Ставропольского края – 2015» победителями стали 8 учителей </w:t>
      </w:r>
      <w:r w:rsidR="00C84985">
        <w:rPr>
          <w:spacing w:val="0"/>
        </w:rPr>
        <w:br/>
      </w:r>
      <w:r w:rsidRPr="00AA4AD2">
        <w:rPr>
          <w:spacing w:val="0"/>
        </w:rPr>
        <w:t>из муниципальных общеобразовательных учреждений города Ставрополя.</w:t>
      </w:r>
    </w:p>
    <w:p w:rsidR="00AA4AD2" w:rsidRPr="00AA4AD2" w:rsidRDefault="00AA4AD2" w:rsidP="00AA4AD2">
      <w:pPr>
        <w:jc w:val="both"/>
        <w:rPr>
          <w:rFonts w:eastAsia="Calibri"/>
          <w:spacing w:val="0"/>
        </w:rPr>
      </w:pPr>
      <w:proofErr w:type="gramStart"/>
      <w:r w:rsidRPr="00AA4AD2">
        <w:rPr>
          <w:rFonts w:eastAsia="Calibri"/>
          <w:spacing w:val="0"/>
        </w:rPr>
        <w:t xml:space="preserve">В 2015 году в краевом конкурсе «Детский сад года – 2015» </w:t>
      </w:r>
      <w:r w:rsidR="00C84985">
        <w:rPr>
          <w:rFonts w:eastAsia="Calibri"/>
          <w:spacing w:val="0"/>
        </w:rPr>
        <w:br/>
      </w:r>
      <w:r w:rsidRPr="00AA4AD2">
        <w:rPr>
          <w:rFonts w:eastAsia="Calibri"/>
          <w:spacing w:val="0"/>
        </w:rPr>
        <w:t xml:space="preserve">в номинации «Лучший воспитатель образовательной организации» победителем стал воспитатель муниципального бюджетного дошкольного образовательного учреждения детского сада № 17 города Ставрополя, </w:t>
      </w:r>
      <w:r w:rsidR="00C84985">
        <w:rPr>
          <w:rFonts w:eastAsia="Calibri"/>
          <w:spacing w:val="0"/>
        </w:rPr>
        <w:br/>
      </w:r>
      <w:r w:rsidRPr="00AA4AD2">
        <w:rPr>
          <w:rFonts w:eastAsia="Calibri"/>
          <w:spacing w:val="0"/>
        </w:rPr>
        <w:t xml:space="preserve">в номинации «Лучший воспитатель – профессионал, работающий со </w:t>
      </w:r>
      <w:proofErr w:type="spellStart"/>
      <w:r w:rsidRPr="00AA4AD2">
        <w:rPr>
          <w:rFonts w:eastAsia="Calibri"/>
          <w:spacing w:val="0"/>
        </w:rPr>
        <w:t>здоровьесберегающей</w:t>
      </w:r>
      <w:proofErr w:type="spellEnd"/>
      <w:r w:rsidRPr="00AA4AD2">
        <w:rPr>
          <w:rFonts w:eastAsia="Calibri"/>
          <w:spacing w:val="0"/>
        </w:rPr>
        <w:t xml:space="preserve"> методикой» воспитатель муниципального автономного дошкольного образовательного учреждения детского сада комбинированного вида № 7 города Ставрополя;</w:t>
      </w:r>
      <w:proofErr w:type="gramEnd"/>
      <w:r w:rsidRPr="00AA4AD2">
        <w:rPr>
          <w:rFonts w:eastAsia="Calibri"/>
          <w:spacing w:val="0"/>
        </w:rPr>
        <w:t xml:space="preserve"> в номинации «Лучший воспитатель – профессионал, работающий по адаптированной образовательной программе дошкольного образования» воспитатель муниципального бюджетного дошкольного образовательного учреждения детского сада комбинированного вида № 45 города Ставрополя.</w:t>
      </w:r>
    </w:p>
    <w:p w:rsidR="00AA4AD2" w:rsidRPr="00AA4AD2" w:rsidRDefault="00AA4AD2" w:rsidP="00C84985">
      <w:pPr>
        <w:pStyle w:val="a6"/>
        <w:ind w:firstLine="709"/>
        <w:jc w:val="both"/>
        <w:rPr>
          <w:rFonts w:ascii="Times New Roman" w:hAnsi="Times New Roman"/>
          <w:sz w:val="28"/>
          <w:szCs w:val="28"/>
        </w:rPr>
      </w:pPr>
      <w:r w:rsidRPr="00AA4AD2">
        <w:rPr>
          <w:rFonts w:ascii="Times New Roman" w:hAnsi="Times New Roman"/>
          <w:sz w:val="28"/>
          <w:szCs w:val="28"/>
        </w:rPr>
        <w:t>В октябре 2015 года опубликован рейтинг лучших школ России, подготовленный Московским центром непрерывного математического образования при содействии Министерства образования и науки Российской Федерации и информационной поддержке РИА Новости и «Учительской газеты». Два муниципальных общеобразовательных учреждения города Ставрополя вошли в 500 лучших школ России 2015 года</w:t>
      </w:r>
      <w:r w:rsidR="00C84985">
        <w:rPr>
          <w:rFonts w:ascii="Times New Roman" w:hAnsi="Times New Roman"/>
          <w:sz w:val="28"/>
          <w:szCs w:val="28"/>
        </w:rPr>
        <w:t xml:space="preserve"> – муниципальное бюджетное общеобразовательное учреждение </w:t>
      </w:r>
      <w:r w:rsidRPr="00AA4AD2">
        <w:rPr>
          <w:rFonts w:ascii="Times New Roman" w:hAnsi="Times New Roman"/>
          <w:bCs/>
          <w:sz w:val="28"/>
          <w:szCs w:val="28"/>
        </w:rPr>
        <w:t>лицей № 14</w:t>
      </w:r>
      <w:r w:rsidR="00C84985">
        <w:rPr>
          <w:rFonts w:ascii="Times New Roman" w:hAnsi="Times New Roman"/>
          <w:bCs/>
          <w:sz w:val="28"/>
          <w:szCs w:val="28"/>
        </w:rPr>
        <w:t xml:space="preserve"> города Ставрополя (далее – лицей № 14)</w:t>
      </w:r>
      <w:r w:rsidRPr="00AA4AD2">
        <w:rPr>
          <w:rFonts w:ascii="Times New Roman" w:hAnsi="Times New Roman"/>
          <w:bCs/>
          <w:sz w:val="28"/>
          <w:szCs w:val="28"/>
        </w:rPr>
        <w:t>,</w:t>
      </w:r>
      <w:r w:rsidRPr="00AA4AD2">
        <w:rPr>
          <w:rFonts w:ascii="Times New Roman" w:hAnsi="Times New Roman"/>
          <w:sz w:val="28"/>
          <w:szCs w:val="28"/>
        </w:rPr>
        <w:t xml:space="preserve"> муниципальное </w:t>
      </w:r>
      <w:r w:rsidR="00C84985">
        <w:rPr>
          <w:rFonts w:ascii="Times New Roman" w:hAnsi="Times New Roman"/>
          <w:sz w:val="28"/>
          <w:szCs w:val="28"/>
        </w:rPr>
        <w:t>автономное</w:t>
      </w:r>
      <w:r w:rsidRPr="00AA4AD2">
        <w:rPr>
          <w:rFonts w:ascii="Times New Roman" w:hAnsi="Times New Roman"/>
          <w:sz w:val="28"/>
          <w:szCs w:val="28"/>
        </w:rPr>
        <w:t xml:space="preserve"> общеобразовательное учреждение</w:t>
      </w:r>
      <w:r w:rsidRPr="00AA4AD2">
        <w:rPr>
          <w:rFonts w:ascii="Times New Roman" w:hAnsi="Times New Roman"/>
          <w:bCs/>
          <w:sz w:val="28"/>
          <w:szCs w:val="28"/>
        </w:rPr>
        <w:t xml:space="preserve"> гимназия № 24 </w:t>
      </w:r>
      <w:r w:rsidR="00C84985">
        <w:rPr>
          <w:rFonts w:ascii="Times New Roman" w:hAnsi="Times New Roman"/>
          <w:bCs/>
          <w:sz w:val="28"/>
          <w:szCs w:val="28"/>
        </w:rPr>
        <w:t xml:space="preserve">города Ставрополя </w:t>
      </w:r>
      <w:r w:rsidRPr="00AA4AD2">
        <w:rPr>
          <w:rFonts w:ascii="Times New Roman" w:hAnsi="Times New Roman"/>
          <w:bCs/>
          <w:sz w:val="28"/>
          <w:szCs w:val="28"/>
        </w:rPr>
        <w:t>им</w:t>
      </w:r>
      <w:r w:rsidR="00C84985">
        <w:rPr>
          <w:rFonts w:ascii="Times New Roman" w:hAnsi="Times New Roman"/>
          <w:bCs/>
          <w:sz w:val="28"/>
          <w:szCs w:val="28"/>
        </w:rPr>
        <w:t>ени</w:t>
      </w:r>
      <w:r w:rsidRPr="00AA4AD2">
        <w:rPr>
          <w:rFonts w:ascii="Times New Roman" w:hAnsi="Times New Roman"/>
          <w:sz w:val="28"/>
          <w:szCs w:val="28"/>
        </w:rPr>
        <w:t xml:space="preserve"> генерал-лейтенанта юстиции М.Г. </w:t>
      </w:r>
      <w:proofErr w:type="spellStart"/>
      <w:r w:rsidRPr="00AA4AD2">
        <w:rPr>
          <w:rFonts w:ascii="Times New Roman" w:hAnsi="Times New Roman"/>
          <w:sz w:val="28"/>
          <w:szCs w:val="28"/>
        </w:rPr>
        <w:t>Ядрова</w:t>
      </w:r>
      <w:proofErr w:type="spellEnd"/>
      <w:r w:rsidRPr="00AA4AD2">
        <w:rPr>
          <w:rFonts w:ascii="Times New Roman" w:hAnsi="Times New Roman"/>
          <w:sz w:val="28"/>
          <w:szCs w:val="28"/>
        </w:rPr>
        <w:t xml:space="preserve"> (далее – гимназия № 24). Одно муниципальное общеобразовательное учреждение вошло в 200 лучших школ России </w:t>
      </w:r>
      <w:r w:rsidR="0021175E">
        <w:rPr>
          <w:rFonts w:ascii="Times New Roman" w:hAnsi="Times New Roman"/>
          <w:sz w:val="28"/>
          <w:szCs w:val="28"/>
        </w:rPr>
        <w:t xml:space="preserve">                 </w:t>
      </w:r>
      <w:r w:rsidRPr="00AA4AD2">
        <w:rPr>
          <w:rFonts w:ascii="Times New Roman" w:hAnsi="Times New Roman"/>
          <w:sz w:val="28"/>
          <w:szCs w:val="28"/>
        </w:rPr>
        <w:t>2015 года,</w:t>
      </w:r>
      <w:r w:rsidRPr="00AA4AD2">
        <w:rPr>
          <w:rFonts w:ascii="Times New Roman" w:hAnsi="Times New Roman"/>
          <w:bCs/>
          <w:sz w:val="28"/>
          <w:szCs w:val="28"/>
        </w:rPr>
        <w:t xml:space="preserve"> обеспечивающих высокие возможности развития талантов учеников</w:t>
      </w:r>
      <w:r w:rsidR="00326FE8">
        <w:rPr>
          <w:rFonts w:ascii="Times New Roman" w:hAnsi="Times New Roman"/>
          <w:bCs/>
          <w:sz w:val="28"/>
          <w:szCs w:val="28"/>
        </w:rPr>
        <w:t>,</w:t>
      </w:r>
      <w:r w:rsidRPr="00AA4AD2">
        <w:rPr>
          <w:rFonts w:ascii="Times New Roman" w:hAnsi="Times New Roman"/>
          <w:bCs/>
          <w:sz w:val="28"/>
          <w:szCs w:val="28"/>
        </w:rPr>
        <w:t xml:space="preserve"> </w:t>
      </w:r>
      <w:r w:rsidR="00326FE8">
        <w:rPr>
          <w:rFonts w:ascii="Times New Roman" w:hAnsi="Times New Roman"/>
          <w:bCs/>
          <w:sz w:val="28"/>
          <w:szCs w:val="28"/>
        </w:rPr>
        <w:t>–</w:t>
      </w:r>
      <w:r w:rsidRPr="00AA4AD2">
        <w:rPr>
          <w:rFonts w:ascii="Times New Roman" w:hAnsi="Times New Roman"/>
          <w:bCs/>
          <w:sz w:val="28"/>
          <w:szCs w:val="28"/>
        </w:rPr>
        <w:t xml:space="preserve"> </w:t>
      </w:r>
      <w:r w:rsidRPr="00AA4AD2">
        <w:rPr>
          <w:rFonts w:ascii="Times New Roman" w:hAnsi="Times New Roman"/>
          <w:sz w:val="28"/>
          <w:szCs w:val="28"/>
        </w:rPr>
        <w:t xml:space="preserve">гимназия № 24. </w:t>
      </w:r>
    </w:p>
    <w:p w:rsidR="00AA4AD2" w:rsidRPr="00AA4AD2" w:rsidRDefault="00AA4AD2" w:rsidP="00C84985">
      <w:pPr>
        <w:pStyle w:val="a6"/>
        <w:ind w:firstLine="709"/>
        <w:jc w:val="both"/>
        <w:rPr>
          <w:rFonts w:ascii="Times New Roman" w:hAnsi="Times New Roman"/>
          <w:sz w:val="28"/>
          <w:szCs w:val="28"/>
        </w:rPr>
      </w:pPr>
      <w:r w:rsidRPr="00AA4AD2">
        <w:rPr>
          <w:rFonts w:ascii="Times New Roman" w:hAnsi="Times New Roman"/>
          <w:sz w:val="28"/>
          <w:szCs w:val="28"/>
        </w:rPr>
        <w:t>Три муниципальных общеобразовательных учреждения города Ставрополя вошли в 200 лучших школ России 2015 года</w:t>
      </w:r>
      <w:r w:rsidRPr="00AA4AD2">
        <w:rPr>
          <w:rFonts w:ascii="Times New Roman" w:hAnsi="Times New Roman"/>
          <w:bCs/>
          <w:sz w:val="28"/>
          <w:szCs w:val="28"/>
        </w:rPr>
        <w:t xml:space="preserve"> по профилям подготовки: лицей № 14 (химико-биологический, биолого-географический профили), гимназия № 24 (физико-математический профиль), м</w:t>
      </w:r>
      <w:r w:rsidRPr="00AA4AD2">
        <w:rPr>
          <w:rFonts w:ascii="Times New Roman" w:hAnsi="Times New Roman"/>
          <w:sz w:val="28"/>
          <w:szCs w:val="28"/>
        </w:rPr>
        <w:t>униципальное бюджетное общеобразовательное учреждение кадетская школа имени генерала Ермолова А.П. города Ставрополя (оборонно-спортивный профиль).</w:t>
      </w:r>
    </w:p>
    <w:p w:rsidR="00AA4AD2" w:rsidRPr="00AA4AD2" w:rsidRDefault="00AA4AD2" w:rsidP="00AA4AD2">
      <w:pPr>
        <w:jc w:val="both"/>
        <w:rPr>
          <w:rFonts w:eastAsia="Calibri"/>
          <w:spacing w:val="0"/>
        </w:rPr>
      </w:pPr>
      <w:proofErr w:type="gramStart"/>
      <w:r w:rsidRPr="00AA4AD2">
        <w:rPr>
          <w:rFonts w:eastAsia="Calibri"/>
          <w:spacing w:val="0"/>
        </w:rPr>
        <w:lastRenderedPageBreak/>
        <w:t>В 2015 году в краевом смотре-конкурсе среди дошкольных образовательных организаций по безопасности дорожного движения «Зеленый огонек – 2015» в номинации «Лучшая дошкольная образовательная организация по обучению дошкольников правилам дорожного движения» победителем стало муниципальное бюджетное дошкольное образовательное учреждение центр развития ребенка – детский сад № 78 «Алые паруса» города Ставрополя, в номинации «Лучшая детская агитбригада» обучающиеся муниципального автономного дошкольного образовательного учреждения детского сада комбинированного</w:t>
      </w:r>
      <w:proofErr w:type="gramEnd"/>
      <w:r w:rsidRPr="00AA4AD2">
        <w:rPr>
          <w:rFonts w:eastAsia="Calibri"/>
          <w:spacing w:val="0"/>
        </w:rPr>
        <w:t xml:space="preserve"> вида № 7 города Ставрополя.</w:t>
      </w:r>
    </w:p>
    <w:p w:rsidR="00AA4AD2" w:rsidRPr="00AA4AD2" w:rsidRDefault="00AA4AD2" w:rsidP="00AA4AD2">
      <w:pPr>
        <w:jc w:val="both"/>
        <w:rPr>
          <w:rFonts w:eastAsia="Calibri"/>
          <w:spacing w:val="0"/>
        </w:rPr>
      </w:pPr>
      <w:proofErr w:type="gramStart"/>
      <w:r w:rsidRPr="00AA4AD2">
        <w:rPr>
          <w:rFonts w:eastAsia="Calibri"/>
          <w:bCs/>
          <w:spacing w:val="0"/>
        </w:rPr>
        <w:t>В рамках</w:t>
      </w:r>
      <w:r w:rsidRPr="00AA4AD2">
        <w:rPr>
          <w:rFonts w:eastAsia="Calibri"/>
          <w:b/>
          <w:bCs/>
          <w:spacing w:val="0"/>
        </w:rPr>
        <w:t xml:space="preserve"> </w:t>
      </w:r>
      <w:hyperlink r:id="rId12" w:history="1">
        <w:r w:rsidRPr="00AA4AD2">
          <w:rPr>
            <w:rFonts w:eastAsia="Calibri"/>
            <w:spacing w:val="0"/>
          </w:rPr>
          <w:t>Всероссийского образовательного форума «Школа будущего»</w:t>
        </w:r>
      </w:hyperlink>
      <w:r w:rsidRPr="00AA4AD2">
        <w:rPr>
          <w:rFonts w:eastAsia="Calibri"/>
          <w:spacing w:val="0"/>
        </w:rPr>
        <w:t xml:space="preserve"> в 2015 году лауреатами конкурса «100 лучших ДОУ России» стали: муниципальное автономное дошкольное образовательное учреждение детский сад комбинированного вида № 7 города Ставрополя, муниципальное бюджетное дошкольное образовательное учреждение детский сад № 17 города Ставрополя, муниципальное бюджетное дошкольное образовательное учреждение детский сад комбинированного вида № 49 города Ставрополя «ФЕЯ», муниципальное бюджетное дошкольное образовательное уч</w:t>
      </w:r>
      <w:r w:rsidR="000E1B73">
        <w:rPr>
          <w:rFonts w:eastAsia="Calibri"/>
          <w:spacing w:val="0"/>
        </w:rPr>
        <w:t>реждение центр развития ребенка</w:t>
      </w:r>
      <w:proofErr w:type="gramEnd"/>
      <w:r w:rsidR="000E1B73">
        <w:rPr>
          <w:rFonts w:eastAsia="Calibri"/>
          <w:spacing w:val="0"/>
        </w:rPr>
        <w:t xml:space="preserve"> – </w:t>
      </w:r>
      <w:r w:rsidRPr="00AA4AD2">
        <w:rPr>
          <w:rFonts w:eastAsia="Calibri"/>
          <w:spacing w:val="0"/>
        </w:rPr>
        <w:t>детский сад № 75 города Ставрополя, муниципальное бюджетное дошкольное образовательное учр</w:t>
      </w:r>
      <w:r w:rsidR="000E1B73">
        <w:rPr>
          <w:rFonts w:eastAsia="Calibri"/>
          <w:spacing w:val="0"/>
        </w:rPr>
        <w:t xml:space="preserve">еждение центр развития ребенка – </w:t>
      </w:r>
      <w:r w:rsidRPr="00AA4AD2">
        <w:rPr>
          <w:rFonts w:eastAsia="Calibri"/>
          <w:spacing w:val="0"/>
        </w:rPr>
        <w:t>детский сад № 78 города Ставрополя «Алые паруса».</w:t>
      </w:r>
    </w:p>
    <w:p w:rsidR="0039719C" w:rsidRPr="008F5537" w:rsidRDefault="0039719C" w:rsidP="001A2FF5">
      <w:pPr>
        <w:jc w:val="both"/>
        <w:rPr>
          <w:spacing w:val="0"/>
          <w:sz w:val="24"/>
          <w:szCs w:val="24"/>
        </w:rPr>
      </w:pPr>
    </w:p>
    <w:p w:rsidR="00F62220" w:rsidRPr="00E06968" w:rsidRDefault="00F62220" w:rsidP="00B4220E">
      <w:pPr>
        <w:widowControl w:val="0"/>
        <w:autoSpaceDE w:val="0"/>
        <w:autoSpaceDN w:val="0"/>
        <w:adjustRightInd w:val="0"/>
        <w:ind w:firstLine="0"/>
        <w:jc w:val="center"/>
        <w:outlineLvl w:val="2"/>
        <w:rPr>
          <w:color w:val="auto"/>
          <w:spacing w:val="0"/>
        </w:rPr>
      </w:pPr>
      <w:bookmarkStart w:id="12" w:name="Par189"/>
      <w:bookmarkEnd w:id="12"/>
      <w:r w:rsidRPr="008F5537">
        <w:rPr>
          <w:color w:val="auto"/>
          <w:spacing w:val="0"/>
        </w:rPr>
        <w:t>Социальная поддержка</w:t>
      </w:r>
    </w:p>
    <w:p w:rsidR="00F62220" w:rsidRPr="008F5537" w:rsidRDefault="00F62220">
      <w:pPr>
        <w:widowControl w:val="0"/>
        <w:autoSpaceDE w:val="0"/>
        <w:autoSpaceDN w:val="0"/>
        <w:adjustRightInd w:val="0"/>
        <w:rPr>
          <w:spacing w:val="0"/>
          <w:sz w:val="24"/>
          <w:szCs w:val="24"/>
        </w:rPr>
      </w:pPr>
    </w:p>
    <w:p w:rsidR="009E7F56" w:rsidRPr="007B1A23" w:rsidRDefault="009E7F56" w:rsidP="007B3198">
      <w:pPr>
        <w:jc w:val="both"/>
        <w:rPr>
          <w:rFonts w:eastAsia="Calibri"/>
          <w:b/>
          <w:bCs/>
          <w:spacing w:val="0"/>
        </w:rPr>
      </w:pPr>
      <w:r w:rsidRPr="007B1A23">
        <w:rPr>
          <w:rFonts w:eastAsia="Calibri"/>
          <w:spacing w:val="0"/>
        </w:rPr>
        <w:t xml:space="preserve">В 2015 году </w:t>
      </w:r>
      <w:r w:rsidRPr="003760C2">
        <w:rPr>
          <w:rFonts w:eastAsia="Calibri"/>
          <w:spacing w:val="0"/>
        </w:rPr>
        <w:t>продолжается межведомственное информационное взаимодействие с рядом организаций, участвующих в предоставлении государственных и муниципальных услуг, что значительно упрощает для граждан города Ставрополя процедуру сбора документов, необходимых для предоставления вышеуказанных услуг.</w:t>
      </w:r>
    </w:p>
    <w:p w:rsidR="009E7F56" w:rsidRDefault="009E7F56" w:rsidP="007B3198">
      <w:pPr>
        <w:pStyle w:val="a3"/>
        <w:spacing w:line="240" w:lineRule="auto"/>
        <w:rPr>
          <w:sz w:val="28"/>
          <w:szCs w:val="28"/>
        </w:rPr>
      </w:pPr>
      <w:r w:rsidRPr="007B1A23">
        <w:rPr>
          <w:sz w:val="28"/>
          <w:szCs w:val="28"/>
        </w:rPr>
        <w:t xml:space="preserve">На учете </w:t>
      </w:r>
      <w:r>
        <w:rPr>
          <w:sz w:val="28"/>
          <w:szCs w:val="28"/>
        </w:rPr>
        <w:t xml:space="preserve">в комитете труда и социальной защиты населения администрации города Ставрополя </w:t>
      </w:r>
      <w:r w:rsidR="007B3198">
        <w:rPr>
          <w:sz w:val="28"/>
          <w:szCs w:val="28"/>
        </w:rPr>
        <w:t xml:space="preserve">(далее – комитет) </w:t>
      </w:r>
      <w:r w:rsidRPr="007B1A23">
        <w:rPr>
          <w:sz w:val="28"/>
          <w:szCs w:val="28"/>
        </w:rPr>
        <w:t xml:space="preserve">состоят свыше </w:t>
      </w:r>
      <w:r w:rsidR="00F57937">
        <w:rPr>
          <w:sz w:val="28"/>
          <w:szCs w:val="28"/>
        </w:rPr>
        <w:t xml:space="preserve">              </w:t>
      </w:r>
      <w:r w:rsidRPr="007B1A23">
        <w:rPr>
          <w:sz w:val="28"/>
          <w:szCs w:val="28"/>
        </w:rPr>
        <w:t>12</w:t>
      </w:r>
      <w:r>
        <w:rPr>
          <w:sz w:val="28"/>
          <w:szCs w:val="28"/>
        </w:rPr>
        <w:t>6000</w:t>
      </w:r>
      <w:r w:rsidRPr="007B1A23">
        <w:rPr>
          <w:sz w:val="28"/>
          <w:szCs w:val="28"/>
        </w:rPr>
        <w:t xml:space="preserve"> получателей пособий и компенсаций</w:t>
      </w:r>
      <w:r>
        <w:rPr>
          <w:sz w:val="28"/>
          <w:szCs w:val="28"/>
        </w:rPr>
        <w:t>.</w:t>
      </w:r>
    </w:p>
    <w:p w:rsidR="009E7F56" w:rsidRPr="007B1A23" w:rsidRDefault="009E7F56" w:rsidP="007B3198">
      <w:pPr>
        <w:pStyle w:val="a3"/>
        <w:spacing w:line="240" w:lineRule="auto"/>
        <w:rPr>
          <w:sz w:val="28"/>
          <w:szCs w:val="28"/>
        </w:rPr>
      </w:pPr>
      <w:r w:rsidRPr="007B1A23">
        <w:rPr>
          <w:sz w:val="28"/>
          <w:szCs w:val="28"/>
        </w:rPr>
        <w:t>На оказание различных мер социальной поддержки в 2015</w:t>
      </w:r>
      <w:r>
        <w:rPr>
          <w:sz w:val="28"/>
          <w:szCs w:val="28"/>
        </w:rPr>
        <w:t xml:space="preserve"> году выделено 1 </w:t>
      </w:r>
      <w:proofErr w:type="gramStart"/>
      <w:r>
        <w:rPr>
          <w:sz w:val="28"/>
          <w:szCs w:val="28"/>
        </w:rPr>
        <w:t>млрд</w:t>
      </w:r>
      <w:proofErr w:type="gramEnd"/>
      <w:r w:rsidRPr="007B1A23">
        <w:rPr>
          <w:sz w:val="28"/>
          <w:szCs w:val="28"/>
        </w:rPr>
        <w:t xml:space="preserve"> 8</w:t>
      </w:r>
      <w:r>
        <w:rPr>
          <w:sz w:val="28"/>
          <w:szCs w:val="28"/>
        </w:rPr>
        <w:t>60</w:t>
      </w:r>
      <w:r w:rsidRPr="007B1A23">
        <w:rPr>
          <w:sz w:val="28"/>
          <w:szCs w:val="28"/>
        </w:rPr>
        <w:t xml:space="preserve"> млн</w:t>
      </w:r>
      <w:r w:rsidR="00A71682">
        <w:rPr>
          <w:sz w:val="28"/>
          <w:szCs w:val="28"/>
        </w:rPr>
        <w:t>.</w:t>
      </w:r>
      <w:r w:rsidRPr="007B1A23">
        <w:rPr>
          <w:sz w:val="28"/>
          <w:szCs w:val="28"/>
        </w:rPr>
        <w:t xml:space="preserve"> рублей из бюджетов </w:t>
      </w:r>
      <w:r>
        <w:rPr>
          <w:sz w:val="28"/>
          <w:szCs w:val="28"/>
        </w:rPr>
        <w:t>бюджетной системы Российской Федерации</w:t>
      </w:r>
      <w:r w:rsidRPr="007B1A23">
        <w:rPr>
          <w:sz w:val="28"/>
          <w:szCs w:val="28"/>
        </w:rPr>
        <w:t xml:space="preserve">, объем финансирования на меры социальной поддержки по всему Ставропольскому краю составил 17,5 млрд рублей. </w:t>
      </w:r>
    </w:p>
    <w:p w:rsidR="009E7F56" w:rsidRDefault="009E7F56" w:rsidP="007B3198">
      <w:pPr>
        <w:jc w:val="both"/>
        <w:rPr>
          <w:rFonts w:eastAsia="Calibri"/>
          <w:spacing w:val="0"/>
        </w:rPr>
      </w:pPr>
      <w:r w:rsidRPr="007B1A23">
        <w:rPr>
          <w:rFonts w:eastAsia="Calibri"/>
          <w:spacing w:val="0"/>
        </w:rPr>
        <w:t>В связи с ростом</w:t>
      </w:r>
      <w:r>
        <w:rPr>
          <w:rFonts w:eastAsia="Calibri"/>
          <w:spacing w:val="0"/>
        </w:rPr>
        <w:t xml:space="preserve"> тарифов на коммунальные услуги</w:t>
      </w:r>
      <w:r w:rsidRPr="007B1A23">
        <w:rPr>
          <w:rFonts w:eastAsia="Calibri"/>
          <w:spacing w:val="0"/>
        </w:rPr>
        <w:t xml:space="preserve"> выплаты субсидий и компенсаций по-прежнему остаются востребованными. Так, в течение </w:t>
      </w:r>
      <w:r w:rsidRPr="007B1A23">
        <w:rPr>
          <w:rFonts w:eastAsia="Calibri"/>
          <w:spacing w:val="0"/>
        </w:rPr>
        <w:br/>
        <w:t>2015 года 38</w:t>
      </w:r>
      <w:r w:rsidR="00E9751D">
        <w:rPr>
          <w:rFonts w:eastAsia="Calibri"/>
          <w:spacing w:val="0"/>
        </w:rPr>
        <w:t> </w:t>
      </w:r>
      <w:r w:rsidRPr="007B1A23">
        <w:rPr>
          <w:rFonts w:eastAsia="Calibri"/>
          <w:spacing w:val="0"/>
        </w:rPr>
        <w:t>322 гражданам выплачена компенсация расходов по оплате жилищно-коммунальных услуг. 14</w:t>
      </w:r>
      <w:r w:rsidR="00E9751D">
        <w:rPr>
          <w:rFonts w:eastAsia="Calibri"/>
          <w:spacing w:val="0"/>
        </w:rPr>
        <w:t> </w:t>
      </w:r>
      <w:r w:rsidRPr="007B1A23">
        <w:rPr>
          <w:rFonts w:eastAsia="Calibri"/>
          <w:spacing w:val="0"/>
        </w:rPr>
        <w:t xml:space="preserve">048 </w:t>
      </w:r>
      <w:r>
        <w:rPr>
          <w:rFonts w:eastAsia="Calibri"/>
          <w:spacing w:val="0"/>
        </w:rPr>
        <w:t>граждан</w:t>
      </w:r>
      <w:r w:rsidRPr="007B1A23">
        <w:rPr>
          <w:rFonts w:eastAsia="Calibri"/>
          <w:spacing w:val="0"/>
        </w:rPr>
        <w:t xml:space="preserve"> воспользовались субсидией на оплату жилья и коммунальных услуг, что на 8,1 </w:t>
      </w:r>
      <w:r>
        <w:rPr>
          <w:rFonts w:eastAsia="Calibri"/>
          <w:spacing w:val="0"/>
        </w:rPr>
        <w:t>процента</w:t>
      </w:r>
      <w:r w:rsidRPr="007B1A23">
        <w:rPr>
          <w:rFonts w:eastAsia="Calibri"/>
          <w:spacing w:val="0"/>
        </w:rPr>
        <w:t xml:space="preserve"> меньше </w:t>
      </w:r>
      <w:r w:rsidR="007B3198">
        <w:rPr>
          <w:spacing w:val="0"/>
        </w:rPr>
        <w:br/>
      </w:r>
      <w:r w:rsidRPr="007B1A23">
        <w:rPr>
          <w:rFonts w:eastAsia="Calibri"/>
          <w:spacing w:val="0"/>
        </w:rPr>
        <w:t xml:space="preserve">в сравнении с 2014 годом. Уменьшение количества </w:t>
      </w:r>
      <w:r>
        <w:rPr>
          <w:rFonts w:eastAsia="Calibri"/>
          <w:spacing w:val="0"/>
        </w:rPr>
        <w:t>получателей</w:t>
      </w:r>
      <w:r w:rsidRPr="007B1A23">
        <w:rPr>
          <w:rFonts w:eastAsia="Calibri"/>
          <w:spacing w:val="0"/>
        </w:rPr>
        <w:t xml:space="preserve"> связано </w:t>
      </w:r>
      <w:r w:rsidR="007B3198">
        <w:rPr>
          <w:spacing w:val="0"/>
        </w:rPr>
        <w:br/>
      </w:r>
      <w:r w:rsidRPr="007B1A23">
        <w:rPr>
          <w:rFonts w:eastAsia="Calibri"/>
          <w:spacing w:val="0"/>
        </w:rPr>
        <w:t xml:space="preserve">с </w:t>
      </w:r>
      <w:r w:rsidRPr="003760C2">
        <w:rPr>
          <w:rFonts w:eastAsia="Calibri"/>
          <w:spacing w:val="0"/>
        </w:rPr>
        <w:t>изменением краевого стандарта максимальной доли расходов граждан на оплату жилого помещения и коммунальных услуг</w:t>
      </w:r>
      <w:r w:rsidRPr="007B1A23">
        <w:rPr>
          <w:rFonts w:eastAsia="Calibri"/>
          <w:spacing w:val="0"/>
        </w:rPr>
        <w:t>.</w:t>
      </w:r>
    </w:p>
    <w:p w:rsidR="009E7F56" w:rsidRPr="007B1A23" w:rsidRDefault="009E7F56" w:rsidP="007B3198">
      <w:pPr>
        <w:jc w:val="both"/>
        <w:rPr>
          <w:rFonts w:eastAsia="Calibri"/>
          <w:color w:val="auto"/>
          <w:lang w:eastAsia="ru-RU"/>
        </w:rPr>
      </w:pPr>
      <w:r w:rsidRPr="003760C2">
        <w:rPr>
          <w:rFonts w:eastAsia="Calibri"/>
          <w:spacing w:val="0"/>
        </w:rPr>
        <w:lastRenderedPageBreak/>
        <w:t>В соответствии с законодательством Ставропольского края в течение 201</w:t>
      </w:r>
      <w:r>
        <w:rPr>
          <w:rFonts w:eastAsia="Calibri"/>
          <w:spacing w:val="0"/>
        </w:rPr>
        <w:t>5</w:t>
      </w:r>
      <w:r w:rsidRPr="003760C2">
        <w:rPr>
          <w:rFonts w:eastAsia="Calibri"/>
          <w:spacing w:val="0"/>
        </w:rPr>
        <w:t xml:space="preserve"> года ежемесячные денежные выплаты получили 36</w:t>
      </w:r>
      <w:r w:rsidR="00E9751D">
        <w:rPr>
          <w:rFonts w:eastAsia="Calibri"/>
          <w:spacing w:val="0"/>
        </w:rPr>
        <w:t> </w:t>
      </w:r>
      <w:r w:rsidRPr="003760C2">
        <w:rPr>
          <w:rFonts w:eastAsia="Calibri"/>
          <w:spacing w:val="0"/>
        </w:rPr>
        <w:t xml:space="preserve">492 льготника из числа ветеранов труда, тружеников тыла, реабилитированных лиц и лиц, признанных пострадавшими от политических репрессий, что на </w:t>
      </w:r>
      <w:r>
        <w:rPr>
          <w:rFonts w:eastAsia="Calibri"/>
          <w:spacing w:val="0"/>
        </w:rPr>
        <w:t>1,</w:t>
      </w:r>
      <w:r w:rsidRPr="003760C2">
        <w:rPr>
          <w:rFonts w:eastAsia="Calibri"/>
          <w:spacing w:val="0"/>
        </w:rPr>
        <w:t>4 процента больше численности льготников 201</w:t>
      </w:r>
      <w:r>
        <w:rPr>
          <w:rFonts w:eastAsia="Calibri"/>
          <w:spacing w:val="0"/>
        </w:rPr>
        <w:t>4</w:t>
      </w:r>
      <w:r w:rsidRPr="003760C2">
        <w:rPr>
          <w:rFonts w:eastAsia="Calibri"/>
          <w:spacing w:val="0"/>
        </w:rPr>
        <w:t xml:space="preserve"> года</w:t>
      </w:r>
      <w:r>
        <w:rPr>
          <w:rFonts w:eastAsia="Calibri"/>
          <w:spacing w:val="0"/>
        </w:rPr>
        <w:t>.</w:t>
      </w:r>
      <w:r w:rsidRPr="003760C2">
        <w:rPr>
          <w:rFonts w:eastAsia="Calibri"/>
        </w:rPr>
        <w:t xml:space="preserve"> </w:t>
      </w:r>
      <w:r w:rsidRPr="003760C2">
        <w:rPr>
          <w:rFonts w:eastAsia="Calibri"/>
          <w:spacing w:val="0"/>
        </w:rPr>
        <w:t xml:space="preserve">Незначительное увеличение </w:t>
      </w:r>
      <w:r>
        <w:rPr>
          <w:rFonts w:eastAsia="Calibri"/>
          <w:spacing w:val="0"/>
        </w:rPr>
        <w:t>количества</w:t>
      </w:r>
      <w:r w:rsidRPr="003760C2">
        <w:rPr>
          <w:rFonts w:eastAsia="Calibri"/>
          <w:spacing w:val="0"/>
        </w:rPr>
        <w:t xml:space="preserve"> ветеранов труда Ставропольского края связано с изменениями, внесенными в ноябре 2015 года в </w:t>
      </w:r>
      <w:r>
        <w:rPr>
          <w:rFonts w:eastAsia="Calibri"/>
          <w:spacing w:val="0"/>
        </w:rPr>
        <w:t>З</w:t>
      </w:r>
      <w:r w:rsidRPr="003760C2">
        <w:rPr>
          <w:rFonts w:eastAsia="Calibri"/>
          <w:spacing w:val="0"/>
        </w:rPr>
        <w:t xml:space="preserve">акон Ставропольского края </w:t>
      </w:r>
      <w:r>
        <w:rPr>
          <w:rFonts w:eastAsia="Calibri"/>
          <w:spacing w:val="0"/>
        </w:rPr>
        <w:br/>
      </w:r>
      <w:r w:rsidRPr="003760C2">
        <w:rPr>
          <w:rFonts w:eastAsia="Calibri"/>
          <w:spacing w:val="0"/>
        </w:rPr>
        <w:t>от 11</w:t>
      </w:r>
      <w:r>
        <w:rPr>
          <w:rFonts w:eastAsia="Calibri"/>
          <w:spacing w:val="0"/>
        </w:rPr>
        <w:t xml:space="preserve"> февраля </w:t>
      </w:r>
      <w:r w:rsidRPr="003760C2">
        <w:rPr>
          <w:rFonts w:eastAsia="Calibri"/>
          <w:spacing w:val="0"/>
        </w:rPr>
        <w:t>2014</w:t>
      </w:r>
      <w:r>
        <w:rPr>
          <w:rFonts w:eastAsia="Calibri"/>
          <w:spacing w:val="0"/>
        </w:rPr>
        <w:t xml:space="preserve"> г.</w:t>
      </w:r>
      <w:r w:rsidRPr="003760C2">
        <w:rPr>
          <w:rFonts w:eastAsia="Calibri"/>
          <w:spacing w:val="0"/>
        </w:rPr>
        <w:t xml:space="preserve"> № 8-кз</w:t>
      </w:r>
      <w:r>
        <w:rPr>
          <w:rFonts w:eastAsia="Calibri"/>
          <w:spacing w:val="0"/>
        </w:rPr>
        <w:t xml:space="preserve"> «</w:t>
      </w:r>
      <w:r w:rsidRPr="00817960">
        <w:rPr>
          <w:rFonts w:eastAsia="Calibri"/>
          <w:spacing w:val="0"/>
        </w:rPr>
        <w:t>О ветеранах труда Ставропольского края</w:t>
      </w:r>
      <w:r>
        <w:rPr>
          <w:rFonts w:eastAsia="Calibri"/>
          <w:spacing w:val="0"/>
        </w:rPr>
        <w:t>»</w:t>
      </w:r>
      <w:r w:rsidRPr="003760C2">
        <w:rPr>
          <w:rFonts w:eastAsia="Calibri"/>
          <w:spacing w:val="0"/>
        </w:rPr>
        <w:t>.</w:t>
      </w:r>
      <w:r>
        <w:rPr>
          <w:rFonts w:eastAsia="Calibri"/>
          <w:spacing w:val="0"/>
        </w:rPr>
        <w:t xml:space="preserve"> </w:t>
      </w:r>
    </w:p>
    <w:p w:rsidR="009E7F56" w:rsidRPr="007B1A23" w:rsidRDefault="009E7F56" w:rsidP="007B3198">
      <w:pPr>
        <w:jc w:val="both"/>
        <w:rPr>
          <w:rFonts w:eastAsia="Calibri"/>
          <w:color w:val="auto"/>
          <w:spacing w:val="0"/>
        </w:rPr>
      </w:pPr>
      <w:r w:rsidRPr="007B1A23">
        <w:rPr>
          <w:rFonts w:eastAsia="Times New Roman"/>
          <w:color w:val="auto"/>
          <w:spacing w:val="0"/>
        </w:rPr>
        <w:t>В соответствии с законодательством 838</w:t>
      </w:r>
      <w:r w:rsidRPr="007B1A23">
        <w:rPr>
          <w:rFonts w:eastAsia="Calibri"/>
          <w:color w:val="auto"/>
          <w:spacing w:val="0"/>
        </w:rPr>
        <w:t xml:space="preserve"> военнослужащим, ставшим инвалидами вследствие военной травмы, и членам семей погибших, умерших инвалидов войны ежемесячно выплачивалась компенсация в возмещение вреда. </w:t>
      </w:r>
    </w:p>
    <w:p w:rsidR="009E7F56" w:rsidRPr="007B1A23" w:rsidRDefault="009E7F56" w:rsidP="007B3198">
      <w:pPr>
        <w:pStyle w:val="a6"/>
        <w:ind w:firstLine="709"/>
        <w:jc w:val="both"/>
        <w:rPr>
          <w:rFonts w:ascii="Times New Roman" w:hAnsi="Times New Roman"/>
          <w:sz w:val="28"/>
          <w:szCs w:val="28"/>
        </w:rPr>
      </w:pPr>
      <w:r w:rsidRPr="007B1A23">
        <w:rPr>
          <w:rFonts w:ascii="Times New Roman" w:hAnsi="Times New Roman"/>
          <w:sz w:val="28"/>
          <w:szCs w:val="28"/>
        </w:rPr>
        <w:t xml:space="preserve">За счет средств бюджета </w:t>
      </w:r>
      <w:r>
        <w:rPr>
          <w:rFonts w:ascii="Times New Roman" w:hAnsi="Times New Roman"/>
          <w:sz w:val="28"/>
          <w:szCs w:val="28"/>
        </w:rPr>
        <w:t xml:space="preserve">города Ставрополя </w:t>
      </w:r>
      <w:r w:rsidRPr="007B1A23">
        <w:rPr>
          <w:rFonts w:ascii="Times New Roman" w:hAnsi="Times New Roman"/>
          <w:sz w:val="28"/>
          <w:szCs w:val="28"/>
        </w:rPr>
        <w:t xml:space="preserve">мерами социальной поддержки по оплате коммунальных услуг воспользовались 599 ветеранов боевых действий. </w:t>
      </w:r>
    </w:p>
    <w:p w:rsidR="009E7F56" w:rsidRDefault="009E7F56" w:rsidP="007B3198">
      <w:pPr>
        <w:jc w:val="both"/>
        <w:rPr>
          <w:rFonts w:eastAsia="Calibri"/>
          <w:color w:val="auto"/>
          <w:spacing w:val="0"/>
        </w:rPr>
      </w:pPr>
      <w:r w:rsidRPr="007B1A23">
        <w:rPr>
          <w:rFonts w:eastAsia="Calibri"/>
          <w:color w:val="auto"/>
          <w:spacing w:val="0"/>
        </w:rPr>
        <w:t>В год празднования 70</w:t>
      </w:r>
      <w:r w:rsidR="00457337">
        <w:rPr>
          <w:rFonts w:eastAsia="Calibri"/>
          <w:color w:val="auto"/>
          <w:spacing w:val="0"/>
        </w:rPr>
        <w:t>-</w:t>
      </w:r>
      <w:r w:rsidRPr="007B1A23">
        <w:rPr>
          <w:rFonts w:eastAsia="Calibri"/>
          <w:color w:val="auto"/>
          <w:spacing w:val="0"/>
        </w:rPr>
        <w:t>лет</w:t>
      </w:r>
      <w:r>
        <w:rPr>
          <w:rFonts w:eastAsia="Calibri"/>
          <w:color w:val="auto"/>
          <w:spacing w:val="0"/>
        </w:rPr>
        <w:t>ия</w:t>
      </w:r>
      <w:r w:rsidRPr="007B1A23">
        <w:rPr>
          <w:rFonts w:eastAsia="Calibri"/>
          <w:color w:val="auto"/>
          <w:spacing w:val="0"/>
        </w:rPr>
        <w:t xml:space="preserve"> Победы в Великой Отечественной войне </w:t>
      </w:r>
      <w:r>
        <w:rPr>
          <w:rFonts w:eastAsia="Calibri"/>
          <w:color w:val="auto"/>
          <w:spacing w:val="0"/>
        </w:rPr>
        <w:t>1941</w:t>
      </w:r>
      <w:r w:rsidR="007B3198">
        <w:rPr>
          <w:color w:val="auto"/>
          <w:spacing w:val="0"/>
        </w:rPr>
        <w:t>–</w:t>
      </w:r>
      <w:r>
        <w:rPr>
          <w:rFonts w:eastAsia="Calibri"/>
          <w:color w:val="auto"/>
          <w:spacing w:val="0"/>
        </w:rPr>
        <w:t>1945 г</w:t>
      </w:r>
      <w:r w:rsidR="007B3198">
        <w:rPr>
          <w:color w:val="auto"/>
          <w:spacing w:val="0"/>
        </w:rPr>
        <w:t>г.</w:t>
      </w:r>
      <w:r>
        <w:rPr>
          <w:rFonts w:eastAsia="Calibri"/>
          <w:color w:val="auto"/>
          <w:spacing w:val="0"/>
        </w:rPr>
        <w:t xml:space="preserve"> </w:t>
      </w:r>
      <w:r w:rsidRPr="007B1A23">
        <w:rPr>
          <w:rFonts w:eastAsia="Calibri"/>
          <w:color w:val="auto"/>
          <w:spacing w:val="0"/>
        </w:rPr>
        <w:t xml:space="preserve">администрацией города Ставрополя особое внимание уделялось вопросам оказания мер социальной поддержки ветеранам </w:t>
      </w:r>
      <w:r>
        <w:rPr>
          <w:rFonts w:eastAsia="Calibri"/>
          <w:color w:val="auto"/>
          <w:spacing w:val="0"/>
        </w:rPr>
        <w:t xml:space="preserve">Великой Отечественной </w:t>
      </w:r>
      <w:r w:rsidRPr="007B1A23">
        <w:rPr>
          <w:rFonts w:eastAsia="Calibri"/>
          <w:color w:val="auto"/>
          <w:spacing w:val="0"/>
        </w:rPr>
        <w:t>войны</w:t>
      </w:r>
      <w:r w:rsidR="007B3198">
        <w:rPr>
          <w:color w:val="auto"/>
          <w:spacing w:val="0"/>
        </w:rPr>
        <w:t xml:space="preserve"> (далее – </w:t>
      </w:r>
      <w:r>
        <w:rPr>
          <w:rFonts w:eastAsia="Calibri"/>
          <w:color w:val="auto"/>
          <w:spacing w:val="0"/>
        </w:rPr>
        <w:t>ВОВ) и</w:t>
      </w:r>
      <w:r w:rsidRPr="007B1A23">
        <w:rPr>
          <w:rFonts w:eastAsia="Calibri"/>
          <w:color w:val="auto"/>
          <w:spacing w:val="0"/>
        </w:rPr>
        <w:t xml:space="preserve"> дополнительного внимания к нуждам и проблемам каждого инвалида и участника </w:t>
      </w:r>
      <w:r>
        <w:rPr>
          <w:rFonts w:eastAsia="Calibri"/>
          <w:color w:val="auto"/>
          <w:spacing w:val="0"/>
        </w:rPr>
        <w:t>ВОВ</w:t>
      </w:r>
      <w:r w:rsidRPr="007B1A23">
        <w:rPr>
          <w:rFonts w:eastAsia="Calibri"/>
          <w:color w:val="auto"/>
          <w:spacing w:val="0"/>
        </w:rPr>
        <w:t xml:space="preserve">. </w:t>
      </w:r>
    </w:p>
    <w:p w:rsidR="009E7F56" w:rsidRDefault="009E7F56" w:rsidP="007B3198">
      <w:pPr>
        <w:jc w:val="both"/>
        <w:rPr>
          <w:rFonts w:eastAsia="Calibri"/>
          <w:color w:val="auto"/>
          <w:spacing w:val="0"/>
        </w:rPr>
      </w:pPr>
      <w:proofErr w:type="gramStart"/>
      <w:r>
        <w:rPr>
          <w:rFonts w:eastAsia="Calibri"/>
          <w:color w:val="auto"/>
          <w:spacing w:val="0"/>
        </w:rPr>
        <w:t>На 1</w:t>
      </w:r>
      <w:r w:rsidR="009B3A13">
        <w:rPr>
          <w:rFonts w:eastAsia="Calibri"/>
          <w:color w:val="auto"/>
          <w:spacing w:val="0"/>
        </w:rPr>
        <w:t xml:space="preserve"> января </w:t>
      </w:r>
      <w:r w:rsidRPr="008A61A0">
        <w:rPr>
          <w:rFonts w:eastAsia="Calibri"/>
          <w:color w:val="auto"/>
          <w:spacing w:val="0"/>
        </w:rPr>
        <w:t>2015</w:t>
      </w:r>
      <w:r w:rsidR="009B3A13">
        <w:rPr>
          <w:rFonts w:eastAsia="Calibri"/>
          <w:color w:val="auto"/>
          <w:spacing w:val="0"/>
        </w:rPr>
        <w:t xml:space="preserve"> года</w:t>
      </w:r>
      <w:r w:rsidRPr="008A61A0">
        <w:rPr>
          <w:rFonts w:eastAsia="Calibri"/>
          <w:color w:val="auto"/>
          <w:spacing w:val="0"/>
        </w:rPr>
        <w:t xml:space="preserve"> в городе Ставрополе проживали </w:t>
      </w:r>
      <w:r w:rsidR="009B3A13">
        <w:rPr>
          <w:rFonts w:eastAsia="Calibri"/>
          <w:color w:val="auto"/>
          <w:spacing w:val="0"/>
        </w:rPr>
        <w:br/>
      </w:r>
      <w:r>
        <w:rPr>
          <w:rFonts w:eastAsia="Calibri"/>
          <w:color w:val="auto"/>
          <w:spacing w:val="0"/>
        </w:rPr>
        <w:t>5172</w:t>
      </w:r>
      <w:r w:rsidRPr="008A61A0">
        <w:rPr>
          <w:rFonts w:eastAsia="Calibri"/>
          <w:color w:val="auto"/>
          <w:spacing w:val="0"/>
        </w:rPr>
        <w:t xml:space="preserve"> </w:t>
      </w:r>
      <w:r>
        <w:rPr>
          <w:rFonts w:eastAsia="Calibri"/>
          <w:color w:val="auto"/>
          <w:spacing w:val="0"/>
        </w:rPr>
        <w:t xml:space="preserve">гражданина из числа </w:t>
      </w:r>
      <w:r w:rsidRPr="008A61A0">
        <w:rPr>
          <w:rFonts w:eastAsia="Calibri"/>
          <w:color w:val="auto"/>
          <w:spacing w:val="0"/>
        </w:rPr>
        <w:t xml:space="preserve">инвалидов и участников </w:t>
      </w:r>
      <w:r>
        <w:rPr>
          <w:rFonts w:eastAsia="Calibri"/>
          <w:color w:val="auto"/>
          <w:spacing w:val="0"/>
        </w:rPr>
        <w:t>ВОВ</w:t>
      </w:r>
      <w:r w:rsidRPr="008A61A0">
        <w:rPr>
          <w:rFonts w:eastAsia="Calibri"/>
          <w:color w:val="auto"/>
          <w:spacing w:val="0"/>
        </w:rPr>
        <w:t xml:space="preserve">, </w:t>
      </w:r>
      <w:r w:rsidRPr="000E75FB">
        <w:rPr>
          <w:rFonts w:eastAsia="Calibri"/>
          <w:color w:val="auto"/>
          <w:spacing w:val="0"/>
        </w:rPr>
        <w:t>бывши</w:t>
      </w:r>
      <w:r>
        <w:rPr>
          <w:rFonts w:eastAsia="Calibri"/>
          <w:color w:val="auto"/>
          <w:spacing w:val="0"/>
        </w:rPr>
        <w:t>х</w:t>
      </w:r>
      <w:r w:rsidRPr="000E75FB">
        <w:rPr>
          <w:rFonts w:eastAsia="Calibri"/>
          <w:color w:val="auto"/>
          <w:spacing w:val="0"/>
        </w:rPr>
        <w:t xml:space="preserve"> несовершеннолетни</w:t>
      </w:r>
      <w:r>
        <w:rPr>
          <w:rFonts w:eastAsia="Calibri"/>
          <w:color w:val="auto"/>
          <w:spacing w:val="0"/>
        </w:rPr>
        <w:t>х</w:t>
      </w:r>
      <w:r w:rsidRPr="000E75FB">
        <w:rPr>
          <w:rFonts w:eastAsia="Calibri"/>
          <w:color w:val="auto"/>
          <w:spacing w:val="0"/>
        </w:rPr>
        <w:t xml:space="preserve"> узник</w:t>
      </w:r>
      <w:r>
        <w:rPr>
          <w:rFonts w:eastAsia="Calibri"/>
          <w:color w:val="auto"/>
          <w:spacing w:val="0"/>
        </w:rPr>
        <w:t>ов</w:t>
      </w:r>
      <w:r w:rsidRPr="000E75FB">
        <w:rPr>
          <w:rFonts w:eastAsia="Calibri"/>
          <w:color w:val="auto"/>
          <w:spacing w:val="0"/>
        </w:rPr>
        <w:t xml:space="preserve"> концлагерей, гетто, других мест принудительного содержания, созданных фашистами и их союзниками </w:t>
      </w:r>
      <w:r w:rsidR="009B3A13">
        <w:rPr>
          <w:rFonts w:eastAsia="Calibri"/>
          <w:color w:val="auto"/>
          <w:spacing w:val="0"/>
        </w:rPr>
        <w:br/>
      </w:r>
      <w:r w:rsidRPr="000E75FB">
        <w:rPr>
          <w:rFonts w:eastAsia="Calibri"/>
          <w:color w:val="auto"/>
          <w:spacing w:val="0"/>
        </w:rPr>
        <w:t xml:space="preserve">в период второй мировой войны, </w:t>
      </w:r>
      <w:r>
        <w:rPr>
          <w:rFonts w:eastAsia="Calibri"/>
          <w:color w:val="auto"/>
          <w:spacing w:val="0"/>
        </w:rPr>
        <w:t xml:space="preserve">лиц, награжденных знаком «Жителю блокадного Ленинграда», </w:t>
      </w:r>
      <w:r w:rsidRPr="008A61A0">
        <w:rPr>
          <w:rFonts w:eastAsia="Calibri"/>
          <w:color w:val="auto"/>
          <w:spacing w:val="0"/>
        </w:rPr>
        <w:t xml:space="preserve">ветеранов боевых действий, членов семей погибших (умерших) участников </w:t>
      </w:r>
      <w:r>
        <w:rPr>
          <w:rFonts w:eastAsia="Calibri"/>
          <w:color w:val="auto"/>
          <w:spacing w:val="0"/>
        </w:rPr>
        <w:t>ВОВ</w:t>
      </w:r>
      <w:r w:rsidRPr="008A61A0">
        <w:rPr>
          <w:rFonts w:eastAsia="Calibri"/>
          <w:color w:val="auto"/>
          <w:spacing w:val="0"/>
        </w:rPr>
        <w:t>.</w:t>
      </w:r>
      <w:proofErr w:type="gramEnd"/>
    </w:p>
    <w:p w:rsidR="009E7F56" w:rsidRDefault="009E7F56" w:rsidP="007B3198">
      <w:pPr>
        <w:jc w:val="both"/>
        <w:rPr>
          <w:rFonts w:eastAsia="Calibri"/>
          <w:color w:val="auto"/>
          <w:spacing w:val="0"/>
        </w:rPr>
      </w:pPr>
      <w:r w:rsidRPr="007B1A23">
        <w:rPr>
          <w:rFonts w:eastAsia="Calibri"/>
          <w:color w:val="auto"/>
          <w:spacing w:val="0"/>
        </w:rPr>
        <w:t xml:space="preserve">Основные направления по решению насущных проблем ветеранов </w:t>
      </w:r>
      <w:r>
        <w:rPr>
          <w:rFonts w:eastAsia="Calibri"/>
          <w:color w:val="auto"/>
          <w:spacing w:val="0"/>
        </w:rPr>
        <w:t xml:space="preserve">ВОВ </w:t>
      </w:r>
      <w:r w:rsidRPr="007B1A23">
        <w:rPr>
          <w:rFonts w:eastAsia="Calibri"/>
          <w:color w:val="auto"/>
          <w:spacing w:val="0"/>
        </w:rPr>
        <w:t xml:space="preserve">отражены в Соглашении о сотрудничестве между администрацией города Ставрополя и </w:t>
      </w:r>
      <w:r w:rsidRPr="00797782">
        <w:rPr>
          <w:rFonts w:eastAsia="Calibri"/>
          <w:color w:val="auto"/>
          <w:spacing w:val="0"/>
        </w:rPr>
        <w:t>Ставропольск</w:t>
      </w:r>
      <w:r>
        <w:rPr>
          <w:rFonts w:eastAsia="Calibri"/>
          <w:color w:val="auto"/>
          <w:spacing w:val="0"/>
        </w:rPr>
        <w:t>им городским</w:t>
      </w:r>
      <w:r w:rsidRPr="00797782">
        <w:rPr>
          <w:rFonts w:eastAsia="Calibri"/>
          <w:color w:val="auto"/>
          <w:spacing w:val="0"/>
        </w:rPr>
        <w:t xml:space="preserve"> отделение</w:t>
      </w:r>
      <w:r>
        <w:rPr>
          <w:rFonts w:eastAsia="Calibri"/>
          <w:color w:val="auto"/>
          <w:spacing w:val="0"/>
        </w:rPr>
        <w:t>м</w:t>
      </w:r>
      <w:r w:rsidRPr="00797782">
        <w:rPr>
          <w:rFonts w:eastAsia="Calibri"/>
          <w:color w:val="auto"/>
          <w:spacing w:val="0"/>
        </w:rPr>
        <w:t xml:space="preserve"> Ставропольской краевой общественной организации ветеранов (пенсионеров) войны, труда, Вооруженных сил и правоохранительных органов</w:t>
      </w:r>
      <w:r>
        <w:rPr>
          <w:rFonts w:eastAsia="Calibri"/>
          <w:color w:val="auto"/>
          <w:spacing w:val="0"/>
        </w:rPr>
        <w:t>.</w:t>
      </w:r>
      <w:r w:rsidRPr="007B1A23">
        <w:rPr>
          <w:rFonts w:eastAsia="Calibri"/>
          <w:color w:val="auto"/>
          <w:spacing w:val="0"/>
        </w:rPr>
        <w:t xml:space="preserve"> </w:t>
      </w:r>
      <w:r w:rsidRPr="00B77994">
        <w:rPr>
          <w:rFonts w:eastAsia="Calibri"/>
          <w:color w:val="auto"/>
          <w:spacing w:val="0"/>
        </w:rPr>
        <w:t>В 201</w:t>
      </w:r>
      <w:r>
        <w:rPr>
          <w:rFonts w:eastAsia="Calibri"/>
          <w:color w:val="auto"/>
          <w:spacing w:val="0"/>
        </w:rPr>
        <w:t>5</w:t>
      </w:r>
      <w:r w:rsidRPr="00B77994">
        <w:rPr>
          <w:rFonts w:eastAsia="Calibri"/>
          <w:color w:val="auto"/>
          <w:spacing w:val="0"/>
        </w:rPr>
        <w:t xml:space="preserve"> году </w:t>
      </w:r>
      <w:r>
        <w:rPr>
          <w:rFonts w:eastAsia="Calibri"/>
          <w:color w:val="auto"/>
          <w:spacing w:val="0"/>
        </w:rPr>
        <w:t>14</w:t>
      </w:r>
      <w:r w:rsidRPr="00B77994">
        <w:rPr>
          <w:rFonts w:eastAsia="Calibri"/>
          <w:color w:val="auto"/>
          <w:spacing w:val="0"/>
        </w:rPr>
        <w:t xml:space="preserve"> ветеранов</w:t>
      </w:r>
      <w:r w:rsidRPr="00A753CC">
        <w:rPr>
          <w:rFonts w:eastAsia="Calibri"/>
          <w:color w:val="auto"/>
          <w:spacing w:val="0"/>
        </w:rPr>
        <w:t xml:space="preserve"> </w:t>
      </w:r>
      <w:r>
        <w:rPr>
          <w:rFonts w:eastAsia="Calibri"/>
          <w:color w:val="auto"/>
          <w:spacing w:val="0"/>
        </w:rPr>
        <w:t>ВОВ</w:t>
      </w:r>
      <w:r w:rsidRPr="00B77994">
        <w:rPr>
          <w:rFonts w:eastAsia="Calibri"/>
          <w:color w:val="auto"/>
          <w:spacing w:val="0"/>
        </w:rPr>
        <w:t>, вдов участников ВОВ, получивших федеральную субсидию, улучшили свои жилищные условия. В настоящее время в очереди на улучшение жилищных условий состо</w:t>
      </w:r>
      <w:r w:rsidR="00457337">
        <w:rPr>
          <w:rFonts w:eastAsia="Calibri"/>
          <w:color w:val="auto"/>
          <w:spacing w:val="0"/>
        </w:rPr>
        <w:t>я</w:t>
      </w:r>
      <w:r w:rsidRPr="00B77994">
        <w:rPr>
          <w:rFonts w:eastAsia="Calibri"/>
          <w:color w:val="auto"/>
          <w:spacing w:val="0"/>
        </w:rPr>
        <w:t xml:space="preserve">т </w:t>
      </w:r>
      <w:r>
        <w:rPr>
          <w:rFonts w:eastAsia="Calibri"/>
          <w:color w:val="auto"/>
          <w:spacing w:val="0"/>
        </w:rPr>
        <w:t>12</w:t>
      </w:r>
      <w:r w:rsidRPr="00B77994">
        <w:rPr>
          <w:rFonts w:eastAsia="Calibri"/>
          <w:color w:val="auto"/>
          <w:spacing w:val="0"/>
        </w:rPr>
        <w:t xml:space="preserve"> ветеранов ВОВ и членов семей участников ВОВ.</w:t>
      </w:r>
    </w:p>
    <w:p w:rsidR="009E7F56" w:rsidRDefault="009E7F56" w:rsidP="007B3198">
      <w:pPr>
        <w:jc w:val="both"/>
        <w:rPr>
          <w:rFonts w:eastAsia="Calibri"/>
          <w:color w:val="auto"/>
          <w:spacing w:val="0"/>
        </w:rPr>
      </w:pPr>
      <w:r w:rsidRPr="00797782">
        <w:rPr>
          <w:rFonts w:eastAsia="Calibri"/>
          <w:color w:val="auto"/>
          <w:spacing w:val="0"/>
        </w:rPr>
        <w:t>В 201</w:t>
      </w:r>
      <w:r>
        <w:rPr>
          <w:rFonts w:eastAsia="Calibri"/>
          <w:color w:val="auto"/>
          <w:spacing w:val="0"/>
        </w:rPr>
        <w:t>5</w:t>
      </w:r>
      <w:r w:rsidRPr="00797782">
        <w:rPr>
          <w:rFonts w:eastAsia="Calibri"/>
          <w:color w:val="auto"/>
          <w:spacing w:val="0"/>
        </w:rPr>
        <w:t xml:space="preserve"> году </w:t>
      </w:r>
      <w:r>
        <w:rPr>
          <w:rFonts w:eastAsia="Calibri"/>
          <w:color w:val="auto"/>
          <w:spacing w:val="0"/>
        </w:rPr>
        <w:t>156</w:t>
      </w:r>
      <w:r w:rsidRPr="00797782">
        <w:rPr>
          <w:rFonts w:eastAsia="Calibri"/>
          <w:color w:val="auto"/>
          <w:spacing w:val="0"/>
        </w:rPr>
        <w:t xml:space="preserve"> инвалидов ВОВ, участников ВОВ и вдов погибших (умерших) инвалидов и участников ВОВ смогли осуществить ремонт жилья, получив из бюджета Ставропольского края денежные средства в сумме </w:t>
      </w:r>
      <w:r>
        <w:rPr>
          <w:rFonts w:eastAsia="Calibri"/>
          <w:color w:val="auto"/>
          <w:spacing w:val="0"/>
        </w:rPr>
        <w:br/>
        <w:t>14,0</w:t>
      </w:r>
      <w:r w:rsidRPr="00797782">
        <w:rPr>
          <w:rFonts w:eastAsia="Calibri"/>
          <w:color w:val="auto"/>
          <w:spacing w:val="0"/>
        </w:rPr>
        <w:t xml:space="preserve"> млн</w:t>
      </w:r>
      <w:r w:rsidR="00A71682">
        <w:rPr>
          <w:rFonts w:eastAsia="Calibri"/>
          <w:color w:val="auto"/>
          <w:spacing w:val="0"/>
        </w:rPr>
        <w:t>.</w:t>
      </w:r>
      <w:r w:rsidRPr="00797782">
        <w:rPr>
          <w:rFonts w:eastAsia="Calibri"/>
          <w:color w:val="auto"/>
          <w:spacing w:val="0"/>
        </w:rPr>
        <w:t xml:space="preserve"> рублей. Из бюджета города Ставрополя на указанные цели </w:t>
      </w:r>
      <w:r>
        <w:rPr>
          <w:rFonts w:eastAsia="Calibri"/>
          <w:color w:val="auto"/>
          <w:spacing w:val="0"/>
        </w:rPr>
        <w:br/>
        <w:t>143</w:t>
      </w:r>
      <w:r w:rsidRPr="00797782">
        <w:rPr>
          <w:rFonts w:eastAsia="Calibri"/>
          <w:color w:val="auto"/>
          <w:spacing w:val="0"/>
        </w:rPr>
        <w:t xml:space="preserve"> </w:t>
      </w:r>
      <w:r>
        <w:rPr>
          <w:rFonts w:eastAsia="Calibri"/>
          <w:color w:val="auto"/>
          <w:spacing w:val="0"/>
        </w:rPr>
        <w:t>гражданам</w:t>
      </w:r>
      <w:r w:rsidRPr="00797782">
        <w:rPr>
          <w:rFonts w:eastAsia="Calibri"/>
          <w:color w:val="auto"/>
          <w:spacing w:val="0"/>
        </w:rPr>
        <w:t xml:space="preserve"> оказана помощь в размере по 50</w:t>
      </w:r>
      <w:r w:rsidR="007B3198">
        <w:rPr>
          <w:color w:val="auto"/>
          <w:spacing w:val="0"/>
        </w:rPr>
        <w:t>,0</w:t>
      </w:r>
      <w:r w:rsidRPr="00797782">
        <w:rPr>
          <w:rFonts w:eastAsia="Calibri"/>
          <w:color w:val="auto"/>
          <w:spacing w:val="0"/>
        </w:rPr>
        <w:t xml:space="preserve"> тыс. рублей каждому.</w:t>
      </w:r>
    </w:p>
    <w:p w:rsidR="009E7F56" w:rsidRDefault="009E7F56" w:rsidP="007B3198">
      <w:pPr>
        <w:pStyle w:val="a3"/>
        <w:spacing w:line="240" w:lineRule="auto"/>
        <w:rPr>
          <w:sz w:val="28"/>
          <w:szCs w:val="28"/>
        </w:rPr>
      </w:pPr>
      <w:proofErr w:type="gramStart"/>
      <w:r>
        <w:rPr>
          <w:sz w:val="28"/>
          <w:szCs w:val="28"/>
        </w:rPr>
        <w:t>Б</w:t>
      </w:r>
      <w:r w:rsidRPr="007B1A23">
        <w:rPr>
          <w:sz w:val="28"/>
          <w:szCs w:val="28"/>
        </w:rPr>
        <w:t xml:space="preserve">олее 540 </w:t>
      </w:r>
      <w:r w:rsidRPr="007B1A23">
        <w:rPr>
          <w:rFonts w:eastAsia="Arial"/>
          <w:sz w:val="28"/>
          <w:szCs w:val="28"/>
        </w:rPr>
        <w:t>у</w:t>
      </w:r>
      <w:r>
        <w:rPr>
          <w:sz w:val="28"/>
          <w:szCs w:val="28"/>
        </w:rPr>
        <w:t>частников и</w:t>
      </w:r>
      <w:r w:rsidRPr="007B1A23">
        <w:rPr>
          <w:sz w:val="28"/>
          <w:szCs w:val="28"/>
        </w:rPr>
        <w:t xml:space="preserve"> инвалидов </w:t>
      </w:r>
      <w:r>
        <w:rPr>
          <w:sz w:val="28"/>
          <w:szCs w:val="28"/>
        </w:rPr>
        <w:t>ВОВ</w:t>
      </w:r>
      <w:r w:rsidRPr="007B1A23">
        <w:rPr>
          <w:sz w:val="28"/>
          <w:szCs w:val="28"/>
        </w:rPr>
        <w:t xml:space="preserve">, </w:t>
      </w:r>
      <w:r>
        <w:rPr>
          <w:sz w:val="28"/>
          <w:szCs w:val="28"/>
        </w:rPr>
        <w:t xml:space="preserve">инвалидов боевых действий, </w:t>
      </w:r>
      <w:r w:rsidRPr="00053CC0">
        <w:rPr>
          <w:sz w:val="28"/>
          <w:szCs w:val="28"/>
        </w:rPr>
        <w:t xml:space="preserve">бывших несовершеннолетних узников концлагерей, гетто, других мест принудительного содержания, созданных фашистами и их союзниками в </w:t>
      </w:r>
      <w:r w:rsidRPr="00053CC0">
        <w:rPr>
          <w:sz w:val="28"/>
          <w:szCs w:val="28"/>
        </w:rPr>
        <w:lastRenderedPageBreak/>
        <w:t>период второй мировой войны, лиц, награжденных знаком «Жителю блокадного Ленинграда»</w:t>
      </w:r>
      <w:r>
        <w:rPr>
          <w:sz w:val="28"/>
          <w:szCs w:val="28"/>
        </w:rPr>
        <w:t>,</w:t>
      </w:r>
      <w:r w:rsidRPr="007B1A23">
        <w:rPr>
          <w:sz w:val="28"/>
          <w:szCs w:val="28"/>
        </w:rPr>
        <w:t xml:space="preserve"> </w:t>
      </w:r>
      <w:r>
        <w:rPr>
          <w:sz w:val="28"/>
          <w:szCs w:val="28"/>
        </w:rPr>
        <w:t>лиц</w:t>
      </w:r>
      <w:r w:rsidRPr="0005729D">
        <w:rPr>
          <w:sz w:val="28"/>
          <w:szCs w:val="28"/>
        </w:rPr>
        <w:t>, проработавши</w:t>
      </w:r>
      <w:r>
        <w:rPr>
          <w:sz w:val="28"/>
          <w:szCs w:val="28"/>
        </w:rPr>
        <w:t>х</w:t>
      </w:r>
      <w:r w:rsidRPr="0005729D">
        <w:rPr>
          <w:sz w:val="28"/>
          <w:szCs w:val="28"/>
        </w:rPr>
        <w:t xml:space="preserve"> в тылу в период </w:t>
      </w:r>
      <w:r>
        <w:rPr>
          <w:sz w:val="28"/>
          <w:szCs w:val="28"/>
        </w:rPr>
        <w:br/>
      </w:r>
      <w:r w:rsidRPr="0005729D">
        <w:rPr>
          <w:sz w:val="28"/>
          <w:szCs w:val="28"/>
        </w:rPr>
        <w:t>с 22 июня 1941 года по 9 мая 1945 года не менее шести месяцев, исключая период работы на временно оккупированных</w:t>
      </w:r>
      <w:proofErr w:type="gramEnd"/>
      <w:r w:rsidRPr="0005729D">
        <w:rPr>
          <w:sz w:val="28"/>
          <w:szCs w:val="28"/>
        </w:rPr>
        <w:t xml:space="preserve"> </w:t>
      </w:r>
      <w:proofErr w:type="gramStart"/>
      <w:r w:rsidRPr="0005729D">
        <w:rPr>
          <w:sz w:val="28"/>
          <w:szCs w:val="28"/>
        </w:rPr>
        <w:t>тер</w:t>
      </w:r>
      <w:r>
        <w:rPr>
          <w:sz w:val="28"/>
          <w:szCs w:val="28"/>
        </w:rPr>
        <w:t>риториях</w:t>
      </w:r>
      <w:proofErr w:type="gramEnd"/>
      <w:r>
        <w:rPr>
          <w:sz w:val="28"/>
          <w:szCs w:val="28"/>
        </w:rPr>
        <w:t xml:space="preserve"> СССР, лиц</w:t>
      </w:r>
      <w:r w:rsidRPr="0005729D">
        <w:rPr>
          <w:sz w:val="28"/>
          <w:szCs w:val="28"/>
        </w:rPr>
        <w:t>, награжденны</w:t>
      </w:r>
      <w:r>
        <w:rPr>
          <w:sz w:val="28"/>
          <w:szCs w:val="28"/>
        </w:rPr>
        <w:t>х</w:t>
      </w:r>
      <w:r w:rsidRPr="0005729D">
        <w:rPr>
          <w:sz w:val="28"/>
          <w:szCs w:val="28"/>
        </w:rPr>
        <w:t xml:space="preserve"> орденами или медалями СССР за самоотверженный труд и пер</w:t>
      </w:r>
      <w:r>
        <w:rPr>
          <w:sz w:val="28"/>
          <w:szCs w:val="28"/>
        </w:rPr>
        <w:t>иод Великой Отечественной войны, п</w:t>
      </w:r>
      <w:r w:rsidRPr="007B1A23">
        <w:rPr>
          <w:sz w:val="28"/>
          <w:szCs w:val="28"/>
        </w:rPr>
        <w:t xml:space="preserve">ользуются бесплатным проездом </w:t>
      </w:r>
      <w:r w:rsidR="00750109">
        <w:rPr>
          <w:sz w:val="28"/>
          <w:szCs w:val="28"/>
        </w:rPr>
        <w:br/>
      </w:r>
      <w:r w:rsidRPr="007B1A23">
        <w:rPr>
          <w:sz w:val="28"/>
          <w:szCs w:val="28"/>
        </w:rPr>
        <w:t>в городском общественном транспорте</w:t>
      </w:r>
      <w:r>
        <w:rPr>
          <w:sz w:val="28"/>
          <w:szCs w:val="28"/>
        </w:rPr>
        <w:t>.</w:t>
      </w:r>
    </w:p>
    <w:p w:rsidR="009E7F56" w:rsidRPr="007B1A23" w:rsidRDefault="009E7F56" w:rsidP="007B3198">
      <w:pPr>
        <w:pStyle w:val="a3"/>
        <w:spacing w:line="240" w:lineRule="auto"/>
        <w:rPr>
          <w:sz w:val="28"/>
          <w:szCs w:val="28"/>
        </w:rPr>
      </w:pPr>
      <w:r w:rsidRPr="007B1A23">
        <w:rPr>
          <w:sz w:val="28"/>
          <w:szCs w:val="28"/>
        </w:rPr>
        <w:t>Кроме того</w:t>
      </w:r>
      <w:r>
        <w:rPr>
          <w:sz w:val="28"/>
          <w:szCs w:val="28"/>
        </w:rPr>
        <w:t>,</w:t>
      </w:r>
      <w:r w:rsidRPr="007B1A23">
        <w:rPr>
          <w:sz w:val="28"/>
          <w:szCs w:val="28"/>
        </w:rPr>
        <w:t xml:space="preserve"> </w:t>
      </w:r>
      <w:r>
        <w:rPr>
          <w:sz w:val="28"/>
          <w:szCs w:val="28"/>
        </w:rPr>
        <w:t>в</w:t>
      </w:r>
      <w:r w:rsidRPr="007B1A23">
        <w:rPr>
          <w:sz w:val="28"/>
          <w:szCs w:val="28"/>
        </w:rPr>
        <w:t xml:space="preserve"> течение прошедшего года </w:t>
      </w:r>
      <w:r w:rsidRPr="00B8791A">
        <w:rPr>
          <w:sz w:val="28"/>
          <w:szCs w:val="28"/>
        </w:rPr>
        <w:t>организаци</w:t>
      </w:r>
      <w:r>
        <w:rPr>
          <w:sz w:val="28"/>
          <w:szCs w:val="28"/>
        </w:rPr>
        <w:t>ями</w:t>
      </w:r>
      <w:r w:rsidRPr="00B8791A">
        <w:rPr>
          <w:sz w:val="28"/>
          <w:szCs w:val="28"/>
        </w:rPr>
        <w:t>,</w:t>
      </w:r>
      <w:r>
        <w:rPr>
          <w:sz w:val="28"/>
          <w:szCs w:val="28"/>
        </w:rPr>
        <w:t xml:space="preserve"> </w:t>
      </w:r>
      <w:r w:rsidRPr="00B8791A">
        <w:rPr>
          <w:sz w:val="28"/>
          <w:szCs w:val="28"/>
        </w:rPr>
        <w:t>осуществляющи</w:t>
      </w:r>
      <w:r>
        <w:rPr>
          <w:sz w:val="28"/>
          <w:szCs w:val="28"/>
        </w:rPr>
        <w:t>ми</w:t>
      </w:r>
      <w:r w:rsidRPr="00B8791A">
        <w:rPr>
          <w:sz w:val="28"/>
          <w:szCs w:val="28"/>
        </w:rPr>
        <w:t xml:space="preserve"> пассажирские перевозки автомобильным</w:t>
      </w:r>
      <w:r>
        <w:rPr>
          <w:sz w:val="28"/>
          <w:szCs w:val="28"/>
        </w:rPr>
        <w:t xml:space="preserve"> </w:t>
      </w:r>
      <w:r w:rsidRPr="00B8791A">
        <w:rPr>
          <w:sz w:val="28"/>
          <w:szCs w:val="28"/>
        </w:rPr>
        <w:t>транспортом</w:t>
      </w:r>
      <w:r>
        <w:rPr>
          <w:sz w:val="28"/>
          <w:szCs w:val="28"/>
        </w:rPr>
        <w:t>,</w:t>
      </w:r>
      <w:r w:rsidRPr="007B1A23">
        <w:rPr>
          <w:sz w:val="28"/>
          <w:szCs w:val="28"/>
        </w:rPr>
        <w:t xml:space="preserve"> предостав</w:t>
      </w:r>
      <w:r>
        <w:rPr>
          <w:sz w:val="28"/>
          <w:szCs w:val="28"/>
        </w:rPr>
        <w:t>лена</w:t>
      </w:r>
      <w:r w:rsidRPr="007B1A23">
        <w:rPr>
          <w:sz w:val="28"/>
          <w:szCs w:val="28"/>
        </w:rPr>
        <w:t xml:space="preserve"> возможность 250</w:t>
      </w:r>
      <w:r>
        <w:rPr>
          <w:sz w:val="28"/>
          <w:szCs w:val="28"/>
        </w:rPr>
        <w:t xml:space="preserve"> </w:t>
      </w:r>
      <w:r w:rsidRPr="007B1A23">
        <w:rPr>
          <w:sz w:val="28"/>
          <w:szCs w:val="28"/>
        </w:rPr>
        <w:t>инвалид</w:t>
      </w:r>
      <w:r>
        <w:rPr>
          <w:sz w:val="28"/>
          <w:szCs w:val="28"/>
        </w:rPr>
        <w:t>ам и</w:t>
      </w:r>
      <w:r w:rsidRPr="007B1A23">
        <w:rPr>
          <w:sz w:val="28"/>
          <w:szCs w:val="28"/>
        </w:rPr>
        <w:t xml:space="preserve"> </w:t>
      </w:r>
      <w:r>
        <w:rPr>
          <w:sz w:val="28"/>
          <w:szCs w:val="28"/>
        </w:rPr>
        <w:t>участникам ВОВ</w:t>
      </w:r>
      <w:r w:rsidRPr="007B1A23">
        <w:rPr>
          <w:sz w:val="28"/>
          <w:szCs w:val="28"/>
        </w:rPr>
        <w:t xml:space="preserve"> пользоваться этим видом транспорта без оплаты проезда</w:t>
      </w:r>
      <w:r>
        <w:rPr>
          <w:sz w:val="28"/>
          <w:szCs w:val="28"/>
        </w:rPr>
        <w:t>.</w:t>
      </w:r>
      <w:r w:rsidRPr="007B1A23">
        <w:rPr>
          <w:sz w:val="28"/>
          <w:szCs w:val="28"/>
        </w:rPr>
        <w:t xml:space="preserve"> </w:t>
      </w:r>
    </w:p>
    <w:p w:rsidR="009E7F56" w:rsidRDefault="009E7F56" w:rsidP="007B3198">
      <w:pPr>
        <w:pStyle w:val="a6"/>
        <w:ind w:firstLine="709"/>
        <w:jc w:val="both"/>
        <w:rPr>
          <w:rFonts w:ascii="Times New Roman" w:hAnsi="Times New Roman"/>
          <w:sz w:val="28"/>
          <w:szCs w:val="28"/>
        </w:rPr>
      </w:pPr>
      <w:proofErr w:type="gramStart"/>
      <w:r>
        <w:rPr>
          <w:rFonts w:ascii="Times New Roman" w:hAnsi="Times New Roman"/>
          <w:sz w:val="28"/>
          <w:szCs w:val="28"/>
        </w:rPr>
        <w:t>Е</w:t>
      </w:r>
      <w:r w:rsidRPr="00D42F3C">
        <w:rPr>
          <w:rFonts w:ascii="Times New Roman" w:hAnsi="Times New Roman"/>
          <w:sz w:val="28"/>
          <w:szCs w:val="28"/>
        </w:rPr>
        <w:t>жемесячно</w:t>
      </w:r>
      <w:r>
        <w:rPr>
          <w:rFonts w:ascii="Times New Roman" w:hAnsi="Times New Roman"/>
          <w:sz w:val="28"/>
          <w:szCs w:val="28"/>
        </w:rPr>
        <w:t>е</w:t>
      </w:r>
      <w:r w:rsidRPr="00D42F3C">
        <w:rPr>
          <w:rFonts w:ascii="Times New Roman" w:hAnsi="Times New Roman"/>
          <w:sz w:val="28"/>
          <w:szCs w:val="28"/>
        </w:rPr>
        <w:t xml:space="preserve"> </w:t>
      </w:r>
      <w:r w:rsidRPr="00D12301">
        <w:rPr>
          <w:rFonts w:ascii="Times New Roman" w:hAnsi="Times New Roman"/>
          <w:sz w:val="28"/>
          <w:szCs w:val="28"/>
        </w:rPr>
        <w:t>социальное пособие на проезд в муниципальном транспорте общего пользования</w:t>
      </w:r>
      <w:r w:rsidRPr="00D42F3C">
        <w:rPr>
          <w:rFonts w:ascii="Times New Roman" w:hAnsi="Times New Roman"/>
          <w:sz w:val="28"/>
          <w:szCs w:val="28"/>
        </w:rPr>
        <w:t xml:space="preserve"> </w:t>
      </w:r>
      <w:r>
        <w:rPr>
          <w:rFonts w:ascii="Times New Roman" w:hAnsi="Times New Roman"/>
          <w:sz w:val="28"/>
          <w:szCs w:val="28"/>
        </w:rPr>
        <w:t xml:space="preserve">выплачивается 210 </w:t>
      </w:r>
      <w:r w:rsidRPr="00D42F3C">
        <w:rPr>
          <w:rFonts w:ascii="Times New Roman" w:hAnsi="Times New Roman"/>
          <w:sz w:val="28"/>
          <w:szCs w:val="28"/>
        </w:rPr>
        <w:t xml:space="preserve">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w:t>
      </w:r>
      <w:r w:rsidR="00750109">
        <w:rPr>
          <w:rFonts w:ascii="Times New Roman" w:hAnsi="Times New Roman"/>
          <w:sz w:val="28"/>
          <w:szCs w:val="28"/>
        </w:rPr>
        <w:br/>
      </w:r>
      <w:r w:rsidRPr="00D42F3C">
        <w:rPr>
          <w:rFonts w:ascii="Times New Roman" w:hAnsi="Times New Roman"/>
          <w:sz w:val="28"/>
          <w:szCs w:val="28"/>
        </w:rPr>
        <w:t>с разъездами</w:t>
      </w:r>
      <w:r>
        <w:rPr>
          <w:rFonts w:ascii="Times New Roman" w:hAnsi="Times New Roman"/>
          <w:sz w:val="28"/>
          <w:szCs w:val="28"/>
        </w:rPr>
        <w:t>.</w:t>
      </w:r>
      <w:proofErr w:type="gramEnd"/>
    </w:p>
    <w:p w:rsidR="009E7F56" w:rsidRDefault="009E7F56" w:rsidP="007B3198">
      <w:pPr>
        <w:pStyle w:val="a6"/>
        <w:ind w:firstLine="709"/>
        <w:jc w:val="both"/>
        <w:rPr>
          <w:rFonts w:ascii="Times New Roman" w:hAnsi="Times New Roman"/>
          <w:sz w:val="28"/>
          <w:szCs w:val="28"/>
        </w:rPr>
      </w:pPr>
      <w:proofErr w:type="gramStart"/>
      <w:r w:rsidRPr="007B1A23">
        <w:rPr>
          <w:rFonts w:ascii="Times New Roman" w:hAnsi="Times New Roman"/>
          <w:sz w:val="28"/>
          <w:szCs w:val="28"/>
        </w:rPr>
        <w:t xml:space="preserve">В целях оказания </w:t>
      </w:r>
      <w:r>
        <w:rPr>
          <w:rFonts w:ascii="Times New Roman" w:hAnsi="Times New Roman"/>
          <w:sz w:val="28"/>
          <w:szCs w:val="28"/>
        </w:rPr>
        <w:t>адресной социальной</w:t>
      </w:r>
      <w:r w:rsidRPr="007B1A23">
        <w:rPr>
          <w:rFonts w:ascii="Times New Roman" w:hAnsi="Times New Roman"/>
          <w:sz w:val="28"/>
          <w:szCs w:val="28"/>
        </w:rPr>
        <w:t xml:space="preserve"> помощи </w:t>
      </w:r>
      <w:r>
        <w:rPr>
          <w:rFonts w:ascii="Times New Roman" w:hAnsi="Times New Roman"/>
          <w:sz w:val="28"/>
          <w:szCs w:val="28"/>
        </w:rPr>
        <w:t xml:space="preserve">инвалидам </w:t>
      </w:r>
      <w:r w:rsidR="00750109">
        <w:rPr>
          <w:rFonts w:ascii="Times New Roman" w:hAnsi="Times New Roman"/>
          <w:sz w:val="28"/>
          <w:szCs w:val="28"/>
        </w:rPr>
        <w:br/>
      </w:r>
      <w:r>
        <w:rPr>
          <w:rFonts w:ascii="Times New Roman" w:hAnsi="Times New Roman"/>
          <w:sz w:val="28"/>
          <w:szCs w:val="28"/>
        </w:rPr>
        <w:t>и участникам</w:t>
      </w:r>
      <w:r w:rsidRPr="007B1A23">
        <w:rPr>
          <w:rFonts w:ascii="Times New Roman" w:hAnsi="Times New Roman"/>
          <w:sz w:val="28"/>
          <w:szCs w:val="28"/>
        </w:rPr>
        <w:t xml:space="preserve"> </w:t>
      </w:r>
      <w:r>
        <w:rPr>
          <w:rFonts w:ascii="Times New Roman" w:hAnsi="Times New Roman"/>
          <w:sz w:val="28"/>
          <w:szCs w:val="28"/>
        </w:rPr>
        <w:t>ВОВ привлечены</w:t>
      </w:r>
      <w:r w:rsidRPr="007B1A23">
        <w:rPr>
          <w:rFonts w:ascii="Times New Roman" w:hAnsi="Times New Roman"/>
          <w:sz w:val="28"/>
          <w:szCs w:val="28"/>
        </w:rPr>
        <w:t xml:space="preserve"> организации и </w:t>
      </w:r>
      <w:r>
        <w:rPr>
          <w:rFonts w:ascii="Times New Roman" w:hAnsi="Times New Roman"/>
          <w:sz w:val="28"/>
          <w:szCs w:val="28"/>
        </w:rPr>
        <w:t>учреждения</w:t>
      </w:r>
      <w:r w:rsidRPr="007B1A23">
        <w:rPr>
          <w:rFonts w:ascii="Times New Roman" w:hAnsi="Times New Roman"/>
          <w:sz w:val="28"/>
          <w:szCs w:val="28"/>
        </w:rPr>
        <w:t xml:space="preserve"> города</w:t>
      </w:r>
      <w:r w:rsidR="00750109">
        <w:rPr>
          <w:rFonts w:ascii="Times New Roman" w:hAnsi="Times New Roman"/>
          <w:sz w:val="28"/>
          <w:szCs w:val="28"/>
        </w:rPr>
        <w:t xml:space="preserve"> Ставрополя</w:t>
      </w:r>
      <w:r>
        <w:rPr>
          <w:rFonts w:ascii="Times New Roman" w:hAnsi="Times New Roman"/>
          <w:sz w:val="28"/>
          <w:szCs w:val="28"/>
        </w:rPr>
        <w:t>, о</w:t>
      </w:r>
      <w:r w:rsidRPr="00844629">
        <w:rPr>
          <w:rFonts w:ascii="Times New Roman" w:hAnsi="Times New Roman"/>
          <w:sz w:val="28"/>
          <w:szCs w:val="28"/>
        </w:rPr>
        <w:t>траслевые (функциональные) и территориальные органы администрации города Ставрополя</w:t>
      </w:r>
      <w:r>
        <w:rPr>
          <w:rFonts w:ascii="Times New Roman" w:hAnsi="Times New Roman"/>
          <w:sz w:val="28"/>
          <w:szCs w:val="28"/>
        </w:rPr>
        <w:t xml:space="preserve">, которые за счет собственных средств </w:t>
      </w:r>
      <w:r w:rsidR="00750109">
        <w:rPr>
          <w:rFonts w:ascii="Times New Roman" w:hAnsi="Times New Roman"/>
          <w:sz w:val="28"/>
          <w:szCs w:val="28"/>
        </w:rPr>
        <w:br/>
      </w:r>
      <w:r>
        <w:rPr>
          <w:rFonts w:ascii="Times New Roman" w:hAnsi="Times New Roman"/>
          <w:sz w:val="28"/>
          <w:szCs w:val="28"/>
        </w:rPr>
        <w:t>в</w:t>
      </w:r>
      <w:r w:rsidRPr="007B1A23">
        <w:rPr>
          <w:rFonts w:ascii="Times New Roman" w:hAnsi="Times New Roman"/>
          <w:sz w:val="28"/>
          <w:szCs w:val="28"/>
        </w:rPr>
        <w:t xml:space="preserve"> течение 2015 года </w:t>
      </w:r>
      <w:r>
        <w:rPr>
          <w:rFonts w:ascii="Times New Roman" w:hAnsi="Times New Roman"/>
          <w:sz w:val="28"/>
          <w:szCs w:val="28"/>
        </w:rPr>
        <w:t>организовали</w:t>
      </w:r>
      <w:r w:rsidRPr="007B1A23">
        <w:rPr>
          <w:rFonts w:ascii="Times New Roman" w:hAnsi="Times New Roman"/>
          <w:sz w:val="28"/>
          <w:szCs w:val="28"/>
        </w:rPr>
        <w:t xml:space="preserve"> посещени</w:t>
      </w:r>
      <w:r>
        <w:rPr>
          <w:rFonts w:ascii="Times New Roman" w:hAnsi="Times New Roman"/>
          <w:sz w:val="28"/>
          <w:szCs w:val="28"/>
        </w:rPr>
        <w:t>я</w:t>
      </w:r>
      <w:r w:rsidRPr="007B1A23">
        <w:rPr>
          <w:rFonts w:ascii="Times New Roman" w:hAnsi="Times New Roman"/>
          <w:sz w:val="28"/>
          <w:szCs w:val="28"/>
        </w:rPr>
        <w:t xml:space="preserve"> </w:t>
      </w:r>
      <w:r>
        <w:rPr>
          <w:rFonts w:ascii="Times New Roman" w:hAnsi="Times New Roman"/>
          <w:sz w:val="28"/>
          <w:szCs w:val="28"/>
        </w:rPr>
        <w:t xml:space="preserve">635 </w:t>
      </w:r>
      <w:r w:rsidRPr="007B1A23">
        <w:rPr>
          <w:rFonts w:ascii="Times New Roman" w:hAnsi="Times New Roman"/>
          <w:sz w:val="28"/>
          <w:szCs w:val="28"/>
        </w:rPr>
        <w:t xml:space="preserve">фронтовиков на дому </w:t>
      </w:r>
      <w:r w:rsidR="00750109">
        <w:rPr>
          <w:rFonts w:ascii="Times New Roman" w:hAnsi="Times New Roman"/>
          <w:sz w:val="28"/>
          <w:szCs w:val="28"/>
        </w:rPr>
        <w:br/>
      </w:r>
      <w:r>
        <w:rPr>
          <w:rFonts w:ascii="Times New Roman" w:hAnsi="Times New Roman"/>
          <w:sz w:val="28"/>
          <w:szCs w:val="28"/>
        </w:rPr>
        <w:t>с</w:t>
      </w:r>
      <w:r w:rsidRPr="007B1A23">
        <w:rPr>
          <w:rFonts w:ascii="Times New Roman" w:hAnsi="Times New Roman"/>
          <w:sz w:val="28"/>
          <w:szCs w:val="28"/>
        </w:rPr>
        <w:t xml:space="preserve"> поздравлени</w:t>
      </w:r>
      <w:r>
        <w:rPr>
          <w:rFonts w:ascii="Times New Roman" w:hAnsi="Times New Roman"/>
          <w:sz w:val="28"/>
          <w:szCs w:val="28"/>
        </w:rPr>
        <w:t>ем</w:t>
      </w:r>
      <w:r w:rsidRPr="007B1A23">
        <w:rPr>
          <w:rFonts w:ascii="Times New Roman" w:hAnsi="Times New Roman"/>
          <w:sz w:val="28"/>
          <w:szCs w:val="28"/>
        </w:rPr>
        <w:t xml:space="preserve"> и вручени</w:t>
      </w:r>
      <w:r>
        <w:rPr>
          <w:rFonts w:ascii="Times New Roman" w:hAnsi="Times New Roman"/>
          <w:sz w:val="28"/>
          <w:szCs w:val="28"/>
        </w:rPr>
        <w:t xml:space="preserve">ем </w:t>
      </w:r>
      <w:r w:rsidRPr="007B1A23">
        <w:rPr>
          <w:rFonts w:ascii="Times New Roman" w:hAnsi="Times New Roman"/>
          <w:sz w:val="28"/>
          <w:szCs w:val="28"/>
        </w:rPr>
        <w:t xml:space="preserve">подарков в канун празднования Дня </w:t>
      </w:r>
      <w:r>
        <w:rPr>
          <w:rFonts w:ascii="Times New Roman" w:hAnsi="Times New Roman"/>
          <w:sz w:val="28"/>
          <w:szCs w:val="28"/>
        </w:rPr>
        <w:t>з</w:t>
      </w:r>
      <w:r w:rsidRPr="007B1A23">
        <w:rPr>
          <w:rFonts w:ascii="Times New Roman" w:hAnsi="Times New Roman"/>
          <w:sz w:val="28"/>
          <w:szCs w:val="28"/>
        </w:rPr>
        <w:t>ащитника Отечества, Дня Победы, Дня города</w:t>
      </w:r>
      <w:r w:rsidR="00750109">
        <w:rPr>
          <w:rFonts w:ascii="Times New Roman" w:hAnsi="Times New Roman"/>
          <w:sz w:val="28"/>
          <w:szCs w:val="28"/>
        </w:rPr>
        <w:t xml:space="preserve"> Ставрополя</w:t>
      </w:r>
      <w:r w:rsidRPr="007B1A23">
        <w:rPr>
          <w:rFonts w:ascii="Times New Roman" w:hAnsi="Times New Roman"/>
          <w:sz w:val="28"/>
          <w:szCs w:val="28"/>
        </w:rPr>
        <w:t xml:space="preserve"> и </w:t>
      </w:r>
      <w:r>
        <w:rPr>
          <w:rFonts w:ascii="Times New Roman" w:hAnsi="Times New Roman"/>
          <w:sz w:val="28"/>
          <w:szCs w:val="28"/>
        </w:rPr>
        <w:t xml:space="preserve">Дня </w:t>
      </w:r>
      <w:r w:rsidRPr="007B1A23">
        <w:rPr>
          <w:rFonts w:ascii="Times New Roman" w:hAnsi="Times New Roman"/>
          <w:sz w:val="28"/>
          <w:szCs w:val="28"/>
        </w:rPr>
        <w:t>Ставропольского края, Нов</w:t>
      </w:r>
      <w:r>
        <w:rPr>
          <w:rFonts w:ascii="Times New Roman" w:hAnsi="Times New Roman"/>
          <w:sz w:val="28"/>
          <w:szCs w:val="28"/>
        </w:rPr>
        <w:t>ого</w:t>
      </w:r>
      <w:proofErr w:type="gramEnd"/>
      <w:r>
        <w:rPr>
          <w:rFonts w:ascii="Times New Roman" w:hAnsi="Times New Roman"/>
          <w:sz w:val="28"/>
          <w:szCs w:val="28"/>
        </w:rPr>
        <w:t xml:space="preserve"> года и Рождества</w:t>
      </w:r>
      <w:r w:rsidRPr="007B1A23">
        <w:rPr>
          <w:rFonts w:ascii="Times New Roman" w:hAnsi="Times New Roman"/>
          <w:sz w:val="28"/>
          <w:szCs w:val="28"/>
        </w:rPr>
        <w:t xml:space="preserve">. </w:t>
      </w:r>
    </w:p>
    <w:p w:rsidR="009E7F56" w:rsidRPr="007B1A23" w:rsidRDefault="009E7F56" w:rsidP="007B3198">
      <w:pPr>
        <w:pStyle w:val="a6"/>
        <w:ind w:firstLine="709"/>
        <w:jc w:val="both"/>
        <w:rPr>
          <w:bCs/>
          <w:sz w:val="28"/>
          <w:szCs w:val="28"/>
        </w:rPr>
      </w:pPr>
      <w:r>
        <w:rPr>
          <w:rFonts w:ascii="Times New Roman" w:hAnsi="Times New Roman"/>
          <w:sz w:val="28"/>
          <w:szCs w:val="28"/>
        </w:rPr>
        <w:t xml:space="preserve">На основании постановления администрации города Ставрополя </w:t>
      </w:r>
      <w:r>
        <w:rPr>
          <w:rFonts w:ascii="Times New Roman" w:hAnsi="Times New Roman"/>
          <w:sz w:val="28"/>
          <w:szCs w:val="28"/>
        </w:rPr>
        <w:br/>
      </w:r>
      <w:r w:rsidRPr="0011654B">
        <w:rPr>
          <w:rFonts w:ascii="Times New Roman" w:hAnsi="Times New Roman"/>
          <w:sz w:val="28"/>
          <w:szCs w:val="28"/>
        </w:rPr>
        <w:t xml:space="preserve">от 23.07.2009 </w:t>
      </w:r>
      <w:r>
        <w:rPr>
          <w:rFonts w:ascii="Times New Roman" w:hAnsi="Times New Roman"/>
          <w:sz w:val="28"/>
          <w:szCs w:val="28"/>
        </w:rPr>
        <w:t>№</w:t>
      </w:r>
      <w:r w:rsidRPr="0011654B">
        <w:rPr>
          <w:rFonts w:ascii="Times New Roman" w:hAnsi="Times New Roman"/>
          <w:sz w:val="28"/>
          <w:szCs w:val="28"/>
        </w:rPr>
        <w:t xml:space="preserve"> 89</w:t>
      </w:r>
      <w:r>
        <w:rPr>
          <w:rFonts w:ascii="Times New Roman" w:hAnsi="Times New Roman"/>
          <w:sz w:val="28"/>
          <w:szCs w:val="28"/>
        </w:rPr>
        <w:t xml:space="preserve"> «</w:t>
      </w:r>
      <w:r w:rsidRPr="0011654B">
        <w:rPr>
          <w:rFonts w:ascii="Times New Roman" w:hAnsi="Times New Roman"/>
          <w:sz w:val="28"/>
          <w:szCs w:val="28"/>
        </w:rPr>
        <w:t xml:space="preserve">Об оказании услуг общественного питания, торговом </w:t>
      </w:r>
      <w:r w:rsidR="00750109">
        <w:rPr>
          <w:rFonts w:ascii="Times New Roman" w:hAnsi="Times New Roman"/>
          <w:sz w:val="28"/>
          <w:szCs w:val="28"/>
        </w:rPr>
        <w:br/>
      </w:r>
      <w:r w:rsidRPr="0011654B">
        <w:rPr>
          <w:rFonts w:ascii="Times New Roman" w:hAnsi="Times New Roman"/>
          <w:sz w:val="28"/>
          <w:szCs w:val="28"/>
        </w:rPr>
        <w:t>и бытовом обслуживании отдельных категорий граждан на территории города Ставрополя</w:t>
      </w:r>
      <w:r>
        <w:rPr>
          <w:rFonts w:ascii="Times New Roman" w:hAnsi="Times New Roman"/>
          <w:sz w:val="28"/>
          <w:szCs w:val="28"/>
        </w:rPr>
        <w:t xml:space="preserve">» </w:t>
      </w:r>
      <w:r w:rsidRPr="00844629">
        <w:rPr>
          <w:rFonts w:ascii="Times New Roman" w:hAnsi="Times New Roman"/>
          <w:sz w:val="28"/>
          <w:szCs w:val="28"/>
        </w:rPr>
        <w:t>бытовые и торговые услуги на бесплатной и льготной основе предоставлены 9</w:t>
      </w:r>
      <w:r w:rsidR="00E9751D">
        <w:rPr>
          <w:rFonts w:ascii="Times New Roman" w:hAnsi="Times New Roman"/>
          <w:sz w:val="28"/>
          <w:szCs w:val="28"/>
        </w:rPr>
        <w:t> </w:t>
      </w:r>
      <w:r w:rsidRPr="00844629">
        <w:rPr>
          <w:rFonts w:ascii="Times New Roman" w:hAnsi="Times New Roman"/>
          <w:sz w:val="28"/>
          <w:szCs w:val="28"/>
        </w:rPr>
        <w:t>8</w:t>
      </w:r>
      <w:r>
        <w:rPr>
          <w:rFonts w:ascii="Times New Roman" w:hAnsi="Times New Roman"/>
          <w:sz w:val="28"/>
          <w:szCs w:val="28"/>
        </w:rPr>
        <w:t>5</w:t>
      </w:r>
      <w:r w:rsidRPr="00844629">
        <w:rPr>
          <w:rFonts w:ascii="Times New Roman" w:hAnsi="Times New Roman"/>
          <w:sz w:val="28"/>
          <w:szCs w:val="28"/>
        </w:rPr>
        <w:t>3 гражданам</w:t>
      </w:r>
      <w:r>
        <w:rPr>
          <w:rFonts w:ascii="Times New Roman" w:hAnsi="Times New Roman"/>
          <w:sz w:val="28"/>
          <w:szCs w:val="28"/>
        </w:rPr>
        <w:t>.</w:t>
      </w:r>
    </w:p>
    <w:p w:rsidR="009E7F56" w:rsidRPr="007B1A23" w:rsidRDefault="009E7F56" w:rsidP="007B3198">
      <w:pPr>
        <w:jc w:val="both"/>
        <w:rPr>
          <w:rFonts w:eastAsia="Times New Roman"/>
          <w:color w:val="auto"/>
          <w:spacing w:val="0"/>
          <w:lang w:eastAsia="ru-RU"/>
        </w:rPr>
      </w:pPr>
      <w:proofErr w:type="gramStart"/>
      <w:r w:rsidRPr="007B1A23">
        <w:rPr>
          <w:rFonts w:eastAsia="Calibri"/>
          <w:color w:val="auto"/>
          <w:spacing w:val="0"/>
        </w:rPr>
        <w:t xml:space="preserve">С целью поддержания жизненного уровня социально уязвимых категорий граждан с марта 2015 года </w:t>
      </w:r>
      <w:r>
        <w:rPr>
          <w:rFonts w:eastAsia="Calibri"/>
          <w:color w:val="auto"/>
          <w:spacing w:val="0"/>
        </w:rPr>
        <w:t>в</w:t>
      </w:r>
      <w:r w:rsidRPr="0011654B">
        <w:rPr>
          <w:rFonts w:eastAsia="Calibri"/>
          <w:color w:val="auto"/>
          <w:spacing w:val="0"/>
        </w:rPr>
        <w:t xml:space="preserve"> соответствии с постановлением администрации города Ставрополя от 24.02.2015 № 279 «Об утверждении плана первоочередных мероприятий по обеспечению устойчивого развития экономики и социальной стабильности города Ставрополя в 2015 году» </w:t>
      </w:r>
      <w:r w:rsidR="00670A5B">
        <w:rPr>
          <w:color w:val="auto"/>
          <w:spacing w:val="0"/>
        </w:rPr>
        <w:br/>
      </w:r>
      <w:r w:rsidRPr="007B1A23">
        <w:rPr>
          <w:rFonts w:eastAsia="Calibri"/>
          <w:color w:val="auto"/>
          <w:spacing w:val="0"/>
        </w:rPr>
        <w:t>в городе</w:t>
      </w:r>
      <w:r w:rsidR="00670A5B">
        <w:rPr>
          <w:color w:val="auto"/>
          <w:spacing w:val="0"/>
        </w:rPr>
        <w:t xml:space="preserve"> Ставрополе</w:t>
      </w:r>
      <w:r w:rsidRPr="007B1A23">
        <w:rPr>
          <w:rFonts w:eastAsia="Calibri"/>
          <w:color w:val="auto"/>
          <w:spacing w:val="0"/>
        </w:rPr>
        <w:t xml:space="preserve"> реализуется новая форма оказания помощи в виде предоставления бесплатного горячего питания.</w:t>
      </w:r>
      <w:proofErr w:type="gramEnd"/>
      <w:r>
        <w:rPr>
          <w:rFonts w:eastAsia="Calibri"/>
          <w:color w:val="auto"/>
          <w:spacing w:val="0"/>
        </w:rPr>
        <w:t xml:space="preserve"> </w:t>
      </w:r>
      <w:r w:rsidRPr="007B1A23">
        <w:rPr>
          <w:rFonts w:eastAsia="Times New Roman"/>
          <w:color w:val="auto"/>
          <w:spacing w:val="0"/>
          <w:lang w:eastAsia="ru-RU"/>
        </w:rPr>
        <w:t xml:space="preserve">В 2015 году 493 гражданам </w:t>
      </w:r>
      <w:proofErr w:type="gramStart"/>
      <w:r w:rsidRPr="007B1A23">
        <w:rPr>
          <w:rFonts w:eastAsia="Times New Roman"/>
          <w:color w:val="auto"/>
          <w:spacing w:val="0"/>
          <w:lang w:eastAsia="ru-RU"/>
        </w:rPr>
        <w:t>предоставлены</w:t>
      </w:r>
      <w:proofErr w:type="gramEnd"/>
      <w:r w:rsidRPr="007B1A23">
        <w:rPr>
          <w:rFonts w:eastAsia="Times New Roman"/>
          <w:color w:val="auto"/>
          <w:spacing w:val="0"/>
          <w:lang w:eastAsia="ru-RU"/>
        </w:rPr>
        <w:t xml:space="preserve"> </w:t>
      </w:r>
      <w:r>
        <w:rPr>
          <w:rFonts w:eastAsia="Times New Roman"/>
          <w:color w:val="auto"/>
          <w:spacing w:val="0"/>
          <w:lang w:eastAsia="ru-RU"/>
        </w:rPr>
        <w:t>8</w:t>
      </w:r>
      <w:r w:rsidR="00E9751D">
        <w:rPr>
          <w:rFonts w:eastAsia="Times New Roman"/>
          <w:color w:val="auto"/>
          <w:spacing w:val="0"/>
          <w:lang w:eastAsia="ru-RU"/>
        </w:rPr>
        <w:t> </w:t>
      </w:r>
      <w:r>
        <w:rPr>
          <w:rFonts w:eastAsia="Times New Roman"/>
          <w:color w:val="auto"/>
          <w:spacing w:val="0"/>
          <w:lang w:eastAsia="ru-RU"/>
        </w:rPr>
        <w:t>606</w:t>
      </w:r>
      <w:r w:rsidRPr="007B1A23">
        <w:rPr>
          <w:rFonts w:eastAsia="Times New Roman"/>
          <w:color w:val="auto"/>
          <w:spacing w:val="0"/>
          <w:lang w:eastAsia="ru-RU"/>
        </w:rPr>
        <w:t xml:space="preserve"> горячих обедов. </w:t>
      </w:r>
    </w:p>
    <w:p w:rsidR="009E7F56" w:rsidRPr="007B1A23" w:rsidRDefault="009E7F56" w:rsidP="007B3198">
      <w:pPr>
        <w:jc w:val="both"/>
        <w:rPr>
          <w:rFonts w:eastAsia="Times New Roman"/>
          <w:color w:val="auto"/>
          <w:spacing w:val="0"/>
          <w:lang w:eastAsia="ru-RU"/>
        </w:rPr>
      </w:pPr>
      <w:r w:rsidRPr="007B1A23">
        <w:rPr>
          <w:rFonts w:eastAsia="Times New Roman"/>
          <w:color w:val="auto"/>
          <w:spacing w:val="0"/>
          <w:lang w:eastAsia="ru-RU"/>
        </w:rPr>
        <w:t>По-прежнему приоритетным направлением в деятельности администрации остается социальная поддержка семей с детьми. В</w:t>
      </w:r>
      <w:r>
        <w:rPr>
          <w:rFonts w:eastAsia="Times New Roman"/>
          <w:color w:val="auto"/>
          <w:spacing w:val="0"/>
          <w:lang w:eastAsia="ru-RU"/>
        </w:rPr>
        <w:t xml:space="preserve"> городе Ставрополе в</w:t>
      </w:r>
      <w:r w:rsidRPr="007B1A23">
        <w:rPr>
          <w:rFonts w:eastAsia="Times New Roman"/>
          <w:color w:val="auto"/>
          <w:spacing w:val="0"/>
          <w:lang w:eastAsia="ru-RU"/>
        </w:rPr>
        <w:t xml:space="preserve">ыплачивается около 20 видов пособий и компенсаций, в первую </w:t>
      </w:r>
      <w:r w:rsidRPr="007B1A23">
        <w:rPr>
          <w:rFonts w:eastAsia="Times New Roman"/>
          <w:color w:val="auto"/>
          <w:spacing w:val="0"/>
          <w:lang w:eastAsia="ru-RU"/>
        </w:rPr>
        <w:lastRenderedPageBreak/>
        <w:t>очередь, наиболее нуждающимся семьям (малообеспеченным, многодетным, воспитывающим детей с ограниченными возможностями здоровья).</w:t>
      </w:r>
    </w:p>
    <w:p w:rsidR="009E7F56" w:rsidRPr="007B1A23" w:rsidRDefault="009E7F56" w:rsidP="007B3198">
      <w:pPr>
        <w:jc w:val="both"/>
        <w:rPr>
          <w:rFonts w:eastAsia="Times New Roman"/>
          <w:color w:val="auto"/>
          <w:spacing w:val="0"/>
          <w:lang w:eastAsia="ru-RU"/>
        </w:rPr>
      </w:pPr>
      <w:r>
        <w:rPr>
          <w:rFonts w:eastAsia="Times New Roman"/>
          <w:color w:val="auto"/>
          <w:spacing w:val="0"/>
          <w:lang w:eastAsia="ru-RU"/>
        </w:rPr>
        <w:t>За 2015 год 25</w:t>
      </w:r>
      <w:r w:rsidR="00457337">
        <w:rPr>
          <w:rFonts w:eastAsia="Times New Roman"/>
          <w:color w:val="auto"/>
          <w:spacing w:val="0"/>
          <w:lang w:eastAsia="ru-RU"/>
        </w:rPr>
        <w:t> </w:t>
      </w:r>
      <w:r>
        <w:rPr>
          <w:rFonts w:eastAsia="Times New Roman"/>
          <w:color w:val="auto"/>
          <w:spacing w:val="0"/>
          <w:lang w:eastAsia="ru-RU"/>
        </w:rPr>
        <w:t>000 сем</w:t>
      </w:r>
      <w:r w:rsidR="00890BF6">
        <w:rPr>
          <w:rFonts w:eastAsia="Times New Roman"/>
          <w:color w:val="auto"/>
          <w:spacing w:val="0"/>
          <w:lang w:eastAsia="ru-RU"/>
        </w:rPr>
        <w:t>ей</w:t>
      </w:r>
      <w:r w:rsidRPr="007B1A23">
        <w:rPr>
          <w:rFonts w:eastAsia="Times New Roman"/>
          <w:color w:val="auto"/>
          <w:spacing w:val="0"/>
          <w:lang w:eastAsia="ru-RU"/>
        </w:rPr>
        <w:t xml:space="preserve"> с детьми </w:t>
      </w:r>
      <w:r>
        <w:rPr>
          <w:rFonts w:eastAsia="Times New Roman"/>
          <w:color w:val="auto"/>
          <w:spacing w:val="0"/>
          <w:lang w:eastAsia="ru-RU"/>
        </w:rPr>
        <w:t>за счет средств бюджетов бюджетной системы Российской Федерации выплачено 4</w:t>
      </w:r>
      <w:r w:rsidRPr="007B1A23">
        <w:rPr>
          <w:rFonts w:eastAsia="Times New Roman"/>
          <w:color w:val="auto"/>
          <w:spacing w:val="0"/>
          <w:lang w:eastAsia="ru-RU"/>
        </w:rPr>
        <w:t>23,7 млн</w:t>
      </w:r>
      <w:r w:rsidR="00A71682">
        <w:rPr>
          <w:rFonts w:eastAsia="Times New Roman"/>
          <w:color w:val="auto"/>
          <w:spacing w:val="0"/>
          <w:lang w:eastAsia="ru-RU"/>
        </w:rPr>
        <w:t>.</w:t>
      </w:r>
      <w:r w:rsidRPr="007B1A23">
        <w:rPr>
          <w:rFonts w:eastAsia="Times New Roman"/>
          <w:color w:val="auto"/>
          <w:spacing w:val="0"/>
          <w:lang w:eastAsia="ru-RU"/>
        </w:rPr>
        <w:t xml:space="preserve"> рублей на предоставление различных мер социальной поддержки</w:t>
      </w:r>
      <w:r>
        <w:rPr>
          <w:rFonts w:eastAsia="Times New Roman"/>
          <w:color w:val="auto"/>
          <w:spacing w:val="0"/>
          <w:lang w:eastAsia="ru-RU"/>
        </w:rPr>
        <w:t>, что на 17 процентов</w:t>
      </w:r>
      <w:r w:rsidRPr="007B1A23">
        <w:rPr>
          <w:rFonts w:eastAsia="Times New Roman"/>
          <w:color w:val="auto"/>
          <w:spacing w:val="0"/>
          <w:lang w:eastAsia="ru-RU"/>
        </w:rPr>
        <w:t xml:space="preserve"> больше по сравнению с 2014 годом. </w:t>
      </w:r>
    </w:p>
    <w:p w:rsidR="009E7F56" w:rsidRPr="007B1A23" w:rsidRDefault="009E7F56" w:rsidP="007B3198">
      <w:pPr>
        <w:jc w:val="both"/>
        <w:rPr>
          <w:rFonts w:eastAsia="Times New Roman"/>
          <w:color w:val="auto"/>
          <w:spacing w:val="0"/>
          <w:lang w:eastAsia="ru-RU"/>
        </w:rPr>
      </w:pPr>
      <w:r w:rsidRPr="007B1A23">
        <w:rPr>
          <w:rFonts w:eastAsia="Times New Roman"/>
          <w:color w:val="auto"/>
          <w:spacing w:val="0"/>
          <w:lang w:eastAsia="ru-RU"/>
        </w:rPr>
        <w:t xml:space="preserve">На территории города Ставрополя ежегодно растет количество многодетных семей, так в 2013 году на учете </w:t>
      </w:r>
      <w:r>
        <w:rPr>
          <w:rFonts w:eastAsia="Times New Roman"/>
          <w:color w:val="auto"/>
          <w:spacing w:val="0"/>
          <w:lang w:eastAsia="ru-RU"/>
        </w:rPr>
        <w:t xml:space="preserve">в комитете </w:t>
      </w:r>
      <w:r w:rsidRPr="007B1A23">
        <w:rPr>
          <w:rFonts w:eastAsia="Times New Roman"/>
          <w:color w:val="auto"/>
          <w:spacing w:val="0"/>
          <w:lang w:eastAsia="ru-RU"/>
        </w:rPr>
        <w:t xml:space="preserve">состояли </w:t>
      </w:r>
      <w:r w:rsidR="00457337">
        <w:rPr>
          <w:rFonts w:eastAsia="Times New Roman"/>
          <w:color w:val="auto"/>
          <w:spacing w:val="0"/>
          <w:lang w:eastAsia="ru-RU"/>
        </w:rPr>
        <w:t xml:space="preserve">                  </w:t>
      </w:r>
      <w:r w:rsidRPr="007B1A23">
        <w:rPr>
          <w:rFonts w:eastAsia="Times New Roman"/>
          <w:color w:val="auto"/>
          <w:spacing w:val="0"/>
          <w:lang w:eastAsia="ru-RU"/>
        </w:rPr>
        <w:t>1</w:t>
      </w:r>
      <w:r w:rsidR="00457337">
        <w:rPr>
          <w:rFonts w:eastAsia="Times New Roman"/>
          <w:color w:val="auto"/>
          <w:spacing w:val="0"/>
          <w:lang w:eastAsia="ru-RU"/>
        </w:rPr>
        <w:t> </w:t>
      </w:r>
      <w:r>
        <w:rPr>
          <w:rFonts w:eastAsia="Times New Roman"/>
          <w:color w:val="auto"/>
          <w:spacing w:val="0"/>
          <w:lang w:eastAsia="ru-RU"/>
        </w:rPr>
        <w:t>804 семьи, в 2014 году – 2</w:t>
      </w:r>
      <w:r w:rsidR="0021175E">
        <w:rPr>
          <w:rFonts w:eastAsia="Times New Roman"/>
          <w:color w:val="auto"/>
          <w:spacing w:val="0"/>
          <w:lang w:eastAsia="ru-RU"/>
        </w:rPr>
        <w:t> </w:t>
      </w:r>
      <w:r w:rsidRPr="007B1A23">
        <w:rPr>
          <w:rFonts w:eastAsia="Times New Roman"/>
          <w:color w:val="auto"/>
          <w:spacing w:val="0"/>
          <w:lang w:eastAsia="ru-RU"/>
        </w:rPr>
        <w:t>148 семей, в 2015 году – 2</w:t>
      </w:r>
      <w:r w:rsidR="0021175E">
        <w:rPr>
          <w:rFonts w:eastAsia="Times New Roman"/>
          <w:color w:val="auto"/>
          <w:spacing w:val="0"/>
          <w:lang w:eastAsia="ru-RU"/>
        </w:rPr>
        <w:t> </w:t>
      </w:r>
      <w:r w:rsidRPr="007B1A23">
        <w:rPr>
          <w:rFonts w:eastAsia="Times New Roman"/>
          <w:color w:val="auto"/>
          <w:spacing w:val="0"/>
          <w:lang w:eastAsia="ru-RU"/>
        </w:rPr>
        <w:t xml:space="preserve">441 семья. По сравнению с 2013 годом количество многодетных семей увеличилось на </w:t>
      </w:r>
      <w:r w:rsidR="00457337">
        <w:rPr>
          <w:rFonts w:eastAsia="Times New Roman"/>
          <w:color w:val="auto"/>
          <w:spacing w:val="0"/>
          <w:lang w:eastAsia="ru-RU"/>
        </w:rPr>
        <w:t xml:space="preserve">               </w:t>
      </w:r>
      <w:r w:rsidRPr="007B1A23">
        <w:rPr>
          <w:rFonts w:eastAsia="Times New Roman"/>
          <w:color w:val="auto"/>
          <w:spacing w:val="0"/>
          <w:lang w:eastAsia="ru-RU"/>
        </w:rPr>
        <w:t>26</w:t>
      </w:r>
      <w:r>
        <w:rPr>
          <w:rFonts w:eastAsia="Times New Roman"/>
          <w:color w:val="auto"/>
          <w:spacing w:val="0"/>
          <w:lang w:eastAsia="ru-RU"/>
        </w:rPr>
        <w:t xml:space="preserve"> процентов</w:t>
      </w:r>
      <w:r w:rsidRPr="007B1A23">
        <w:rPr>
          <w:rFonts w:eastAsia="Times New Roman"/>
          <w:color w:val="auto"/>
          <w:spacing w:val="0"/>
          <w:lang w:eastAsia="ru-RU"/>
        </w:rPr>
        <w:t>.</w:t>
      </w:r>
    </w:p>
    <w:p w:rsidR="009E7F56" w:rsidRPr="007B1A23" w:rsidRDefault="009E7F56" w:rsidP="007B3198">
      <w:pPr>
        <w:jc w:val="both"/>
        <w:rPr>
          <w:rFonts w:eastAsia="Times New Roman"/>
          <w:color w:val="auto"/>
          <w:spacing w:val="0"/>
          <w:lang w:eastAsia="ru-RU"/>
        </w:rPr>
      </w:pPr>
      <w:r w:rsidRPr="007B1A23">
        <w:rPr>
          <w:rFonts w:eastAsia="Times New Roman"/>
          <w:color w:val="auto"/>
          <w:spacing w:val="0"/>
          <w:lang w:eastAsia="ru-RU"/>
        </w:rPr>
        <w:t xml:space="preserve">Позитивную оценку в обществе получили меры социальной поддержки семей с тремя и более детьми. Наиболее значимой из них является ежемесячная денежная выплата, назначаемая в случае рождения третьего или последующих детей, выплачиваемая до достижения ребенком трех лет, </w:t>
      </w:r>
      <w:r w:rsidR="003C65FE">
        <w:rPr>
          <w:rFonts w:eastAsia="Times New Roman"/>
          <w:color w:val="auto"/>
          <w:spacing w:val="0"/>
          <w:lang w:eastAsia="ru-RU"/>
        </w:rPr>
        <w:br/>
      </w:r>
      <w:r w:rsidRPr="007B1A23">
        <w:rPr>
          <w:rFonts w:eastAsia="Times New Roman"/>
          <w:color w:val="auto"/>
          <w:spacing w:val="0"/>
          <w:lang w:eastAsia="ru-RU"/>
        </w:rPr>
        <w:t xml:space="preserve">в размере прожиточного минимума для детей в Ставропольском крае </w:t>
      </w:r>
      <w:r>
        <w:rPr>
          <w:rFonts w:eastAsia="Times New Roman"/>
          <w:color w:val="auto"/>
          <w:spacing w:val="0"/>
          <w:lang w:eastAsia="ru-RU"/>
        </w:rPr>
        <w:br/>
      </w:r>
      <w:r w:rsidRPr="007B1A23">
        <w:rPr>
          <w:rFonts w:eastAsia="Times New Roman"/>
          <w:color w:val="auto"/>
          <w:spacing w:val="0"/>
          <w:lang w:eastAsia="ru-RU"/>
        </w:rPr>
        <w:t>(</w:t>
      </w:r>
      <w:r>
        <w:rPr>
          <w:rFonts w:eastAsia="Times New Roman"/>
          <w:color w:val="auto"/>
          <w:spacing w:val="0"/>
          <w:lang w:eastAsia="ru-RU"/>
        </w:rPr>
        <w:t>2014 год – 7</w:t>
      </w:r>
      <w:r w:rsidR="0021175E">
        <w:rPr>
          <w:rFonts w:eastAsia="Times New Roman"/>
          <w:color w:val="auto"/>
          <w:spacing w:val="0"/>
          <w:lang w:eastAsia="ru-RU"/>
        </w:rPr>
        <w:t> </w:t>
      </w:r>
      <w:r>
        <w:rPr>
          <w:rFonts w:eastAsia="Times New Roman"/>
          <w:color w:val="auto"/>
          <w:spacing w:val="0"/>
          <w:lang w:eastAsia="ru-RU"/>
        </w:rPr>
        <w:t xml:space="preserve">063 рубля, </w:t>
      </w:r>
      <w:r w:rsidRPr="007B1A23">
        <w:rPr>
          <w:rFonts w:eastAsia="Times New Roman"/>
          <w:color w:val="auto"/>
          <w:spacing w:val="0"/>
          <w:lang w:eastAsia="ru-RU"/>
        </w:rPr>
        <w:t>2015 г</w:t>
      </w:r>
      <w:r>
        <w:rPr>
          <w:rFonts w:eastAsia="Times New Roman"/>
          <w:color w:val="auto"/>
          <w:spacing w:val="0"/>
          <w:lang w:eastAsia="ru-RU"/>
        </w:rPr>
        <w:t>од – 7</w:t>
      </w:r>
      <w:r w:rsidR="0021175E">
        <w:rPr>
          <w:rFonts w:eastAsia="Times New Roman"/>
          <w:color w:val="auto"/>
          <w:spacing w:val="0"/>
          <w:lang w:eastAsia="ru-RU"/>
        </w:rPr>
        <w:t> </w:t>
      </w:r>
      <w:r w:rsidRPr="007B1A23">
        <w:rPr>
          <w:rFonts w:eastAsia="Times New Roman"/>
          <w:color w:val="auto"/>
          <w:spacing w:val="0"/>
          <w:lang w:eastAsia="ru-RU"/>
        </w:rPr>
        <w:t xml:space="preserve">606 рублей). </w:t>
      </w:r>
    </w:p>
    <w:p w:rsidR="009E7F56" w:rsidRPr="007B1A23" w:rsidRDefault="009E7F56" w:rsidP="007B3198">
      <w:pPr>
        <w:jc w:val="both"/>
        <w:rPr>
          <w:rFonts w:eastAsia="Times New Roman"/>
          <w:color w:val="auto"/>
          <w:spacing w:val="0"/>
          <w:lang w:eastAsia="ru-RU"/>
        </w:rPr>
      </w:pPr>
      <w:r w:rsidRPr="007B1A23">
        <w:rPr>
          <w:rFonts w:eastAsia="Times New Roman"/>
          <w:color w:val="auto"/>
          <w:spacing w:val="0"/>
          <w:lang w:eastAsia="ru-RU"/>
        </w:rPr>
        <w:t>В 2015 году 1</w:t>
      </w:r>
      <w:r w:rsidR="0095710F">
        <w:rPr>
          <w:rFonts w:eastAsia="Times New Roman"/>
          <w:color w:val="auto"/>
          <w:spacing w:val="0"/>
          <w:lang w:eastAsia="ru-RU"/>
        </w:rPr>
        <w:t> </w:t>
      </w:r>
      <w:r w:rsidRPr="007B1A23">
        <w:rPr>
          <w:rFonts w:eastAsia="Times New Roman"/>
          <w:color w:val="auto"/>
          <w:spacing w:val="0"/>
          <w:lang w:eastAsia="ru-RU"/>
        </w:rPr>
        <w:t xml:space="preserve">353 семьи получали ежемесячную </w:t>
      </w:r>
      <w:r>
        <w:rPr>
          <w:rFonts w:eastAsia="Times New Roman"/>
          <w:color w:val="auto"/>
          <w:spacing w:val="0"/>
          <w:lang w:eastAsia="ru-RU"/>
        </w:rPr>
        <w:t xml:space="preserve">денежную выплату </w:t>
      </w:r>
      <w:r w:rsidRPr="007B1A23">
        <w:rPr>
          <w:rFonts w:eastAsia="Times New Roman"/>
          <w:color w:val="auto"/>
          <w:spacing w:val="0"/>
          <w:lang w:eastAsia="ru-RU"/>
        </w:rPr>
        <w:t>на общую сумму 105</w:t>
      </w:r>
      <w:r w:rsidR="003C65FE">
        <w:rPr>
          <w:rFonts w:eastAsia="Times New Roman"/>
          <w:color w:val="auto"/>
          <w:spacing w:val="0"/>
          <w:lang w:eastAsia="ru-RU"/>
        </w:rPr>
        <w:t xml:space="preserve">,0 </w:t>
      </w:r>
      <w:proofErr w:type="gramStart"/>
      <w:r w:rsidRPr="007B1A23">
        <w:rPr>
          <w:rFonts w:eastAsia="Times New Roman"/>
          <w:color w:val="auto"/>
          <w:spacing w:val="0"/>
          <w:lang w:eastAsia="ru-RU"/>
        </w:rPr>
        <w:t>млн</w:t>
      </w:r>
      <w:proofErr w:type="gramEnd"/>
      <w:r w:rsidRPr="007B1A23">
        <w:rPr>
          <w:rFonts w:eastAsia="Times New Roman"/>
          <w:color w:val="auto"/>
          <w:spacing w:val="0"/>
          <w:lang w:eastAsia="ru-RU"/>
        </w:rPr>
        <w:t xml:space="preserve"> рублей. Принимаемые меры социальной поддержки, в том числе для многодетных семей, дают стабильный рост показателя рождаемости.</w:t>
      </w:r>
    </w:p>
    <w:p w:rsidR="009E7F56" w:rsidRPr="007B1A23" w:rsidRDefault="009E7F56" w:rsidP="007B3198">
      <w:pPr>
        <w:jc w:val="both"/>
        <w:rPr>
          <w:rFonts w:eastAsia="Calibri"/>
          <w:spacing w:val="0"/>
        </w:rPr>
      </w:pPr>
      <w:r w:rsidRPr="007B1A23">
        <w:rPr>
          <w:rFonts w:eastAsia="Calibri"/>
          <w:spacing w:val="0"/>
        </w:rPr>
        <w:t xml:space="preserve">В целях поощрения достойного воспитания детей в многодетных семьях, сохранения института семьи в 2015 году 4 многодетные матери города Ставрополя награждены медалью «Материнская слава» </w:t>
      </w:r>
      <w:r w:rsidRPr="007B1A23">
        <w:rPr>
          <w:rFonts w:eastAsia="Calibri"/>
          <w:spacing w:val="0"/>
          <w:lang w:val="en-US"/>
        </w:rPr>
        <w:t>II</w:t>
      </w:r>
      <w:r w:rsidRPr="00956D0D">
        <w:rPr>
          <w:rFonts w:eastAsia="Calibri"/>
          <w:spacing w:val="0"/>
        </w:rPr>
        <w:t xml:space="preserve"> </w:t>
      </w:r>
      <w:r w:rsidRPr="007B1A23">
        <w:rPr>
          <w:rFonts w:eastAsia="Calibri"/>
          <w:spacing w:val="0"/>
        </w:rPr>
        <w:t xml:space="preserve">и </w:t>
      </w:r>
      <w:r w:rsidR="0095710F">
        <w:rPr>
          <w:rFonts w:eastAsia="Calibri"/>
          <w:spacing w:val="0"/>
        </w:rPr>
        <w:t xml:space="preserve">                      </w:t>
      </w:r>
      <w:r w:rsidRPr="007B1A23">
        <w:rPr>
          <w:rFonts w:eastAsia="Calibri"/>
          <w:spacing w:val="0"/>
          <w:lang w:val="en-US"/>
        </w:rPr>
        <w:t>III</w:t>
      </w:r>
      <w:r w:rsidRPr="007B1A23">
        <w:rPr>
          <w:rFonts w:eastAsia="Calibri"/>
          <w:spacing w:val="0"/>
        </w:rPr>
        <w:t xml:space="preserve"> степен</w:t>
      </w:r>
      <w:r>
        <w:rPr>
          <w:rFonts w:eastAsia="Calibri"/>
          <w:spacing w:val="0"/>
        </w:rPr>
        <w:t>ей</w:t>
      </w:r>
      <w:r w:rsidRPr="007B1A23">
        <w:rPr>
          <w:rFonts w:eastAsia="Calibri"/>
          <w:spacing w:val="0"/>
        </w:rPr>
        <w:t>.</w:t>
      </w:r>
    </w:p>
    <w:p w:rsidR="009E7F56" w:rsidRPr="007B1A23" w:rsidRDefault="009E7F56" w:rsidP="007B3198">
      <w:pPr>
        <w:pStyle w:val="a3"/>
        <w:spacing w:line="240" w:lineRule="auto"/>
        <w:rPr>
          <w:sz w:val="28"/>
          <w:szCs w:val="28"/>
        </w:rPr>
      </w:pPr>
      <w:r>
        <w:rPr>
          <w:sz w:val="28"/>
          <w:szCs w:val="28"/>
        </w:rPr>
        <w:t>З</w:t>
      </w:r>
      <w:r w:rsidRPr="007B1A23">
        <w:rPr>
          <w:sz w:val="28"/>
          <w:szCs w:val="28"/>
        </w:rPr>
        <w:t xml:space="preserve">начительный социальный эффект имеют меры, направленные на профилактику детской инвалидности. В 2015 году за счет средств бюджета города </w:t>
      </w:r>
      <w:r>
        <w:rPr>
          <w:sz w:val="28"/>
          <w:szCs w:val="28"/>
        </w:rPr>
        <w:t xml:space="preserve">Ставрополя </w:t>
      </w:r>
      <w:r w:rsidRPr="007B1A23">
        <w:rPr>
          <w:sz w:val="28"/>
          <w:szCs w:val="28"/>
        </w:rPr>
        <w:t>дополнительные меры социальной поддержки в виде ежемесячных и единовремен</w:t>
      </w:r>
      <w:r>
        <w:rPr>
          <w:sz w:val="28"/>
          <w:szCs w:val="28"/>
        </w:rPr>
        <w:t>ных выплат предоставлены 1</w:t>
      </w:r>
      <w:r w:rsidR="0095710F">
        <w:rPr>
          <w:sz w:val="28"/>
          <w:szCs w:val="28"/>
        </w:rPr>
        <w:t> </w:t>
      </w:r>
      <w:r w:rsidRPr="007B1A23">
        <w:rPr>
          <w:sz w:val="28"/>
          <w:szCs w:val="28"/>
        </w:rPr>
        <w:t xml:space="preserve">160 семьям, воспитывающим детей-инвалидов, и детей, больных </w:t>
      </w:r>
      <w:proofErr w:type="spellStart"/>
      <w:r w:rsidRPr="007B1A23">
        <w:rPr>
          <w:sz w:val="28"/>
          <w:szCs w:val="28"/>
        </w:rPr>
        <w:t>целиакией</w:t>
      </w:r>
      <w:proofErr w:type="spellEnd"/>
      <w:r w:rsidRPr="007B1A23">
        <w:rPr>
          <w:sz w:val="28"/>
          <w:szCs w:val="28"/>
        </w:rPr>
        <w:t xml:space="preserve"> и сахарным диабетом.</w:t>
      </w:r>
    </w:p>
    <w:p w:rsidR="009E7F56" w:rsidRPr="007B1A23" w:rsidRDefault="009E7F56" w:rsidP="007B3198">
      <w:pPr>
        <w:pStyle w:val="a3"/>
        <w:spacing w:line="240" w:lineRule="auto"/>
        <w:rPr>
          <w:sz w:val="28"/>
          <w:szCs w:val="28"/>
        </w:rPr>
      </w:pPr>
      <w:r w:rsidRPr="007B1A23">
        <w:rPr>
          <w:bCs/>
          <w:sz w:val="28"/>
          <w:szCs w:val="28"/>
        </w:rPr>
        <w:t xml:space="preserve">244 </w:t>
      </w:r>
      <w:r w:rsidR="00457337">
        <w:rPr>
          <w:bCs/>
          <w:sz w:val="28"/>
          <w:szCs w:val="28"/>
        </w:rPr>
        <w:t>человека</w:t>
      </w:r>
      <w:r w:rsidRPr="007B1A23">
        <w:rPr>
          <w:bCs/>
          <w:sz w:val="28"/>
          <w:szCs w:val="28"/>
        </w:rPr>
        <w:t xml:space="preserve">, сопровождающие инвалидов или больных детей </w:t>
      </w:r>
      <w:r w:rsidR="003C65FE">
        <w:rPr>
          <w:bCs/>
          <w:sz w:val="28"/>
          <w:szCs w:val="28"/>
        </w:rPr>
        <w:br/>
      </w:r>
      <w:r w:rsidRPr="007B1A23">
        <w:rPr>
          <w:bCs/>
          <w:sz w:val="28"/>
          <w:szCs w:val="28"/>
        </w:rPr>
        <w:t xml:space="preserve">в федеральные учреждения здравоохранения, получили единовременные выплаты в размере по 15,0 тыс. рублей. </w:t>
      </w:r>
    </w:p>
    <w:p w:rsidR="009E7F56" w:rsidRPr="007B1A23" w:rsidRDefault="009E7F56" w:rsidP="007B3198">
      <w:pPr>
        <w:jc w:val="both"/>
        <w:rPr>
          <w:rFonts w:eastAsia="Calibri"/>
          <w:b/>
          <w:bCs/>
          <w:spacing w:val="0"/>
        </w:rPr>
      </w:pPr>
      <w:r w:rsidRPr="007B1A23">
        <w:rPr>
          <w:rFonts w:eastAsia="Calibri"/>
          <w:color w:val="auto"/>
          <w:spacing w:val="0"/>
        </w:rPr>
        <w:t>Наибо</w:t>
      </w:r>
      <w:r w:rsidRPr="007B1A23">
        <w:rPr>
          <w:rFonts w:eastAsia="Calibri"/>
          <w:spacing w:val="0"/>
        </w:rPr>
        <w:t xml:space="preserve">лее существенной поддержкой </w:t>
      </w:r>
      <w:r>
        <w:rPr>
          <w:rFonts w:eastAsia="Calibri"/>
          <w:spacing w:val="0"/>
        </w:rPr>
        <w:t>населения</w:t>
      </w:r>
      <w:r w:rsidRPr="007B1A23">
        <w:rPr>
          <w:rFonts w:eastAsia="Calibri"/>
          <w:spacing w:val="0"/>
        </w:rPr>
        <w:t xml:space="preserve"> является оказание материальной помощи. </w:t>
      </w:r>
    </w:p>
    <w:p w:rsidR="009E7F56" w:rsidRPr="007B1A23" w:rsidRDefault="009E7F56" w:rsidP="007B3198">
      <w:pPr>
        <w:pStyle w:val="a3"/>
        <w:spacing w:line="240" w:lineRule="auto"/>
        <w:rPr>
          <w:sz w:val="28"/>
          <w:szCs w:val="28"/>
        </w:rPr>
      </w:pPr>
      <w:proofErr w:type="gramStart"/>
      <w:r w:rsidRPr="007B1A23">
        <w:rPr>
          <w:sz w:val="28"/>
          <w:szCs w:val="28"/>
        </w:rPr>
        <w:t>В 2015 году государственная социальная помощь за счет средств бюджета</w:t>
      </w:r>
      <w:r>
        <w:rPr>
          <w:sz w:val="28"/>
          <w:szCs w:val="28"/>
        </w:rPr>
        <w:t xml:space="preserve"> Ставропольского края</w:t>
      </w:r>
      <w:r w:rsidRPr="007B1A23">
        <w:rPr>
          <w:sz w:val="28"/>
          <w:szCs w:val="28"/>
        </w:rPr>
        <w:t xml:space="preserve"> оказана 2</w:t>
      </w:r>
      <w:r w:rsidR="0095710F">
        <w:rPr>
          <w:sz w:val="28"/>
          <w:szCs w:val="28"/>
        </w:rPr>
        <w:t> </w:t>
      </w:r>
      <w:r>
        <w:rPr>
          <w:sz w:val="28"/>
          <w:szCs w:val="28"/>
        </w:rPr>
        <w:t>0</w:t>
      </w:r>
      <w:r w:rsidRPr="007B1A23">
        <w:rPr>
          <w:sz w:val="28"/>
          <w:szCs w:val="28"/>
        </w:rPr>
        <w:t xml:space="preserve">25 малоимущим семьям и одиноко проживающим гражданам, в том числе </w:t>
      </w:r>
      <w:r w:rsidRPr="007B1A23">
        <w:rPr>
          <w:sz w:val="28"/>
          <w:szCs w:val="28"/>
          <w:shd w:val="clear" w:color="auto" w:fill="FFFFFF"/>
        </w:rPr>
        <w:t>заключен</w:t>
      </w:r>
      <w:r>
        <w:rPr>
          <w:sz w:val="28"/>
          <w:szCs w:val="28"/>
          <w:shd w:val="clear" w:color="auto" w:fill="FFFFFF"/>
        </w:rPr>
        <w:t>о</w:t>
      </w:r>
      <w:r w:rsidRPr="007B1A23">
        <w:rPr>
          <w:sz w:val="28"/>
          <w:szCs w:val="28"/>
          <w:shd w:val="clear" w:color="auto" w:fill="FFFFFF"/>
        </w:rPr>
        <w:t xml:space="preserve"> 2 социальных контракта.</w:t>
      </w:r>
      <w:proofErr w:type="gramEnd"/>
    </w:p>
    <w:p w:rsidR="009E7F56" w:rsidRPr="002D3035" w:rsidRDefault="009E7F56" w:rsidP="007B3198">
      <w:pPr>
        <w:pStyle w:val="a3"/>
        <w:spacing w:line="240" w:lineRule="auto"/>
        <w:rPr>
          <w:sz w:val="28"/>
          <w:szCs w:val="28"/>
        </w:rPr>
      </w:pPr>
      <w:r>
        <w:rPr>
          <w:sz w:val="28"/>
          <w:szCs w:val="28"/>
        </w:rPr>
        <w:t>Также в</w:t>
      </w:r>
      <w:r w:rsidRPr="007B1A23">
        <w:rPr>
          <w:sz w:val="28"/>
          <w:szCs w:val="28"/>
        </w:rPr>
        <w:t xml:space="preserve"> прошедшем </w:t>
      </w:r>
      <w:r>
        <w:rPr>
          <w:sz w:val="28"/>
          <w:szCs w:val="28"/>
        </w:rPr>
        <w:t>году для оказания адресной помощи гражданам, оказавшимся в трудной жизненной ситуации, привлечено 59</w:t>
      </w:r>
      <w:r w:rsidRPr="007B1A23">
        <w:rPr>
          <w:sz w:val="28"/>
          <w:szCs w:val="28"/>
        </w:rPr>
        <w:t xml:space="preserve"> организаций различных форм собственности, </w:t>
      </w:r>
      <w:r>
        <w:rPr>
          <w:sz w:val="28"/>
          <w:szCs w:val="28"/>
        </w:rPr>
        <w:t>предоставивших данным категориям горожан различные виды помощи на</w:t>
      </w:r>
      <w:r w:rsidRPr="007B1A23">
        <w:rPr>
          <w:sz w:val="28"/>
          <w:szCs w:val="28"/>
        </w:rPr>
        <w:t xml:space="preserve"> общую сумму </w:t>
      </w:r>
      <w:r>
        <w:rPr>
          <w:sz w:val="28"/>
          <w:szCs w:val="28"/>
        </w:rPr>
        <w:t>545,5</w:t>
      </w:r>
      <w:r w:rsidRPr="007B1A23">
        <w:rPr>
          <w:sz w:val="28"/>
          <w:szCs w:val="28"/>
        </w:rPr>
        <w:t xml:space="preserve"> тыс. рублей</w:t>
      </w:r>
      <w:r>
        <w:rPr>
          <w:sz w:val="28"/>
          <w:szCs w:val="28"/>
        </w:rPr>
        <w:t>.</w:t>
      </w:r>
    </w:p>
    <w:p w:rsidR="009E7F56" w:rsidRPr="00A753CC" w:rsidRDefault="009E7F56" w:rsidP="007B3198">
      <w:pPr>
        <w:jc w:val="both"/>
        <w:rPr>
          <w:rFonts w:eastAsia="Calibri"/>
          <w:bCs/>
          <w:spacing w:val="0"/>
        </w:rPr>
      </w:pPr>
      <w:r w:rsidRPr="007B1A23">
        <w:rPr>
          <w:rFonts w:eastAsia="Times New Roman"/>
          <w:spacing w:val="0"/>
        </w:rPr>
        <w:lastRenderedPageBreak/>
        <w:t>В отчетный период п</w:t>
      </w:r>
      <w:r w:rsidRPr="007B1A23">
        <w:rPr>
          <w:rFonts w:eastAsia="Calibri"/>
          <w:color w:val="auto"/>
          <w:spacing w:val="0"/>
        </w:rPr>
        <w:t xml:space="preserve">родолжалась работа по созданию </w:t>
      </w:r>
      <w:proofErr w:type="spellStart"/>
      <w:r w:rsidRPr="007B1A23">
        <w:rPr>
          <w:rFonts w:eastAsia="Calibri"/>
          <w:color w:val="auto"/>
          <w:spacing w:val="0"/>
        </w:rPr>
        <w:t>безбарьерной</w:t>
      </w:r>
      <w:proofErr w:type="spellEnd"/>
      <w:r w:rsidRPr="007B1A23">
        <w:rPr>
          <w:rFonts w:eastAsia="Calibri"/>
          <w:color w:val="auto"/>
          <w:spacing w:val="0"/>
        </w:rPr>
        <w:t xml:space="preserve"> среды жизнедеятельности для инвалидов и других маломобильных групп населения. </w:t>
      </w:r>
      <w:r w:rsidRPr="002D3035">
        <w:rPr>
          <w:rFonts w:eastAsia="Calibri"/>
          <w:bCs/>
          <w:spacing w:val="0"/>
        </w:rPr>
        <w:t>По Ставропольскому краю город Ставрополь является безусловным лидером по количеству доступных для маломобильных групп населения объектов, в 201</w:t>
      </w:r>
      <w:r>
        <w:rPr>
          <w:rFonts w:eastAsia="Calibri"/>
          <w:bCs/>
          <w:spacing w:val="0"/>
        </w:rPr>
        <w:t>5</w:t>
      </w:r>
      <w:r w:rsidRPr="002D3035">
        <w:rPr>
          <w:rFonts w:eastAsia="Calibri"/>
          <w:bCs/>
          <w:spacing w:val="0"/>
        </w:rPr>
        <w:t xml:space="preserve"> году введен</w:t>
      </w:r>
      <w:r>
        <w:rPr>
          <w:rFonts w:eastAsia="Calibri"/>
          <w:bCs/>
          <w:spacing w:val="0"/>
        </w:rPr>
        <w:t>о</w:t>
      </w:r>
      <w:r w:rsidRPr="002D3035">
        <w:rPr>
          <w:rFonts w:eastAsia="Calibri"/>
          <w:bCs/>
          <w:spacing w:val="0"/>
        </w:rPr>
        <w:t xml:space="preserve"> в эксплуатацию </w:t>
      </w:r>
      <w:r>
        <w:rPr>
          <w:rFonts w:eastAsia="Calibri"/>
          <w:bCs/>
          <w:spacing w:val="0"/>
        </w:rPr>
        <w:t>130</w:t>
      </w:r>
      <w:r w:rsidRPr="002D3035">
        <w:rPr>
          <w:rFonts w:eastAsia="Calibri"/>
          <w:bCs/>
          <w:spacing w:val="0"/>
        </w:rPr>
        <w:t xml:space="preserve"> объект</w:t>
      </w:r>
      <w:r>
        <w:rPr>
          <w:rFonts w:eastAsia="Calibri"/>
          <w:bCs/>
          <w:spacing w:val="0"/>
        </w:rPr>
        <w:t>ов.</w:t>
      </w:r>
    </w:p>
    <w:p w:rsidR="009E7F56" w:rsidRPr="007B1A23" w:rsidRDefault="009E7F56" w:rsidP="007B3198">
      <w:pPr>
        <w:jc w:val="both"/>
        <w:rPr>
          <w:rFonts w:eastAsia="Calibri"/>
          <w:spacing w:val="0"/>
        </w:rPr>
      </w:pPr>
      <w:proofErr w:type="gramStart"/>
      <w:r w:rsidRPr="007B1A23">
        <w:rPr>
          <w:rFonts w:eastAsia="Calibri"/>
          <w:spacing w:val="0"/>
        </w:rPr>
        <w:t>В 2015 году город Ставрополь вновь принял участие в реализации подпрограммы «Доступная среда»</w:t>
      </w:r>
      <w:r w:rsidRPr="007B1A23">
        <w:rPr>
          <w:rFonts w:eastAsia="Times New Roman"/>
          <w:spacing w:val="0"/>
        </w:rPr>
        <w:t xml:space="preserve"> государственной программы Ставропольского края «Социальная поддержка граждан»</w:t>
      </w:r>
      <w:r>
        <w:rPr>
          <w:rFonts w:eastAsia="Times New Roman"/>
          <w:spacing w:val="0"/>
        </w:rPr>
        <w:t>, утвержденной п</w:t>
      </w:r>
      <w:r w:rsidRPr="002D3035">
        <w:rPr>
          <w:rFonts w:eastAsia="Times New Roman"/>
          <w:spacing w:val="0"/>
        </w:rPr>
        <w:t>остановление</w:t>
      </w:r>
      <w:r>
        <w:rPr>
          <w:rFonts w:eastAsia="Times New Roman"/>
          <w:spacing w:val="0"/>
        </w:rPr>
        <w:t>м</w:t>
      </w:r>
      <w:r w:rsidRPr="002D3035">
        <w:rPr>
          <w:rFonts w:eastAsia="Times New Roman"/>
          <w:spacing w:val="0"/>
        </w:rPr>
        <w:t xml:space="preserve"> Правительства Ставропольского края от 29.12.2012 </w:t>
      </w:r>
      <w:r>
        <w:rPr>
          <w:rFonts w:eastAsia="Times New Roman"/>
          <w:spacing w:val="0"/>
        </w:rPr>
        <w:t>№</w:t>
      </w:r>
      <w:r w:rsidRPr="002D3035">
        <w:rPr>
          <w:rFonts w:eastAsia="Times New Roman"/>
          <w:spacing w:val="0"/>
        </w:rPr>
        <w:t xml:space="preserve"> 559-п</w:t>
      </w:r>
      <w:r>
        <w:rPr>
          <w:rFonts w:eastAsia="Times New Roman"/>
          <w:spacing w:val="0"/>
        </w:rPr>
        <w:t xml:space="preserve"> «</w:t>
      </w:r>
      <w:r w:rsidRPr="00817960">
        <w:rPr>
          <w:rFonts w:eastAsia="Times New Roman"/>
          <w:spacing w:val="0"/>
        </w:rPr>
        <w:t xml:space="preserve">Об утверждении государственной </w:t>
      </w:r>
      <w:r>
        <w:rPr>
          <w:rFonts w:eastAsia="Times New Roman"/>
          <w:spacing w:val="0"/>
        </w:rPr>
        <w:t>программы Ставропольского края «</w:t>
      </w:r>
      <w:r w:rsidRPr="00817960">
        <w:rPr>
          <w:rFonts w:eastAsia="Times New Roman"/>
          <w:spacing w:val="0"/>
        </w:rPr>
        <w:t>Социальная поддержка граждан</w:t>
      </w:r>
      <w:r>
        <w:rPr>
          <w:rFonts w:eastAsia="Times New Roman"/>
          <w:spacing w:val="0"/>
        </w:rPr>
        <w:t>»,</w:t>
      </w:r>
      <w:r w:rsidRPr="007B1A23">
        <w:rPr>
          <w:rFonts w:eastAsia="Calibri"/>
          <w:spacing w:val="0"/>
        </w:rPr>
        <w:t xml:space="preserve"> в части выполнения мероприятий</w:t>
      </w:r>
      <w:r w:rsidRPr="007B1A23">
        <w:rPr>
          <w:rFonts w:eastAsia="Times New Roman"/>
          <w:spacing w:val="0"/>
        </w:rPr>
        <w:t xml:space="preserve"> по исполнению требований доступности для инвалидов и других маломобильных групп населения объектов социальной, транспортной, инженерной инфраструктур на условиях </w:t>
      </w:r>
      <w:proofErr w:type="spellStart"/>
      <w:r w:rsidRPr="007B1A23">
        <w:rPr>
          <w:rFonts w:eastAsia="Times New Roman"/>
          <w:spacing w:val="0"/>
        </w:rPr>
        <w:t>софинансирования</w:t>
      </w:r>
      <w:proofErr w:type="spellEnd"/>
      <w:proofErr w:type="gramEnd"/>
      <w:r w:rsidRPr="007B1A23">
        <w:rPr>
          <w:rFonts w:eastAsia="Times New Roman"/>
          <w:spacing w:val="0"/>
        </w:rPr>
        <w:t xml:space="preserve"> за счет средств бюджета Ставропольского края.</w:t>
      </w:r>
    </w:p>
    <w:p w:rsidR="009E7F56" w:rsidRPr="007B1A23" w:rsidRDefault="009E7F56" w:rsidP="007B3198">
      <w:pPr>
        <w:jc w:val="both"/>
        <w:rPr>
          <w:rFonts w:eastAsia="Calibri"/>
          <w:spacing w:val="0"/>
        </w:rPr>
      </w:pPr>
      <w:r w:rsidRPr="007B1A23">
        <w:rPr>
          <w:rFonts w:eastAsia="Calibri"/>
          <w:spacing w:val="0"/>
        </w:rPr>
        <w:t xml:space="preserve">На реализацию мероприятий по адаптации объектов социальной сферы </w:t>
      </w:r>
      <w:r>
        <w:rPr>
          <w:rFonts w:eastAsia="Calibri"/>
          <w:spacing w:val="0"/>
        </w:rPr>
        <w:t xml:space="preserve">было </w:t>
      </w:r>
      <w:r w:rsidRPr="007B1A23">
        <w:rPr>
          <w:rFonts w:eastAsia="Calibri"/>
          <w:spacing w:val="0"/>
        </w:rPr>
        <w:t>выделен</w:t>
      </w:r>
      <w:r>
        <w:rPr>
          <w:rFonts w:eastAsia="Calibri"/>
          <w:spacing w:val="0"/>
        </w:rPr>
        <w:t>о</w:t>
      </w:r>
      <w:r w:rsidRPr="007B1A23">
        <w:rPr>
          <w:rFonts w:eastAsia="Calibri"/>
          <w:spacing w:val="0"/>
        </w:rPr>
        <w:t xml:space="preserve"> 24 </w:t>
      </w:r>
      <w:proofErr w:type="gramStart"/>
      <w:r w:rsidRPr="007B1A23">
        <w:rPr>
          <w:rFonts w:eastAsia="Calibri"/>
          <w:spacing w:val="0"/>
        </w:rPr>
        <w:t>млн</w:t>
      </w:r>
      <w:proofErr w:type="gramEnd"/>
      <w:r w:rsidRPr="007B1A23">
        <w:rPr>
          <w:rFonts w:eastAsia="Calibri"/>
          <w:spacing w:val="0"/>
        </w:rPr>
        <w:t xml:space="preserve"> рублей, из к</w:t>
      </w:r>
      <w:r w:rsidR="004F4467">
        <w:rPr>
          <w:spacing w:val="0"/>
        </w:rPr>
        <w:t xml:space="preserve">оторых 7,2 млн рублей – </w:t>
      </w:r>
      <w:r w:rsidRPr="007B1A23">
        <w:rPr>
          <w:rFonts w:eastAsia="Calibri"/>
          <w:spacing w:val="0"/>
        </w:rPr>
        <w:t>средства бюджета города Ставрополя.</w:t>
      </w:r>
    </w:p>
    <w:p w:rsidR="009E7F56" w:rsidRDefault="009E7F56" w:rsidP="007B3198">
      <w:pPr>
        <w:jc w:val="both"/>
        <w:rPr>
          <w:rFonts w:eastAsia="Calibri"/>
          <w:spacing w:val="0"/>
        </w:rPr>
      </w:pPr>
      <w:r w:rsidRPr="007B1A23">
        <w:rPr>
          <w:rFonts w:eastAsia="Calibri"/>
          <w:spacing w:val="0"/>
        </w:rPr>
        <w:t xml:space="preserve">В результате </w:t>
      </w:r>
      <w:r w:rsidRPr="002D3035">
        <w:rPr>
          <w:rFonts w:eastAsia="Calibri"/>
          <w:spacing w:val="0"/>
        </w:rPr>
        <w:t>выполн</w:t>
      </w:r>
      <w:r>
        <w:rPr>
          <w:rFonts w:eastAsia="Calibri"/>
          <w:spacing w:val="0"/>
        </w:rPr>
        <w:t>ены</w:t>
      </w:r>
      <w:r w:rsidRPr="002D3035">
        <w:rPr>
          <w:rFonts w:eastAsia="Calibri"/>
          <w:spacing w:val="0"/>
        </w:rPr>
        <w:t xml:space="preserve"> мероприятия по адаптации 1</w:t>
      </w:r>
      <w:r>
        <w:rPr>
          <w:rFonts w:eastAsia="Calibri"/>
          <w:spacing w:val="0"/>
        </w:rPr>
        <w:t>4</w:t>
      </w:r>
      <w:r w:rsidRPr="002D3035">
        <w:rPr>
          <w:rFonts w:eastAsia="Calibri"/>
          <w:spacing w:val="0"/>
        </w:rPr>
        <w:t xml:space="preserve"> муниципальных объектов в сфере образования, культуры, физической культуры и спорта, улично-дорожной инфраструктуры.</w:t>
      </w:r>
    </w:p>
    <w:p w:rsidR="009E7F56" w:rsidRPr="007B1A23" w:rsidRDefault="009E7F56" w:rsidP="007B3198">
      <w:pPr>
        <w:jc w:val="both"/>
        <w:rPr>
          <w:rFonts w:eastAsia="Calibri"/>
          <w:spacing w:val="0"/>
        </w:rPr>
      </w:pPr>
      <w:r w:rsidRPr="007B1A23">
        <w:rPr>
          <w:rFonts w:eastAsia="Calibri"/>
          <w:spacing w:val="0"/>
        </w:rPr>
        <w:t>Кроме этого, на 4 остановочных павильонах установлены «умные остановки», оснащенные тревожными кнопками и камерами видеонаблюдения.</w:t>
      </w:r>
    </w:p>
    <w:p w:rsidR="009E7F56" w:rsidRDefault="009E7F56" w:rsidP="007B3198">
      <w:pPr>
        <w:jc w:val="both"/>
        <w:rPr>
          <w:rFonts w:eastAsia="Calibri"/>
          <w:spacing w:val="0"/>
        </w:rPr>
      </w:pPr>
      <w:r w:rsidRPr="007B1A23">
        <w:rPr>
          <w:rFonts w:eastAsia="Calibri"/>
          <w:spacing w:val="0"/>
        </w:rPr>
        <w:t>В 2015 год</w:t>
      </w:r>
      <w:r w:rsidR="00457337">
        <w:rPr>
          <w:rFonts w:eastAsia="Calibri"/>
          <w:spacing w:val="0"/>
        </w:rPr>
        <w:t>у</w:t>
      </w:r>
      <w:r w:rsidRPr="007B1A23">
        <w:rPr>
          <w:rFonts w:eastAsia="Calibri"/>
          <w:spacing w:val="0"/>
        </w:rPr>
        <w:t xml:space="preserve"> проведены проверки 17 </w:t>
      </w:r>
      <w:proofErr w:type="spellStart"/>
      <w:r w:rsidRPr="007B1A23">
        <w:rPr>
          <w:rFonts w:eastAsia="Calibri"/>
          <w:spacing w:val="0"/>
        </w:rPr>
        <w:t>внутридворовых</w:t>
      </w:r>
      <w:proofErr w:type="spellEnd"/>
      <w:r w:rsidRPr="007B1A23">
        <w:rPr>
          <w:rFonts w:eastAsia="Calibri"/>
          <w:spacing w:val="0"/>
        </w:rPr>
        <w:t xml:space="preserve"> территорий многоквартирных домов на предмет соблюдения требований доступности для маломобильных групп населения п</w:t>
      </w:r>
      <w:r>
        <w:rPr>
          <w:rFonts w:eastAsia="Calibri"/>
          <w:spacing w:val="0"/>
        </w:rPr>
        <w:t>осле выполнения ремонтных работ, жилое помещение одного инвалида обустроено подъемной платформой вертикального перемещения.</w:t>
      </w:r>
    </w:p>
    <w:p w:rsidR="009E7F56" w:rsidRDefault="009E7F56" w:rsidP="007B3198">
      <w:pPr>
        <w:jc w:val="both"/>
        <w:rPr>
          <w:rFonts w:eastAsia="Calibri"/>
          <w:spacing w:val="0"/>
        </w:rPr>
      </w:pPr>
      <w:proofErr w:type="gramStart"/>
      <w:r w:rsidRPr="005C0E3F">
        <w:rPr>
          <w:rFonts w:eastAsia="Calibri"/>
          <w:spacing w:val="0"/>
        </w:rPr>
        <w:t>В соответствии с Планом мероприятий, направленных на формирование толерантного отношения к инвалидам и другим маломобильным группам населения</w:t>
      </w:r>
      <w:r>
        <w:rPr>
          <w:rFonts w:eastAsia="Calibri"/>
          <w:spacing w:val="0"/>
        </w:rPr>
        <w:t>,</w:t>
      </w:r>
      <w:r w:rsidRPr="005C0E3F">
        <w:rPr>
          <w:rFonts w:eastAsia="Calibri"/>
          <w:spacing w:val="0"/>
        </w:rPr>
        <w:t xml:space="preserve"> </w:t>
      </w:r>
      <w:r>
        <w:rPr>
          <w:rFonts w:eastAsia="Calibri"/>
          <w:spacing w:val="0"/>
        </w:rPr>
        <w:t>комитетом совместно с ОГИБДД Управления МВД России по городу Ставрополю проводился мониторинг</w:t>
      </w:r>
      <w:r w:rsidRPr="005C0E3F">
        <w:rPr>
          <w:rFonts w:eastAsia="Calibri"/>
          <w:spacing w:val="0"/>
        </w:rPr>
        <w:t xml:space="preserve"> </w:t>
      </w:r>
      <w:r w:rsidR="004F4467">
        <w:rPr>
          <w:spacing w:val="0"/>
        </w:rPr>
        <w:br/>
      </w:r>
      <w:r w:rsidRPr="005C0E3F">
        <w:rPr>
          <w:rFonts w:eastAsia="Calibri"/>
          <w:spacing w:val="0"/>
        </w:rPr>
        <w:t xml:space="preserve">по соблюдению правил перевозки людей с ограниченными возможностями </w:t>
      </w:r>
      <w:r w:rsidR="004F4467">
        <w:rPr>
          <w:spacing w:val="0"/>
        </w:rPr>
        <w:br/>
      </w:r>
      <w:r w:rsidRPr="005C0E3F">
        <w:rPr>
          <w:rFonts w:eastAsia="Calibri"/>
          <w:spacing w:val="0"/>
        </w:rPr>
        <w:t xml:space="preserve">в </w:t>
      </w:r>
      <w:r>
        <w:rPr>
          <w:rFonts w:eastAsia="Calibri"/>
          <w:spacing w:val="0"/>
        </w:rPr>
        <w:t xml:space="preserve">городском </w:t>
      </w:r>
      <w:r w:rsidRPr="00D12301">
        <w:rPr>
          <w:rFonts w:eastAsia="Calibri"/>
          <w:spacing w:val="0"/>
        </w:rPr>
        <w:t>общественном транспорте</w:t>
      </w:r>
      <w:r w:rsidRPr="005C0E3F">
        <w:rPr>
          <w:rFonts w:eastAsia="Calibri"/>
          <w:spacing w:val="0"/>
        </w:rPr>
        <w:t>, оборудованном откидными пандусами</w:t>
      </w:r>
      <w:r>
        <w:rPr>
          <w:rFonts w:eastAsia="Calibri"/>
          <w:spacing w:val="0"/>
        </w:rPr>
        <w:t xml:space="preserve">, и проверки </w:t>
      </w:r>
      <w:r w:rsidRPr="005C0E3F">
        <w:rPr>
          <w:rFonts w:eastAsia="Calibri"/>
          <w:spacing w:val="0"/>
        </w:rPr>
        <w:t>нарушений правил парковки на местах, предназначенных для автотранспортных средств инвалидов</w:t>
      </w:r>
      <w:r w:rsidR="00457337">
        <w:rPr>
          <w:rFonts w:eastAsia="Calibri"/>
          <w:spacing w:val="0"/>
        </w:rPr>
        <w:t>,</w:t>
      </w:r>
      <w:r>
        <w:rPr>
          <w:rFonts w:eastAsia="Calibri"/>
          <w:spacing w:val="0"/>
        </w:rPr>
        <w:t xml:space="preserve"> проведено </w:t>
      </w:r>
      <w:r w:rsidR="00632CAC">
        <w:rPr>
          <w:rFonts w:eastAsia="Calibri"/>
          <w:spacing w:val="0"/>
        </w:rPr>
        <w:t xml:space="preserve">                 </w:t>
      </w:r>
      <w:r>
        <w:rPr>
          <w:rFonts w:eastAsia="Calibri"/>
          <w:spacing w:val="0"/>
        </w:rPr>
        <w:t>36 мероприятий.</w:t>
      </w:r>
      <w:proofErr w:type="gramEnd"/>
    </w:p>
    <w:p w:rsidR="009E7F56" w:rsidRPr="007B1A23" w:rsidRDefault="009E7F56" w:rsidP="007B3198">
      <w:pPr>
        <w:jc w:val="both"/>
        <w:rPr>
          <w:rFonts w:eastAsia="Calibri"/>
          <w:spacing w:val="0"/>
        </w:rPr>
      </w:pPr>
      <w:r w:rsidRPr="007B1A23">
        <w:rPr>
          <w:rFonts w:eastAsia="Calibri"/>
          <w:spacing w:val="0"/>
        </w:rPr>
        <w:t xml:space="preserve">В 2015 году проводилась работа по организации деятельности по опеке и попечительству над совершеннолетними недееспособными и ограниченно дееспособными гражданами. </w:t>
      </w:r>
      <w:proofErr w:type="gramStart"/>
      <w:r w:rsidRPr="007B1A23">
        <w:rPr>
          <w:rFonts w:eastAsia="Calibri"/>
          <w:spacing w:val="0"/>
        </w:rPr>
        <w:t xml:space="preserve">За </w:t>
      </w:r>
      <w:r>
        <w:rPr>
          <w:rFonts w:eastAsia="Calibri"/>
          <w:spacing w:val="0"/>
        </w:rPr>
        <w:t xml:space="preserve">2015 год </w:t>
      </w:r>
      <w:r w:rsidRPr="007B1A23">
        <w:rPr>
          <w:rFonts w:eastAsia="Calibri"/>
          <w:spacing w:val="0"/>
        </w:rPr>
        <w:t>сформированы 422 личны</w:t>
      </w:r>
      <w:r>
        <w:rPr>
          <w:rFonts w:eastAsia="Calibri"/>
          <w:spacing w:val="0"/>
        </w:rPr>
        <w:t>х</w:t>
      </w:r>
      <w:r w:rsidRPr="007B1A23">
        <w:rPr>
          <w:rFonts w:eastAsia="Calibri"/>
          <w:spacing w:val="0"/>
        </w:rPr>
        <w:t xml:space="preserve"> дела граждан данной категории, вновь установлена опека над 61 недееспособным гражданином, выдано 189 разрешений на снятие денежных средств </w:t>
      </w:r>
      <w:r w:rsidR="004F4467">
        <w:rPr>
          <w:spacing w:val="0"/>
        </w:rPr>
        <w:br/>
      </w:r>
      <w:r w:rsidRPr="007B1A23">
        <w:rPr>
          <w:rFonts w:eastAsia="Calibri"/>
          <w:spacing w:val="0"/>
        </w:rPr>
        <w:lastRenderedPageBreak/>
        <w:t xml:space="preserve">с лицевого счета недееспособного, на совершение сделок с имуществом, </w:t>
      </w:r>
      <w:r w:rsidR="004F4467">
        <w:rPr>
          <w:spacing w:val="0"/>
        </w:rPr>
        <w:br/>
      </w:r>
      <w:r w:rsidRPr="007B1A23">
        <w:rPr>
          <w:rFonts w:eastAsia="Calibri"/>
          <w:spacing w:val="0"/>
        </w:rPr>
        <w:t>на помещение недееспособных граждан в специализированные учреждения.</w:t>
      </w:r>
      <w:proofErr w:type="gramEnd"/>
    </w:p>
    <w:p w:rsidR="009E7F56" w:rsidRPr="007B1A23" w:rsidRDefault="009E7F56" w:rsidP="007B3198">
      <w:pPr>
        <w:jc w:val="both"/>
        <w:rPr>
          <w:rFonts w:eastAsia="Calibri"/>
          <w:b/>
          <w:bCs/>
          <w:spacing w:val="0"/>
        </w:rPr>
      </w:pPr>
      <w:r w:rsidRPr="007B1A23">
        <w:rPr>
          <w:rFonts w:eastAsia="Calibri"/>
          <w:spacing w:val="0"/>
        </w:rPr>
        <w:t>Одним из важных направлений работы является проведение на территории города</w:t>
      </w:r>
      <w:r w:rsidR="004F4467">
        <w:rPr>
          <w:spacing w:val="0"/>
        </w:rPr>
        <w:t xml:space="preserve"> Ставрополя </w:t>
      </w:r>
      <w:r w:rsidRPr="007B1A23">
        <w:rPr>
          <w:rFonts w:eastAsia="Calibri"/>
          <w:spacing w:val="0"/>
        </w:rPr>
        <w:t>государственной политики в социально-трудовой сфере, в том числе в развитии социального партнерства и охраны труда.</w:t>
      </w:r>
    </w:p>
    <w:p w:rsidR="009E7F56" w:rsidRPr="007B1A23" w:rsidRDefault="009E7F56" w:rsidP="007B3198">
      <w:pPr>
        <w:jc w:val="both"/>
        <w:rPr>
          <w:rFonts w:eastAsia="Calibri"/>
          <w:spacing w:val="0"/>
        </w:rPr>
      </w:pPr>
      <w:r w:rsidRPr="007B1A23">
        <w:rPr>
          <w:rFonts w:eastAsia="Calibri"/>
          <w:spacing w:val="0"/>
        </w:rPr>
        <w:t>Активно работает трехсторонняя комиссия</w:t>
      </w:r>
      <w:r>
        <w:rPr>
          <w:rFonts w:eastAsia="Calibri"/>
          <w:spacing w:val="0"/>
        </w:rPr>
        <w:t xml:space="preserve"> по регулированию социально-трудовых отношений</w:t>
      </w:r>
      <w:r w:rsidRPr="007B1A23">
        <w:rPr>
          <w:rFonts w:eastAsia="Calibri"/>
          <w:spacing w:val="0"/>
        </w:rPr>
        <w:t>. В 2015 году количество организаций, заключивших коллективные договоры, в течение года увеличилось с 540 до 552, действует 4 отраслевых соглашения, проведена работа по выполнению трехстороннего Соглашения между администрацией города Ставрополя, профсоюзами и работодателями города на 2013–2015 годы</w:t>
      </w:r>
      <w:r w:rsidR="004F4467">
        <w:rPr>
          <w:spacing w:val="0"/>
        </w:rPr>
        <w:t xml:space="preserve"> (далее </w:t>
      </w:r>
      <w:r w:rsidR="00F57937">
        <w:rPr>
          <w:spacing w:val="0"/>
        </w:rPr>
        <w:t>–</w:t>
      </w:r>
      <w:r w:rsidR="004F4467">
        <w:rPr>
          <w:spacing w:val="0"/>
        </w:rPr>
        <w:t xml:space="preserve"> Соглашение)</w:t>
      </w:r>
      <w:r w:rsidRPr="007B1A23">
        <w:rPr>
          <w:rFonts w:eastAsia="Calibri"/>
          <w:spacing w:val="0"/>
        </w:rPr>
        <w:t>.</w:t>
      </w:r>
    </w:p>
    <w:p w:rsidR="009E7F56" w:rsidRDefault="009E7F56" w:rsidP="007B3198">
      <w:pPr>
        <w:jc w:val="both"/>
        <w:rPr>
          <w:rFonts w:eastAsia="Calibri"/>
          <w:spacing w:val="0"/>
        </w:rPr>
      </w:pPr>
      <w:r w:rsidRPr="00BE73A4">
        <w:rPr>
          <w:rFonts w:eastAsia="Calibri"/>
          <w:spacing w:val="0"/>
        </w:rPr>
        <w:t xml:space="preserve">Согласно Закону Ставропольского края от 1 марта 2007 г. </w:t>
      </w:r>
      <w:r>
        <w:rPr>
          <w:rFonts w:eastAsia="Calibri"/>
          <w:spacing w:val="0"/>
        </w:rPr>
        <w:t xml:space="preserve">№ 6-кз </w:t>
      </w:r>
      <w:r>
        <w:rPr>
          <w:rFonts w:eastAsia="Calibri"/>
          <w:spacing w:val="0"/>
        </w:rPr>
        <w:br/>
        <w:t>«</w:t>
      </w:r>
      <w:r w:rsidRPr="00BE73A4">
        <w:rPr>
          <w:rFonts w:eastAsia="Calibri"/>
          <w:spacing w:val="0"/>
        </w:rPr>
        <w:t>О некоторых вопросах социального партнерства в сфере труда</w:t>
      </w:r>
      <w:r>
        <w:rPr>
          <w:rFonts w:eastAsia="Calibri"/>
          <w:spacing w:val="0"/>
        </w:rPr>
        <w:t>»</w:t>
      </w:r>
      <w:r w:rsidRPr="00BE73A4">
        <w:rPr>
          <w:rFonts w:eastAsia="Calibri"/>
          <w:spacing w:val="0"/>
        </w:rPr>
        <w:t xml:space="preserve"> осуществляется мониторинг исполнения Соглашения, в том числе выявление работодателей, допускающих выплату заработной платы ниже величины прожиточного минимума трудоспособного населения. В 201</w:t>
      </w:r>
      <w:r>
        <w:rPr>
          <w:rFonts w:eastAsia="Calibri"/>
          <w:spacing w:val="0"/>
        </w:rPr>
        <w:t>5</w:t>
      </w:r>
      <w:r w:rsidRPr="00BE73A4">
        <w:rPr>
          <w:rFonts w:eastAsia="Calibri"/>
          <w:spacing w:val="0"/>
        </w:rPr>
        <w:t xml:space="preserve"> году выявлено </w:t>
      </w:r>
      <w:r>
        <w:rPr>
          <w:rFonts w:eastAsia="Calibri"/>
          <w:spacing w:val="0"/>
        </w:rPr>
        <w:t>466</w:t>
      </w:r>
      <w:r w:rsidRPr="00BE73A4">
        <w:rPr>
          <w:rFonts w:eastAsia="Calibri"/>
          <w:spacing w:val="0"/>
        </w:rPr>
        <w:t xml:space="preserve"> работодателей, выплачивающих низкую заработную плату, сведения направлены в Государственную инспекцию труда в Ставропольском крае для последующих проверок.</w:t>
      </w:r>
    </w:p>
    <w:p w:rsidR="009E7F56" w:rsidRPr="007B1A23" w:rsidRDefault="009E7F56" w:rsidP="007B3198">
      <w:pPr>
        <w:pStyle w:val="a3"/>
        <w:spacing w:line="240" w:lineRule="auto"/>
        <w:rPr>
          <w:sz w:val="28"/>
          <w:szCs w:val="28"/>
        </w:rPr>
      </w:pPr>
      <w:proofErr w:type="gramStart"/>
      <w:r w:rsidRPr="007B1A23">
        <w:rPr>
          <w:sz w:val="28"/>
          <w:szCs w:val="28"/>
        </w:rPr>
        <w:t xml:space="preserve">В соответствии с Планом мероприятий по улучшению условий </w:t>
      </w:r>
      <w:r w:rsidRPr="007B1A23">
        <w:rPr>
          <w:sz w:val="28"/>
          <w:szCs w:val="28"/>
        </w:rPr>
        <w:br/>
        <w:t>и охраны труда в городе Ставрополе на 2012–2015 годы</w:t>
      </w:r>
      <w:r>
        <w:rPr>
          <w:sz w:val="28"/>
          <w:szCs w:val="28"/>
        </w:rPr>
        <w:t>, утвержденным п</w:t>
      </w:r>
      <w:r w:rsidRPr="001954DD">
        <w:rPr>
          <w:sz w:val="28"/>
          <w:szCs w:val="28"/>
        </w:rPr>
        <w:t>остановление</w:t>
      </w:r>
      <w:r>
        <w:rPr>
          <w:sz w:val="28"/>
          <w:szCs w:val="28"/>
        </w:rPr>
        <w:t>м администрации города</w:t>
      </w:r>
      <w:r w:rsidRPr="001954DD">
        <w:rPr>
          <w:sz w:val="28"/>
          <w:szCs w:val="28"/>
        </w:rPr>
        <w:t xml:space="preserve"> Ставрополя от 23.07.2012 </w:t>
      </w:r>
      <w:r>
        <w:rPr>
          <w:sz w:val="28"/>
          <w:szCs w:val="28"/>
        </w:rPr>
        <w:t>№</w:t>
      </w:r>
      <w:r w:rsidRPr="001954DD">
        <w:rPr>
          <w:sz w:val="28"/>
          <w:szCs w:val="28"/>
        </w:rPr>
        <w:t xml:space="preserve"> 2103</w:t>
      </w:r>
      <w:r>
        <w:rPr>
          <w:sz w:val="28"/>
          <w:szCs w:val="28"/>
        </w:rPr>
        <w:t xml:space="preserve">, </w:t>
      </w:r>
      <w:r w:rsidRPr="007B1A23">
        <w:rPr>
          <w:sz w:val="28"/>
          <w:szCs w:val="28"/>
        </w:rPr>
        <w:t>проведены</w:t>
      </w:r>
      <w:r w:rsidR="004F4467">
        <w:rPr>
          <w:sz w:val="28"/>
          <w:szCs w:val="28"/>
        </w:rPr>
        <w:t>:</w:t>
      </w:r>
      <w:r w:rsidRPr="007B1A23">
        <w:rPr>
          <w:sz w:val="28"/>
          <w:szCs w:val="28"/>
        </w:rPr>
        <w:t xml:space="preserve"> комплекс профилактических мер, включающи</w:t>
      </w:r>
      <w:r>
        <w:rPr>
          <w:sz w:val="28"/>
          <w:szCs w:val="28"/>
        </w:rPr>
        <w:t>й</w:t>
      </w:r>
      <w:r w:rsidRPr="007B1A23">
        <w:rPr>
          <w:sz w:val="28"/>
          <w:szCs w:val="28"/>
        </w:rPr>
        <w:t xml:space="preserve"> организацию </w:t>
      </w:r>
      <w:r>
        <w:rPr>
          <w:sz w:val="28"/>
          <w:szCs w:val="28"/>
        </w:rPr>
        <w:br/>
      </w:r>
      <w:r w:rsidRPr="007B1A23">
        <w:rPr>
          <w:sz w:val="28"/>
          <w:szCs w:val="28"/>
        </w:rPr>
        <w:t xml:space="preserve">4 </w:t>
      </w:r>
      <w:r>
        <w:rPr>
          <w:sz w:val="28"/>
          <w:szCs w:val="28"/>
        </w:rPr>
        <w:t>д</w:t>
      </w:r>
      <w:r w:rsidRPr="007B1A23">
        <w:rPr>
          <w:sz w:val="28"/>
          <w:szCs w:val="28"/>
        </w:rPr>
        <w:t>ней охраны труда, 5 обучающих семинаров по охране труда, смотров-конкурсов на лучшее состояние условий и охраны труда, на лучшую организацию коллективно-договорной работы</w:t>
      </w:r>
      <w:r>
        <w:rPr>
          <w:sz w:val="28"/>
          <w:szCs w:val="28"/>
        </w:rPr>
        <w:t xml:space="preserve">, что </w:t>
      </w:r>
      <w:r w:rsidRPr="007B1A23">
        <w:rPr>
          <w:sz w:val="28"/>
          <w:szCs w:val="28"/>
        </w:rPr>
        <w:t xml:space="preserve">позволило </w:t>
      </w:r>
      <w:r>
        <w:rPr>
          <w:sz w:val="28"/>
          <w:szCs w:val="28"/>
        </w:rPr>
        <w:t>снизить</w:t>
      </w:r>
      <w:r w:rsidRPr="007B1A23">
        <w:rPr>
          <w:sz w:val="28"/>
          <w:szCs w:val="28"/>
        </w:rPr>
        <w:t xml:space="preserve"> о</w:t>
      </w:r>
      <w:r>
        <w:rPr>
          <w:sz w:val="28"/>
          <w:szCs w:val="28"/>
        </w:rPr>
        <w:t>бщий</w:t>
      </w:r>
      <w:r w:rsidRPr="007B1A23">
        <w:rPr>
          <w:sz w:val="28"/>
          <w:szCs w:val="28"/>
        </w:rPr>
        <w:t xml:space="preserve"> уров</w:t>
      </w:r>
      <w:r>
        <w:rPr>
          <w:sz w:val="28"/>
          <w:szCs w:val="28"/>
        </w:rPr>
        <w:t>ень</w:t>
      </w:r>
      <w:r w:rsidRPr="007B1A23">
        <w:rPr>
          <w:sz w:val="28"/>
          <w:szCs w:val="28"/>
        </w:rPr>
        <w:t xml:space="preserve"> производственного</w:t>
      </w:r>
      <w:proofErr w:type="gramEnd"/>
      <w:r w:rsidRPr="007B1A23">
        <w:rPr>
          <w:sz w:val="28"/>
          <w:szCs w:val="28"/>
        </w:rPr>
        <w:t xml:space="preserve"> травматизма. Если в 2014 году на производстве травмировано 135 работников, то в 2015 году – 132. В 2015 году отсутствовали групповые случаи травматизма на производстве. </w:t>
      </w:r>
    </w:p>
    <w:p w:rsidR="009E7F56" w:rsidRPr="007B1A23" w:rsidRDefault="009E7F56" w:rsidP="007B3198">
      <w:pPr>
        <w:pStyle w:val="a3"/>
        <w:spacing w:line="240" w:lineRule="auto"/>
        <w:rPr>
          <w:sz w:val="28"/>
          <w:szCs w:val="28"/>
        </w:rPr>
      </w:pPr>
      <w:r w:rsidRPr="007B1A23">
        <w:rPr>
          <w:sz w:val="28"/>
          <w:szCs w:val="28"/>
        </w:rPr>
        <w:t xml:space="preserve">Специальная оценка условий труда проведена в 380 организациях </w:t>
      </w:r>
      <w:r>
        <w:rPr>
          <w:sz w:val="28"/>
          <w:szCs w:val="28"/>
        </w:rPr>
        <w:t xml:space="preserve">на территории </w:t>
      </w:r>
      <w:r w:rsidRPr="007B1A23">
        <w:rPr>
          <w:sz w:val="28"/>
          <w:szCs w:val="28"/>
        </w:rPr>
        <w:t xml:space="preserve">города Ставрополя. Обучено по охране труда </w:t>
      </w:r>
      <w:r>
        <w:rPr>
          <w:sz w:val="28"/>
          <w:szCs w:val="28"/>
        </w:rPr>
        <w:t xml:space="preserve">более </w:t>
      </w:r>
      <w:r w:rsidR="00457337">
        <w:rPr>
          <w:sz w:val="28"/>
          <w:szCs w:val="28"/>
        </w:rPr>
        <w:t xml:space="preserve">                      </w:t>
      </w:r>
      <w:r>
        <w:rPr>
          <w:sz w:val="28"/>
          <w:szCs w:val="28"/>
        </w:rPr>
        <w:t>3</w:t>
      </w:r>
      <w:r w:rsidR="00457337">
        <w:rPr>
          <w:sz w:val="28"/>
          <w:szCs w:val="28"/>
        </w:rPr>
        <w:t> </w:t>
      </w:r>
      <w:r>
        <w:rPr>
          <w:sz w:val="28"/>
          <w:szCs w:val="28"/>
        </w:rPr>
        <w:t>400</w:t>
      </w:r>
      <w:r w:rsidRPr="007B1A23">
        <w:rPr>
          <w:sz w:val="28"/>
          <w:szCs w:val="28"/>
        </w:rPr>
        <w:t xml:space="preserve"> руководителей и специалистов. </w:t>
      </w:r>
    </w:p>
    <w:p w:rsidR="009E7F56" w:rsidRPr="00C563C7" w:rsidRDefault="009E7F56" w:rsidP="007B3198">
      <w:pPr>
        <w:pStyle w:val="a3"/>
        <w:spacing w:line="240" w:lineRule="auto"/>
        <w:rPr>
          <w:sz w:val="28"/>
          <w:szCs w:val="28"/>
        </w:rPr>
      </w:pPr>
      <w:r w:rsidRPr="007B1A23">
        <w:rPr>
          <w:sz w:val="28"/>
          <w:szCs w:val="28"/>
        </w:rPr>
        <w:t>Динамичное развитие экономики города Ставрополя должно обеспечиваться квалифицированными работниками. В 2015 году изучена потребность в квалифицированных кадрах в 229 организациях с количеством работающих 61,43 тыс. человек, что составляет 26,3</w:t>
      </w:r>
      <w:r>
        <w:rPr>
          <w:sz w:val="28"/>
          <w:szCs w:val="28"/>
        </w:rPr>
        <w:t xml:space="preserve"> процент</w:t>
      </w:r>
      <w:r w:rsidR="00890BF6">
        <w:rPr>
          <w:sz w:val="28"/>
          <w:szCs w:val="28"/>
        </w:rPr>
        <w:t>а</w:t>
      </w:r>
      <w:r w:rsidRPr="007B1A23">
        <w:rPr>
          <w:sz w:val="28"/>
          <w:szCs w:val="28"/>
        </w:rPr>
        <w:t xml:space="preserve"> </w:t>
      </w:r>
      <w:proofErr w:type="gramStart"/>
      <w:r w:rsidRPr="007B1A23">
        <w:rPr>
          <w:sz w:val="28"/>
          <w:szCs w:val="28"/>
        </w:rPr>
        <w:t>от</w:t>
      </w:r>
      <w:proofErr w:type="gramEnd"/>
      <w:r w:rsidRPr="007B1A23">
        <w:rPr>
          <w:sz w:val="28"/>
          <w:szCs w:val="28"/>
        </w:rPr>
        <w:t xml:space="preserve"> занятых </w:t>
      </w:r>
      <w:r w:rsidR="004F4467">
        <w:rPr>
          <w:sz w:val="28"/>
          <w:szCs w:val="28"/>
        </w:rPr>
        <w:br/>
      </w:r>
      <w:r w:rsidRPr="007B1A23">
        <w:rPr>
          <w:sz w:val="28"/>
          <w:szCs w:val="28"/>
        </w:rPr>
        <w:t>в экономике</w:t>
      </w:r>
      <w:r>
        <w:rPr>
          <w:sz w:val="28"/>
          <w:szCs w:val="28"/>
        </w:rPr>
        <w:t>.</w:t>
      </w:r>
    </w:p>
    <w:p w:rsidR="009E7F56" w:rsidRPr="007B1A23" w:rsidRDefault="009E7F56" w:rsidP="007B3198">
      <w:pPr>
        <w:jc w:val="both"/>
        <w:rPr>
          <w:rFonts w:eastAsia="Calibri"/>
          <w:spacing w:val="0"/>
        </w:rPr>
      </w:pPr>
      <w:r w:rsidRPr="007B1A23">
        <w:rPr>
          <w:rFonts w:eastAsia="Calibri"/>
          <w:spacing w:val="0"/>
        </w:rPr>
        <w:t xml:space="preserve">При взаимодействии с органами прокуратуры и Государственной инспекцией труда в Ставропольском крае в 2015 году удалось погасить задолженность по заработной плате в организациях </w:t>
      </w:r>
      <w:r>
        <w:rPr>
          <w:rFonts w:eastAsia="Calibri"/>
          <w:spacing w:val="0"/>
        </w:rPr>
        <w:t xml:space="preserve">на территории </w:t>
      </w:r>
      <w:r w:rsidRPr="007B1A23">
        <w:rPr>
          <w:rFonts w:eastAsia="Calibri"/>
          <w:spacing w:val="0"/>
        </w:rPr>
        <w:t xml:space="preserve">города </w:t>
      </w:r>
      <w:r>
        <w:rPr>
          <w:rFonts w:eastAsia="Calibri"/>
          <w:spacing w:val="0"/>
        </w:rPr>
        <w:t xml:space="preserve">Ставрополя </w:t>
      </w:r>
      <w:r w:rsidRPr="007B1A23">
        <w:rPr>
          <w:rFonts w:eastAsia="Calibri"/>
          <w:spacing w:val="0"/>
        </w:rPr>
        <w:t xml:space="preserve">на сумму 51,3 </w:t>
      </w:r>
      <w:proofErr w:type="gramStart"/>
      <w:r w:rsidRPr="007B1A23">
        <w:rPr>
          <w:rFonts w:eastAsia="Calibri"/>
          <w:spacing w:val="0"/>
        </w:rPr>
        <w:t>млн</w:t>
      </w:r>
      <w:proofErr w:type="gramEnd"/>
      <w:r w:rsidRPr="007B1A23">
        <w:rPr>
          <w:rFonts w:eastAsia="Calibri"/>
          <w:spacing w:val="0"/>
        </w:rPr>
        <w:t xml:space="preserve"> рублей. Заработную плату получили </w:t>
      </w:r>
      <w:r w:rsidR="004F4467">
        <w:rPr>
          <w:spacing w:val="0"/>
        </w:rPr>
        <w:br/>
      </w:r>
      <w:r w:rsidRPr="007B1A23">
        <w:rPr>
          <w:rFonts w:eastAsia="Calibri"/>
          <w:spacing w:val="0"/>
        </w:rPr>
        <w:t>1</w:t>
      </w:r>
      <w:r w:rsidR="0095710F">
        <w:rPr>
          <w:rFonts w:eastAsia="Calibri"/>
          <w:spacing w:val="0"/>
        </w:rPr>
        <w:t> </w:t>
      </w:r>
      <w:r w:rsidRPr="007B1A23">
        <w:rPr>
          <w:rFonts w:eastAsia="Calibri"/>
          <w:spacing w:val="0"/>
        </w:rPr>
        <w:t>074 человека.</w:t>
      </w:r>
    </w:p>
    <w:p w:rsidR="009E7F56" w:rsidRPr="007B1A23" w:rsidRDefault="009E7F56" w:rsidP="00632CAC">
      <w:pPr>
        <w:jc w:val="both"/>
        <w:rPr>
          <w:rFonts w:eastAsia="Calibri"/>
          <w:spacing w:val="0"/>
        </w:rPr>
      </w:pPr>
      <w:r w:rsidRPr="007B1A23">
        <w:rPr>
          <w:rFonts w:eastAsia="Calibri"/>
          <w:spacing w:val="0"/>
        </w:rPr>
        <w:lastRenderedPageBreak/>
        <w:t>В 2015 году Правительством Ставропольского края городу Ставрополю установлен контрольный показатель по выводу лиц из неформальной занятости и заключению 15</w:t>
      </w:r>
      <w:r w:rsidR="0095710F">
        <w:rPr>
          <w:rFonts w:eastAsia="Calibri"/>
          <w:spacing w:val="0"/>
        </w:rPr>
        <w:t> </w:t>
      </w:r>
      <w:r w:rsidRPr="007B1A23">
        <w:rPr>
          <w:rFonts w:eastAsia="Calibri"/>
          <w:spacing w:val="0"/>
        </w:rPr>
        <w:t xml:space="preserve">980 новых трудовых договоров. </w:t>
      </w:r>
      <w:r>
        <w:rPr>
          <w:rFonts w:eastAsia="Calibri"/>
          <w:spacing w:val="0"/>
        </w:rPr>
        <w:t>Н</w:t>
      </w:r>
      <w:r w:rsidRPr="007B1A23">
        <w:rPr>
          <w:rFonts w:eastAsia="Calibri"/>
          <w:spacing w:val="0"/>
        </w:rPr>
        <w:t>а 31</w:t>
      </w:r>
      <w:r>
        <w:rPr>
          <w:rFonts w:eastAsia="Calibri"/>
          <w:spacing w:val="0"/>
        </w:rPr>
        <w:t>.12.</w:t>
      </w:r>
      <w:r w:rsidRPr="007B1A23">
        <w:rPr>
          <w:rFonts w:eastAsia="Calibri"/>
          <w:spacing w:val="0"/>
        </w:rPr>
        <w:t xml:space="preserve">2015 </w:t>
      </w:r>
      <w:r w:rsidR="003B77BE">
        <w:rPr>
          <w:spacing w:val="0"/>
        </w:rPr>
        <w:br/>
      </w:r>
      <w:r w:rsidRPr="007B1A23">
        <w:rPr>
          <w:rFonts w:eastAsia="Calibri"/>
          <w:spacing w:val="0"/>
        </w:rPr>
        <w:t xml:space="preserve">в городе </w:t>
      </w:r>
      <w:r>
        <w:rPr>
          <w:rFonts w:eastAsia="Calibri"/>
          <w:spacing w:val="0"/>
        </w:rPr>
        <w:t xml:space="preserve">Ставрополе </w:t>
      </w:r>
      <w:r w:rsidRPr="007B1A23">
        <w:rPr>
          <w:rFonts w:eastAsia="Calibri"/>
          <w:spacing w:val="0"/>
        </w:rPr>
        <w:t>заключены трудовые договоры с 15</w:t>
      </w:r>
      <w:r w:rsidR="0095710F">
        <w:rPr>
          <w:rFonts w:eastAsia="Calibri"/>
          <w:spacing w:val="0"/>
        </w:rPr>
        <w:t> </w:t>
      </w:r>
      <w:r w:rsidRPr="007B1A23">
        <w:rPr>
          <w:rFonts w:eastAsia="Calibri"/>
          <w:spacing w:val="0"/>
        </w:rPr>
        <w:t>990 работниками. Контрольный показатель по снижению численности экономически активных лиц, не осуществляющих трудовую деятельность, выполнен полностью.</w:t>
      </w:r>
    </w:p>
    <w:p w:rsidR="009E7F56" w:rsidRPr="009935E8" w:rsidRDefault="009E7F56" w:rsidP="00632CAC">
      <w:pPr>
        <w:jc w:val="both"/>
        <w:rPr>
          <w:rFonts w:eastAsia="Calibri"/>
          <w:spacing w:val="0"/>
        </w:rPr>
      </w:pPr>
      <w:r>
        <w:rPr>
          <w:rFonts w:eastAsia="Calibri"/>
          <w:spacing w:val="0"/>
        </w:rPr>
        <w:t>П</w:t>
      </w:r>
      <w:r w:rsidRPr="007B1A23">
        <w:rPr>
          <w:rFonts w:eastAsia="Calibri"/>
          <w:spacing w:val="0"/>
        </w:rPr>
        <w:t xml:space="preserve">родолжена работа по проведению конкурса на получение гранта администрации города Ставрополя. </w:t>
      </w:r>
      <w:r w:rsidRPr="009935E8">
        <w:rPr>
          <w:rFonts w:eastAsia="Calibri"/>
          <w:spacing w:val="0"/>
        </w:rPr>
        <w:t>В 201</w:t>
      </w:r>
      <w:r>
        <w:rPr>
          <w:rFonts w:eastAsia="Calibri"/>
          <w:spacing w:val="0"/>
        </w:rPr>
        <w:t>5</w:t>
      </w:r>
      <w:r w:rsidRPr="009935E8">
        <w:rPr>
          <w:rFonts w:eastAsia="Calibri"/>
          <w:spacing w:val="0"/>
        </w:rPr>
        <w:t xml:space="preserve"> году на получение гранта претендовали </w:t>
      </w:r>
      <w:r>
        <w:rPr>
          <w:rFonts w:eastAsia="Calibri"/>
          <w:spacing w:val="0"/>
        </w:rPr>
        <w:t>9</w:t>
      </w:r>
      <w:r w:rsidRPr="009935E8">
        <w:rPr>
          <w:rFonts w:eastAsia="Calibri"/>
          <w:spacing w:val="0"/>
        </w:rPr>
        <w:t xml:space="preserve"> некоммерческих социально ориентированных организаций. Конкурсной комиссией по проведению конкурса на получение гранта администрации города Ставрополя 201</w:t>
      </w:r>
      <w:r>
        <w:rPr>
          <w:rFonts w:eastAsia="Calibri"/>
          <w:spacing w:val="0"/>
        </w:rPr>
        <w:t>5</w:t>
      </w:r>
      <w:r w:rsidRPr="009935E8">
        <w:rPr>
          <w:rFonts w:eastAsia="Calibri"/>
          <w:spacing w:val="0"/>
        </w:rPr>
        <w:t xml:space="preserve"> года были определены победителями 6 организаций.</w:t>
      </w:r>
    </w:p>
    <w:p w:rsidR="009E7F56" w:rsidRDefault="009E7F56" w:rsidP="00632CAC">
      <w:pPr>
        <w:jc w:val="both"/>
        <w:rPr>
          <w:rFonts w:eastAsia="Calibri"/>
          <w:spacing w:val="0"/>
        </w:rPr>
      </w:pPr>
      <w:proofErr w:type="gramStart"/>
      <w:r w:rsidRPr="009935E8">
        <w:rPr>
          <w:rFonts w:eastAsia="Calibri"/>
          <w:spacing w:val="0"/>
        </w:rPr>
        <w:t>Благодаря полученным средствам из бюджета города Ставрополя на общую сумму 916</w:t>
      </w:r>
      <w:r w:rsidR="003B77BE">
        <w:rPr>
          <w:spacing w:val="0"/>
        </w:rPr>
        <w:t>,0</w:t>
      </w:r>
      <w:r w:rsidRPr="009935E8">
        <w:rPr>
          <w:rFonts w:eastAsia="Calibri"/>
          <w:spacing w:val="0"/>
        </w:rPr>
        <w:t xml:space="preserve"> тыс. рублей </w:t>
      </w:r>
      <w:r>
        <w:rPr>
          <w:rFonts w:eastAsia="Calibri"/>
          <w:spacing w:val="0"/>
        </w:rPr>
        <w:t>впервые в краевом центре обустроена экологическая тропа в урочище «</w:t>
      </w:r>
      <w:r w:rsidRPr="007B1A23">
        <w:rPr>
          <w:rFonts w:eastAsia="Calibri"/>
          <w:spacing w:val="0"/>
        </w:rPr>
        <w:t>Таманск</w:t>
      </w:r>
      <w:r>
        <w:rPr>
          <w:rFonts w:eastAsia="Calibri"/>
          <w:spacing w:val="0"/>
        </w:rPr>
        <w:t>ая лесная дача</w:t>
      </w:r>
      <w:r w:rsidRPr="007B1A23">
        <w:rPr>
          <w:rFonts w:eastAsia="Calibri"/>
          <w:spacing w:val="0"/>
        </w:rPr>
        <w:t>»</w:t>
      </w:r>
      <w:r>
        <w:rPr>
          <w:rFonts w:eastAsia="Calibri"/>
          <w:spacing w:val="0"/>
        </w:rPr>
        <w:t>, проведено обучение граждан пожилого возраста и студентов-волонтеров</w:t>
      </w:r>
      <w:r w:rsidR="003B77BE">
        <w:rPr>
          <w:spacing w:val="0"/>
        </w:rPr>
        <w:t xml:space="preserve"> по</w:t>
      </w:r>
      <w:r>
        <w:rPr>
          <w:rFonts w:eastAsia="Calibri"/>
          <w:spacing w:val="0"/>
        </w:rPr>
        <w:t xml:space="preserve"> </w:t>
      </w:r>
      <w:r w:rsidRPr="007B1A23">
        <w:rPr>
          <w:rFonts w:eastAsia="Calibri"/>
          <w:spacing w:val="0"/>
        </w:rPr>
        <w:t>изготовлению поделок народных промыслов</w:t>
      </w:r>
      <w:r>
        <w:rPr>
          <w:rFonts w:eastAsia="Calibri"/>
          <w:spacing w:val="0"/>
        </w:rPr>
        <w:t xml:space="preserve">, организовано посещение </w:t>
      </w:r>
      <w:r w:rsidR="003B77BE">
        <w:rPr>
          <w:spacing w:val="0"/>
        </w:rPr>
        <w:br/>
      </w:r>
      <w:r w:rsidRPr="007B1A23">
        <w:rPr>
          <w:rFonts w:eastAsia="Calibri"/>
          <w:spacing w:val="0"/>
        </w:rPr>
        <w:t>1</w:t>
      </w:r>
      <w:r w:rsidR="0095710F">
        <w:rPr>
          <w:rFonts w:eastAsia="Calibri"/>
          <w:spacing w:val="0"/>
        </w:rPr>
        <w:t> </w:t>
      </w:r>
      <w:r w:rsidRPr="007B1A23">
        <w:rPr>
          <w:rFonts w:eastAsia="Calibri"/>
          <w:spacing w:val="0"/>
        </w:rPr>
        <w:t xml:space="preserve">100 </w:t>
      </w:r>
      <w:r>
        <w:rPr>
          <w:rFonts w:eastAsia="Calibri"/>
          <w:spacing w:val="0"/>
        </w:rPr>
        <w:t>инвалидов и участников ВОВ</w:t>
      </w:r>
      <w:r w:rsidRPr="007B1A23">
        <w:rPr>
          <w:rFonts w:eastAsia="Calibri"/>
          <w:spacing w:val="0"/>
        </w:rPr>
        <w:t xml:space="preserve">, испытывающих трудности </w:t>
      </w:r>
      <w:r w:rsidR="003B77BE">
        <w:rPr>
          <w:spacing w:val="0"/>
        </w:rPr>
        <w:br/>
      </w:r>
      <w:r w:rsidRPr="007B1A23">
        <w:rPr>
          <w:rFonts w:eastAsia="Calibri"/>
          <w:spacing w:val="0"/>
        </w:rPr>
        <w:t xml:space="preserve">в передвижении, с оказанием </w:t>
      </w:r>
      <w:r>
        <w:rPr>
          <w:rFonts w:eastAsia="Calibri"/>
          <w:spacing w:val="0"/>
        </w:rPr>
        <w:t xml:space="preserve">им </w:t>
      </w:r>
      <w:r w:rsidRPr="007B1A23">
        <w:rPr>
          <w:rFonts w:eastAsia="Calibri"/>
          <w:spacing w:val="0"/>
        </w:rPr>
        <w:t>необходимой помощи</w:t>
      </w:r>
      <w:r>
        <w:rPr>
          <w:rFonts w:eastAsia="Calibri"/>
          <w:spacing w:val="0"/>
        </w:rPr>
        <w:t xml:space="preserve">, изданы сборники </w:t>
      </w:r>
      <w:r w:rsidRPr="007B1A23">
        <w:rPr>
          <w:rFonts w:eastAsia="Calibri"/>
          <w:spacing w:val="0"/>
        </w:rPr>
        <w:t>«Ста</w:t>
      </w:r>
      <w:r>
        <w:rPr>
          <w:rFonts w:eastAsia="Calibri"/>
          <w:spacing w:val="0"/>
        </w:rPr>
        <w:t>рые кладбища города Ставрополя</w:t>
      </w:r>
      <w:proofErr w:type="gramEnd"/>
      <w:r>
        <w:rPr>
          <w:rFonts w:eastAsia="Calibri"/>
          <w:spacing w:val="0"/>
        </w:rPr>
        <w:t>» и</w:t>
      </w:r>
      <w:r w:rsidR="003B77BE">
        <w:rPr>
          <w:spacing w:val="0"/>
        </w:rPr>
        <w:t xml:space="preserve"> «Заповедная территория – </w:t>
      </w:r>
      <w:r w:rsidRPr="007B1A23">
        <w:rPr>
          <w:rFonts w:eastAsia="Calibri"/>
          <w:spacing w:val="0"/>
        </w:rPr>
        <w:t>мемориал «</w:t>
      </w:r>
      <w:proofErr w:type="spellStart"/>
      <w:r w:rsidRPr="007B1A23">
        <w:rPr>
          <w:rFonts w:eastAsia="Calibri"/>
          <w:spacing w:val="0"/>
        </w:rPr>
        <w:t>Даниловский</w:t>
      </w:r>
      <w:proofErr w:type="spellEnd"/>
      <w:r w:rsidRPr="007B1A23">
        <w:rPr>
          <w:rFonts w:eastAsia="Calibri"/>
          <w:spacing w:val="0"/>
        </w:rPr>
        <w:t>», являющиеся результатом многолетней работы по изучению военно-исторического наследия города</w:t>
      </w:r>
      <w:r w:rsidR="003B77BE">
        <w:rPr>
          <w:spacing w:val="0"/>
        </w:rPr>
        <w:t xml:space="preserve"> Ставрополя</w:t>
      </w:r>
      <w:r>
        <w:rPr>
          <w:rFonts w:eastAsia="Calibri"/>
          <w:spacing w:val="0"/>
        </w:rPr>
        <w:t>.</w:t>
      </w:r>
    </w:p>
    <w:p w:rsidR="009E7F56" w:rsidRDefault="009E7F56" w:rsidP="00632CAC">
      <w:pPr>
        <w:jc w:val="both"/>
        <w:rPr>
          <w:rFonts w:eastAsia="Calibri"/>
          <w:spacing w:val="0"/>
        </w:rPr>
      </w:pPr>
      <w:r>
        <w:rPr>
          <w:rFonts w:eastAsia="Calibri"/>
          <w:spacing w:val="0"/>
        </w:rPr>
        <w:t xml:space="preserve">Также в городе Ставрополе развивается новый вид уличного спорта – </w:t>
      </w:r>
      <w:proofErr w:type="spellStart"/>
      <w:r>
        <w:rPr>
          <w:rFonts w:eastAsia="Calibri"/>
          <w:spacing w:val="0"/>
        </w:rPr>
        <w:t>воркаут</w:t>
      </w:r>
      <w:proofErr w:type="spellEnd"/>
      <w:r>
        <w:rPr>
          <w:rFonts w:eastAsia="Calibri"/>
          <w:spacing w:val="0"/>
        </w:rPr>
        <w:t xml:space="preserve">, занятиями которым увлекается все большее количество детей </w:t>
      </w:r>
      <w:r w:rsidR="003B77BE">
        <w:rPr>
          <w:spacing w:val="0"/>
        </w:rPr>
        <w:br/>
      </w:r>
      <w:r>
        <w:rPr>
          <w:rFonts w:eastAsia="Calibri"/>
          <w:spacing w:val="0"/>
        </w:rPr>
        <w:t>и подростков, функционируют две интерактивные площадки, приобщающие</w:t>
      </w:r>
      <w:r w:rsidRPr="007B1A23">
        <w:rPr>
          <w:rFonts w:eastAsia="Calibri"/>
          <w:spacing w:val="0"/>
        </w:rPr>
        <w:t xml:space="preserve"> детск</w:t>
      </w:r>
      <w:r>
        <w:rPr>
          <w:rFonts w:eastAsia="Calibri"/>
          <w:spacing w:val="0"/>
        </w:rPr>
        <w:t>ую</w:t>
      </w:r>
      <w:r w:rsidRPr="007B1A23">
        <w:rPr>
          <w:rFonts w:eastAsia="Calibri"/>
          <w:spacing w:val="0"/>
        </w:rPr>
        <w:t xml:space="preserve"> и подростков</w:t>
      </w:r>
      <w:r>
        <w:rPr>
          <w:rFonts w:eastAsia="Calibri"/>
          <w:spacing w:val="0"/>
        </w:rPr>
        <w:t>ую</w:t>
      </w:r>
      <w:r w:rsidRPr="007B1A23">
        <w:rPr>
          <w:rFonts w:eastAsia="Calibri"/>
          <w:spacing w:val="0"/>
        </w:rPr>
        <w:t xml:space="preserve"> аудитории к чтению</w:t>
      </w:r>
      <w:r>
        <w:rPr>
          <w:rFonts w:eastAsia="Calibri"/>
          <w:spacing w:val="0"/>
        </w:rPr>
        <w:t xml:space="preserve">. </w:t>
      </w:r>
    </w:p>
    <w:p w:rsidR="009E7F56" w:rsidRPr="007B1A23" w:rsidRDefault="009E7F56" w:rsidP="00632CAC">
      <w:pPr>
        <w:jc w:val="both"/>
        <w:rPr>
          <w:rFonts w:eastAsia="Calibri"/>
          <w:spacing w:val="0"/>
        </w:rPr>
      </w:pPr>
      <w:proofErr w:type="gramStart"/>
      <w:r w:rsidRPr="007B1A23">
        <w:rPr>
          <w:rFonts w:eastAsia="Calibri"/>
          <w:spacing w:val="0"/>
        </w:rPr>
        <w:t>Кроме того, в целях оказания финансовой помощи социально ориентированным некоммерческим организациям на укрепление их материально-технической базы, а также осуществление деятельности по социальной поддержке, защите гражданских, социально-экономических, трудовых и личных прав и законных интересов инвалидов и (или) ветеранов, организаци</w:t>
      </w:r>
      <w:r w:rsidR="00154E0F">
        <w:rPr>
          <w:rFonts w:eastAsia="Calibri"/>
          <w:spacing w:val="0"/>
        </w:rPr>
        <w:t>и</w:t>
      </w:r>
      <w:r w:rsidRPr="007B1A23">
        <w:rPr>
          <w:rFonts w:eastAsia="Calibri"/>
          <w:spacing w:val="0"/>
        </w:rPr>
        <w:t xml:space="preserve"> и проведени</w:t>
      </w:r>
      <w:r w:rsidR="00154E0F">
        <w:rPr>
          <w:rFonts w:eastAsia="Calibri"/>
          <w:spacing w:val="0"/>
        </w:rPr>
        <w:t>ю</w:t>
      </w:r>
      <w:r w:rsidRPr="007B1A23">
        <w:rPr>
          <w:rFonts w:eastAsia="Calibri"/>
          <w:spacing w:val="0"/>
        </w:rPr>
        <w:t xml:space="preserve"> мероприятий с участием данной категории граждан, ежегодно в бюджете города Ставрополя предусматриваются денежные средства.</w:t>
      </w:r>
      <w:proofErr w:type="gramEnd"/>
      <w:r w:rsidRPr="007B1A23">
        <w:rPr>
          <w:rFonts w:eastAsia="Calibri"/>
          <w:spacing w:val="0"/>
        </w:rPr>
        <w:t xml:space="preserve"> В 2015 году 4 общественным организациям предоста</w:t>
      </w:r>
      <w:r w:rsidR="003B77BE">
        <w:rPr>
          <w:spacing w:val="0"/>
        </w:rPr>
        <w:t>влены субсидии на общую сумму 4</w:t>
      </w:r>
      <w:r w:rsidR="00F57937">
        <w:rPr>
          <w:spacing w:val="0"/>
        </w:rPr>
        <w:t> </w:t>
      </w:r>
      <w:r>
        <w:rPr>
          <w:rFonts w:eastAsia="Calibri"/>
          <w:spacing w:val="0"/>
        </w:rPr>
        <w:t>372</w:t>
      </w:r>
      <w:r w:rsidR="003B77BE">
        <w:rPr>
          <w:spacing w:val="0"/>
        </w:rPr>
        <w:t>,0</w:t>
      </w:r>
      <w:r w:rsidRPr="007B1A23">
        <w:rPr>
          <w:rFonts w:eastAsia="Calibri"/>
          <w:spacing w:val="0"/>
        </w:rPr>
        <w:t xml:space="preserve"> тыс. рублей.</w:t>
      </w:r>
    </w:p>
    <w:p w:rsidR="006148B6" w:rsidRDefault="009E7F56" w:rsidP="00632CAC">
      <w:pPr>
        <w:pStyle w:val="a3"/>
        <w:spacing w:line="240" w:lineRule="auto"/>
        <w:rPr>
          <w:sz w:val="28"/>
          <w:szCs w:val="28"/>
        </w:rPr>
      </w:pPr>
      <w:r>
        <w:rPr>
          <w:bCs/>
          <w:sz w:val="28"/>
          <w:szCs w:val="28"/>
        </w:rPr>
        <w:t xml:space="preserve">В прошедшем году продолжена работа по оказанию адресной помощи гражданам, прибывшим из юго-восточных районов Украины. С января по декабрь 2015 года 324 гражданина Украины, проживавшие на территории города Ставрополя, </w:t>
      </w:r>
      <w:r w:rsidRPr="007B1A23">
        <w:rPr>
          <w:sz w:val="28"/>
          <w:szCs w:val="28"/>
        </w:rPr>
        <w:t xml:space="preserve">получили свыше </w:t>
      </w:r>
      <w:r>
        <w:rPr>
          <w:sz w:val="28"/>
          <w:szCs w:val="28"/>
        </w:rPr>
        <w:t>1</w:t>
      </w:r>
      <w:r w:rsidR="0095710F">
        <w:rPr>
          <w:sz w:val="28"/>
          <w:szCs w:val="28"/>
        </w:rPr>
        <w:t> </w:t>
      </w:r>
      <w:r>
        <w:rPr>
          <w:sz w:val="28"/>
          <w:szCs w:val="28"/>
        </w:rPr>
        <w:t>470</w:t>
      </w:r>
      <w:r w:rsidRPr="007B1A23">
        <w:rPr>
          <w:sz w:val="28"/>
          <w:szCs w:val="28"/>
        </w:rPr>
        <w:t xml:space="preserve"> различных видов </w:t>
      </w:r>
      <w:r w:rsidRPr="006D5CA7">
        <w:rPr>
          <w:bCs/>
          <w:sz w:val="28"/>
          <w:szCs w:val="28"/>
        </w:rPr>
        <w:t>гуманитарн</w:t>
      </w:r>
      <w:r>
        <w:rPr>
          <w:bCs/>
          <w:sz w:val="28"/>
          <w:szCs w:val="28"/>
        </w:rPr>
        <w:t>ой</w:t>
      </w:r>
      <w:r w:rsidRPr="007B1A23">
        <w:rPr>
          <w:bCs/>
          <w:sz w:val="28"/>
          <w:szCs w:val="28"/>
        </w:rPr>
        <w:t xml:space="preserve"> </w:t>
      </w:r>
      <w:r w:rsidRPr="007B1A23">
        <w:rPr>
          <w:sz w:val="28"/>
          <w:szCs w:val="28"/>
        </w:rPr>
        <w:t>помощи.</w:t>
      </w:r>
      <w:r w:rsidR="006148B6" w:rsidRPr="007B1A23">
        <w:rPr>
          <w:sz w:val="28"/>
          <w:szCs w:val="28"/>
        </w:rPr>
        <w:t xml:space="preserve"> </w:t>
      </w:r>
    </w:p>
    <w:p w:rsidR="006148B6" w:rsidRPr="008F5537" w:rsidRDefault="006148B6" w:rsidP="00632CAC">
      <w:pPr>
        <w:pStyle w:val="a3"/>
        <w:spacing w:line="240" w:lineRule="auto"/>
        <w:rPr>
          <w:bCs/>
          <w:szCs w:val="24"/>
        </w:rPr>
      </w:pPr>
    </w:p>
    <w:p w:rsidR="00E9751D" w:rsidRDefault="00E9751D" w:rsidP="00B4220E">
      <w:pPr>
        <w:widowControl w:val="0"/>
        <w:autoSpaceDE w:val="0"/>
        <w:autoSpaceDN w:val="0"/>
        <w:adjustRightInd w:val="0"/>
        <w:ind w:firstLine="0"/>
        <w:jc w:val="center"/>
        <w:outlineLvl w:val="2"/>
        <w:rPr>
          <w:color w:val="auto"/>
          <w:spacing w:val="0"/>
        </w:rPr>
      </w:pPr>
      <w:bookmarkStart w:id="13" w:name="Par220"/>
      <w:bookmarkEnd w:id="13"/>
    </w:p>
    <w:p w:rsidR="00632CAC" w:rsidRDefault="00632CAC" w:rsidP="00B4220E">
      <w:pPr>
        <w:widowControl w:val="0"/>
        <w:autoSpaceDE w:val="0"/>
        <w:autoSpaceDN w:val="0"/>
        <w:adjustRightInd w:val="0"/>
        <w:ind w:firstLine="0"/>
        <w:jc w:val="center"/>
        <w:outlineLvl w:val="2"/>
        <w:rPr>
          <w:color w:val="auto"/>
          <w:spacing w:val="0"/>
        </w:rPr>
      </w:pPr>
    </w:p>
    <w:p w:rsidR="00632CAC" w:rsidRDefault="00632CAC" w:rsidP="00B4220E">
      <w:pPr>
        <w:widowControl w:val="0"/>
        <w:autoSpaceDE w:val="0"/>
        <w:autoSpaceDN w:val="0"/>
        <w:adjustRightInd w:val="0"/>
        <w:ind w:firstLine="0"/>
        <w:jc w:val="center"/>
        <w:outlineLvl w:val="2"/>
        <w:rPr>
          <w:color w:val="auto"/>
          <w:spacing w:val="0"/>
        </w:rPr>
      </w:pPr>
    </w:p>
    <w:p w:rsidR="00F62220" w:rsidRPr="00DD3419" w:rsidRDefault="00F62220" w:rsidP="00B4220E">
      <w:pPr>
        <w:widowControl w:val="0"/>
        <w:autoSpaceDE w:val="0"/>
        <w:autoSpaceDN w:val="0"/>
        <w:adjustRightInd w:val="0"/>
        <w:ind w:firstLine="0"/>
        <w:jc w:val="center"/>
        <w:outlineLvl w:val="2"/>
        <w:rPr>
          <w:color w:val="auto"/>
          <w:spacing w:val="0"/>
        </w:rPr>
      </w:pPr>
      <w:r w:rsidRPr="008F5537">
        <w:rPr>
          <w:color w:val="auto"/>
          <w:spacing w:val="0"/>
        </w:rPr>
        <w:lastRenderedPageBreak/>
        <w:t>Культура</w:t>
      </w:r>
    </w:p>
    <w:p w:rsidR="00F62220" w:rsidRPr="008F5537" w:rsidRDefault="00F62220">
      <w:pPr>
        <w:widowControl w:val="0"/>
        <w:autoSpaceDE w:val="0"/>
        <w:autoSpaceDN w:val="0"/>
        <w:adjustRightInd w:val="0"/>
        <w:rPr>
          <w:spacing w:val="0"/>
          <w:sz w:val="24"/>
          <w:szCs w:val="24"/>
        </w:rPr>
      </w:pPr>
    </w:p>
    <w:p w:rsidR="0055730B" w:rsidRPr="0055730B" w:rsidRDefault="0055730B" w:rsidP="0055730B">
      <w:pPr>
        <w:pStyle w:val="ConsPlusNormal"/>
        <w:ind w:firstLine="709"/>
        <w:jc w:val="both"/>
        <w:rPr>
          <w:rFonts w:ascii="Times New Roman" w:hAnsi="Times New Roman" w:cs="Times New Roman"/>
          <w:sz w:val="28"/>
          <w:szCs w:val="28"/>
        </w:rPr>
      </w:pPr>
      <w:r w:rsidRPr="0055730B">
        <w:rPr>
          <w:rFonts w:ascii="Times New Roman" w:hAnsi="Times New Roman" w:cs="Times New Roman"/>
          <w:sz w:val="28"/>
          <w:szCs w:val="28"/>
        </w:rPr>
        <w:t xml:space="preserve">На территории города Ставрополя осуществляют свою деятельность </w:t>
      </w:r>
      <w:r w:rsidR="0092018A">
        <w:rPr>
          <w:rFonts w:ascii="Times New Roman" w:hAnsi="Times New Roman" w:cs="Times New Roman"/>
          <w:sz w:val="28"/>
          <w:szCs w:val="28"/>
        </w:rPr>
        <w:br/>
      </w:r>
      <w:r w:rsidRPr="0055730B">
        <w:rPr>
          <w:rFonts w:ascii="Times New Roman" w:hAnsi="Times New Roman" w:cs="Times New Roman"/>
          <w:sz w:val="28"/>
          <w:szCs w:val="28"/>
        </w:rPr>
        <w:t>16</w:t>
      </w:r>
      <w:r w:rsidR="0092018A">
        <w:rPr>
          <w:rFonts w:ascii="Times New Roman" w:hAnsi="Times New Roman" w:cs="Times New Roman"/>
          <w:sz w:val="28"/>
          <w:szCs w:val="28"/>
        </w:rPr>
        <w:t xml:space="preserve"> </w:t>
      </w:r>
      <w:r w:rsidRPr="0055730B">
        <w:rPr>
          <w:rFonts w:ascii="Times New Roman" w:hAnsi="Times New Roman" w:cs="Times New Roman"/>
          <w:sz w:val="28"/>
          <w:szCs w:val="28"/>
        </w:rPr>
        <w:t>муниципальных учреждений культуры и дополнительного образования детей в сфере культуры.</w:t>
      </w:r>
    </w:p>
    <w:p w:rsidR="0055730B" w:rsidRPr="0055730B" w:rsidRDefault="0055730B" w:rsidP="0055730B">
      <w:pPr>
        <w:pStyle w:val="ConsPlusNormal"/>
        <w:ind w:firstLine="709"/>
        <w:jc w:val="both"/>
        <w:rPr>
          <w:rFonts w:ascii="Times New Roman" w:hAnsi="Times New Roman" w:cs="Times New Roman"/>
          <w:sz w:val="28"/>
          <w:szCs w:val="28"/>
        </w:rPr>
      </w:pPr>
      <w:r w:rsidRPr="0055730B">
        <w:rPr>
          <w:rFonts w:ascii="Times New Roman" w:hAnsi="Times New Roman" w:cs="Times New Roman"/>
          <w:sz w:val="28"/>
          <w:szCs w:val="28"/>
        </w:rPr>
        <w:t>Деятельность отрасли «Культура» горо</w:t>
      </w:r>
      <w:r w:rsidR="0092018A">
        <w:rPr>
          <w:rFonts w:ascii="Times New Roman" w:hAnsi="Times New Roman" w:cs="Times New Roman"/>
          <w:sz w:val="28"/>
          <w:szCs w:val="28"/>
        </w:rPr>
        <w:t xml:space="preserve">да Ставрополя финансировалась в </w:t>
      </w:r>
      <w:r w:rsidRPr="0055730B">
        <w:rPr>
          <w:rFonts w:ascii="Times New Roman" w:hAnsi="Times New Roman" w:cs="Times New Roman"/>
          <w:sz w:val="28"/>
          <w:szCs w:val="28"/>
        </w:rPr>
        <w:t>рамках муниципальной программы «Культура города Ставрополя на 2014 – 2018</w:t>
      </w:r>
      <w:r w:rsidR="0092018A">
        <w:rPr>
          <w:rFonts w:ascii="Times New Roman" w:hAnsi="Times New Roman" w:cs="Times New Roman"/>
          <w:sz w:val="28"/>
          <w:szCs w:val="28"/>
        </w:rPr>
        <w:t xml:space="preserve"> </w:t>
      </w:r>
      <w:r w:rsidRPr="0055730B">
        <w:rPr>
          <w:rFonts w:ascii="Times New Roman" w:hAnsi="Times New Roman" w:cs="Times New Roman"/>
          <w:sz w:val="28"/>
          <w:szCs w:val="28"/>
        </w:rPr>
        <w:t xml:space="preserve">годы», утвержденной постановлением администрации города Ставрополя от 31.10.2013 № 3824. Общий объем финансирования в 2015 году составил 298,6 </w:t>
      </w:r>
      <w:proofErr w:type="gramStart"/>
      <w:r w:rsidRPr="0055730B">
        <w:rPr>
          <w:rFonts w:ascii="Times New Roman" w:hAnsi="Times New Roman" w:cs="Times New Roman"/>
          <w:sz w:val="28"/>
          <w:szCs w:val="28"/>
        </w:rPr>
        <w:t>млн</w:t>
      </w:r>
      <w:proofErr w:type="gramEnd"/>
      <w:r w:rsidRPr="0055730B">
        <w:rPr>
          <w:rFonts w:ascii="Times New Roman" w:hAnsi="Times New Roman" w:cs="Times New Roman"/>
          <w:sz w:val="28"/>
          <w:szCs w:val="28"/>
        </w:rPr>
        <w:t xml:space="preserve"> рублей</w:t>
      </w:r>
      <w:r w:rsidR="0092018A">
        <w:rPr>
          <w:rFonts w:ascii="Times New Roman" w:hAnsi="Times New Roman" w:cs="Times New Roman"/>
          <w:sz w:val="28"/>
          <w:szCs w:val="28"/>
        </w:rPr>
        <w:t xml:space="preserve"> (в </w:t>
      </w:r>
      <w:r w:rsidRPr="0055730B">
        <w:rPr>
          <w:rFonts w:ascii="Times New Roman" w:hAnsi="Times New Roman" w:cs="Times New Roman"/>
          <w:sz w:val="28"/>
          <w:szCs w:val="28"/>
        </w:rPr>
        <w:t>2014 году</w:t>
      </w:r>
      <w:r w:rsidR="0092018A">
        <w:rPr>
          <w:rFonts w:ascii="Times New Roman" w:hAnsi="Times New Roman" w:cs="Times New Roman"/>
          <w:sz w:val="28"/>
          <w:szCs w:val="28"/>
        </w:rPr>
        <w:t xml:space="preserve"> – </w:t>
      </w:r>
      <w:r w:rsidRPr="0055730B">
        <w:rPr>
          <w:rFonts w:ascii="Times New Roman" w:hAnsi="Times New Roman" w:cs="Times New Roman"/>
          <w:sz w:val="28"/>
          <w:szCs w:val="28"/>
        </w:rPr>
        <w:t>343,86</w:t>
      </w:r>
      <w:r w:rsidR="0092018A">
        <w:rPr>
          <w:rFonts w:ascii="Times New Roman" w:hAnsi="Times New Roman" w:cs="Times New Roman"/>
          <w:sz w:val="28"/>
          <w:szCs w:val="28"/>
        </w:rPr>
        <w:t xml:space="preserve"> </w:t>
      </w:r>
      <w:r w:rsidRPr="0055730B">
        <w:rPr>
          <w:rFonts w:ascii="Times New Roman" w:hAnsi="Times New Roman" w:cs="Times New Roman"/>
          <w:sz w:val="28"/>
          <w:szCs w:val="28"/>
        </w:rPr>
        <w:t>млн рублей, в 2013</w:t>
      </w:r>
      <w:r w:rsidR="0092018A">
        <w:rPr>
          <w:rFonts w:ascii="Times New Roman" w:hAnsi="Times New Roman" w:cs="Times New Roman"/>
          <w:sz w:val="28"/>
          <w:szCs w:val="28"/>
        </w:rPr>
        <w:t xml:space="preserve"> </w:t>
      </w:r>
      <w:r w:rsidRPr="0055730B">
        <w:rPr>
          <w:rFonts w:ascii="Times New Roman" w:hAnsi="Times New Roman" w:cs="Times New Roman"/>
          <w:sz w:val="28"/>
          <w:szCs w:val="28"/>
        </w:rPr>
        <w:t>году</w:t>
      </w:r>
      <w:r w:rsidR="0092018A">
        <w:rPr>
          <w:rFonts w:ascii="Times New Roman" w:hAnsi="Times New Roman" w:cs="Times New Roman"/>
          <w:sz w:val="28"/>
          <w:szCs w:val="28"/>
        </w:rPr>
        <w:t xml:space="preserve"> – </w:t>
      </w:r>
      <w:r w:rsidRPr="0055730B">
        <w:rPr>
          <w:rFonts w:ascii="Times New Roman" w:hAnsi="Times New Roman" w:cs="Times New Roman"/>
          <w:sz w:val="28"/>
          <w:szCs w:val="28"/>
        </w:rPr>
        <w:t>335,71 млн рублей), в том числе: сре</w:t>
      </w:r>
      <w:r w:rsidR="0092018A">
        <w:rPr>
          <w:rFonts w:ascii="Times New Roman" w:hAnsi="Times New Roman" w:cs="Times New Roman"/>
          <w:sz w:val="28"/>
          <w:szCs w:val="28"/>
        </w:rPr>
        <w:t xml:space="preserve">дства бюджета города Ставрополя – </w:t>
      </w:r>
      <w:r w:rsidRPr="0055730B">
        <w:rPr>
          <w:rFonts w:ascii="Times New Roman" w:hAnsi="Times New Roman" w:cs="Times New Roman"/>
          <w:sz w:val="28"/>
          <w:szCs w:val="28"/>
        </w:rPr>
        <w:t>295,4</w:t>
      </w:r>
      <w:r w:rsidR="0092018A">
        <w:rPr>
          <w:rFonts w:ascii="Times New Roman" w:hAnsi="Times New Roman" w:cs="Times New Roman"/>
          <w:sz w:val="28"/>
          <w:szCs w:val="28"/>
        </w:rPr>
        <w:t xml:space="preserve"> </w:t>
      </w:r>
      <w:r w:rsidRPr="0055730B">
        <w:rPr>
          <w:rFonts w:ascii="Times New Roman" w:hAnsi="Times New Roman" w:cs="Times New Roman"/>
          <w:sz w:val="28"/>
          <w:szCs w:val="28"/>
        </w:rPr>
        <w:t>млн рублей, средства бюджета Ставропольского края – 0,7 млн рублей, средства федерального бюджета</w:t>
      </w:r>
      <w:r w:rsidR="0092018A">
        <w:rPr>
          <w:rFonts w:ascii="Times New Roman" w:hAnsi="Times New Roman" w:cs="Times New Roman"/>
          <w:sz w:val="28"/>
          <w:szCs w:val="28"/>
        </w:rPr>
        <w:t xml:space="preserve"> – </w:t>
      </w:r>
      <w:r w:rsidRPr="0055730B">
        <w:rPr>
          <w:rFonts w:ascii="Times New Roman" w:hAnsi="Times New Roman" w:cs="Times New Roman"/>
          <w:sz w:val="28"/>
          <w:szCs w:val="28"/>
        </w:rPr>
        <w:t>2,5</w:t>
      </w:r>
      <w:r w:rsidR="0092018A">
        <w:rPr>
          <w:rFonts w:ascii="Times New Roman" w:hAnsi="Times New Roman" w:cs="Times New Roman"/>
          <w:sz w:val="28"/>
          <w:szCs w:val="28"/>
        </w:rPr>
        <w:t xml:space="preserve"> </w:t>
      </w:r>
      <w:r w:rsidRPr="0055730B">
        <w:rPr>
          <w:rFonts w:ascii="Times New Roman" w:hAnsi="Times New Roman" w:cs="Times New Roman"/>
          <w:sz w:val="28"/>
          <w:szCs w:val="28"/>
        </w:rPr>
        <w:t xml:space="preserve">млн рублей. </w:t>
      </w:r>
    </w:p>
    <w:p w:rsidR="0055730B" w:rsidRPr="0055730B" w:rsidRDefault="0055730B" w:rsidP="0055730B">
      <w:pPr>
        <w:autoSpaceDE w:val="0"/>
        <w:autoSpaceDN w:val="0"/>
        <w:adjustRightInd w:val="0"/>
        <w:jc w:val="both"/>
        <w:rPr>
          <w:spacing w:val="0"/>
        </w:rPr>
      </w:pPr>
      <w:r w:rsidRPr="0055730B">
        <w:rPr>
          <w:spacing w:val="0"/>
        </w:rPr>
        <w:t xml:space="preserve">Первостепенными задачами в 2015 году было поддержание жизнедеятельности и модернизация материально-технической базы подведомственных комитету культуры и молодежной политики администрации города Ставрополя </w:t>
      </w:r>
      <w:r w:rsidR="00CB1DFA">
        <w:rPr>
          <w:spacing w:val="0"/>
        </w:rPr>
        <w:t xml:space="preserve">(далее – комитет) </w:t>
      </w:r>
      <w:r w:rsidRPr="0055730B">
        <w:rPr>
          <w:spacing w:val="0"/>
        </w:rPr>
        <w:t>учреждений.</w:t>
      </w:r>
    </w:p>
    <w:p w:rsidR="0055730B" w:rsidRPr="0055730B" w:rsidRDefault="0055730B" w:rsidP="0055730B">
      <w:pPr>
        <w:jc w:val="both"/>
        <w:rPr>
          <w:spacing w:val="0"/>
        </w:rPr>
      </w:pPr>
      <w:r w:rsidRPr="0055730B">
        <w:rPr>
          <w:spacing w:val="0"/>
        </w:rPr>
        <w:t xml:space="preserve">На приобретение основных средств учреждений из разных источников финансирования направлено 14,3 </w:t>
      </w:r>
      <w:proofErr w:type="gramStart"/>
      <w:r w:rsidRPr="0055730B">
        <w:rPr>
          <w:spacing w:val="0"/>
        </w:rPr>
        <w:t>млн</w:t>
      </w:r>
      <w:proofErr w:type="gramEnd"/>
      <w:r w:rsidRPr="0055730B">
        <w:rPr>
          <w:spacing w:val="0"/>
        </w:rPr>
        <w:t xml:space="preserve"> рублей, (в 2014 году</w:t>
      </w:r>
      <w:r w:rsidR="006A6418">
        <w:rPr>
          <w:spacing w:val="0"/>
        </w:rPr>
        <w:t xml:space="preserve"> – </w:t>
      </w:r>
      <w:r w:rsidRPr="0055730B">
        <w:rPr>
          <w:spacing w:val="0"/>
        </w:rPr>
        <w:t>33</w:t>
      </w:r>
      <w:r w:rsidR="006A6418">
        <w:rPr>
          <w:spacing w:val="0"/>
        </w:rPr>
        <w:t xml:space="preserve">,0 </w:t>
      </w:r>
      <w:r w:rsidRPr="0055730B">
        <w:rPr>
          <w:spacing w:val="0"/>
        </w:rPr>
        <w:t>млн рублей, 2013 год</w:t>
      </w:r>
      <w:r w:rsidR="006A6418">
        <w:rPr>
          <w:spacing w:val="0"/>
        </w:rPr>
        <w:t xml:space="preserve"> – </w:t>
      </w:r>
      <w:r w:rsidRPr="0055730B">
        <w:rPr>
          <w:spacing w:val="0"/>
        </w:rPr>
        <w:t>18,8</w:t>
      </w:r>
      <w:r w:rsidR="006A6418">
        <w:rPr>
          <w:spacing w:val="0"/>
        </w:rPr>
        <w:t xml:space="preserve"> </w:t>
      </w:r>
      <w:r w:rsidRPr="0055730B">
        <w:rPr>
          <w:spacing w:val="0"/>
        </w:rPr>
        <w:t xml:space="preserve">млн рублей). Из наиболее крупных приобретений – </w:t>
      </w:r>
      <w:proofErr w:type="spellStart"/>
      <w:proofErr w:type="gramStart"/>
      <w:r w:rsidRPr="0055730B">
        <w:rPr>
          <w:spacing w:val="0"/>
        </w:rPr>
        <w:t>грузо</w:t>
      </w:r>
      <w:proofErr w:type="spellEnd"/>
      <w:r w:rsidRPr="0055730B">
        <w:rPr>
          <w:spacing w:val="0"/>
        </w:rPr>
        <w:t>-пассажирский</w:t>
      </w:r>
      <w:proofErr w:type="gramEnd"/>
      <w:r w:rsidRPr="0055730B">
        <w:rPr>
          <w:spacing w:val="0"/>
        </w:rPr>
        <w:t xml:space="preserve"> автомобиль для </w:t>
      </w:r>
      <w:r w:rsidR="006A6418">
        <w:rPr>
          <w:spacing w:val="0"/>
        </w:rPr>
        <w:t>м</w:t>
      </w:r>
      <w:r w:rsidRPr="0055730B">
        <w:rPr>
          <w:spacing w:val="0"/>
        </w:rPr>
        <w:t>униципального бюджетного учреждения культуры «Казачий ансамбль песни и пляски «Вольная степь» (далее – МБУК «</w:t>
      </w:r>
      <w:proofErr w:type="spellStart"/>
      <w:r w:rsidRPr="0055730B">
        <w:rPr>
          <w:spacing w:val="0"/>
        </w:rPr>
        <w:t>КАПиП</w:t>
      </w:r>
      <w:proofErr w:type="spellEnd"/>
      <w:r w:rsidRPr="0055730B">
        <w:rPr>
          <w:spacing w:val="0"/>
        </w:rPr>
        <w:t xml:space="preserve"> «Вольная степь»).</w:t>
      </w:r>
    </w:p>
    <w:p w:rsidR="0055730B" w:rsidRPr="0055730B" w:rsidRDefault="0055730B" w:rsidP="0055730B">
      <w:pPr>
        <w:pStyle w:val="ConsPlusNormal"/>
        <w:ind w:firstLine="709"/>
        <w:jc w:val="both"/>
        <w:rPr>
          <w:rFonts w:ascii="Times New Roman" w:hAnsi="Times New Roman" w:cs="Times New Roman"/>
          <w:sz w:val="28"/>
          <w:szCs w:val="28"/>
        </w:rPr>
      </w:pPr>
      <w:r w:rsidRPr="0055730B">
        <w:rPr>
          <w:rFonts w:ascii="Times New Roman" w:hAnsi="Times New Roman" w:cs="Times New Roman"/>
          <w:sz w:val="28"/>
          <w:szCs w:val="28"/>
        </w:rPr>
        <w:t xml:space="preserve">В 2015 году начала работу студия звукозаписи, оборудованная </w:t>
      </w:r>
      <w:r w:rsidR="006A6418">
        <w:rPr>
          <w:rFonts w:ascii="Times New Roman" w:hAnsi="Times New Roman" w:cs="Times New Roman"/>
          <w:sz w:val="28"/>
          <w:szCs w:val="28"/>
        </w:rPr>
        <w:br/>
      </w:r>
      <w:r w:rsidRPr="0055730B">
        <w:rPr>
          <w:rFonts w:ascii="Times New Roman" w:hAnsi="Times New Roman" w:cs="Times New Roman"/>
          <w:sz w:val="28"/>
          <w:szCs w:val="28"/>
        </w:rPr>
        <w:t>в помещениях</w:t>
      </w:r>
      <w:r w:rsidRPr="0055730B">
        <w:rPr>
          <w:rFonts w:ascii="Times New Roman" w:hAnsi="Times New Roman" w:cs="Times New Roman"/>
          <w:i/>
          <w:sz w:val="28"/>
          <w:szCs w:val="28"/>
        </w:rPr>
        <w:t xml:space="preserve"> </w:t>
      </w:r>
      <w:r w:rsidRPr="0055730B">
        <w:rPr>
          <w:rFonts w:ascii="Times New Roman" w:hAnsi="Times New Roman" w:cs="Times New Roman"/>
          <w:sz w:val="28"/>
          <w:szCs w:val="28"/>
        </w:rPr>
        <w:t>МБУК «</w:t>
      </w:r>
      <w:proofErr w:type="spellStart"/>
      <w:r w:rsidRPr="0055730B">
        <w:rPr>
          <w:rFonts w:ascii="Times New Roman" w:hAnsi="Times New Roman" w:cs="Times New Roman"/>
          <w:sz w:val="28"/>
          <w:szCs w:val="28"/>
        </w:rPr>
        <w:t>КАПиП</w:t>
      </w:r>
      <w:proofErr w:type="spellEnd"/>
      <w:r w:rsidRPr="0055730B">
        <w:rPr>
          <w:rFonts w:ascii="Times New Roman" w:hAnsi="Times New Roman" w:cs="Times New Roman"/>
          <w:sz w:val="28"/>
          <w:szCs w:val="28"/>
        </w:rPr>
        <w:t xml:space="preserve"> «Вольная степь».</w:t>
      </w:r>
    </w:p>
    <w:p w:rsidR="0055730B" w:rsidRPr="0055730B" w:rsidRDefault="0055730B" w:rsidP="0055730B">
      <w:pPr>
        <w:widowControl w:val="0"/>
        <w:autoSpaceDE w:val="0"/>
        <w:autoSpaceDN w:val="0"/>
        <w:adjustRightInd w:val="0"/>
        <w:jc w:val="both"/>
        <w:rPr>
          <w:spacing w:val="0"/>
        </w:rPr>
      </w:pPr>
      <w:r w:rsidRPr="0055730B">
        <w:rPr>
          <w:spacing w:val="0"/>
        </w:rPr>
        <w:t>Продолжено комплектование книжных фондов муниципального бюджетного учреждения культуры «Ставропольская централизованная библиотечная система» (далее</w:t>
      </w:r>
      <w:r w:rsidR="006A6418">
        <w:rPr>
          <w:spacing w:val="0"/>
        </w:rPr>
        <w:t xml:space="preserve"> – </w:t>
      </w:r>
      <w:r w:rsidRPr="0055730B">
        <w:rPr>
          <w:spacing w:val="0"/>
        </w:rPr>
        <w:t xml:space="preserve">МБУК СЦБС). В 2015 году за счет городского, краевого и федерального бюджетов на эти цели направлено </w:t>
      </w:r>
      <w:r w:rsidR="006A6418">
        <w:rPr>
          <w:spacing w:val="0"/>
        </w:rPr>
        <w:br/>
      </w:r>
      <w:r w:rsidRPr="0055730B">
        <w:rPr>
          <w:spacing w:val="0"/>
        </w:rPr>
        <w:t xml:space="preserve">2,65 </w:t>
      </w:r>
      <w:proofErr w:type="gramStart"/>
      <w:r w:rsidRPr="0055730B">
        <w:rPr>
          <w:spacing w:val="0"/>
        </w:rPr>
        <w:t>млн</w:t>
      </w:r>
      <w:proofErr w:type="gramEnd"/>
      <w:r w:rsidRPr="0055730B">
        <w:rPr>
          <w:spacing w:val="0"/>
        </w:rPr>
        <w:t xml:space="preserve"> рублей. Приобретено 14,47 тыс. экземпляров книг. Продолжается работа по информатизации МБУК СЦБС.</w:t>
      </w:r>
      <w:r w:rsidRPr="0055730B">
        <w:rPr>
          <w:spacing w:val="0"/>
          <w:sz w:val="24"/>
          <w:szCs w:val="24"/>
        </w:rPr>
        <w:t xml:space="preserve"> </w:t>
      </w:r>
      <w:r w:rsidRPr="0055730B">
        <w:rPr>
          <w:spacing w:val="0"/>
        </w:rPr>
        <w:t xml:space="preserve">Все библиотеки-филиалы </w:t>
      </w:r>
      <w:r w:rsidR="006A6418">
        <w:rPr>
          <w:spacing w:val="0"/>
        </w:rPr>
        <w:br/>
      </w:r>
      <w:r w:rsidRPr="0055730B">
        <w:rPr>
          <w:spacing w:val="0"/>
        </w:rPr>
        <w:t xml:space="preserve">МБУК СЦБС имеют подключение к </w:t>
      </w:r>
      <w:r w:rsidR="006A6418">
        <w:rPr>
          <w:spacing w:val="0"/>
        </w:rPr>
        <w:t xml:space="preserve">информационно-телекоммуникационной </w:t>
      </w:r>
      <w:r w:rsidRPr="0055730B">
        <w:rPr>
          <w:spacing w:val="0"/>
        </w:rPr>
        <w:t xml:space="preserve">сети </w:t>
      </w:r>
      <w:r w:rsidR="006A6418">
        <w:rPr>
          <w:spacing w:val="0"/>
        </w:rPr>
        <w:t>«</w:t>
      </w:r>
      <w:r w:rsidRPr="0055730B">
        <w:rPr>
          <w:spacing w:val="0"/>
        </w:rPr>
        <w:t>Интернет</w:t>
      </w:r>
      <w:r w:rsidR="006A6418">
        <w:rPr>
          <w:spacing w:val="0"/>
        </w:rPr>
        <w:t>»</w:t>
      </w:r>
      <w:r w:rsidRPr="0055730B">
        <w:rPr>
          <w:spacing w:val="0"/>
        </w:rPr>
        <w:t xml:space="preserve">, в Центральной библиотеке МБУК СЦБС поддерживается зона </w:t>
      </w:r>
      <w:r w:rsidRPr="0055730B">
        <w:rPr>
          <w:spacing w:val="0"/>
          <w:lang w:val="en-US"/>
        </w:rPr>
        <w:t>Wi</w:t>
      </w:r>
      <w:r w:rsidRPr="0055730B">
        <w:rPr>
          <w:spacing w:val="0"/>
        </w:rPr>
        <w:t>-</w:t>
      </w:r>
      <w:r w:rsidRPr="0055730B">
        <w:rPr>
          <w:spacing w:val="0"/>
          <w:lang w:val="en-US"/>
        </w:rPr>
        <w:t>Fi</w:t>
      </w:r>
      <w:r w:rsidRPr="0055730B">
        <w:rPr>
          <w:spacing w:val="0"/>
        </w:rPr>
        <w:t>.</w:t>
      </w:r>
    </w:p>
    <w:p w:rsidR="0055730B" w:rsidRPr="0055730B" w:rsidRDefault="0055730B" w:rsidP="0055730B">
      <w:pPr>
        <w:pStyle w:val="ConsPlusNormal"/>
        <w:ind w:firstLine="709"/>
        <w:jc w:val="both"/>
        <w:rPr>
          <w:rFonts w:ascii="Times New Roman" w:hAnsi="Times New Roman" w:cs="Times New Roman"/>
          <w:sz w:val="28"/>
          <w:szCs w:val="28"/>
        </w:rPr>
      </w:pPr>
      <w:r w:rsidRPr="0055730B">
        <w:rPr>
          <w:rFonts w:ascii="Times New Roman" w:hAnsi="Times New Roman" w:cs="Times New Roman"/>
          <w:sz w:val="28"/>
          <w:szCs w:val="28"/>
        </w:rPr>
        <w:t>Капитальный и текущий ремонт был осуществлен за счет средств бюджета</w:t>
      </w:r>
      <w:r w:rsidR="006A6418" w:rsidRPr="006A6418">
        <w:rPr>
          <w:rFonts w:ascii="Times New Roman" w:hAnsi="Times New Roman" w:cs="Times New Roman"/>
          <w:sz w:val="28"/>
          <w:szCs w:val="28"/>
        </w:rPr>
        <w:t xml:space="preserve"> </w:t>
      </w:r>
      <w:r w:rsidR="006A6418" w:rsidRPr="0055730B">
        <w:rPr>
          <w:rFonts w:ascii="Times New Roman" w:hAnsi="Times New Roman" w:cs="Times New Roman"/>
          <w:sz w:val="28"/>
          <w:szCs w:val="28"/>
        </w:rPr>
        <w:t>город</w:t>
      </w:r>
      <w:r w:rsidR="006A6418">
        <w:rPr>
          <w:rFonts w:ascii="Times New Roman" w:hAnsi="Times New Roman" w:cs="Times New Roman"/>
          <w:sz w:val="28"/>
          <w:szCs w:val="28"/>
        </w:rPr>
        <w:t>а Ставрополя</w:t>
      </w:r>
      <w:r w:rsidRPr="0055730B">
        <w:rPr>
          <w:rFonts w:ascii="Times New Roman" w:hAnsi="Times New Roman" w:cs="Times New Roman"/>
          <w:sz w:val="28"/>
          <w:szCs w:val="28"/>
        </w:rPr>
        <w:t>, внебюджетных поступлений, в общем объеме 16,6</w:t>
      </w:r>
      <w:r w:rsidR="006A6418">
        <w:rPr>
          <w:rFonts w:ascii="Times New Roman" w:hAnsi="Times New Roman" w:cs="Times New Roman"/>
          <w:sz w:val="28"/>
          <w:szCs w:val="28"/>
        </w:rPr>
        <w:t xml:space="preserve"> </w:t>
      </w:r>
      <w:proofErr w:type="gramStart"/>
      <w:r w:rsidRPr="0055730B">
        <w:rPr>
          <w:rFonts w:ascii="Times New Roman" w:hAnsi="Times New Roman" w:cs="Times New Roman"/>
          <w:sz w:val="28"/>
          <w:szCs w:val="28"/>
        </w:rPr>
        <w:t>млн</w:t>
      </w:r>
      <w:proofErr w:type="gramEnd"/>
      <w:r w:rsidRPr="0055730B">
        <w:rPr>
          <w:rFonts w:ascii="Times New Roman" w:hAnsi="Times New Roman" w:cs="Times New Roman"/>
          <w:sz w:val="28"/>
          <w:szCs w:val="28"/>
        </w:rPr>
        <w:t xml:space="preserve"> рублей. Проведены:</w:t>
      </w:r>
    </w:p>
    <w:p w:rsidR="0055730B" w:rsidRPr="0055730B" w:rsidRDefault="0055730B" w:rsidP="0055730B">
      <w:pPr>
        <w:jc w:val="both"/>
        <w:rPr>
          <w:spacing w:val="0"/>
        </w:rPr>
      </w:pPr>
      <w:r w:rsidRPr="0055730B">
        <w:rPr>
          <w:spacing w:val="0"/>
        </w:rPr>
        <w:t>капитальный ремонт киноклуба «Пионер» структурного подразделения муниципального бюджетного учреждения культуры Центра досуга и кино «Октябрь» города Ставрополя</w:t>
      </w:r>
      <w:r w:rsidRPr="0055730B">
        <w:rPr>
          <w:color w:val="FF0000"/>
          <w:spacing w:val="0"/>
        </w:rPr>
        <w:t xml:space="preserve"> </w:t>
      </w:r>
      <w:r w:rsidRPr="0055730B">
        <w:rPr>
          <w:spacing w:val="0"/>
        </w:rPr>
        <w:t xml:space="preserve">(ул. </w:t>
      </w:r>
      <w:proofErr w:type="gramStart"/>
      <w:r w:rsidRPr="0055730B">
        <w:rPr>
          <w:spacing w:val="0"/>
        </w:rPr>
        <w:t>Октябрьская</w:t>
      </w:r>
      <w:proofErr w:type="gramEnd"/>
      <w:r w:rsidRPr="0055730B">
        <w:rPr>
          <w:spacing w:val="0"/>
        </w:rPr>
        <w:t>, 101)</w:t>
      </w:r>
      <w:r w:rsidR="006A6418">
        <w:rPr>
          <w:spacing w:val="0"/>
        </w:rPr>
        <w:t>;</w:t>
      </w:r>
      <w:r w:rsidRPr="0055730B">
        <w:rPr>
          <w:spacing w:val="0"/>
        </w:rPr>
        <w:t xml:space="preserve"> </w:t>
      </w:r>
    </w:p>
    <w:p w:rsidR="0055730B" w:rsidRPr="0055730B" w:rsidRDefault="0055730B" w:rsidP="0055730B">
      <w:pPr>
        <w:jc w:val="both"/>
        <w:rPr>
          <w:spacing w:val="0"/>
        </w:rPr>
      </w:pPr>
      <w:r w:rsidRPr="0055730B">
        <w:rPr>
          <w:spacing w:val="0"/>
        </w:rPr>
        <w:t>капитальный ремонт помещений МБУК «</w:t>
      </w:r>
      <w:proofErr w:type="spellStart"/>
      <w:r w:rsidRPr="0055730B">
        <w:rPr>
          <w:spacing w:val="0"/>
        </w:rPr>
        <w:t>КАПиП</w:t>
      </w:r>
      <w:proofErr w:type="spellEnd"/>
      <w:r w:rsidRPr="0055730B">
        <w:rPr>
          <w:spacing w:val="0"/>
        </w:rPr>
        <w:t xml:space="preserve"> «Вольная степь» </w:t>
      </w:r>
      <w:r w:rsidR="006A6418">
        <w:rPr>
          <w:spacing w:val="0"/>
        </w:rPr>
        <w:br/>
      </w:r>
      <w:r w:rsidRPr="0055730B">
        <w:rPr>
          <w:spacing w:val="0"/>
        </w:rPr>
        <w:t>(ул.</w:t>
      </w:r>
      <w:r w:rsidR="006A6418">
        <w:rPr>
          <w:spacing w:val="0"/>
        </w:rPr>
        <w:t xml:space="preserve"> </w:t>
      </w:r>
      <w:proofErr w:type="spellStart"/>
      <w:r w:rsidRPr="0055730B">
        <w:rPr>
          <w:spacing w:val="0"/>
        </w:rPr>
        <w:t>Бруснева</w:t>
      </w:r>
      <w:proofErr w:type="spellEnd"/>
      <w:r w:rsidRPr="0055730B">
        <w:rPr>
          <w:spacing w:val="0"/>
        </w:rPr>
        <w:t>, 2/3)</w:t>
      </w:r>
      <w:r w:rsidR="006A6418">
        <w:rPr>
          <w:spacing w:val="0"/>
        </w:rPr>
        <w:t>;</w:t>
      </w:r>
    </w:p>
    <w:p w:rsidR="0055730B" w:rsidRPr="0055730B" w:rsidRDefault="0055730B" w:rsidP="0055730B">
      <w:pPr>
        <w:jc w:val="both"/>
        <w:rPr>
          <w:spacing w:val="0"/>
        </w:rPr>
      </w:pPr>
      <w:r w:rsidRPr="0055730B">
        <w:rPr>
          <w:spacing w:val="0"/>
        </w:rPr>
        <w:t xml:space="preserve">завершены ремонтно-реставрационные работы в здании-памятнике регионального значения «Торговый дом, первая половина XIX века» </w:t>
      </w:r>
      <w:r w:rsidR="006A6418">
        <w:rPr>
          <w:spacing w:val="0"/>
        </w:rPr>
        <w:br/>
      </w:r>
      <w:r w:rsidRPr="0055730B">
        <w:rPr>
          <w:spacing w:val="0"/>
        </w:rPr>
        <w:lastRenderedPageBreak/>
        <w:t>по адресу: город Ставрополь, просп. К. Маркса, 54, в котором располагается муниципальное бюджетное учреждение культуры Центр досуга и кино «Октябрь» города Ставрополя</w:t>
      </w:r>
      <w:r w:rsidR="006A6418">
        <w:rPr>
          <w:spacing w:val="0"/>
        </w:rPr>
        <w:t>;</w:t>
      </w:r>
    </w:p>
    <w:p w:rsidR="0055730B" w:rsidRPr="0055730B" w:rsidRDefault="0055730B" w:rsidP="0055730B">
      <w:pPr>
        <w:jc w:val="both"/>
        <w:rPr>
          <w:spacing w:val="0"/>
        </w:rPr>
      </w:pPr>
      <w:r w:rsidRPr="0055730B">
        <w:rPr>
          <w:spacing w:val="0"/>
        </w:rPr>
        <w:t xml:space="preserve">выполнены ремонтные работы в пяти библиотеках-филиалах </w:t>
      </w:r>
      <w:r w:rsidR="006A6418">
        <w:rPr>
          <w:spacing w:val="0"/>
        </w:rPr>
        <w:br/>
      </w:r>
      <w:r w:rsidRPr="0055730B">
        <w:rPr>
          <w:spacing w:val="0"/>
        </w:rPr>
        <w:t>МБУК СЦБС и муниципальном бюджетном учреждении культуры «Музей Великой Отечественной войны 1941–1945 гг. «Память» в рамках реализации подпрограммы «Доступная среда» муниципальной программы «Социальная поддержка населения города Ставрополя на 2014</w:t>
      </w:r>
      <w:r w:rsidR="006A6418">
        <w:rPr>
          <w:spacing w:val="0"/>
        </w:rPr>
        <w:t>–</w:t>
      </w:r>
      <w:r w:rsidRPr="0055730B">
        <w:rPr>
          <w:spacing w:val="0"/>
        </w:rPr>
        <w:t>2018 годы», утвержденной постановлением администрации города Ставрополя от 31.10.2013 № 3818.</w:t>
      </w:r>
    </w:p>
    <w:p w:rsidR="0055730B" w:rsidRPr="0055730B" w:rsidRDefault="0055730B" w:rsidP="0055730B">
      <w:pPr>
        <w:jc w:val="both"/>
        <w:rPr>
          <w:spacing w:val="0"/>
        </w:rPr>
      </w:pPr>
      <w:r w:rsidRPr="0055730B">
        <w:rPr>
          <w:spacing w:val="0"/>
        </w:rPr>
        <w:t>Кроме того, за счет внебюджетных источников выполнен ремонт кровли здания муниципального бюджетного учреждения дополнительного образования «Детская школа искусств № 4» города Ставрополя.</w:t>
      </w:r>
    </w:p>
    <w:p w:rsidR="0055730B" w:rsidRPr="0055730B" w:rsidRDefault="0055730B" w:rsidP="0055730B">
      <w:pPr>
        <w:widowControl w:val="0"/>
        <w:autoSpaceDE w:val="0"/>
        <w:autoSpaceDN w:val="0"/>
        <w:adjustRightInd w:val="0"/>
        <w:jc w:val="both"/>
        <w:rPr>
          <w:spacing w:val="0"/>
        </w:rPr>
      </w:pPr>
      <w:proofErr w:type="gramStart"/>
      <w:r w:rsidRPr="0055730B">
        <w:rPr>
          <w:rFonts w:eastAsia="Times New Roman"/>
          <w:spacing w:val="0"/>
        </w:rPr>
        <w:t xml:space="preserve">В связи с увеличением спроса населения на предоставление услуг </w:t>
      </w:r>
      <w:r w:rsidR="005B0CCF">
        <w:rPr>
          <w:rFonts w:eastAsia="Times New Roman"/>
          <w:spacing w:val="0"/>
        </w:rPr>
        <w:br/>
      </w:r>
      <w:r w:rsidRPr="0055730B">
        <w:rPr>
          <w:rFonts w:eastAsia="Times New Roman"/>
          <w:spacing w:val="0"/>
        </w:rPr>
        <w:t>по дополнительному образованию детей в сфере культуры в</w:t>
      </w:r>
      <w:r w:rsidRPr="0055730B">
        <w:rPr>
          <w:spacing w:val="0"/>
        </w:rPr>
        <w:t xml:space="preserve"> 2015 году муниципальному автономному учреждению дополнительного образования «Детская музыкальная школа № 5» города Ставрополя переданы </w:t>
      </w:r>
      <w:r w:rsidR="005B0CCF">
        <w:rPr>
          <w:spacing w:val="0"/>
        </w:rPr>
        <w:br/>
      </w:r>
      <w:r w:rsidRPr="0055730B">
        <w:rPr>
          <w:spacing w:val="0"/>
        </w:rPr>
        <w:t>в оперативное управление нежилые помещения общей площадью 819,2 кв. м</w:t>
      </w:r>
      <w:r w:rsidR="005B0CCF">
        <w:rPr>
          <w:spacing w:val="0"/>
        </w:rPr>
        <w:t>етров</w:t>
      </w:r>
      <w:r w:rsidRPr="0055730B">
        <w:rPr>
          <w:spacing w:val="0"/>
        </w:rPr>
        <w:t xml:space="preserve"> в Промышленном районе города Ставрополя по адресу: </w:t>
      </w:r>
      <w:r w:rsidR="005B0CCF">
        <w:rPr>
          <w:spacing w:val="0"/>
        </w:rPr>
        <w:br/>
      </w:r>
      <w:r w:rsidRPr="0055730B">
        <w:rPr>
          <w:spacing w:val="0"/>
        </w:rPr>
        <w:t>ул.</w:t>
      </w:r>
      <w:r w:rsidR="005B0CCF">
        <w:rPr>
          <w:spacing w:val="0"/>
        </w:rPr>
        <w:t xml:space="preserve"> </w:t>
      </w:r>
      <w:proofErr w:type="spellStart"/>
      <w:r w:rsidRPr="0055730B">
        <w:rPr>
          <w:spacing w:val="0"/>
        </w:rPr>
        <w:t>Доваторцев</w:t>
      </w:r>
      <w:proofErr w:type="spellEnd"/>
      <w:r w:rsidRPr="0055730B">
        <w:rPr>
          <w:spacing w:val="0"/>
        </w:rPr>
        <w:t>, 44/1.</w:t>
      </w:r>
      <w:r w:rsidRPr="0055730B">
        <w:rPr>
          <w:rFonts w:eastAsia="Times New Roman"/>
          <w:spacing w:val="0"/>
        </w:rPr>
        <w:t xml:space="preserve"> </w:t>
      </w:r>
      <w:proofErr w:type="gramEnd"/>
    </w:p>
    <w:p w:rsidR="0055730B" w:rsidRPr="0055730B" w:rsidRDefault="0055730B" w:rsidP="0055730B">
      <w:pPr>
        <w:jc w:val="both"/>
        <w:rPr>
          <w:spacing w:val="0"/>
        </w:rPr>
      </w:pPr>
      <w:r w:rsidRPr="0055730B">
        <w:rPr>
          <w:spacing w:val="0"/>
        </w:rPr>
        <w:t xml:space="preserve">Сохранение и популяризация историко-культурного наследия (памятников истории и культуры), находящихся в собственности города Ставрополя – одно из приоритетных направлений деятельности комитета. </w:t>
      </w:r>
    </w:p>
    <w:p w:rsidR="0055730B" w:rsidRPr="0055730B" w:rsidRDefault="0055730B" w:rsidP="0055730B">
      <w:pPr>
        <w:ind w:firstLine="708"/>
        <w:jc w:val="both"/>
        <w:rPr>
          <w:spacing w:val="0"/>
        </w:rPr>
      </w:pPr>
      <w:r w:rsidRPr="0055730B">
        <w:rPr>
          <w:rFonts w:eastAsia="Times New Roman"/>
          <w:spacing w:val="0"/>
          <w:lang w:eastAsia="ru-RU"/>
        </w:rPr>
        <w:t xml:space="preserve">В 2015 году в рамках реализации </w:t>
      </w:r>
      <w:r w:rsidRPr="0055730B">
        <w:rPr>
          <w:spacing w:val="0"/>
        </w:rPr>
        <w:t xml:space="preserve">Сетевого плана мероприятий </w:t>
      </w:r>
      <w:r w:rsidR="00CB1DFA">
        <w:rPr>
          <w:spacing w:val="0"/>
        </w:rPr>
        <w:br/>
      </w:r>
      <w:r w:rsidRPr="0055730B">
        <w:rPr>
          <w:spacing w:val="0"/>
        </w:rPr>
        <w:t xml:space="preserve">по организации историко-культурного заповедника регионального значения «Даниловское кладбище», утвержденного Губернатором Ставропольского края </w:t>
      </w:r>
      <w:r w:rsidR="00CB1DFA">
        <w:rPr>
          <w:spacing w:val="0"/>
        </w:rPr>
        <w:t xml:space="preserve">от </w:t>
      </w:r>
      <w:r w:rsidRPr="0055730B">
        <w:rPr>
          <w:spacing w:val="0"/>
        </w:rPr>
        <w:t>16 апреля 2014</w:t>
      </w:r>
      <w:r w:rsidR="00CB1DFA">
        <w:rPr>
          <w:spacing w:val="0"/>
        </w:rPr>
        <w:t xml:space="preserve"> </w:t>
      </w:r>
      <w:r w:rsidRPr="0055730B">
        <w:rPr>
          <w:spacing w:val="0"/>
        </w:rPr>
        <w:t>года, комитетом разработана научно-проектная документация для проведения работ по сохранению объекта культурного наследия регионального значения «Даниловское кладбище». Далее необходимо организовать поэтапную работу по приведению данного объекта в надлежащее состояние, для чего требуются дополнительные средства.</w:t>
      </w:r>
    </w:p>
    <w:p w:rsidR="0055730B" w:rsidRPr="0055730B" w:rsidRDefault="0055730B" w:rsidP="0055730B">
      <w:pPr>
        <w:jc w:val="both"/>
        <w:rPr>
          <w:spacing w:val="0"/>
        </w:rPr>
      </w:pPr>
      <w:r w:rsidRPr="0055730B">
        <w:rPr>
          <w:spacing w:val="0"/>
        </w:rPr>
        <w:t xml:space="preserve">В апреле и октябре 2015 года состоялась городская акция </w:t>
      </w:r>
      <w:r w:rsidRPr="0055730B">
        <w:rPr>
          <w:b/>
          <w:spacing w:val="0"/>
        </w:rPr>
        <w:t>«</w:t>
      </w:r>
      <w:r w:rsidRPr="0055730B">
        <w:rPr>
          <w:spacing w:val="0"/>
        </w:rPr>
        <w:t xml:space="preserve">Чистая память» по благоустройству Даниловского кладбища. В ней принимали участие студенты, активисты молодежных общественных организаций, жители Промышленного района, работники культуры, члены Ставропольского регионального </w:t>
      </w:r>
      <w:proofErr w:type="gramStart"/>
      <w:r w:rsidRPr="0055730B">
        <w:rPr>
          <w:spacing w:val="0"/>
        </w:rPr>
        <w:t>отделения всероссийского общества охраны памятников истории</w:t>
      </w:r>
      <w:proofErr w:type="gramEnd"/>
      <w:r w:rsidRPr="0055730B">
        <w:rPr>
          <w:spacing w:val="0"/>
        </w:rPr>
        <w:t xml:space="preserve"> и культуры.</w:t>
      </w:r>
    </w:p>
    <w:p w:rsidR="0055730B" w:rsidRPr="0055730B" w:rsidRDefault="0055730B" w:rsidP="0055730B">
      <w:pPr>
        <w:jc w:val="both"/>
        <w:rPr>
          <w:spacing w:val="0"/>
        </w:rPr>
      </w:pPr>
      <w:r w:rsidRPr="0055730B">
        <w:rPr>
          <w:spacing w:val="0"/>
        </w:rPr>
        <w:t>В рамках подготовки к празднованию 70</w:t>
      </w:r>
      <w:r w:rsidR="00457337">
        <w:rPr>
          <w:spacing w:val="0"/>
        </w:rPr>
        <w:t>-</w:t>
      </w:r>
      <w:r w:rsidRPr="0055730B">
        <w:rPr>
          <w:spacing w:val="0"/>
        </w:rPr>
        <w:t xml:space="preserve">летия Победы в Великой Отечественной войне 1941–1945 гг. в 2015 году приведены в надлежащее состояние все 44 объекта Воинской Славы на территории города Ставрополя. </w:t>
      </w:r>
    </w:p>
    <w:p w:rsidR="0055730B" w:rsidRPr="0055730B" w:rsidRDefault="0055730B" w:rsidP="0055730B">
      <w:pPr>
        <w:jc w:val="both"/>
        <w:rPr>
          <w:spacing w:val="0"/>
        </w:rPr>
      </w:pPr>
      <w:r w:rsidRPr="0055730B">
        <w:rPr>
          <w:spacing w:val="0"/>
        </w:rPr>
        <w:t>В рамках празднования 70</w:t>
      </w:r>
      <w:r w:rsidR="00457337">
        <w:rPr>
          <w:spacing w:val="0"/>
        </w:rPr>
        <w:t>-</w:t>
      </w:r>
      <w:r w:rsidRPr="0055730B">
        <w:rPr>
          <w:spacing w:val="0"/>
        </w:rPr>
        <w:t xml:space="preserve">летия Победы в Великой Отечественной войне 1941–1945 гг. муниципальными учреждениями культуры были реализованы творческие проекты, проведены патриотические акции, конкурсы фестивали, подготовлены концертные программы. </w:t>
      </w:r>
    </w:p>
    <w:p w:rsidR="0055730B" w:rsidRPr="0055730B" w:rsidRDefault="0055730B" w:rsidP="0055730B">
      <w:pPr>
        <w:jc w:val="both"/>
        <w:rPr>
          <w:spacing w:val="0"/>
        </w:rPr>
      </w:pPr>
      <w:r w:rsidRPr="0055730B">
        <w:rPr>
          <w:spacing w:val="0"/>
        </w:rPr>
        <w:lastRenderedPageBreak/>
        <w:t>По итогам участия города Ставрополя в краевой акции</w:t>
      </w:r>
      <w:r w:rsidRPr="0055730B">
        <w:rPr>
          <w:b/>
          <w:spacing w:val="0"/>
        </w:rPr>
        <w:t xml:space="preserve"> </w:t>
      </w:r>
      <w:r w:rsidRPr="0055730B">
        <w:rPr>
          <w:spacing w:val="0"/>
        </w:rPr>
        <w:t xml:space="preserve">«Помним! </w:t>
      </w:r>
      <w:proofErr w:type="gramStart"/>
      <w:r w:rsidRPr="0055730B">
        <w:rPr>
          <w:spacing w:val="0"/>
        </w:rPr>
        <w:t xml:space="preserve">Гордимся!» на территории Мемориала «Вечная Слава» и парка культуры </w:t>
      </w:r>
      <w:r w:rsidR="00E6054F">
        <w:rPr>
          <w:spacing w:val="0"/>
        </w:rPr>
        <w:br/>
      </w:r>
      <w:r w:rsidRPr="0055730B">
        <w:rPr>
          <w:spacing w:val="0"/>
        </w:rPr>
        <w:t xml:space="preserve">и отдыха «Победа» были установлены два мемориальных панно </w:t>
      </w:r>
      <w:r w:rsidR="00154E0F">
        <w:rPr>
          <w:spacing w:val="0"/>
        </w:rPr>
        <w:br/>
      </w:r>
      <w:r w:rsidRPr="0055730B">
        <w:rPr>
          <w:spacing w:val="0"/>
        </w:rPr>
        <w:t xml:space="preserve">«Мы победили!», создана передвижная Стена памяти «Народная Победа», </w:t>
      </w:r>
      <w:r w:rsidR="00E6054F">
        <w:rPr>
          <w:spacing w:val="0"/>
        </w:rPr>
        <w:br/>
      </w:r>
      <w:r w:rsidRPr="0055730B">
        <w:rPr>
          <w:spacing w:val="0"/>
        </w:rPr>
        <w:t>12 тыс. жителей города Ставрополя 9 мая 2015 года прошли в колонне «Бессмертный полк», была сформирована единая электронная база фотографий ветеранов Великой Отечественной войны 1941–1945 гг.</w:t>
      </w:r>
      <w:proofErr w:type="gramEnd"/>
    </w:p>
    <w:p w:rsidR="0055730B" w:rsidRPr="0055730B" w:rsidRDefault="0055730B" w:rsidP="0055730B">
      <w:pPr>
        <w:pStyle w:val="a6"/>
        <w:ind w:firstLine="708"/>
        <w:jc w:val="both"/>
        <w:rPr>
          <w:rFonts w:ascii="Times New Roman" w:hAnsi="Times New Roman"/>
          <w:sz w:val="28"/>
          <w:szCs w:val="28"/>
        </w:rPr>
      </w:pPr>
      <w:r w:rsidRPr="0055730B">
        <w:rPr>
          <w:rFonts w:ascii="Times New Roman" w:hAnsi="Times New Roman"/>
          <w:sz w:val="28"/>
          <w:szCs w:val="28"/>
        </w:rPr>
        <w:t xml:space="preserve">В рамках краевой акции «Фронтовые концертные бригады» </w:t>
      </w:r>
      <w:r w:rsidR="00E6054F">
        <w:rPr>
          <w:rFonts w:ascii="Times New Roman" w:hAnsi="Times New Roman"/>
          <w:sz w:val="28"/>
          <w:szCs w:val="28"/>
        </w:rPr>
        <w:br/>
      </w:r>
      <w:r w:rsidRPr="0055730B">
        <w:rPr>
          <w:rFonts w:ascii="Times New Roman" w:hAnsi="Times New Roman"/>
          <w:sz w:val="28"/>
          <w:szCs w:val="28"/>
        </w:rPr>
        <w:t xml:space="preserve">5 концертных фронтовых бригад города Ставрополя дали 24 концерта </w:t>
      </w:r>
      <w:r w:rsidR="00E6054F">
        <w:rPr>
          <w:rFonts w:ascii="Times New Roman" w:hAnsi="Times New Roman"/>
          <w:sz w:val="28"/>
          <w:szCs w:val="28"/>
        </w:rPr>
        <w:br/>
      </w:r>
      <w:r w:rsidRPr="0055730B">
        <w:rPr>
          <w:rFonts w:ascii="Times New Roman" w:hAnsi="Times New Roman"/>
          <w:sz w:val="28"/>
          <w:szCs w:val="28"/>
        </w:rPr>
        <w:t>в городах Невинномысск, Изобильный и Михайловск, селах Шпаковского</w:t>
      </w:r>
      <w:r w:rsidR="00E6054F">
        <w:rPr>
          <w:rFonts w:ascii="Times New Roman" w:hAnsi="Times New Roman"/>
          <w:sz w:val="28"/>
          <w:szCs w:val="28"/>
        </w:rPr>
        <w:br/>
      </w:r>
      <w:r w:rsidRPr="0055730B">
        <w:rPr>
          <w:rFonts w:ascii="Times New Roman" w:hAnsi="Times New Roman"/>
          <w:sz w:val="28"/>
          <w:szCs w:val="28"/>
        </w:rPr>
        <w:t>и Кочубеевского районов Ставропольского края. Концерты посетил</w:t>
      </w:r>
      <w:r w:rsidR="00457337">
        <w:rPr>
          <w:rFonts w:ascii="Times New Roman" w:hAnsi="Times New Roman"/>
          <w:sz w:val="28"/>
          <w:szCs w:val="28"/>
        </w:rPr>
        <w:t>и</w:t>
      </w:r>
      <w:r w:rsidRPr="0055730B">
        <w:rPr>
          <w:rFonts w:ascii="Times New Roman" w:hAnsi="Times New Roman"/>
          <w:sz w:val="28"/>
          <w:szCs w:val="28"/>
        </w:rPr>
        <w:t xml:space="preserve"> </w:t>
      </w:r>
      <w:r w:rsidR="00154E0F">
        <w:rPr>
          <w:rFonts w:ascii="Times New Roman" w:hAnsi="Times New Roman"/>
          <w:sz w:val="28"/>
          <w:szCs w:val="28"/>
        </w:rPr>
        <w:br/>
      </w:r>
      <w:r w:rsidRPr="0055730B">
        <w:rPr>
          <w:rFonts w:ascii="Times New Roman" w:hAnsi="Times New Roman"/>
          <w:sz w:val="28"/>
          <w:szCs w:val="28"/>
        </w:rPr>
        <w:t>5 тыс</w:t>
      </w:r>
      <w:r w:rsidR="00E6054F">
        <w:rPr>
          <w:rFonts w:ascii="Times New Roman" w:hAnsi="Times New Roman"/>
          <w:sz w:val="28"/>
          <w:szCs w:val="28"/>
        </w:rPr>
        <w:t>.</w:t>
      </w:r>
      <w:r w:rsidRPr="0055730B">
        <w:rPr>
          <w:rFonts w:ascii="Times New Roman" w:hAnsi="Times New Roman"/>
          <w:sz w:val="28"/>
          <w:szCs w:val="28"/>
        </w:rPr>
        <w:t xml:space="preserve"> зрителей. </w:t>
      </w:r>
    </w:p>
    <w:p w:rsidR="0055730B" w:rsidRPr="0055730B" w:rsidRDefault="0055730B" w:rsidP="0055730B">
      <w:pPr>
        <w:pStyle w:val="a6"/>
        <w:ind w:firstLine="709"/>
        <w:jc w:val="both"/>
        <w:rPr>
          <w:rFonts w:ascii="Times New Roman" w:hAnsi="Times New Roman"/>
          <w:sz w:val="28"/>
          <w:szCs w:val="28"/>
        </w:rPr>
      </w:pPr>
      <w:r w:rsidRPr="0055730B">
        <w:rPr>
          <w:rFonts w:ascii="Times New Roman" w:hAnsi="Times New Roman"/>
          <w:sz w:val="28"/>
          <w:szCs w:val="28"/>
        </w:rPr>
        <w:t>Комитетом совместно со Ставропольским региональным отделением Всероссийской общественной организации «Молодая гвардия Единой России» был реализован проект «</w:t>
      </w:r>
      <w:r w:rsidRPr="0055730B">
        <w:rPr>
          <w:rFonts w:ascii="Times New Roman" w:hAnsi="Times New Roman"/>
          <w:sz w:val="28"/>
          <w:szCs w:val="28"/>
          <w:lang w:val="en-US"/>
        </w:rPr>
        <w:t>QR</w:t>
      </w:r>
      <w:r w:rsidRPr="0055730B">
        <w:rPr>
          <w:rFonts w:ascii="Times New Roman" w:hAnsi="Times New Roman"/>
          <w:sz w:val="28"/>
          <w:szCs w:val="28"/>
        </w:rPr>
        <w:t xml:space="preserve">-культура», в рамках которого </w:t>
      </w:r>
      <w:r w:rsidR="00154E0F">
        <w:rPr>
          <w:rFonts w:ascii="Times New Roman" w:hAnsi="Times New Roman"/>
          <w:sz w:val="28"/>
          <w:szCs w:val="28"/>
        </w:rPr>
        <w:br/>
      </w:r>
      <w:r w:rsidRPr="0055730B">
        <w:rPr>
          <w:rFonts w:ascii="Times New Roman" w:hAnsi="Times New Roman"/>
          <w:sz w:val="28"/>
          <w:szCs w:val="28"/>
          <w:lang w:eastAsia="ru-RU"/>
        </w:rPr>
        <w:t>на 19</w:t>
      </w:r>
      <w:r w:rsidR="00E6054F">
        <w:rPr>
          <w:rFonts w:ascii="Times New Roman" w:hAnsi="Times New Roman"/>
          <w:sz w:val="28"/>
          <w:szCs w:val="28"/>
          <w:lang w:eastAsia="ru-RU"/>
        </w:rPr>
        <w:t xml:space="preserve"> </w:t>
      </w:r>
      <w:r w:rsidRPr="0055730B">
        <w:rPr>
          <w:rFonts w:ascii="Times New Roman" w:hAnsi="Times New Roman"/>
          <w:sz w:val="28"/>
          <w:szCs w:val="28"/>
          <w:lang w:eastAsia="ru-RU"/>
        </w:rPr>
        <w:t>объектах Воинской Славы</w:t>
      </w:r>
      <w:r w:rsidRPr="0055730B">
        <w:rPr>
          <w:rFonts w:ascii="Times New Roman" w:hAnsi="Times New Roman"/>
          <w:sz w:val="28"/>
          <w:szCs w:val="28"/>
        </w:rPr>
        <w:t xml:space="preserve"> на территории </w:t>
      </w:r>
      <w:r w:rsidRPr="0055730B">
        <w:rPr>
          <w:rFonts w:ascii="Times New Roman" w:hAnsi="Times New Roman"/>
          <w:sz w:val="28"/>
          <w:szCs w:val="28"/>
          <w:lang w:eastAsia="ru-RU"/>
        </w:rPr>
        <w:t xml:space="preserve">города Ставрополя </w:t>
      </w:r>
      <w:r w:rsidRPr="0055730B">
        <w:rPr>
          <w:rFonts w:ascii="Times New Roman" w:hAnsi="Times New Roman"/>
          <w:sz w:val="28"/>
          <w:szCs w:val="28"/>
        </w:rPr>
        <w:t xml:space="preserve">были </w:t>
      </w:r>
      <w:r w:rsidR="00E6054F">
        <w:rPr>
          <w:rFonts w:ascii="Times New Roman" w:hAnsi="Times New Roman"/>
          <w:sz w:val="28"/>
          <w:szCs w:val="28"/>
          <w:lang w:eastAsia="ru-RU"/>
        </w:rPr>
        <w:t>установлены QR-таблички.</w:t>
      </w:r>
    </w:p>
    <w:p w:rsidR="0055730B" w:rsidRPr="0055730B" w:rsidRDefault="0055730B" w:rsidP="0055730B">
      <w:pPr>
        <w:pStyle w:val="a8"/>
        <w:spacing w:before="0" w:beforeAutospacing="0" w:after="0" w:afterAutospacing="0"/>
        <w:ind w:firstLine="708"/>
        <w:jc w:val="both"/>
        <w:rPr>
          <w:sz w:val="28"/>
          <w:szCs w:val="28"/>
        </w:rPr>
      </w:pPr>
      <w:proofErr w:type="gramStart"/>
      <w:r w:rsidRPr="0055730B">
        <w:rPr>
          <w:rFonts w:eastAsiaTheme="minorHAnsi"/>
          <w:sz w:val="28"/>
          <w:szCs w:val="28"/>
        </w:rPr>
        <w:t xml:space="preserve">В соответствии с Указом Президента Российской Федерации </w:t>
      </w:r>
      <w:r w:rsidR="00E6054F">
        <w:rPr>
          <w:rFonts w:eastAsiaTheme="minorHAnsi"/>
          <w:sz w:val="28"/>
          <w:szCs w:val="28"/>
        </w:rPr>
        <w:br/>
      </w:r>
      <w:r w:rsidRPr="0055730B">
        <w:rPr>
          <w:rFonts w:eastAsiaTheme="minorHAnsi"/>
          <w:sz w:val="28"/>
          <w:szCs w:val="28"/>
        </w:rPr>
        <w:t>от 12 июня 2014 года № 426 «О проведении в Российской Федерации Года литературы»</w:t>
      </w:r>
      <w:r w:rsidRPr="0055730B">
        <w:rPr>
          <w:rFonts w:eastAsiaTheme="minorHAnsi"/>
        </w:rPr>
        <w:t xml:space="preserve"> </w:t>
      </w:r>
      <w:r w:rsidRPr="0055730B">
        <w:rPr>
          <w:rFonts w:eastAsiaTheme="minorHAnsi"/>
          <w:sz w:val="28"/>
          <w:szCs w:val="28"/>
        </w:rPr>
        <w:t xml:space="preserve">в 2015 году в </w:t>
      </w:r>
      <w:r w:rsidR="00E6054F">
        <w:rPr>
          <w:rFonts w:eastAsiaTheme="minorHAnsi"/>
          <w:sz w:val="28"/>
          <w:szCs w:val="28"/>
        </w:rPr>
        <w:t xml:space="preserve">городе </w:t>
      </w:r>
      <w:r w:rsidRPr="0055730B">
        <w:rPr>
          <w:rFonts w:eastAsiaTheme="minorHAnsi"/>
          <w:sz w:val="28"/>
          <w:szCs w:val="28"/>
        </w:rPr>
        <w:t xml:space="preserve">Ставрополе </w:t>
      </w:r>
      <w:r w:rsidRPr="0055730B">
        <w:rPr>
          <w:sz w:val="28"/>
          <w:szCs w:val="28"/>
        </w:rPr>
        <w:t>был проведен ряд значимых мероприятий</w:t>
      </w:r>
      <w:r w:rsidRPr="0055730B">
        <w:rPr>
          <w:rFonts w:eastAsiaTheme="minorHAnsi"/>
          <w:sz w:val="28"/>
          <w:szCs w:val="28"/>
        </w:rPr>
        <w:t xml:space="preserve">. </w:t>
      </w:r>
      <w:r w:rsidRPr="0055730B">
        <w:rPr>
          <w:sz w:val="28"/>
          <w:szCs w:val="28"/>
        </w:rPr>
        <w:t>29</w:t>
      </w:r>
      <w:r w:rsidR="00E6054F">
        <w:rPr>
          <w:sz w:val="28"/>
          <w:szCs w:val="28"/>
        </w:rPr>
        <w:t xml:space="preserve"> </w:t>
      </w:r>
      <w:r w:rsidRPr="0055730B">
        <w:rPr>
          <w:sz w:val="28"/>
          <w:szCs w:val="28"/>
        </w:rPr>
        <w:t>июля 2015</w:t>
      </w:r>
      <w:r w:rsidR="00E6054F">
        <w:rPr>
          <w:sz w:val="28"/>
          <w:szCs w:val="28"/>
        </w:rPr>
        <w:t xml:space="preserve"> </w:t>
      </w:r>
      <w:r w:rsidRPr="0055730B">
        <w:rPr>
          <w:sz w:val="28"/>
          <w:szCs w:val="28"/>
        </w:rPr>
        <w:t>года состоялась церемония подписания соглашения о сотрудничестве и совместной деятельности между администрацией города Ставрополя и общественными объединениями писателей, реализованы проекты «Ставрополь литературный»,</w:t>
      </w:r>
      <w:r w:rsidRPr="0055730B">
        <w:rPr>
          <w:b/>
          <w:sz w:val="28"/>
          <w:szCs w:val="28"/>
        </w:rPr>
        <w:t xml:space="preserve"> </w:t>
      </w:r>
      <w:r w:rsidRPr="0055730B">
        <w:rPr>
          <w:sz w:val="28"/>
          <w:szCs w:val="28"/>
        </w:rPr>
        <w:t>«Кино в твоем дворе</w:t>
      </w:r>
      <w:proofErr w:type="gramEnd"/>
      <w:r w:rsidRPr="0055730B">
        <w:rPr>
          <w:sz w:val="28"/>
          <w:szCs w:val="28"/>
        </w:rPr>
        <w:t xml:space="preserve">». В День Ставропольского края и День города Ставрополя </w:t>
      </w:r>
      <w:r w:rsidR="00E6054F">
        <w:rPr>
          <w:sz w:val="28"/>
          <w:szCs w:val="28"/>
        </w:rPr>
        <w:br/>
      </w:r>
      <w:r w:rsidRPr="0055730B">
        <w:rPr>
          <w:sz w:val="28"/>
          <w:szCs w:val="28"/>
        </w:rPr>
        <w:t xml:space="preserve">в Театральном сквере работала праздничная площадка Литературный бульвар, объединившая библиотечных работников, читателей, писателей </w:t>
      </w:r>
      <w:r w:rsidR="00E6054F">
        <w:rPr>
          <w:sz w:val="28"/>
          <w:szCs w:val="28"/>
        </w:rPr>
        <w:br/>
      </w:r>
      <w:r w:rsidRPr="0055730B">
        <w:rPr>
          <w:sz w:val="28"/>
          <w:szCs w:val="28"/>
        </w:rPr>
        <w:t xml:space="preserve">и театральных деятелей. В 2015 году в </w:t>
      </w:r>
      <w:r w:rsidR="00E6054F">
        <w:rPr>
          <w:sz w:val="28"/>
          <w:szCs w:val="28"/>
        </w:rPr>
        <w:t xml:space="preserve">городе </w:t>
      </w:r>
      <w:r w:rsidRPr="0055730B">
        <w:rPr>
          <w:sz w:val="28"/>
          <w:szCs w:val="28"/>
        </w:rPr>
        <w:t xml:space="preserve">Ставрополе начала работу «Школа литературного мастерства». В рамках международного литературного форума «Золотой Витязь» читатели и работники МБУК СЦБС принимали у себя известных российских литераторов: Николая Коняева,  Валерия </w:t>
      </w:r>
      <w:proofErr w:type="spellStart"/>
      <w:r w:rsidRPr="0055730B">
        <w:rPr>
          <w:sz w:val="28"/>
          <w:szCs w:val="28"/>
        </w:rPr>
        <w:t>Барсукова</w:t>
      </w:r>
      <w:proofErr w:type="spellEnd"/>
      <w:r w:rsidRPr="0055730B">
        <w:rPr>
          <w:sz w:val="28"/>
          <w:szCs w:val="28"/>
        </w:rPr>
        <w:t xml:space="preserve">, Валентину </w:t>
      </w:r>
      <w:proofErr w:type="spellStart"/>
      <w:r w:rsidRPr="0055730B">
        <w:rPr>
          <w:sz w:val="28"/>
          <w:szCs w:val="28"/>
        </w:rPr>
        <w:t>Ефимовскую</w:t>
      </w:r>
      <w:proofErr w:type="spellEnd"/>
      <w:r w:rsidRPr="0055730B">
        <w:rPr>
          <w:sz w:val="28"/>
          <w:szCs w:val="28"/>
        </w:rPr>
        <w:t xml:space="preserve">, Галину Седову, сербского поэта </w:t>
      </w:r>
      <w:proofErr w:type="spellStart"/>
      <w:r w:rsidRPr="0055730B">
        <w:rPr>
          <w:sz w:val="28"/>
          <w:szCs w:val="28"/>
        </w:rPr>
        <w:t>Зорана</w:t>
      </w:r>
      <w:proofErr w:type="spellEnd"/>
      <w:r w:rsidRPr="0055730B">
        <w:rPr>
          <w:sz w:val="28"/>
          <w:szCs w:val="28"/>
        </w:rPr>
        <w:t xml:space="preserve"> </w:t>
      </w:r>
      <w:proofErr w:type="spellStart"/>
      <w:r w:rsidRPr="0055730B">
        <w:rPr>
          <w:sz w:val="28"/>
          <w:szCs w:val="28"/>
        </w:rPr>
        <w:t>Костича</w:t>
      </w:r>
      <w:proofErr w:type="spellEnd"/>
      <w:r w:rsidRPr="0055730B">
        <w:rPr>
          <w:sz w:val="28"/>
          <w:szCs w:val="28"/>
        </w:rPr>
        <w:t xml:space="preserve">, болгарского поэта и публициста </w:t>
      </w:r>
      <w:proofErr w:type="spellStart"/>
      <w:r w:rsidRPr="0055730B">
        <w:rPr>
          <w:sz w:val="28"/>
          <w:szCs w:val="28"/>
        </w:rPr>
        <w:t>Минчо</w:t>
      </w:r>
      <w:proofErr w:type="spellEnd"/>
      <w:r w:rsidRPr="0055730B">
        <w:rPr>
          <w:sz w:val="28"/>
          <w:szCs w:val="28"/>
        </w:rPr>
        <w:t xml:space="preserve"> </w:t>
      </w:r>
      <w:proofErr w:type="spellStart"/>
      <w:r w:rsidRPr="0055730B">
        <w:rPr>
          <w:sz w:val="28"/>
          <w:szCs w:val="28"/>
        </w:rPr>
        <w:t>Минчева</w:t>
      </w:r>
      <w:proofErr w:type="spellEnd"/>
      <w:r w:rsidRPr="0055730B">
        <w:rPr>
          <w:sz w:val="28"/>
          <w:szCs w:val="28"/>
        </w:rPr>
        <w:t xml:space="preserve">. </w:t>
      </w:r>
    </w:p>
    <w:p w:rsidR="0055730B" w:rsidRPr="0055730B" w:rsidRDefault="0055730B" w:rsidP="0055730B">
      <w:pPr>
        <w:jc w:val="both"/>
        <w:rPr>
          <w:spacing w:val="0"/>
        </w:rPr>
      </w:pPr>
      <w:r w:rsidRPr="0055730B">
        <w:rPr>
          <w:rFonts w:eastAsia="Times New Roman"/>
          <w:spacing w:val="0"/>
          <w:lang w:eastAsia="ru-RU"/>
        </w:rPr>
        <w:t xml:space="preserve">В августе 2015 года в рамках Года литературы проводилась Всероссийская акция-конкурс «Самый читающий город России», по итогам которой </w:t>
      </w:r>
      <w:r w:rsidR="00E6054F">
        <w:rPr>
          <w:rFonts w:eastAsia="Times New Roman"/>
          <w:spacing w:val="0"/>
          <w:lang w:eastAsia="ru-RU"/>
        </w:rPr>
        <w:t xml:space="preserve">город </w:t>
      </w:r>
      <w:r w:rsidRPr="0055730B">
        <w:rPr>
          <w:rFonts w:eastAsia="Times New Roman"/>
          <w:spacing w:val="0"/>
          <w:lang w:eastAsia="ru-RU"/>
        </w:rPr>
        <w:t>Ставрополь занял третье место.</w:t>
      </w:r>
    </w:p>
    <w:p w:rsidR="0055730B" w:rsidRPr="0055730B" w:rsidRDefault="0055730B" w:rsidP="0055730B">
      <w:pPr>
        <w:jc w:val="both"/>
        <w:rPr>
          <w:spacing w:val="0"/>
        </w:rPr>
      </w:pPr>
      <w:r w:rsidRPr="0055730B">
        <w:rPr>
          <w:spacing w:val="0"/>
        </w:rPr>
        <w:t>Впервые в России в 2015 году в городе Ставрополе был проведен конкурс «Что я сделал для города». В конкурсе приняли участие 54</w:t>
      </w:r>
      <w:r w:rsidR="00E6054F">
        <w:rPr>
          <w:spacing w:val="0"/>
        </w:rPr>
        <w:t xml:space="preserve"> </w:t>
      </w:r>
      <w:r w:rsidRPr="0055730B">
        <w:rPr>
          <w:spacing w:val="0"/>
        </w:rPr>
        <w:t xml:space="preserve">человека, 10 из </w:t>
      </w:r>
      <w:proofErr w:type="gramStart"/>
      <w:r w:rsidRPr="0055730B">
        <w:rPr>
          <w:spacing w:val="0"/>
        </w:rPr>
        <w:t>которых</w:t>
      </w:r>
      <w:proofErr w:type="gramEnd"/>
      <w:r w:rsidRPr="0055730B">
        <w:rPr>
          <w:spacing w:val="0"/>
        </w:rPr>
        <w:t xml:space="preserve"> стали победителями. Награждение состоялось в День Ставропольского края и День города Ставрополя на главной сцене Крепостной горы.</w:t>
      </w:r>
    </w:p>
    <w:p w:rsidR="0055730B" w:rsidRPr="0055730B" w:rsidRDefault="0055730B" w:rsidP="0055730B">
      <w:pPr>
        <w:contextualSpacing/>
        <w:jc w:val="both"/>
        <w:rPr>
          <w:spacing w:val="0"/>
        </w:rPr>
      </w:pPr>
      <w:r w:rsidRPr="0055730B">
        <w:rPr>
          <w:spacing w:val="0"/>
        </w:rPr>
        <w:t>Также впервые</w:t>
      </w:r>
      <w:r w:rsidR="00E6054F">
        <w:rPr>
          <w:spacing w:val="0"/>
        </w:rPr>
        <w:t xml:space="preserve"> в</w:t>
      </w:r>
      <w:r w:rsidRPr="0055730B">
        <w:rPr>
          <w:spacing w:val="0"/>
        </w:rPr>
        <w:t xml:space="preserve"> городе Ставропол</w:t>
      </w:r>
      <w:r w:rsidR="00E6054F">
        <w:rPr>
          <w:spacing w:val="0"/>
        </w:rPr>
        <w:t>е</w:t>
      </w:r>
      <w:r w:rsidRPr="0055730B">
        <w:rPr>
          <w:spacing w:val="0"/>
        </w:rPr>
        <w:t xml:space="preserve"> был проведен благотворительный танцевальный марафон «Танцы со смыслом». </w:t>
      </w:r>
    </w:p>
    <w:p w:rsidR="0055730B" w:rsidRPr="0055730B" w:rsidRDefault="0055730B" w:rsidP="0055730B">
      <w:pPr>
        <w:ind w:firstLine="708"/>
        <w:jc w:val="both"/>
        <w:rPr>
          <w:spacing w:val="0"/>
        </w:rPr>
      </w:pPr>
      <w:r w:rsidRPr="0055730B">
        <w:rPr>
          <w:spacing w:val="0"/>
        </w:rPr>
        <w:lastRenderedPageBreak/>
        <w:t xml:space="preserve">В 2015 году стартовал проект «Ставрополь музыкальный», в рамках которого состоялись концерты выходного дня с участием творческих коллективов города Ставрополя. </w:t>
      </w:r>
    </w:p>
    <w:p w:rsidR="0055730B" w:rsidRPr="0055730B" w:rsidRDefault="0055730B" w:rsidP="0055730B">
      <w:pPr>
        <w:jc w:val="both"/>
        <w:rPr>
          <w:spacing w:val="0"/>
          <w:sz w:val="16"/>
          <w:szCs w:val="16"/>
        </w:rPr>
      </w:pPr>
      <w:r w:rsidRPr="0055730B">
        <w:rPr>
          <w:spacing w:val="0"/>
        </w:rPr>
        <w:t xml:space="preserve">В 2015 году начал работу сайт комитета </w:t>
      </w:r>
      <w:r w:rsidR="00E6054F">
        <w:rPr>
          <w:spacing w:val="0"/>
        </w:rPr>
        <w:t>(</w:t>
      </w:r>
      <w:hyperlink r:id="rId13" w:history="1">
        <w:r w:rsidRPr="00E6054F">
          <w:rPr>
            <w:rStyle w:val="aa"/>
            <w:color w:val="auto"/>
            <w:spacing w:val="0"/>
            <w:u w:val="none"/>
            <w:lang w:val="en-US"/>
          </w:rPr>
          <w:t>www</w:t>
        </w:r>
        <w:r w:rsidRPr="00E6054F">
          <w:rPr>
            <w:rStyle w:val="aa"/>
            <w:color w:val="auto"/>
            <w:spacing w:val="0"/>
            <w:u w:val="none"/>
          </w:rPr>
          <w:t>.</w:t>
        </w:r>
        <w:proofErr w:type="spellStart"/>
        <w:r w:rsidRPr="00E6054F">
          <w:rPr>
            <w:rStyle w:val="aa"/>
            <w:color w:val="auto"/>
            <w:spacing w:val="0"/>
            <w:u w:val="none"/>
            <w:lang w:val="en-US"/>
          </w:rPr>
          <w:t>stav</w:t>
        </w:r>
        <w:proofErr w:type="spellEnd"/>
        <w:r w:rsidRPr="00E6054F">
          <w:rPr>
            <w:rStyle w:val="aa"/>
            <w:color w:val="auto"/>
            <w:spacing w:val="0"/>
            <w:u w:val="none"/>
          </w:rPr>
          <w:t>-</w:t>
        </w:r>
        <w:proofErr w:type="spellStart"/>
        <w:r w:rsidRPr="00E6054F">
          <w:rPr>
            <w:rStyle w:val="aa"/>
            <w:color w:val="auto"/>
            <w:spacing w:val="0"/>
            <w:u w:val="none"/>
            <w:lang w:val="en-US"/>
          </w:rPr>
          <w:t>kultura</w:t>
        </w:r>
        <w:proofErr w:type="spellEnd"/>
        <w:r w:rsidRPr="00E6054F">
          <w:rPr>
            <w:rStyle w:val="aa"/>
            <w:color w:val="auto"/>
            <w:spacing w:val="0"/>
            <w:u w:val="none"/>
          </w:rPr>
          <w:t>.</w:t>
        </w:r>
        <w:proofErr w:type="spellStart"/>
        <w:r w:rsidRPr="00E6054F">
          <w:rPr>
            <w:rStyle w:val="aa"/>
            <w:color w:val="auto"/>
            <w:spacing w:val="0"/>
            <w:u w:val="none"/>
            <w:lang w:val="en-US"/>
          </w:rPr>
          <w:t>ru</w:t>
        </w:r>
        <w:proofErr w:type="spellEnd"/>
      </w:hyperlink>
      <w:r w:rsidR="00E6054F">
        <w:rPr>
          <w:color w:val="auto"/>
          <w:spacing w:val="0"/>
        </w:rPr>
        <w:t>)</w:t>
      </w:r>
      <w:r w:rsidRPr="0055730B">
        <w:rPr>
          <w:spacing w:val="0"/>
        </w:rPr>
        <w:t xml:space="preserve"> </w:t>
      </w:r>
      <w:r w:rsidR="00E6054F">
        <w:rPr>
          <w:spacing w:val="0"/>
        </w:rPr>
        <w:br/>
      </w:r>
      <w:r w:rsidRPr="0055730B">
        <w:rPr>
          <w:spacing w:val="0"/>
        </w:rPr>
        <w:t xml:space="preserve">и мобильное приложение «Культурный Ставрополь». </w:t>
      </w:r>
    </w:p>
    <w:p w:rsidR="0055730B" w:rsidRPr="0055730B" w:rsidRDefault="0055730B" w:rsidP="0055730B">
      <w:pPr>
        <w:ind w:firstLine="708"/>
        <w:jc w:val="both"/>
        <w:rPr>
          <w:spacing w:val="0"/>
          <w:sz w:val="16"/>
          <w:szCs w:val="16"/>
        </w:rPr>
      </w:pPr>
      <w:r w:rsidRPr="0055730B">
        <w:rPr>
          <w:spacing w:val="0"/>
        </w:rPr>
        <w:t xml:space="preserve">В целях организации дополнительного образования детей в сфере культуры на территории города Ставрополя функционируют </w:t>
      </w:r>
      <w:r w:rsidR="00E6054F">
        <w:rPr>
          <w:spacing w:val="0"/>
        </w:rPr>
        <w:br/>
      </w:r>
      <w:r w:rsidRPr="0055730B">
        <w:rPr>
          <w:spacing w:val="0"/>
        </w:rPr>
        <w:t>7 муниципальных учреждений дополнительного образования детей, где обучаются более 4</w:t>
      </w:r>
      <w:r w:rsidR="00E6054F">
        <w:rPr>
          <w:spacing w:val="0"/>
        </w:rPr>
        <w:t xml:space="preserve"> </w:t>
      </w:r>
      <w:r w:rsidRPr="0055730B">
        <w:rPr>
          <w:spacing w:val="0"/>
        </w:rPr>
        <w:t xml:space="preserve">тыс. </w:t>
      </w:r>
      <w:r w:rsidRPr="0055730B">
        <w:rPr>
          <w:spacing w:val="0"/>
          <w:kern w:val="1"/>
          <w:lang w:eastAsia="hi-IN" w:bidi="hi-IN"/>
        </w:rPr>
        <w:t>детей.</w:t>
      </w:r>
    </w:p>
    <w:p w:rsidR="0055730B" w:rsidRPr="0055730B" w:rsidRDefault="0055730B" w:rsidP="0055730B">
      <w:pPr>
        <w:ind w:firstLine="708"/>
        <w:jc w:val="both"/>
        <w:rPr>
          <w:spacing w:val="0"/>
        </w:rPr>
      </w:pPr>
      <w:r w:rsidRPr="0055730B">
        <w:rPr>
          <w:spacing w:val="0"/>
        </w:rPr>
        <w:t xml:space="preserve">В 2015 году проведено 1 </w:t>
      </w:r>
      <w:proofErr w:type="gramStart"/>
      <w:r w:rsidRPr="0055730B">
        <w:rPr>
          <w:spacing w:val="0"/>
        </w:rPr>
        <w:t>межрегиональный</w:t>
      </w:r>
      <w:proofErr w:type="gramEnd"/>
      <w:r w:rsidRPr="0055730B">
        <w:rPr>
          <w:spacing w:val="0"/>
        </w:rPr>
        <w:t xml:space="preserve"> и 7 городских конкурсов исполнительского мастерства среди обучающихся муниципальных учреждений дополнительного образования детей. </w:t>
      </w:r>
    </w:p>
    <w:p w:rsidR="0055730B" w:rsidRPr="0055730B" w:rsidRDefault="0055730B" w:rsidP="0055730B">
      <w:pPr>
        <w:autoSpaceDE w:val="0"/>
        <w:autoSpaceDN w:val="0"/>
        <w:adjustRightInd w:val="0"/>
        <w:ind w:firstLine="708"/>
        <w:jc w:val="both"/>
        <w:rPr>
          <w:spacing w:val="0"/>
        </w:rPr>
      </w:pPr>
      <w:r w:rsidRPr="0055730B">
        <w:rPr>
          <w:spacing w:val="0"/>
        </w:rPr>
        <w:t xml:space="preserve">Благодаря профессионализму, качеству работы преподавателей </w:t>
      </w:r>
      <w:r w:rsidR="00E6054F">
        <w:rPr>
          <w:spacing w:val="0"/>
        </w:rPr>
        <w:br/>
      </w:r>
      <w:r w:rsidRPr="0055730B">
        <w:rPr>
          <w:spacing w:val="0"/>
        </w:rPr>
        <w:t>в 2015 году около 1</w:t>
      </w:r>
      <w:r w:rsidR="00457337">
        <w:rPr>
          <w:spacing w:val="0"/>
        </w:rPr>
        <w:t> </w:t>
      </w:r>
      <w:r w:rsidRPr="0055730B">
        <w:rPr>
          <w:spacing w:val="0"/>
        </w:rPr>
        <w:t xml:space="preserve">000 обучающихся муниципальных учреждений дополнительного образования детей стали победителями </w:t>
      </w:r>
      <w:r w:rsidR="00154E0F">
        <w:rPr>
          <w:spacing w:val="0"/>
        </w:rPr>
        <w:br/>
        <w:t xml:space="preserve">в </w:t>
      </w:r>
      <w:r w:rsidRPr="0055730B">
        <w:rPr>
          <w:spacing w:val="0"/>
        </w:rPr>
        <w:t>36 международных, 17</w:t>
      </w:r>
      <w:r w:rsidR="00E6054F">
        <w:rPr>
          <w:spacing w:val="0"/>
        </w:rPr>
        <w:t xml:space="preserve"> </w:t>
      </w:r>
      <w:r w:rsidRPr="0055730B">
        <w:rPr>
          <w:spacing w:val="0"/>
        </w:rPr>
        <w:t>всероссийских</w:t>
      </w:r>
      <w:r w:rsidR="00E6054F">
        <w:rPr>
          <w:spacing w:val="0"/>
        </w:rPr>
        <w:t xml:space="preserve"> и</w:t>
      </w:r>
      <w:r w:rsidRPr="0055730B">
        <w:rPr>
          <w:spacing w:val="0"/>
        </w:rPr>
        <w:t xml:space="preserve"> </w:t>
      </w:r>
      <w:r w:rsidR="00154E0F">
        <w:rPr>
          <w:spacing w:val="0"/>
        </w:rPr>
        <w:t xml:space="preserve">в </w:t>
      </w:r>
      <w:r w:rsidRPr="0055730B">
        <w:rPr>
          <w:spacing w:val="0"/>
        </w:rPr>
        <w:t>14</w:t>
      </w:r>
      <w:r w:rsidR="00E6054F">
        <w:rPr>
          <w:spacing w:val="0"/>
        </w:rPr>
        <w:t xml:space="preserve"> </w:t>
      </w:r>
      <w:r w:rsidRPr="0055730B">
        <w:rPr>
          <w:spacing w:val="0"/>
        </w:rPr>
        <w:t>региональных конкурс</w:t>
      </w:r>
      <w:r w:rsidR="00154E0F">
        <w:rPr>
          <w:spacing w:val="0"/>
        </w:rPr>
        <w:t>ах</w:t>
      </w:r>
      <w:r w:rsidRPr="0055730B">
        <w:rPr>
          <w:spacing w:val="0"/>
        </w:rPr>
        <w:t>.</w:t>
      </w:r>
    </w:p>
    <w:p w:rsidR="0055730B" w:rsidRDefault="0055730B" w:rsidP="0055730B">
      <w:pPr>
        <w:ind w:firstLine="708"/>
        <w:jc w:val="both"/>
        <w:rPr>
          <w:spacing w:val="0"/>
        </w:rPr>
      </w:pPr>
      <w:proofErr w:type="gramStart"/>
      <w:r w:rsidRPr="0055730B">
        <w:rPr>
          <w:spacing w:val="0"/>
        </w:rPr>
        <w:t>В целях развития художественного образования, поддержки одаренных детей, распространения передового опыта в сфере культуры и искусства для обучающихся муниципальных учреждений дополнительного образования детей в 2015 году работала летняя школа «Арт-пространство», в рамках которой прошли мастер-классы, творческие встречи с известными деятелями культуры и искусства города Ставрополя и Ставропольского края, практические и игровые занятия по музыке, музыкальной психологии, живописи, кино, ландшафтному дизайну</w:t>
      </w:r>
      <w:proofErr w:type="gramEnd"/>
      <w:r w:rsidRPr="0055730B">
        <w:rPr>
          <w:spacing w:val="0"/>
        </w:rPr>
        <w:t xml:space="preserve">, культуре речи. </w:t>
      </w:r>
    </w:p>
    <w:p w:rsidR="0055730B" w:rsidRPr="0055730B" w:rsidRDefault="0055730B" w:rsidP="001160DD">
      <w:pPr>
        <w:pStyle w:val="12"/>
        <w:shd w:val="clear" w:color="auto" w:fill="auto"/>
        <w:spacing w:after="0" w:line="240" w:lineRule="auto"/>
        <w:ind w:left="11" w:firstLine="698"/>
        <w:jc w:val="both"/>
        <w:rPr>
          <w:spacing w:val="0"/>
          <w:sz w:val="28"/>
          <w:szCs w:val="28"/>
        </w:rPr>
      </w:pPr>
      <w:r w:rsidRPr="0055730B">
        <w:rPr>
          <w:rFonts w:eastAsia="Times New Roman"/>
          <w:spacing w:val="0"/>
          <w:sz w:val="28"/>
          <w:szCs w:val="28"/>
          <w:lang w:eastAsia="ru-RU"/>
        </w:rPr>
        <w:t>Город Ставрополь – единственное в Ставропольском крае муниципальное образование, р</w:t>
      </w:r>
      <w:r w:rsidRPr="0055730B">
        <w:rPr>
          <w:spacing w:val="0"/>
          <w:sz w:val="28"/>
          <w:szCs w:val="28"/>
        </w:rPr>
        <w:t xml:space="preserve">азвивающее профессиональное искусство. </w:t>
      </w:r>
      <w:r w:rsidR="001160DD">
        <w:rPr>
          <w:spacing w:val="0"/>
          <w:sz w:val="28"/>
          <w:szCs w:val="28"/>
        </w:rPr>
        <w:br/>
      </w:r>
      <w:proofErr w:type="gramStart"/>
      <w:r w:rsidRPr="0055730B">
        <w:rPr>
          <w:spacing w:val="0"/>
          <w:sz w:val="28"/>
          <w:szCs w:val="28"/>
        </w:rPr>
        <w:t>В</w:t>
      </w:r>
      <w:r w:rsidR="001160DD">
        <w:rPr>
          <w:spacing w:val="0"/>
          <w:sz w:val="28"/>
          <w:szCs w:val="28"/>
        </w:rPr>
        <w:t xml:space="preserve"> городе</w:t>
      </w:r>
      <w:r w:rsidRPr="0055730B">
        <w:rPr>
          <w:spacing w:val="0"/>
          <w:sz w:val="28"/>
          <w:szCs w:val="28"/>
        </w:rPr>
        <w:t xml:space="preserve"> Ставрополе осуществляют деятельность 8 </w:t>
      </w:r>
      <w:proofErr w:type="spellStart"/>
      <w:r w:rsidRPr="0055730B">
        <w:rPr>
          <w:spacing w:val="0"/>
          <w:sz w:val="28"/>
          <w:szCs w:val="28"/>
        </w:rPr>
        <w:t>разножанровых</w:t>
      </w:r>
      <w:proofErr w:type="spellEnd"/>
      <w:r w:rsidRPr="0055730B">
        <w:rPr>
          <w:spacing w:val="0"/>
          <w:sz w:val="28"/>
          <w:szCs w:val="28"/>
        </w:rPr>
        <w:t xml:space="preserve"> профессиональных творческих коллектива, каждый из которых имеет собственную целевую аудиторию и является постоянным участником городских и краевых культурных проектов.</w:t>
      </w:r>
      <w:proofErr w:type="gramEnd"/>
      <w:r w:rsidRPr="0055730B">
        <w:rPr>
          <w:spacing w:val="0"/>
          <w:sz w:val="28"/>
          <w:szCs w:val="28"/>
        </w:rPr>
        <w:t xml:space="preserve"> В 2015 году профессиональные творческие коллективы провели 600</w:t>
      </w:r>
      <w:r w:rsidR="001160DD">
        <w:rPr>
          <w:spacing w:val="0"/>
          <w:sz w:val="28"/>
          <w:szCs w:val="28"/>
        </w:rPr>
        <w:t xml:space="preserve"> </w:t>
      </w:r>
      <w:r w:rsidRPr="0055730B">
        <w:rPr>
          <w:spacing w:val="0"/>
          <w:sz w:val="28"/>
          <w:szCs w:val="28"/>
        </w:rPr>
        <w:t>концертных программ для 254 тыс</w:t>
      </w:r>
      <w:r w:rsidR="001160DD">
        <w:rPr>
          <w:spacing w:val="0"/>
          <w:sz w:val="28"/>
          <w:szCs w:val="28"/>
        </w:rPr>
        <w:t>.</w:t>
      </w:r>
      <w:r w:rsidRPr="0055730B">
        <w:rPr>
          <w:spacing w:val="0"/>
          <w:sz w:val="28"/>
          <w:szCs w:val="28"/>
        </w:rPr>
        <w:t xml:space="preserve"> зрителей. </w:t>
      </w:r>
    </w:p>
    <w:p w:rsidR="0055730B" w:rsidRPr="0055730B" w:rsidRDefault="0055730B" w:rsidP="0055730B">
      <w:pPr>
        <w:ind w:firstLine="708"/>
        <w:jc w:val="both"/>
        <w:rPr>
          <w:spacing w:val="0"/>
        </w:rPr>
      </w:pPr>
      <w:r w:rsidRPr="0055730B">
        <w:rPr>
          <w:spacing w:val="0"/>
        </w:rPr>
        <w:t xml:space="preserve">В 2015 году получили свое продолжение стартовавшие в Год культуры проекты: «Казачье братство» (муниципальное бюджетное учреждение культуры «Ансамбль «Казачий пикет» города Ставрополя); «Красоту и мудрость казачьего фольклора детям» (МБУК </w:t>
      </w:r>
      <w:proofErr w:type="spellStart"/>
      <w:r w:rsidRPr="0055730B">
        <w:rPr>
          <w:spacing w:val="0"/>
        </w:rPr>
        <w:t>КАПиП</w:t>
      </w:r>
      <w:proofErr w:type="spellEnd"/>
      <w:r w:rsidRPr="0055730B">
        <w:rPr>
          <w:spacing w:val="0"/>
        </w:rPr>
        <w:t xml:space="preserve"> «Вольная степь»); вокальный фестиваль-конкурс для детей «Зеленый микрофон» (муниципальное бюджетное учреждение культуры «Концертно-творческое объединение «Аккорд» города Ставрополя).</w:t>
      </w:r>
    </w:p>
    <w:p w:rsidR="0055730B" w:rsidRPr="0055730B" w:rsidRDefault="0055730B" w:rsidP="0055730B">
      <w:pPr>
        <w:jc w:val="both"/>
        <w:rPr>
          <w:spacing w:val="0"/>
        </w:rPr>
      </w:pPr>
      <w:r w:rsidRPr="0055730B">
        <w:rPr>
          <w:spacing w:val="0"/>
        </w:rPr>
        <w:t xml:space="preserve">Муниципальными учреждениями культуры и дополнительного образования детей в сфере культуры в 2015 году проведено более </w:t>
      </w:r>
      <w:r w:rsidR="001160DD">
        <w:rPr>
          <w:spacing w:val="0"/>
        </w:rPr>
        <w:br/>
      </w:r>
      <w:r w:rsidRPr="0055730B">
        <w:rPr>
          <w:spacing w:val="0"/>
        </w:rPr>
        <w:t>3500 мероприятий, посвященных памятным, знаменательным и юбилейным датам в истории России, Ставропольского края и города Ставрополя. В этих мероприятиях приняло участие 455 тыс</w:t>
      </w:r>
      <w:r w:rsidR="001160DD">
        <w:rPr>
          <w:spacing w:val="0"/>
        </w:rPr>
        <w:t>.</w:t>
      </w:r>
      <w:r w:rsidRPr="0055730B">
        <w:rPr>
          <w:spacing w:val="0"/>
        </w:rPr>
        <w:t xml:space="preserve"> человек.</w:t>
      </w:r>
    </w:p>
    <w:p w:rsidR="0055730B" w:rsidRPr="008F5537" w:rsidRDefault="0055730B" w:rsidP="0055730B">
      <w:pPr>
        <w:pStyle w:val="ConsPlusNormal"/>
        <w:ind w:firstLine="709"/>
        <w:jc w:val="both"/>
        <w:rPr>
          <w:rFonts w:ascii="Times New Roman" w:hAnsi="Times New Roman" w:cs="Times New Roman"/>
          <w:sz w:val="24"/>
          <w:szCs w:val="24"/>
        </w:rPr>
      </w:pPr>
    </w:p>
    <w:p w:rsidR="00F62220" w:rsidRPr="00C5750F" w:rsidRDefault="00F62220" w:rsidP="00B4220E">
      <w:pPr>
        <w:widowControl w:val="0"/>
        <w:autoSpaceDE w:val="0"/>
        <w:autoSpaceDN w:val="0"/>
        <w:adjustRightInd w:val="0"/>
        <w:ind w:firstLine="0"/>
        <w:jc w:val="center"/>
        <w:outlineLvl w:val="2"/>
        <w:rPr>
          <w:color w:val="auto"/>
          <w:spacing w:val="0"/>
        </w:rPr>
      </w:pPr>
      <w:r w:rsidRPr="008F5537">
        <w:rPr>
          <w:color w:val="auto"/>
          <w:spacing w:val="0"/>
        </w:rPr>
        <w:t>Физическая культура</w:t>
      </w:r>
      <w:r w:rsidR="0020788E" w:rsidRPr="008F5537">
        <w:rPr>
          <w:color w:val="auto"/>
          <w:spacing w:val="0"/>
        </w:rPr>
        <w:t>,</w:t>
      </w:r>
      <w:r w:rsidRPr="008F5537">
        <w:rPr>
          <w:color w:val="auto"/>
          <w:spacing w:val="0"/>
        </w:rPr>
        <w:t xml:space="preserve"> спорт</w:t>
      </w:r>
      <w:r w:rsidR="0020788E" w:rsidRPr="008F5537">
        <w:rPr>
          <w:color w:val="auto"/>
          <w:spacing w:val="0"/>
        </w:rPr>
        <w:t xml:space="preserve"> и молодежная политика</w:t>
      </w:r>
    </w:p>
    <w:p w:rsidR="00F62220" w:rsidRPr="008F5537" w:rsidRDefault="00F62220">
      <w:pPr>
        <w:widowControl w:val="0"/>
        <w:autoSpaceDE w:val="0"/>
        <w:autoSpaceDN w:val="0"/>
        <w:adjustRightInd w:val="0"/>
        <w:rPr>
          <w:spacing w:val="0"/>
          <w:sz w:val="24"/>
          <w:szCs w:val="24"/>
        </w:rPr>
      </w:pPr>
    </w:p>
    <w:p w:rsidR="00C2466D" w:rsidRPr="00C2466D" w:rsidRDefault="00C2466D" w:rsidP="00C2466D">
      <w:pPr>
        <w:widowControl w:val="0"/>
        <w:autoSpaceDE w:val="0"/>
        <w:autoSpaceDN w:val="0"/>
        <w:adjustRightInd w:val="0"/>
        <w:jc w:val="both"/>
        <w:rPr>
          <w:spacing w:val="0"/>
        </w:rPr>
      </w:pPr>
      <w:r w:rsidRPr="00C2466D">
        <w:rPr>
          <w:spacing w:val="0"/>
        </w:rPr>
        <w:t xml:space="preserve">На территории города Ставрополя осуществляют свою деятельность </w:t>
      </w:r>
      <w:r>
        <w:rPr>
          <w:spacing w:val="0"/>
        </w:rPr>
        <w:br/>
      </w:r>
      <w:r w:rsidRPr="00C2466D">
        <w:rPr>
          <w:spacing w:val="0"/>
        </w:rPr>
        <w:t xml:space="preserve">14 муниципальных бюджетных учреждений физкультурно-спортивной направленности, в которых организован учебно-тренировочный процесс </w:t>
      </w:r>
      <w:r>
        <w:rPr>
          <w:spacing w:val="0"/>
        </w:rPr>
        <w:br/>
      </w:r>
      <w:r w:rsidRPr="00C2466D">
        <w:rPr>
          <w:spacing w:val="0"/>
        </w:rPr>
        <w:t>по видам спорта с различными категориями населения города Ставрополя.</w:t>
      </w:r>
    </w:p>
    <w:p w:rsidR="00C2466D" w:rsidRPr="00C2466D" w:rsidRDefault="00C2466D" w:rsidP="00C2466D">
      <w:pPr>
        <w:widowControl w:val="0"/>
        <w:autoSpaceDE w:val="0"/>
        <w:autoSpaceDN w:val="0"/>
        <w:adjustRightInd w:val="0"/>
        <w:jc w:val="both"/>
        <w:rPr>
          <w:spacing w:val="0"/>
        </w:rPr>
      </w:pPr>
      <w:r w:rsidRPr="00C2466D">
        <w:rPr>
          <w:spacing w:val="0"/>
        </w:rPr>
        <w:t xml:space="preserve">На базе муниципальных образовательных учреждений и учреждений дополнительного образования города Ставрополя работают 74 секции </w:t>
      </w:r>
      <w:r>
        <w:rPr>
          <w:spacing w:val="0"/>
        </w:rPr>
        <w:br/>
      </w:r>
      <w:r w:rsidRPr="00C2466D">
        <w:rPr>
          <w:spacing w:val="0"/>
        </w:rPr>
        <w:t xml:space="preserve">по 44 видам спорта на бесплатной основе, в которых занимаются </w:t>
      </w:r>
      <w:r>
        <w:rPr>
          <w:spacing w:val="0"/>
        </w:rPr>
        <w:br/>
      </w:r>
      <w:r w:rsidRPr="00C2466D">
        <w:rPr>
          <w:spacing w:val="0"/>
        </w:rPr>
        <w:t>8</w:t>
      </w:r>
      <w:r w:rsidR="00457337">
        <w:rPr>
          <w:spacing w:val="0"/>
        </w:rPr>
        <w:t> </w:t>
      </w:r>
      <w:r w:rsidRPr="00C2466D">
        <w:rPr>
          <w:spacing w:val="0"/>
        </w:rPr>
        <w:t>891 человек.</w:t>
      </w:r>
    </w:p>
    <w:p w:rsidR="00C2466D" w:rsidRPr="00C2466D" w:rsidRDefault="00C2466D" w:rsidP="00C2466D">
      <w:pPr>
        <w:widowControl w:val="0"/>
        <w:autoSpaceDE w:val="0"/>
        <w:autoSpaceDN w:val="0"/>
        <w:adjustRightInd w:val="0"/>
        <w:jc w:val="both"/>
        <w:rPr>
          <w:spacing w:val="0"/>
        </w:rPr>
      </w:pPr>
      <w:r w:rsidRPr="00C2466D">
        <w:rPr>
          <w:spacing w:val="0"/>
        </w:rPr>
        <w:t xml:space="preserve">По итогам 2015 года удельный вес жителей города Ставрополя, регулярно занимающихся физической культурой и спортом, составляет </w:t>
      </w:r>
      <w:r>
        <w:rPr>
          <w:spacing w:val="0"/>
        </w:rPr>
        <w:br/>
      </w:r>
      <w:r w:rsidRPr="00C2466D">
        <w:rPr>
          <w:spacing w:val="0"/>
        </w:rPr>
        <w:t>29,4 процента (в среднем по Российской Федерации – 29,35</w:t>
      </w:r>
      <w:r>
        <w:rPr>
          <w:spacing w:val="0"/>
        </w:rPr>
        <w:t>;</w:t>
      </w:r>
      <w:r w:rsidRPr="00C2466D">
        <w:rPr>
          <w:spacing w:val="0"/>
        </w:rPr>
        <w:t xml:space="preserve"> </w:t>
      </w:r>
      <w:r>
        <w:rPr>
          <w:spacing w:val="0"/>
        </w:rPr>
        <w:br/>
      </w:r>
      <w:r w:rsidRPr="00C2466D">
        <w:rPr>
          <w:spacing w:val="0"/>
        </w:rPr>
        <w:t>по Ставропольскому краю – 20,5).</w:t>
      </w:r>
    </w:p>
    <w:p w:rsidR="00C2466D" w:rsidRPr="00C2466D" w:rsidRDefault="00C2466D" w:rsidP="00C2466D">
      <w:pPr>
        <w:widowControl w:val="0"/>
        <w:autoSpaceDE w:val="0"/>
        <w:autoSpaceDN w:val="0"/>
        <w:adjustRightInd w:val="0"/>
        <w:jc w:val="both"/>
        <w:rPr>
          <w:spacing w:val="0"/>
        </w:rPr>
      </w:pPr>
      <w:r w:rsidRPr="00C2466D">
        <w:rPr>
          <w:spacing w:val="0"/>
        </w:rPr>
        <w:t xml:space="preserve">Приобщению горожан к регулярным занятиям физическими упражнениями и спортом способствует целый ряд факторов. Одним из таких факторов является создание новых и обустройство существующих площадок на открытом воздухе, предназначенных для активного отдыха и занятий физическими упражнениями. За отчетный период в местах активного отдыха и микрорайонах города Ставрополя установлено 109 антивандальных спортивных тренажеров на 29 спортивных площадках. Для любителей велосипедных прогулок открыта велосипедная дорожка со специальным прорезиненным покрытием, шириной 2,5 метра, огороженная металлическими перилами. Протяженность велосипедной дорожки составляет 2,5 километра, она соединяет велосипедный маршрут </w:t>
      </w:r>
      <w:r>
        <w:rPr>
          <w:spacing w:val="0"/>
        </w:rPr>
        <w:br/>
      </w:r>
      <w:r w:rsidRPr="00C2466D">
        <w:rPr>
          <w:spacing w:val="0"/>
        </w:rPr>
        <w:t xml:space="preserve">от 329 квартала по улицам Тухачевского и 50 лет ВЛКСМ до городского парка культуры и отдыха «Победа». </w:t>
      </w:r>
    </w:p>
    <w:p w:rsidR="00C2466D" w:rsidRPr="00C2466D" w:rsidRDefault="00C2466D" w:rsidP="00C2466D">
      <w:pPr>
        <w:widowControl w:val="0"/>
        <w:autoSpaceDE w:val="0"/>
        <w:autoSpaceDN w:val="0"/>
        <w:adjustRightInd w:val="0"/>
        <w:jc w:val="both"/>
        <w:rPr>
          <w:spacing w:val="0"/>
        </w:rPr>
      </w:pPr>
      <w:r w:rsidRPr="00C2466D">
        <w:rPr>
          <w:spacing w:val="0"/>
        </w:rPr>
        <w:t xml:space="preserve">В рамках дальнейшего развития молодежных и экстремальных видов спорта в 2015 году в городе Ставрополе открыты </w:t>
      </w:r>
      <w:proofErr w:type="spellStart"/>
      <w:r w:rsidRPr="00C2466D">
        <w:rPr>
          <w:spacing w:val="0"/>
        </w:rPr>
        <w:t>роллердром</w:t>
      </w:r>
      <w:proofErr w:type="spellEnd"/>
      <w:r w:rsidRPr="00C2466D">
        <w:rPr>
          <w:spacing w:val="0"/>
        </w:rPr>
        <w:t xml:space="preserve"> для катания на роликах и </w:t>
      </w:r>
      <w:proofErr w:type="spellStart"/>
      <w:r w:rsidRPr="00C2466D">
        <w:rPr>
          <w:spacing w:val="0"/>
        </w:rPr>
        <w:t>скейте</w:t>
      </w:r>
      <w:proofErr w:type="spellEnd"/>
      <w:r w:rsidRPr="00C2466D">
        <w:rPr>
          <w:spacing w:val="0"/>
        </w:rPr>
        <w:t xml:space="preserve"> и две </w:t>
      </w:r>
      <w:proofErr w:type="spellStart"/>
      <w:r w:rsidRPr="00C2466D">
        <w:rPr>
          <w:spacing w:val="0"/>
        </w:rPr>
        <w:t>воркаут</w:t>
      </w:r>
      <w:proofErr w:type="spellEnd"/>
      <w:r w:rsidRPr="00C2466D">
        <w:rPr>
          <w:spacing w:val="0"/>
        </w:rPr>
        <w:t xml:space="preserve">-площадки для занятий уличными видами спорта в микрорайоне «Перспективный» и на территории ФГБОУ ВПО «Ставропольский государственный аграрный университет». </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proofErr w:type="gramStart"/>
      <w:r w:rsidRPr="00C2466D">
        <w:rPr>
          <w:spacing w:val="0"/>
        </w:rPr>
        <w:t xml:space="preserve">В соответствии с </w:t>
      </w:r>
      <w:r w:rsidRPr="00C2466D">
        <w:rPr>
          <w:rFonts w:eastAsia="Times New Roman"/>
          <w:bCs/>
          <w:spacing w:val="0"/>
          <w:kern w:val="36"/>
          <w:lang w:eastAsia="ru-RU"/>
        </w:rPr>
        <w:t xml:space="preserve">Указом Президента Российской Федерации </w:t>
      </w:r>
      <w:r>
        <w:rPr>
          <w:rFonts w:eastAsia="Times New Roman"/>
          <w:bCs/>
          <w:spacing w:val="0"/>
          <w:kern w:val="36"/>
          <w:lang w:eastAsia="ru-RU"/>
        </w:rPr>
        <w:br/>
      </w:r>
      <w:r w:rsidRPr="00C2466D">
        <w:rPr>
          <w:rFonts w:eastAsia="Times New Roman"/>
          <w:bCs/>
          <w:spacing w:val="0"/>
          <w:kern w:val="36"/>
          <w:lang w:eastAsia="ru-RU"/>
        </w:rPr>
        <w:t>от 24 марта 2014 года № 172 «О Всероссийском физкультурно-спортивном комплексе «Готов к труду и обороне» (</w:t>
      </w:r>
      <w:r>
        <w:rPr>
          <w:rFonts w:eastAsia="Times New Roman"/>
          <w:bCs/>
          <w:spacing w:val="0"/>
          <w:kern w:val="36"/>
          <w:lang w:eastAsia="ru-RU"/>
        </w:rPr>
        <w:t xml:space="preserve">далее – </w:t>
      </w:r>
      <w:r w:rsidRPr="00C2466D">
        <w:rPr>
          <w:rFonts w:eastAsia="Times New Roman"/>
          <w:bCs/>
          <w:spacing w:val="0"/>
          <w:kern w:val="36"/>
          <w:lang w:eastAsia="ru-RU"/>
        </w:rPr>
        <w:t>ГТО) в 2015 году создан городской центр тестирования ГТО, определен состав судейской коллегии, подписаны договоры с учреждениями, имеющими необходимую спортивную базу для проведения тестирования, а также проведен муниципальный этап Всероссийского физкультурно-спортивного комплекса ГТО, в котором приняло участие</w:t>
      </w:r>
      <w:proofErr w:type="gramEnd"/>
      <w:r w:rsidRPr="00C2466D">
        <w:rPr>
          <w:rFonts w:eastAsia="Times New Roman"/>
          <w:bCs/>
          <w:spacing w:val="0"/>
          <w:kern w:val="36"/>
          <w:lang w:eastAsia="ru-RU"/>
        </w:rPr>
        <w:t xml:space="preserve"> более 300 учеников общеобразовательных учреждений города Ставрополя.</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r w:rsidRPr="00C2466D">
        <w:rPr>
          <w:rFonts w:eastAsia="Times New Roman"/>
          <w:bCs/>
          <w:spacing w:val="0"/>
          <w:kern w:val="36"/>
          <w:lang w:eastAsia="ru-RU"/>
        </w:rPr>
        <w:t xml:space="preserve">В октябре 2015 года на базе муниципального бюджетного учреждения дополнительного образования «Физкультурно-оздоровительный комплекс </w:t>
      </w:r>
      <w:r w:rsidRPr="00C2466D">
        <w:rPr>
          <w:rFonts w:eastAsia="Times New Roman"/>
          <w:bCs/>
          <w:spacing w:val="0"/>
          <w:kern w:val="36"/>
          <w:lang w:eastAsia="ru-RU"/>
        </w:rPr>
        <w:lastRenderedPageBreak/>
        <w:t xml:space="preserve">«Русь» города Ставрополя» создано отделение адаптивной физической культуры и спорта для организации тренировочных занятий с людьми </w:t>
      </w:r>
      <w:r>
        <w:rPr>
          <w:rFonts w:eastAsia="Times New Roman"/>
          <w:bCs/>
          <w:spacing w:val="0"/>
          <w:kern w:val="36"/>
          <w:lang w:eastAsia="ru-RU"/>
        </w:rPr>
        <w:br/>
      </w:r>
      <w:r w:rsidRPr="00C2466D">
        <w:rPr>
          <w:rFonts w:eastAsia="Times New Roman"/>
          <w:bCs/>
          <w:spacing w:val="0"/>
          <w:kern w:val="36"/>
          <w:lang w:eastAsia="ru-RU"/>
        </w:rPr>
        <w:t>с ограниченными возможностями здоровья, а также открыты отделения фигурного катания на коньках и хоккея с шайбой. Занятия отделений организованы на базе ледового катка «Виктория».</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r w:rsidRPr="00C2466D">
        <w:rPr>
          <w:rFonts w:eastAsia="Times New Roman"/>
          <w:bCs/>
          <w:spacing w:val="0"/>
          <w:kern w:val="36"/>
          <w:lang w:eastAsia="ru-RU"/>
        </w:rPr>
        <w:t xml:space="preserve">В течение 2015 года в городе Ставрополе организовано </w:t>
      </w:r>
      <w:r>
        <w:rPr>
          <w:rFonts w:eastAsia="Times New Roman"/>
          <w:bCs/>
          <w:spacing w:val="0"/>
          <w:kern w:val="36"/>
          <w:lang w:eastAsia="ru-RU"/>
        </w:rPr>
        <w:br/>
      </w:r>
      <w:r w:rsidRPr="00C2466D">
        <w:rPr>
          <w:rFonts w:eastAsia="Times New Roman"/>
          <w:bCs/>
          <w:spacing w:val="0"/>
          <w:kern w:val="36"/>
          <w:lang w:eastAsia="ru-RU"/>
        </w:rPr>
        <w:t xml:space="preserve">325 физкультурных и спортивных мероприятий </w:t>
      </w:r>
      <w:r w:rsidR="008B699D">
        <w:rPr>
          <w:rFonts w:eastAsia="Times New Roman"/>
          <w:bCs/>
          <w:spacing w:val="0"/>
          <w:kern w:val="36"/>
          <w:lang w:eastAsia="ru-RU"/>
        </w:rPr>
        <w:t xml:space="preserve">для </w:t>
      </w:r>
      <w:r w:rsidRPr="00C2466D">
        <w:rPr>
          <w:rFonts w:eastAsia="Times New Roman"/>
          <w:bCs/>
          <w:spacing w:val="0"/>
          <w:kern w:val="36"/>
          <w:lang w:eastAsia="ru-RU"/>
        </w:rPr>
        <w:t>различных категорий граждан, в которых приняло участие более 53</w:t>
      </w:r>
      <w:r w:rsidR="00457337">
        <w:rPr>
          <w:rFonts w:eastAsia="Times New Roman"/>
          <w:bCs/>
          <w:spacing w:val="0"/>
          <w:kern w:val="36"/>
          <w:lang w:eastAsia="ru-RU"/>
        </w:rPr>
        <w:t> </w:t>
      </w:r>
      <w:r w:rsidRPr="00C2466D">
        <w:rPr>
          <w:rFonts w:eastAsia="Times New Roman"/>
          <w:bCs/>
          <w:spacing w:val="0"/>
          <w:kern w:val="36"/>
          <w:lang w:eastAsia="ru-RU"/>
        </w:rPr>
        <w:t xml:space="preserve">500 человек. Самыми массовыми из них стали общегородские физкультурные мероприятия, посвященные праздничным и памятным датам: Всероссийскому Дню здоровья, Дню физкультурника, Всероссийскому Олимпийскому Дню, Всемирному Дню ходьбы с общим количеством участников более </w:t>
      </w:r>
      <w:r>
        <w:rPr>
          <w:rFonts w:eastAsia="Times New Roman"/>
          <w:bCs/>
          <w:spacing w:val="0"/>
          <w:kern w:val="36"/>
          <w:lang w:eastAsia="ru-RU"/>
        </w:rPr>
        <w:br/>
      </w:r>
      <w:r w:rsidRPr="00C2466D">
        <w:rPr>
          <w:rFonts w:eastAsia="Times New Roman"/>
          <w:bCs/>
          <w:spacing w:val="0"/>
          <w:kern w:val="36"/>
          <w:lang w:eastAsia="ru-RU"/>
        </w:rPr>
        <w:t>4</w:t>
      </w:r>
      <w:r w:rsidR="00FB3E77">
        <w:rPr>
          <w:rFonts w:eastAsia="Times New Roman"/>
          <w:bCs/>
          <w:spacing w:val="0"/>
          <w:kern w:val="36"/>
          <w:lang w:eastAsia="ru-RU"/>
        </w:rPr>
        <w:t> </w:t>
      </w:r>
      <w:r w:rsidRPr="00C2466D">
        <w:rPr>
          <w:rFonts w:eastAsia="Times New Roman"/>
          <w:bCs/>
          <w:spacing w:val="0"/>
          <w:kern w:val="36"/>
          <w:lang w:eastAsia="ru-RU"/>
        </w:rPr>
        <w:t>000 человек.</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r w:rsidRPr="00C2466D">
        <w:rPr>
          <w:rFonts w:eastAsia="Times New Roman"/>
          <w:bCs/>
          <w:spacing w:val="0"/>
          <w:kern w:val="36"/>
          <w:lang w:eastAsia="ru-RU"/>
        </w:rPr>
        <w:t>Самыми заметными социально-значимыми мероприятиями, проведенными в городе Ставрополе в 2015 году стали:</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r w:rsidRPr="00C2466D">
        <w:rPr>
          <w:rFonts w:eastAsia="Times New Roman"/>
          <w:bCs/>
          <w:spacing w:val="0"/>
          <w:kern w:val="36"/>
          <w:lang w:eastAsia="ru-RU"/>
        </w:rPr>
        <w:t xml:space="preserve">традиционный всероссийский футбольный турнир памяти Героя России Владислава </w:t>
      </w:r>
      <w:proofErr w:type="spellStart"/>
      <w:r w:rsidRPr="00C2466D">
        <w:rPr>
          <w:rFonts w:eastAsia="Times New Roman"/>
          <w:bCs/>
          <w:spacing w:val="0"/>
          <w:kern w:val="36"/>
          <w:lang w:eastAsia="ru-RU"/>
        </w:rPr>
        <w:t>Духина</w:t>
      </w:r>
      <w:proofErr w:type="spellEnd"/>
      <w:r w:rsidRPr="00C2466D">
        <w:rPr>
          <w:rFonts w:eastAsia="Times New Roman"/>
          <w:bCs/>
          <w:spacing w:val="0"/>
          <w:kern w:val="36"/>
          <w:lang w:eastAsia="ru-RU"/>
        </w:rPr>
        <w:t>, в котором приняли участие 58 команд из городов Москва, Ростова-на-Дону, Краснодар</w:t>
      </w:r>
      <w:r w:rsidR="008B699D">
        <w:rPr>
          <w:rFonts w:eastAsia="Times New Roman"/>
          <w:bCs/>
          <w:spacing w:val="0"/>
          <w:kern w:val="36"/>
          <w:lang w:eastAsia="ru-RU"/>
        </w:rPr>
        <w:t>е</w:t>
      </w:r>
      <w:r w:rsidRPr="00C2466D">
        <w:rPr>
          <w:rFonts w:eastAsia="Times New Roman"/>
          <w:bCs/>
          <w:spacing w:val="0"/>
          <w:kern w:val="36"/>
          <w:lang w:eastAsia="ru-RU"/>
        </w:rPr>
        <w:t>, Ставропол</w:t>
      </w:r>
      <w:r w:rsidR="008B699D">
        <w:rPr>
          <w:rFonts w:eastAsia="Times New Roman"/>
          <w:bCs/>
          <w:spacing w:val="0"/>
          <w:kern w:val="36"/>
          <w:lang w:eastAsia="ru-RU"/>
        </w:rPr>
        <w:t>е</w:t>
      </w:r>
      <w:r w:rsidRPr="00C2466D">
        <w:rPr>
          <w:rFonts w:eastAsia="Times New Roman"/>
          <w:bCs/>
          <w:spacing w:val="0"/>
          <w:kern w:val="36"/>
          <w:lang w:eastAsia="ru-RU"/>
        </w:rPr>
        <w:t xml:space="preserve"> и други</w:t>
      </w:r>
      <w:r w:rsidR="008B699D">
        <w:rPr>
          <w:rFonts w:eastAsia="Times New Roman"/>
          <w:bCs/>
          <w:spacing w:val="0"/>
          <w:kern w:val="36"/>
          <w:lang w:eastAsia="ru-RU"/>
        </w:rPr>
        <w:t>х</w:t>
      </w:r>
      <w:r w:rsidRPr="00C2466D">
        <w:rPr>
          <w:rFonts w:eastAsia="Times New Roman"/>
          <w:bCs/>
          <w:spacing w:val="0"/>
          <w:kern w:val="36"/>
          <w:lang w:eastAsia="ru-RU"/>
        </w:rPr>
        <w:t>;</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r w:rsidRPr="00C2466D">
        <w:rPr>
          <w:rFonts w:eastAsia="Times New Roman"/>
          <w:bCs/>
          <w:spacing w:val="0"/>
          <w:kern w:val="36"/>
          <w:lang w:eastAsia="ru-RU"/>
        </w:rPr>
        <w:t xml:space="preserve">городская спартакиада среди трудовых коллективов города Ставрополя. В соревнованиях по 10 видам спорта приняло участие более </w:t>
      </w:r>
      <w:r>
        <w:rPr>
          <w:rFonts w:eastAsia="Times New Roman"/>
          <w:bCs/>
          <w:spacing w:val="0"/>
          <w:kern w:val="36"/>
          <w:lang w:eastAsia="ru-RU"/>
        </w:rPr>
        <w:br/>
      </w:r>
      <w:r w:rsidRPr="00C2466D">
        <w:rPr>
          <w:rFonts w:eastAsia="Times New Roman"/>
          <w:bCs/>
          <w:spacing w:val="0"/>
          <w:kern w:val="36"/>
          <w:lang w:eastAsia="ru-RU"/>
        </w:rPr>
        <w:t>700 трудящихся города Ставрополя;</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r w:rsidRPr="00C2466D">
        <w:rPr>
          <w:rFonts w:eastAsia="Times New Roman"/>
          <w:bCs/>
          <w:spacing w:val="0"/>
          <w:kern w:val="36"/>
          <w:lang w:eastAsia="ru-RU"/>
        </w:rPr>
        <w:t xml:space="preserve">городская массовая утренняя физическая зарядка с участием </w:t>
      </w:r>
      <w:r>
        <w:rPr>
          <w:rFonts w:eastAsia="Times New Roman"/>
          <w:bCs/>
          <w:spacing w:val="0"/>
          <w:kern w:val="36"/>
          <w:lang w:eastAsia="ru-RU"/>
        </w:rPr>
        <w:br/>
      </w:r>
      <w:r w:rsidRPr="00C2466D">
        <w:rPr>
          <w:rFonts w:eastAsia="Times New Roman"/>
          <w:bCs/>
          <w:spacing w:val="0"/>
          <w:kern w:val="36"/>
          <w:lang w:eastAsia="ru-RU"/>
        </w:rPr>
        <w:t>2</w:t>
      </w:r>
      <w:r w:rsidR="00FB3E77">
        <w:rPr>
          <w:rFonts w:eastAsia="Times New Roman"/>
          <w:bCs/>
          <w:spacing w:val="0"/>
          <w:kern w:val="36"/>
          <w:lang w:eastAsia="ru-RU"/>
        </w:rPr>
        <w:t> </w:t>
      </w:r>
      <w:r w:rsidRPr="00C2466D">
        <w:rPr>
          <w:rFonts w:eastAsia="Times New Roman"/>
          <w:bCs/>
          <w:spacing w:val="0"/>
          <w:kern w:val="36"/>
          <w:lang w:eastAsia="ru-RU"/>
        </w:rPr>
        <w:t>000 учащихся общеобразовательных учреждений города Ставрополя;</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r w:rsidRPr="00C2466D">
        <w:rPr>
          <w:rFonts w:eastAsia="Times New Roman"/>
          <w:bCs/>
          <w:spacing w:val="0"/>
          <w:kern w:val="36"/>
          <w:lang w:eastAsia="ru-RU"/>
        </w:rPr>
        <w:t>традиционный международный турнир по прыжкам на акробатической дорожке «Звезды прыжков», в соревнованиях приняли участие спортсмены из Дании, Казахстана и России;</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r w:rsidRPr="00C2466D">
        <w:rPr>
          <w:rFonts w:eastAsia="Times New Roman"/>
          <w:bCs/>
          <w:spacing w:val="0"/>
          <w:kern w:val="36"/>
          <w:lang w:eastAsia="ru-RU"/>
        </w:rPr>
        <w:t xml:space="preserve">городские спартакиады среди летних лагерей первого потока, </w:t>
      </w:r>
      <w:r>
        <w:rPr>
          <w:rFonts w:eastAsia="Times New Roman"/>
          <w:bCs/>
          <w:spacing w:val="0"/>
          <w:kern w:val="36"/>
          <w:lang w:eastAsia="ru-RU"/>
        </w:rPr>
        <w:br/>
      </w:r>
      <w:r w:rsidRPr="00C2466D">
        <w:rPr>
          <w:rFonts w:eastAsia="Times New Roman"/>
          <w:bCs/>
          <w:spacing w:val="0"/>
          <w:kern w:val="36"/>
          <w:lang w:eastAsia="ru-RU"/>
        </w:rPr>
        <w:t>в которых приняло участие более 500 учащихся общеобразовательных учреждений города Ставрополя;</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r w:rsidRPr="00C2466D">
        <w:rPr>
          <w:rFonts w:eastAsia="Times New Roman"/>
          <w:bCs/>
          <w:spacing w:val="0"/>
          <w:kern w:val="36"/>
          <w:lang w:eastAsia="ru-RU"/>
        </w:rPr>
        <w:t xml:space="preserve">спартакиада среди обучающихся учреждений среднего профессионального образования, </w:t>
      </w:r>
      <w:proofErr w:type="gramStart"/>
      <w:r w:rsidRPr="00C2466D">
        <w:rPr>
          <w:rFonts w:eastAsia="Times New Roman"/>
          <w:bCs/>
          <w:spacing w:val="0"/>
          <w:kern w:val="36"/>
          <w:lang w:eastAsia="ru-RU"/>
        </w:rPr>
        <w:t>в</w:t>
      </w:r>
      <w:proofErr w:type="gramEnd"/>
      <w:r w:rsidRPr="00C2466D">
        <w:rPr>
          <w:rFonts w:eastAsia="Times New Roman"/>
          <w:bCs/>
          <w:spacing w:val="0"/>
          <w:kern w:val="36"/>
          <w:lang w:eastAsia="ru-RU"/>
        </w:rPr>
        <w:t xml:space="preserve"> </w:t>
      </w:r>
      <w:proofErr w:type="gramStart"/>
      <w:r w:rsidRPr="00C2466D">
        <w:rPr>
          <w:rFonts w:eastAsia="Times New Roman"/>
          <w:bCs/>
          <w:spacing w:val="0"/>
          <w:kern w:val="36"/>
          <w:lang w:eastAsia="ru-RU"/>
        </w:rPr>
        <w:t>которой</w:t>
      </w:r>
      <w:proofErr w:type="gramEnd"/>
      <w:r w:rsidRPr="00C2466D">
        <w:rPr>
          <w:rFonts w:eastAsia="Times New Roman"/>
          <w:bCs/>
          <w:spacing w:val="0"/>
          <w:kern w:val="36"/>
          <w:lang w:eastAsia="ru-RU"/>
        </w:rPr>
        <w:t xml:space="preserve"> приняли участие более </w:t>
      </w:r>
      <w:r>
        <w:rPr>
          <w:rFonts w:eastAsia="Times New Roman"/>
          <w:bCs/>
          <w:spacing w:val="0"/>
          <w:kern w:val="36"/>
          <w:lang w:eastAsia="ru-RU"/>
        </w:rPr>
        <w:br/>
      </w:r>
      <w:r w:rsidRPr="00C2466D">
        <w:rPr>
          <w:rFonts w:eastAsia="Times New Roman"/>
          <w:bCs/>
          <w:spacing w:val="0"/>
          <w:kern w:val="36"/>
          <w:lang w:eastAsia="ru-RU"/>
        </w:rPr>
        <w:t>300 студентов;</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r w:rsidRPr="00C2466D">
        <w:rPr>
          <w:rFonts w:eastAsia="Times New Roman"/>
          <w:bCs/>
          <w:spacing w:val="0"/>
          <w:kern w:val="36"/>
          <w:lang w:eastAsia="ru-RU"/>
        </w:rPr>
        <w:t xml:space="preserve">спортивный фестиваль, посвященный Дню пожилого человека, </w:t>
      </w:r>
      <w:r>
        <w:rPr>
          <w:rFonts w:eastAsia="Times New Roman"/>
          <w:bCs/>
          <w:spacing w:val="0"/>
          <w:kern w:val="36"/>
          <w:lang w:eastAsia="ru-RU"/>
        </w:rPr>
        <w:br/>
      </w:r>
      <w:r w:rsidRPr="00C2466D">
        <w:rPr>
          <w:rFonts w:eastAsia="Times New Roman"/>
          <w:bCs/>
          <w:spacing w:val="0"/>
          <w:kern w:val="36"/>
          <w:lang w:eastAsia="ru-RU"/>
        </w:rPr>
        <w:t>в котором приняло участие более 60 ветеранов спорта;</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r w:rsidRPr="00C2466D">
        <w:rPr>
          <w:rFonts w:eastAsia="Times New Roman"/>
          <w:bCs/>
          <w:spacing w:val="0"/>
          <w:kern w:val="36"/>
          <w:lang w:eastAsia="ru-RU"/>
        </w:rPr>
        <w:t>городская спартакиада среди людей, с ограниченными возможностями здоровья, в соревнованиях участвовало более 70 инвалидов различных категорий.</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r w:rsidRPr="00C2466D">
        <w:rPr>
          <w:rFonts w:eastAsia="Times New Roman"/>
          <w:bCs/>
          <w:spacing w:val="0"/>
          <w:kern w:val="36"/>
          <w:lang w:eastAsia="ru-RU"/>
        </w:rPr>
        <w:t>Победители и призеры соревнований награждены медалями, кубками, грамотами от организаторов соревнований и администрации города Ста</w:t>
      </w:r>
      <w:r>
        <w:rPr>
          <w:rFonts w:eastAsia="Times New Roman"/>
          <w:bCs/>
          <w:spacing w:val="0"/>
          <w:kern w:val="36"/>
          <w:lang w:eastAsia="ru-RU"/>
        </w:rPr>
        <w:t>в</w:t>
      </w:r>
      <w:r w:rsidRPr="00C2466D">
        <w:rPr>
          <w:rFonts w:eastAsia="Times New Roman"/>
          <w:bCs/>
          <w:spacing w:val="0"/>
          <w:kern w:val="36"/>
          <w:lang w:eastAsia="ru-RU"/>
        </w:rPr>
        <w:t>рополя.</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r w:rsidRPr="00C2466D">
        <w:rPr>
          <w:rFonts w:eastAsia="Times New Roman"/>
          <w:bCs/>
          <w:spacing w:val="0"/>
          <w:kern w:val="36"/>
          <w:lang w:eastAsia="ru-RU"/>
        </w:rPr>
        <w:t xml:space="preserve">При поддержке администрации города Ставрополя ставропольские спортсмены принимали участие и добились высоких результатов </w:t>
      </w:r>
      <w:r>
        <w:rPr>
          <w:rFonts w:eastAsia="Times New Roman"/>
          <w:bCs/>
          <w:spacing w:val="0"/>
          <w:kern w:val="36"/>
          <w:lang w:eastAsia="ru-RU"/>
        </w:rPr>
        <w:br/>
      </w:r>
      <w:r w:rsidRPr="00C2466D">
        <w:rPr>
          <w:rFonts w:eastAsia="Times New Roman"/>
          <w:bCs/>
          <w:spacing w:val="0"/>
          <w:kern w:val="36"/>
          <w:lang w:eastAsia="ru-RU"/>
        </w:rPr>
        <w:t xml:space="preserve">в спортивных соревнованиях регионального, всероссийского </w:t>
      </w:r>
      <w:r>
        <w:rPr>
          <w:rFonts w:eastAsia="Times New Roman"/>
          <w:bCs/>
          <w:spacing w:val="0"/>
          <w:kern w:val="36"/>
          <w:lang w:eastAsia="ru-RU"/>
        </w:rPr>
        <w:br/>
      </w:r>
      <w:r w:rsidRPr="00C2466D">
        <w:rPr>
          <w:rFonts w:eastAsia="Times New Roman"/>
          <w:bCs/>
          <w:spacing w:val="0"/>
          <w:kern w:val="36"/>
          <w:lang w:eastAsia="ru-RU"/>
        </w:rPr>
        <w:t xml:space="preserve">и международного уровня. Среди них победы и призовые места на </w:t>
      </w:r>
      <w:r w:rsidRPr="00C2466D">
        <w:rPr>
          <w:rFonts w:eastAsia="Times New Roman"/>
          <w:bCs/>
          <w:spacing w:val="0"/>
          <w:kern w:val="36"/>
          <w:lang w:eastAsia="ru-RU"/>
        </w:rPr>
        <w:lastRenderedPageBreak/>
        <w:t xml:space="preserve">чемпионатах и первенства Европы, мира по видам спорта: спортивное самбо, вольная борьба, прыжки на акробатической дорожке, </w:t>
      </w:r>
      <w:proofErr w:type="spellStart"/>
      <w:r w:rsidRPr="00C2466D">
        <w:rPr>
          <w:rFonts w:eastAsia="Times New Roman"/>
          <w:bCs/>
          <w:spacing w:val="0"/>
          <w:kern w:val="36"/>
          <w:lang w:eastAsia="ru-RU"/>
        </w:rPr>
        <w:t>всестилевое</w:t>
      </w:r>
      <w:proofErr w:type="spellEnd"/>
      <w:r w:rsidRPr="00C2466D">
        <w:rPr>
          <w:rFonts w:eastAsia="Times New Roman"/>
          <w:bCs/>
          <w:spacing w:val="0"/>
          <w:kern w:val="36"/>
          <w:lang w:eastAsia="ru-RU"/>
        </w:rPr>
        <w:t xml:space="preserve"> каратэ, тхэквондо, плавание, прыжки в воду и другие.</w:t>
      </w:r>
    </w:p>
    <w:p w:rsidR="00C2466D" w:rsidRPr="00C2466D" w:rsidRDefault="00C2466D" w:rsidP="00C2466D">
      <w:pPr>
        <w:widowControl w:val="0"/>
        <w:autoSpaceDE w:val="0"/>
        <w:autoSpaceDN w:val="0"/>
        <w:adjustRightInd w:val="0"/>
        <w:jc w:val="both"/>
        <w:rPr>
          <w:rFonts w:eastAsia="Times New Roman"/>
          <w:bCs/>
          <w:spacing w:val="0"/>
          <w:kern w:val="36"/>
          <w:lang w:eastAsia="ru-RU"/>
        </w:rPr>
      </w:pPr>
      <w:r w:rsidRPr="00C2466D">
        <w:rPr>
          <w:rFonts w:eastAsia="Times New Roman"/>
          <w:bCs/>
          <w:spacing w:val="0"/>
          <w:kern w:val="36"/>
          <w:lang w:eastAsia="ru-RU"/>
        </w:rPr>
        <w:t>За высокие спортивные результаты в 2015 году спортсменам города Ставрополя присвоено спортивных званий: мастер спорта международного класса – 3, мастер спорта России – 74, а также присвоено спортивных разрядов: кандидат в мастера спорта – 235, первый спортивный разряд – 154, второй спортивный разряд – 287, третий спортивный разряд – 352.</w:t>
      </w:r>
    </w:p>
    <w:p w:rsidR="00194DC4" w:rsidRPr="00194DC4" w:rsidRDefault="00194DC4" w:rsidP="00194DC4">
      <w:pPr>
        <w:jc w:val="both"/>
        <w:rPr>
          <w:spacing w:val="0"/>
        </w:rPr>
      </w:pPr>
      <w:r w:rsidRPr="00194DC4">
        <w:rPr>
          <w:spacing w:val="0"/>
        </w:rPr>
        <w:t>Одним из приоритетов молодежной политики в 201</w:t>
      </w:r>
      <w:r>
        <w:rPr>
          <w:spacing w:val="0"/>
        </w:rPr>
        <w:t>5 году являлось празднование 70</w:t>
      </w:r>
      <w:r w:rsidR="00870267">
        <w:rPr>
          <w:spacing w:val="0"/>
        </w:rPr>
        <w:t>-</w:t>
      </w:r>
      <w:r w:rsidRPr="00194DC4">
        <w:rPr>
          <w:spacing w:val="0"/>
        </w:rPr>
        <w:t xml:space="preserve">й годовщины Победы в Великой Отечественной войне. </w:t>
      </w:r>
    </w:p>
    <w:p w:rsidR="00194DC4" w:rsidRPr="00194DC4" w:rsidRDefault="00194DC4" w:rsidP="00194DC4">
      <w:pPr>
        <w:jc w:val="both"/>
        <w:rPr>
          <w:spacing w:val="0"/>
        </w:rPr>
      </w:pPr>
      <w:proofErr w:type="gramStart"/>
      <w:r w:rsidRPr="00194DC4">
        <w:rPr>
          <w:spacing w:val="0"/>
        </w:rPr>
        <w:t xml:space="preserve">Помимо ставших уже традиционными проектов, таких как патриотическая акция «Георгиевская ленточка» (горожанам были розданы </w:t>
      </w:r>
      <w:r>
        <w:rPr>
          <w:spacing w:val="0"/>
        </w:rPr>
        <w:br/>
      </w:r>
      <w:r w:rsidRPr="00194DC4">
        <w:rPr>
          <w:spacing w:val="0"/>
        </w:rPr>
        <w:t>70 тыс</w:t>
      </w:r>
      <w:r>
        <w:rPr>
          <w:spacing w:val="0"/>
        </w:rPr>
        <w:t>.</w:t>
      </w:r>
      <w:r w:rsidRPr="00194DC4">
        <w:rPr>
          <w:spacing w:val="0"/>
        </w:rPr>
        <w:t xml:space="preserve"> символов Победы) и выездных концертных программ </w:t>
      </w:r>
      <w:r>
        <w:rPr>
          <w:spacing w:val="0"/>
        </w:rPr>
        <w:br/>
      </w:r>
      <w:r w:rsidRPr="00194DC4">
        <w:rPr>
          <w:spacing w:val="0"/>
        </w:rPr>
        <w:t>в микрорайонах города «Молодежь</w:t>
      </w:r>
      <w:r>
        <w:rPr>
          <w:spacing w:val="0"/>
        </w:rPr>
        <w:t xml:space="preserve"> – </w:t>
      </w:r>
      <w:r w:rsidRPr="00194DC4">
        <w:rPr>
          <w:spacing w:val="0"/>
        </w:rPr>
        <w:t>фронтовикам», масштабно проведены гражданская инициатива «Бессмертный полк» (более 12 тыс</w:t>
      </w:r>
      <w:r>
        <w:rPr>
          <w:spacing w:val="0"/>
        </w:rPr>
        <w:t>.</w:t>
      </w:r>
      <w:r w:rsidRPr="00194DC4">
        <w:rPr>
          <w:spacing w:val="0"/>
        </w:rPr>
        <w:t xml:space="preserve"> горожан приняли участие в </w:t>
      </w:r>
      <w:r>
        <w:rPr>
          <w:spacing w:val="0"/>
        </w:rPr>
        <w:t>п</w:t>
      </w:r>
      <w:r w:rsidRPr="00194DC4">
        <w:rPr>
          <w:spacing w:val="0"/>
        </w:rPr>
        <w:t xml:space="preserve">араде Победы с фотографиями своих родных), молодежный </w:t>
      </w:r>
      <w:proofErr w:type="spellStart"/>
      <w:r w:rsidRPr="00194DC4">
        <w:rPr>
          <w:spacing w:val="0"/>
        </w:rPr>
        <w:t>квест</w:t>
      </w:r>
      <w:proofErr w:type="spellEnd"/>
      <w:r w:rsidRPr="00194DC4">
        <w:rPr>
          <w:spacing w:val="0"/>
        </w:rPr>
        <w:t xml:space="preserve"> «Победа</w:t>
      </w:r>
      <w:r>
        <w:rPr>
          <w:spacing w:val="0"/>
        </w:rPr>
        <w:t xml:space="preserve"> – </w:t>
      </w:r>
      <w:r w:rsidRPr="00194DC4">
        <w:rPr>
          <w:spacing w:val="0"/>
        </w:rPr>
        <w:t xml:space="preserve">70», молодежная благотворительная акция </w:t>
      </w:r>
      <w:r>
        <w:rPr>
          <w:spacing w:val="0"/>
        </w:rPr>
        <w:br/>
      </w:r>
      <w:r w:rsidRPr="00194DC4">
        <w:rPr>
          <w:spacing w:val="0"/>
        </w:rPr>
        <w:t>«70</w:t>
      </w:r>
      <w:r w:rsidR="00870267">
        <w:rPr>
          <w:spacing w:val="0"/>
        </w:rPr>
        <w:t>-</w:t>
      </w:r>
      <w:r w:rsidRPr="00194DC4">
        <w:rPr>
          <w:spacing w:val="0"/>
        </w:rPr>
        <w:t>летию Победы – 70 добрых дел» (силами студентов</w:t>
      </w:r>
      <w:proofErr w:type="gramEnd"/>
      <w:r w:rsidRPr="00194DC4">
        <w:rPr>
          <w:spacing w:val="0"/>
        </w:rPr>
        <w:t xml:space="preserve"> проведено </w:t>
      </w:r>
      <w:r>
        <w:rPr>
          <w:spacing w:val="0"/>
        </w:rPr>
        <w:br/>
      </w:r>
      <w:r w:rsidRPr="00194DC4">
        <w:rPr>
          <w:spacing w:val="0"/>
        </w:rPr>
        <w:t xml:space="preserve">311 акций, в которых приняли участие более 4000 молодых людей) и ряд других мероприятий. </w:t>
      </w:r>
    </w:p>
    <w:p w:rsidR="00194DC4" w:rsidRPr="00194DC4" w:rsidRDefault="00194DC4" w:rsidP="00194DC4">
      <w:pPr>
        <w:pStyle w:val="HTML"/>
        <w:ind w:firstLine="720"/>
        <w:jc w:val="both"/>
        <w:rPr>
          <w:rFonts w:ascii="Times New Roman" w:hAnsi="Times New Roman" w:cs="Times New Roman"/>
          <w:sz w:val="28"/>
          <w:szCs w:val="28"/>
        </w:rPr>
      </w:pPr>
      <w:r w:rsidRPr="00194DC4">
        <w:rPr>
          <w:rFonts w:ascii="Times New Roman" w:hAnsi="Times New Roman" w:cs="Times New Roman"/>
          <w:sz w:val="28"/>
          <w:szCs w:val="28"/>
        </w:rPr>
        <w:t xml:space="preserve">Администрация города Ставрополя активно поддерживает движение </w:t>
      </w:r>
      <w:r>
        <w:rPr>
          <w:rFonts w:ascii="Times New Roman" w:hAnsi="Times New Roman" w:cs="Times New Roman"/>
          <w:sz w:val="28"/>
          <w:szCs w:val="28"/>
        </w:rPr>
        <w:t xml:space="preserve">клуба </w:t>
      </w:r>
      <w:proofErr w:type="gramStart"/>
      <w:r>
        <w:rPr>
          <w:rFonts w:ascii="Times New Roman" w:hAnsi="Times New Roman" w:cs="Times New Roman"/>
          <w:sz w:val="28"/>
          <w:szCs w:val="28"/>
        </w:rPr>
        <w:t>веселых</w:t>
      </w:r>
      <w:proofErr w:type="gramEnd"/>
      <w:r>
        <w:rPr>
          <w:rFonts w:ascii="Times New Roman" w:hAnsi="Times New Roman" w:cs="Times New Roman"/>
          <w:sz w:val="28"/>
          <w:szCs w:val="28"/>
        </w:rPr>
        <w:t xml:space="preserve"> и находчивых (далее – </w:t>
      </w:r>
      <w:r w:rsidRPr="00194DC4">
        <w:rPr>
          <w:rFonts w:ascii="Times New Roman" w:hAnsi="Times New Roman" w:cs="Times New Roman"/>
          <w:sz w:val="28"/>
          <w:szCs w:val="28"/>
        </w:rPr>
        <w:t>КВН</w:t>
      </w:r>
      <w:r>
        <w:rPr>
          <w:rFonts w:ascii="Times New Roman" w:hAnsi="Times New Roman" w:cs="Times New Roman"/>
          <w:sz w:val="28"/>
          <w:szCs w:val="28"/>
        </w:rPr>
        <w:t>)</w:t>
      </w:r>
      <w:r w:rsidRPr="00194DC4">
        <w:rPr>
          <w:rFonts w:ascii="Times New Roman" w:hAnsi="Times New Roman" w:cs="Times New Roman"/>
          <w:sz w:val="28"/>
          <w:szCs w:val="28"/>
        </w:rPr>
        <w:t xml:space="preserve">. </w:t>
      </w:r>
      <w:proofErr w:type="gramStart"/>
      <w:r w:rsidRPr="00194DC4">
        <w:rPr>
          <w:rFonts w:ascii="Times New Roman" w:hAnsi="Times New Roman" w:cs="Times New Roman"/>
          <w:sz w:val="28"/>
          <w:szCs w:val="28"/>
        </w:rPr>
        <w:t xml:space="preserve">Проведены 7 игр Межрегиональной Лиги «Кавказ» Международного Союза КВН, которая объединяет команды КВН из 6 республик Северо-Кавказского федерального округа. </w:t>
      </w:r>
      <w:proofErr w:type="gramEnd"/>
    </w:p>
    <w:p w:rsidR="00194DC4" w:rsidRPr="00194DC4" w:rsidRDefault="00194DC4" w:rsidP="00194DC4">
      <w:pPr>
        <w:pStyle w:val="HTML"/>
        <w:ind w:firstLine="720"/>
        <w:jc w:val="both"/>
        <w:rPr>
          <w:rFonts w:ascii="Times New Roman" w:hAnsi="Times New Roman" w:cs="Times New Roman"/>
          <w:sz w:val="28"/>
          <w:szCs w:val="28"/>
        </w:rPr>
      </w:pPr>
      <w:r w:rsidRPr="00194DC4">
        <w:rPr>
          <w:rFonts w:ascii="Times New Roman" w:hAnsi="Times New Roman" w:cs="Times New Roman"/>
          <w:sz w:val="28"/>
          <w:szCs w:val="28"/>
        </w:rPr>
        <w:t>Команда КВН «Сборна</w:t>
      </w:r>
      <w:r w:rsidR="008B699D">
        <w:rPr>
          <w:rFonts w:ascii="Times New Roman" w:hAnsi="Times New Roman" w:cs="Times New Roman"/>
          <w:sz w:val="28"/>
          <w:szCs w:val="28"/>
        </w:rPr>
        <w:t>я</w:t>
      </w:r>
      <w:r w:rsidRPr="00194DC4">
        <w:rPr>
          <w:rFonts w:ascii="Times New Roman" w:hAnsi="Times New Roman" w:cs="Times New Roman"/>
          <w:sz w:val="28"/>
          <w:szCs w:val="28"/>
        </w:rPr>
        <w:t xml:space="preserve"> СКФУ» стала победителем Центральной Краснодарской лиги КВН и в настоящее время успешно прошла 1/8 финала </w:t>
      </w:r>
      <w:r>
        <w:rPr>
          <w:rFonts w:ascii="Times New Roman" w:hAnsi="Times New Roman" w:cs="Times New Roman"/>
          <w:sz w:val="28"/>
          <w:szCs w:val="28"/>
        </w:rPr>
        <w:br/>
      </w:r>
      <w:r w:rsidRPr="00194DC4">
        <w:rPr>
          <w:rFonts w:ascii="Times New Roman" w:hAnsi="Times New Roman" w:cs="Times New Roman"/>
          <w:sz w:val="28"/>
          <w:szCs w:val="28"/>
        </w:rPr>
        <w:t xml:space="preserve">и примет участие в 1/4 финала </w:t>
      </w:r>
      <w:proofErr w:type="gramStart"/>
      <w:r w:rsidRPr="00194DC4">
        <w:rPr>
          <w:rFonts w:ascii="Times New Roman" w:hAnsi="Times New Roman" w:cs="Times New Roman"/>
          <w:sz w:val="28"/>
          <w:szCs w:val="28"/>
        </w:rPr>
        <w:t>Премьер-лиги</w:t>
      </w:r>
      <w:proofErr w:type="gramEnd"/>
      <w:r w:rsidRPr="00194DC4">
        <w:rPr>
          <w:rFonts w:ascii="Times New Roman" w:hAnsi="Times New Roman" w:cs="Times New Roman"/>
          <w:sz w:val="28"/>
          <w:szCs w:val="28"/>
        </w:rPr>
        <w:t xml:space="preserve"> КВН. Стоит отметить, что город Ставрополь стал участником телевизионной лиги КВН впервые </w:t>
      </w:r>
      <w:r>
        <w:rPr>
          <w:rFonts w:ascii="Times New Roman" w:hAnsi="Times New Roman" w:cs="Times New Roman"/>
          <w:sz w:val="28"/>
          <w:szCs w:val="28"/>
        </w:rPr>
        <w:br/>
      </w:r>
      <w:r w:rsidRPr="00194DC4">
        <w:rPr>
          <w:rFonts w:ascii="Times New Roman" w:hAnsi="Times New Roman" w:cs="Times New Roman"/>
          <w:sz w:val="28"/>
          <w:szCs w:val="28"/>
        </w:rPr>
        <w:t xml:space="preserve">за 18 лет. </w:t>
      </w:r>
    </w:p>
    <w:p w:rsidR="00194DC4" w:rsidRPr="00194DC4" w:rsidRDefault="00194DC4" w:rsidP="00194DC4">
      <w:pPr>
        <w:jc w:val="both"/>
        <w:rPr>
          <w:spacing w:val="0"/>
        </w:rPr>
      </w:pPr>
      <w:r w:rsidRPr="00194DC4">
        <w:rPr>
          <w:spacing w:val="0"/>
        </w:rPr>
        <w:t xml:space="preserve">Продолжилось активное развитие экстремальных видов спорта, популярных в молодежной среде. Проведен ряд масштабных мероприятий, таких как </w:t>
      </w:r>
      <w:r w:rsidRPr="00194DC4">
        <w:rPr>
          <w:rFonts w:eastAsia="Calibri"/>
          <w:spacing w:val="0"/>
        </w:rPr>
        <w:t>Всероссийский фестиваль – конкурс «</w:t>
      </w:r>
      <w:r w:rsidRPr="00194DC4">
        <w:rPr>
          <w:spacing w:val="0"/>
        </w:rPr>
        <w:t>Энергия искусства</w:t>
      </w:r>
      <w:r w:rsidRPr="00194DC4">
        <w:rPr>
          <w:rFonts w:eastAsia="Calibri"/>
          <w:spacing w:val="0"/>
        </w:rPr>
        <w:t>»</w:t>
      </w:r>
      <w:r w:rsidRPr="00194DC4">
        <w:rPr>
          <w:spacing w:val="0"/>
        </w:rPr>
        <w:t xml:space="preserve">, </w:t>
      </w:r>
      <w:r w:rsidRPr="00194DC4">
        <w:rPr>
          <w:rFonts w:eastAsia="Calibri"/>
          <w:spacing w:val="0"/>
        </w:rPr>
        <w:t xml:space="preserve">Всероссийский фестиваль по </w:t>
      </w:r>
      <w:proofErr w:type="spellStart"/>
      <w:r w:rsidRPr="00194DC4">
        <w:rPr>
          <w:rFonts w:eastAsia="Calibri"/>
          <w:spacing w:val="0"/>
        </w:rPr>
        <w:t>фрирану</w:t>
      </w:r>
      <w:proofErr w:type="spellEnd"/>
      <w:r w:rsidRPr="00194DC4">
        <w:rPr>
          <w:rFonts w:eastAsia="Calibri"/>
          <w:spacing w:val="0"/>
        </w:rPr>
        <w:t xml:space="preserve">, </w:t>
      </w:r>
      <w:proofErr w:type="spellStart"/>
      <w:r w:rsidRPr="00194DC4">
        <w:rPr>
          <w:rFonts w:eastAsia="Calibri"/>
          <w:spacing w:val="0"/>
        </w:rPr>
        <w:t>брейкингу</w:t>
      </w:r>
      <w:proofErr w:type="spellEnd"/>
      <w:r w:rsidRPr="00194DC4">
        <w:rPr>
          <w:rFonts w:eastAsia="Calibri"/>
          <w:spacing w:val="0"/>
        </w:rPr>
        <w:t xml:space="preserve"> и </w:t>
      </w:r>
      <w:proofErr w:type="spellStart"/>
      <w:r w:rsidRPr="00194DC4">
        <w:rPr>
          <w:rFonts w:eastAsia="Calibri"/>
          <w:spacing w:val="0"/>
        </w:rPr>
        <w:t>воркауту</w:t>
      </w:r>
      <w:proofErr w:type="spellEnd"/>
      <w:r w:rsidRPr="00194DC4">
        <w:rPr>
          <w:rFonts w:eastAsia="Calibri"/>
          <w:spacing w:val="0"/>
        </w:rPr>
        <w:t xml:space="preserve"> «</w:t>
      </w:r>
      <w:proofErr w:type="spellStart"/>
      <w:r w:rsidRPr="00194DC4">
        <w:rPr>
          <w:rFonts w:eastAsia="Calibri"/>
          <w:spacing w:val="0"/>
        </w:rPr>
        <w:t>MIXBattle</w:t>
      </w:r>
      <w:proofErr w:type="spellEnd"/>
      <w:r w:rsidRPr="00194DC4">
        <w:rPr>
          <w:rFonts w:eastAsia="Calibri"/>
          <w:spacing w:val="0"/>
        </w:rPr>
        <w:t>»</w:t>
      </w:r>
      <w:r w:rsidRPr="00194DC4">
        <w:rPr>
          <w:spacing w:val="0"/>
        </w:rPr>
        <w:t xml:space="preserve">, </w:t>
      </w:r>
      <w:r w:rsidRPr="00194DC4">
        <w:rPr>
          <w:rFonts w:eastAsia="Calibri"/>
          <w:spacing w:val="0"/>
        </w:rPr>
        <w:t xml:space="preserve">Всероссийский фестиваль </w:t>
      </w:r>
      <w:proofErr w:type="spellStart"/>
      <w:r w:rsidRPr="00194DC4">
        <w:rPr>
          <w:rFonts w:eastAsia="Calibri"/>
          <w:spacing w:val="0"/>
        </w:rPr>
        <w:t>воркаута</w:t>
      </w:r>
      <w:proofErr w:type="spellEnd"/>
      <w:r w:rsidRPr="00194DC4">
        <w:rPr>
          <w:rFonts w:eastAsia="Calibri"/>
          <w:spacing w:val="0"/>
        </w:rPr>
        <w:t xml:space="preserve"> «</w:t>
      </w:r>
      <w:proofErr w:type="spellStart"/>
      <w:r w:rsidRPr="00194DC4">
        <w:rPr>
          <w:rFonts w:eastAsia="Calibri"/>
          <w:spacing w:val="0"/>
        </w:rPr>
        <w:t>Hardness</w:t>
      </w:r>
      <w:proofErr w:type="spellEnd"/>
      <w:r w:rsidRPr="00194DC4">
        <w:rPr>
          <w:rFonts w:eastAsia="Calibri"/>
          <w:spacing w:val="0"/>
        </w:rPr>
        <w:t>»</w:t>
      </w:r>
      <w:r w:rsidRPr="00194DC4">
        <w:rPr>
          <w:spacing w:val="0"/>
        </w:rPr>
        <w:t>, Всероссийский открытый фестиваль уличного искусства «</w:t>
      </w:r>
      <w:proofErr w:type="spellStart"/>
      <w:r w:rsidRPr="00194DC4">
        <w:rPr>
          <w:spacing w:val="0"/>
        </w:rPr>
        <w:t>Микротрек</w:t>
      </w:r>
      <w:proofErr w:type="spellEnd"/>
      <w:r w:rsidRPr="00194DC4">
        <w:rPr>
          <w:spacing w:val="0"/>
        </w:rPr>
        <w:t xml:space="preserve">». </w:t>
      </w:r>
    </w:p>
    <w:p w:rsidR="00194DC4" w:rsidRPr="00194DC4" w:rsidRDefault="00194DC4" w:rsidP="00194DC4">
      <w:pPr>
        <w:jc w:val="both"/>
        <w:rPr>
          <w:spacing w:val="0"/>
        </w:rPr>
      </w:pPr>
      <w:r w:rsidRPr="00194DC4">
        <w:rPr>
          <w:spacing w:val="0"/>
        </w:rPr>
        <w:t xml:space="preserve">В июне 2015 года на Комсомольском озере состоялось открытие </w:t>
      </w:r>
      <w:r w:rsidR="00DC4B6A">
        <w:rPr>
          <w:spacing w:val="0"/>
        </w:rPr>
        <w:br/>
      </w:r>
      <w:proofErr w:type="spellStart"/>
      <w:r w:rsidRPr="00194DC4">
        <w:rPr>
          <w:spacing w:val="0"/>
        </w:rPr>
        <w:t>вейк</w:t>
      </w:r>
      <w:proofErr w:type="spellEnd"/>
      <w:r w:rsidRPr="00194DC4">
        <w:rPr>
          <w:spacing w:val="0"/>
        </w:rPr>
        <w:t xml:space="preserve">-парка, который не только станет тренировочной базой для молодых спортсменов, но и сможет принимать соревнования российского уровня. </w:t>
      </w:r>
    </w:p>
    <w:p w:rsidR="00194DC4" w:rsidRPr="00194DC4" w:rsidRDefault="00194DC4" w:rsidP="00194DC4">
      <w:pPr>
        <w:jc w:val="both"/>
        <w:rPr>
          <w:spacing w:val="0"/>
        </w:rPr>
      </w:pPr>
      <w:r w:rsidRPr="00194DC4">
        <w:rPr>
          <w:spacing w:val="0"/>
        </w:rPr>
        <w:t xml:space="preserve">Хочется отметить, что развитие популярных среди молодежи экстремальных видов спорта, обустройство «Экстрим-парка», строительство </w:t>
      </w:r>
      <w:proofErr w:type="spellStart"/>
      <w:r w:rsidRPr="00194DC4">
        <w:rPr>
          <w:spacing w:val="0"/>
        </w:rPr>
        <w:t>воркаут</w:t>
      </w:r>
      <w:proofErr w:type="spellEnd"/>
      <w:r w:rsidRPr="00194DC4">
        <w:rPr>
          <w:spacing w:val="0"/>
        </w:rPr>
        <w:t xml:space="preserve">-площадок в различных районах города Ставрополя, поддержка массового велоспорта придают нашей молодежной политике уникальность, </w:t>
      </w:r>
      <w:r w:rsidRPr="00194DC4">
        <w:rPr>
          <w:spacing w:val="0"/>
        </w:rPr>
        <w:lastRenderedPageBreak/>
        <w:t>неповторимость и делают город</w:t>
      </w:r>
      <w:r w:rsidR="008B699D">
        <w:rPr>
          <w:spacing w:val="0"/>
        </w:rPr>
        <w:t xml:space="preserve"> Ставрополь</w:t>
      </w:r>
      <w:r w:rsidRPr="00194DC4">
        <w:rPr>
          <w:spacing w:val="0"/>
        </w:rPr>
        <w:t xml:space="preserve"> в этом направлении образцом для подражания. </w:t>
      </w:r>
    </w:p>
    <w:p w:rsidR="00194DC4" w:rsidRPr="00194DC4" w:rsidRDefault="00194DC4" w:rsidP="00194DC4">
      <w:pPr>
        <w:jc w:val="both"/>
        <w:rPr>
          <w:rStyle w:val="apple-converted-space"/>
          <w:spacing w:val="0"/>
          <w:shd w:val="clear" w:color="auto" w:fill="FFFFFF"/>
        </w:rPr>
      </w:pPr>
      <w:r w:rsidRPr="00194DC4">
        <w:rPr>
          <w:rStyle w:val="apple-converted-space"/>
          <w:spacing w:val="0"/>
          <w:shd w:val="clear" w:color="auto" w:fill="FFFFFF"/>
        </w:rPr>
        <w:t xml:space="preserve">Проводимый в пятый раз </w:t>
      </w:r>
      <w:r w:rsidRPr="00194DC4">
        <w:rPr>
          <w:rStyle w:val="apple-converted-space"/>
          <w:rFonts w:eastAsia="Calibri"/>
          <w:spacing w:val="0"/>
          <w:shd w:val="clear" w:color="auto" w:fill="FFFFFF"/>
        </w:rPr>
        <w:t>фестиваль-конкурс короткометражного кино «Серебряная пленка»</w:t>
      </w:r>
      <w:r w:rsidRPr="00194DC4">
        <w:rPr>
          <w:spacing w:val="0"/>
        </w:rPr>
        <w:t xml:space="preserve"> в 2015 году приобрел статус «в</w:t>
      </w:r>
      <w:r w:rsidRPr="00194DC4">
        <w:rPr>
          <w:rStyle w:val="apple-converted-space"/>
          <w:spacing w:val="0"/>
          <w:shd w:val="clear" w:color="auto" w:fill="FFFFFF"/>
        </w:rPr>
        <w:t xml:space="preserve">сероссийского». </w:t>
      </w:r>
    </w:p>
    <w:p w:rsidR="00194DC4" w:rsidRPr="00194DC4" w:rsidRDefault="00194DC4" w:rsidP="00194DC4">
      <w:pPr>
        <w:jc w:val="both"/>
        <w:rPr>
          <w:spacing w:val="0"/>
        </w:rPr>
      </w:pPr>
      <w:r w:rsidRPr="00194DC4">
        <w:rPr>
          <w:rFonts w:eastAsia="Calibri"/>
          <w:spacing w:val="0"/>
        </w:rPr>
        <w:t xml:space="preserve">С ноября 2014 </w:t>
      </w:r>
      <w:r w:rsidRPr="00194DC4">
        <w:rPr>
          <w:spacing w:val="0"/>
        </w:rPr>
        <w:t xml:space="preserve">года </w:t>
      </w:r>
      <w:r w:rsidRPr="00194DC4">
        <w:rPr>
          <w:rFonts w:eastAsia="Calibri"/>
          <w:spacing w:val="0"/>
        </w:rPr>
        <w:t xml:space="preserve">по февраль 2015 заявки на конкурс были </w:t>
      </w:r>
      <w:r w:rsidRPr="00194DC4">
        <w:rPr>
          <w:spacing w:val="0"/>
        </w:rPr>
        <w:t>поданы</w:t>
      </w:r>
      <w:r w:rsidRPr="00194DC4">
        <w:rPr>
          <w:rFonts w:eastAsia="Calibri"/>
          <w:spacing w:val="0"/>
        </w:rPr>
        <w:t xml:space="preserve"> из 63 городов России,</w:t>
      </w:r>
      <w:r w:rsidRPr="00194DC4">
        <w:rPr>
          <w:spacing w:val="0"/>
        </w:rPr>
        <w:t xml:space="preserve"> </w:t>
      </w:r>
      <w:r w:rsidRPr="00194DC4">
        <w:rPr>
          <w:rFonts w:eastAsia="Calibri"/>
          <w:spacing w:val="0"/>
        </w:rPr>
        <w:t xml:space="preserve">а также из </w:t>
      </w:r>
      <w:r w:rsidR="00DC4B6A">
        <w:rPr>
          <w:rFonts w:eastAsia="Calibri"/>
          <w:spacing w:val="0"/>
        </w:rPr>
        <w:t xml:space="preserve">городов </w:t>
      </w:r>
      <w:r w:rsidRPr="00194DC4">
        <w:rPr>
          <w:rFonts w:eastAsia="Calibri"/>
          <w:spacing w:val="0"/>
        </w:rPr>
        <w:t>Минска,</w:t>
      </w:r>
      <w:r w:rsidRPr="00194DC4">
        <w:rPr>
          <w:spacing w:val="0"/>
        </w:rPr>
        <w:t xml:space="preserve"> </w:t>
      </w:r>
      <w:r w:rsidRPr="00194DC4">
        <w:rPr>
          <w:rFonts w:eastAsia="Calibri"/>
          <w:spacing w:val="0"/>
        </w:rPr>
        <w:t>Б</w:t>
      </w:r>
      <w:r w:rsidRPr="00194DC4">
        <w:rPr>
          <w:spacing w:val="0"/>
        </w:rPr>
        <w:t>ерлина, Одессы и Донецка.</w:t>
      </w:r>
    </w:p>
    <w:p w:rsidR="00194DC4" w:rsidRPr="00194DC4" w:rsidRDefault="00194DC4" w:rsidP="00194DC4">
      <w:pPr>
        <w:jc w:val="both"/>
        <w:rPr>
          <w:spacing w:val="0"/>
        </w:rPr>
      </w:pPr>
      <w:r w:rsidRPr="00194DC4">
        <w:rPr>
          <w:spacing w:val="0"/>
        </w:rPr>
        <w:t xml:space="preserve">Количество присланных работ </w:t>
      </w:r>
      <w:r w:rsidRPr="00194DC4">
        <w:rPr>
          <w:rFonts w:eastAsia="Calibri"/>
          <w:spacing w:val="0"/>
        </w:rPr>
        <w:t>составило более 250. Рекламная кампания фестиваля охватила более 4</w:t>
      </w:r>
      <w:r w:rsidR="00DC4B6A">
        <w:rPr>
          <w:rFonts w:eastAsia="Calibri"/>
          <w:spacing w:val="0"/>
        </w:rPr>
        <w:t>,0</w:t>
      </w:r>
      <w:r w:rsidRPr="00194DC4">
        <w:rPr>
          <w:rFonts w:eastAsia="Calibri"/>
          <w:spacing w:val="0"/>
        </w:rPr>
        <w:t xml:space="preserve"> </w:t>
      </w:r>
      <w:proofErr w:type="gramStart"/>
      <w:r w:rsidR="00A71682">
        <w:rPr>
          <w:rFonts w:eastAsia="Calibri"/>
          <w:spacing w:val="0"/>
        </w:rPr>
        <w:t>м</w:t>
      </w:r>
      <w:r w:rsidRPr="00194DC4">
        <w:rPr>
          <w:rFonts w:eastAsia="Calibri"/>
          <w:spacing w:val="0"/>
        </w:rPr>
        <w:t>лн</w:t>
      </w:r>
      <w:proofErr w:type="gramEnd"/>
      <w:r w:rsidRPr="00194DC4">
        <w:rPr>
          <w:rFonts w:eastAsia="Calibri"/>
          <w:spacing w:val="0"/>
        </w:rPr>
        <w:t xml:space="preserve"> человек из России и стран ближнего зарубежья. </w:t>
      </w:r>
    </w:p>
    <w:p w:rsidR="00194DC4" w:rsidRPr="00194DC4" w:rsidRDefault="00194DC4" w:rsidP="00194DC4">
      <w:pPr>
        <w:jc w:val="both"/>
        <w:rPr>
          <w:spacing w:val="0"/>
        </w:rPr>
      </w:pPr>
      <w:r w:rsidRPr="00194DC4">
        <w:rPr>
          <w:spacing w:val="0"/>
        </w:rPr>
        <w:t xml:space="preserve">В День города Ставрополя и </w:t>
      </w:r>
      <w:r w:rsidR="00DC4B6A">
        <w:rPr>
          <w:spacing w:val="0"/>
        </w:rPr>
        <w:t xml:space="preserve">День </w:t>
      </w:r>
      <w:r w:rsidRPr="00194DC4">
        <w:rPr>
          <w:spacing w:val="0"/>
        </w:rPr>
        <w:t xml:space="preserve">Ставропольского края на площади Ленина масштабно проведен традиционный праздник «Посвящение </w:t>
      </w:r>
      <w:r w:rsidR="00DC4B6A">
        <w:rPr>
          <w:spacing w:val="0"/>
        </w:rPr>
        <w:br/>
      </w:r>
      <w:r w:rsidRPr="00194DC4">
        <w:rPr>
          <w:spacing w:val="0"/>
        </w:rPr>
        <w:t xml:space="preserve">в ставропольские студенты», в котором под руководством заслуженного деятеля искусств Российской Федерации Гедиминаса </w:t>
      </w:r>
      <w:proofErr w:type="spellStart"/>
      <w:r w:rsidRPr="00194DC4">
        <w:rPr>
          <w:spacing w:val="0"/>
        </w:rPr>
        <w:t>Таранды</w:t>
      </w:r>
      <w:proofErr w:type="spellEnd"/>
      <w:r w:rsidRPr="00194DC4">
        <w:rPr>
          <w:spacing w:val="0"/>
        </w:rPr>
        <w:t xml:space="preserve"> приняли участие свыше 1</w:t>
      </w:r>
      <w:r w:rsidR="0095710F">
        <w:rPr>
          <w:spacing w:val="0"/>
        </w:rPr>
        <w:t> </w:t>
      </w:r>
      <w:r w:rsidRPr="00194DC4">
        <w:rPr>
          <w:spacing w:val="0"/>
        </w:rPr>
        <w:t xml:space="preserve">500 первокурсников ведущих высших учебных заведений города Ставрополя. </w:t>
      </w:r>
    </w:p>
    <w:p w:rsidR="00194DC4" w:rsidRPr="00194DC4" w:rsidRDefault="00194DC4" w:rsidP="00194DC4">
      <w:pPr>
        <w:jc w:val="both"/>
        <w:rPr>
          <w:spacing w:val="0"/>
        </w:rPr>
      </w:pPr>
      <w:r w:rsidRPr="00194DC4">
        <w:rPr>
          <w:spacing w:val="0"/>
        </w:rPr>
        <w:t>Вновь успешным стало участие делегации города Ставрополя в Северо-Кавказском молодежном форуме «Машук-2015»: 17 молодых жителей города</w:t>
      </w:r>
      <w:r w:rsidR="00DC4B6A">
        <w:rPr>
          <w:spacing w:val="0"/>
        </w:rPr>
        <w:t xml:space="preserve"> Ставрополя </w:t>
      </w:r>
      <w:r w:rsidRPr="00194DC4">
        <w:rPr>
          <w:spacing w:val="0"/>
        </w:rPr>
        <w:t xml:space="preserve">и 3 некоммерческие организации получили гранты </w:t>
      </w:r>
      <w:r w:rsidR="00DC4B6A">
        <w:rPr>
          <w:spacing w:val="0"/>
        </w:rPr>
        <w:br/>
      </w:r>
      <w:r w:rsidRPr="00194DC4">
        <w:rPr>
          <w:spacing w:val="0"/>
        </w:rPr>
        <w:t xml:space="preserve">на реализацию собственных проектов в сумме 16,3 </w:t>
      </w:r>
      <w:proofErr w:type="gramStart"/>
      <w:r w:rsidRPr="00194DC4">
        <w:rPr>
          <w:spacing w:val="0"/>
        </w:rPr>
        <w:t>млн</w:t>
      </w:r>
      <w:proofErr w:type="gramEnd"/>
      <w:r w:rsidRPr="00194DC4">
        <w:rPr>
          <w:spacing w:val="0"/>
        </w:rPr>
        <w:t xml:space="preserve"> рублей. </w:t>
      </w:r>
    </w:p>
    <w:p w:rsidR="00194DC4" w:rsidRPr="00DD40C9" w:rsidRDefault="00194DC4" w:rsidP="0061558C">
      <w:pPr>
        <w:pStyle w:val="a5"/>
        <w:ind w:left="0"/>
        <w:jc w:val="both"/>
        <w:rPr>
          <w:rFonts w:eastAsia="Calibri"/>
          <w:spacing w:val="0"/>
        </w:rPr>
      </w:pPr>
    </w:p>
    <w:p w:rsidR="00F62220" w:rsidRPr="005D1156" w:rsidRDefault="00F62220" w:rsidP="00B4220E">
      <w:pPr>
        <w:widowControl w:val="0"/>
        <w:autoSpaceDE w:val="0"/>
        <w:autoSpaceDN w:val="0"/>
        <w:adjustRightInd w:val="0"/>
        <w:ind w:firstLine="0"/>
        <w:jc w:val="center"/>
        <w:outlineLvl w:val="1"/>
        <w:rPr>
          <w:color w:val="auto"/>
          <w:spacing w:val="0"/>
        </w:rPr>
      </w:pPr>
      <w:bookmarkStart w:id="14" w:name="Par288"/>
      <w:bookmarkEnd w:id="14"/>
      <w:r w:rsidRPr="005D1156">
        <w:rPr>
          <w:color w:val="auto"/>
          <w:spacing w:val="0"/>
        </w:rPr>
        <w:t>6. Градостроительство</w:t>
      </w:r>
    </w:p>
    <w:p w:rsidR="00F62220" w:rsidRPr="00DD40C9" w:rsidRDefault="00F62220">
      <w:pPr>
        <w:widowControl w:val="0"/>
        <w:autoSpaceDE w:val="0"/>
        <w:autoSpaceDN w:val="0"/>
        <w:adjustRightInd w:val="0"/>
        <w:rPr>
          <w:color w:val="auto"/>
          <w:spacing w:val="0"/>
        </w:rPr>
      </w:pPr>
    </w:p>
    <w:p w:rsidR="00F62220" w:rsidRPr="002A3D0A" w:rsidRDefault="00F62220" w:rsidP="00B4220E">
      <w:pPr>
        <w:widowControl w:val="0"/>
        <w:autoSpaceDE w:val="0"/>
        <w:autoSpaceDN w:val="0"/>
        <w:adjustRightInd w:val="0"/>
        <w:ind w:firstLine="0"/>
        <w:jc w:val="center"/>
        <w:outlineLvl w:val="2"/>
        <w:rPr>
          <w:color w:val="auto"/>
          <w:spacing w:val="0"/>
        </w:rPr>
      </w:pPr>
      <w:bookmarkStart w:id="15" w:name="Par290"/>
      <w:bookmarkEnd w:id="15"/>
      <w:r w:rsidRPr="008F5537">
        <w:rPr>
          <w:color w:val="auto"/>
          <w:spacing w:val="0"/>
        </w:rPr>
        <w:t>Градостроительная политика</w:t>
      </w:r>
    </w:p>
    <w:p w:rsidR="00F62220" w:rsidRPr="00DD40C9" w:rsidRDefault="00F62220">
      <w:pPr>
        <w:widowControl w:val="0"/>
        <w:autoSpaceDE w:val="0"/>
        <w:autoSpaceDN w:val="0"/>
        <w:adjustRightInd w:val="0"/>
        <w:rPr>
          <w:spacing w:val="0"/>
        </w:rPr>
      </w:pPr>
    </w:p>
    <w:p w:rsidR="00806380" w:rsidRDefault="00806380" w:rsidP="00806380">
      <w:pPr>
        <w:widowControl w:val="0"/>
        <w:autoSpaceDE w:val="0"/>
        <w:autoSpaceDN w:val="0"/>
        <w:adjustRightInd w:val="0"/>
        <w:jc w:val="both"/>
        <w:rPr>
          <w:spacing w:val="0"/>
        </w:rPr>
      </w:pPr>
      <w:r w:rsidRPr="00A12FB1">
        <w:rPr>
          <w:spacing w:val="0"/>
        </w:rPr>
        <w:t>В 201</w:t>
      </w:r>
      <w:r>
        <w:rPr>
          <w:spacing w:val="0"/>
        </w:rPr>
        <w:t>5</w:t>
      </w:r>
      <w:r w:rsidRPr="00A12FB1">
        <w:rPr>
          <w:spacing w:val="0"/>
        </w:rPr>
        <w:t xml:space="preserve"> году </w:t>
      </w:r>
      <w:r>
        <w:rPr>
          <w:spacing w:val="0"/>
        </w:rPr>
        <w:t xml:space="preserve">физическими и юридическими лицами всех форм собственности </w:t>
      </w:r>
      <w:r w:rsidRPr="00A12FB1">
        <w:rPr>
          <w:spacing w:val="0"/>
        </w:rPr>
        <w:t xml:space="preserve">за счет различных источников финансирования введено </w:t>
      </w:r>
      <w:r>
        <w:rPr>
          <w:spacing w:val="0"/>
        </w:rPr>
        <w:br/>
      </w:r>
      <w:r w:rsidRPr="00A12FB1">
        <w:rPr>
          <w:spacing w:val="0"/>
        </w:rPr>
        <w:t xml:space="preserve">в эксплуатацию </w:t>
      </w:r>
      <w:r>
        <w:rPr>
          <w:spacing w:val="0"/>
        </w:rPr>
        <w:t>523,681</w:t>
      </w:r>
      <w:r w:rsidRPr="00A12FB1">
        <w:rPr>
          <w:spacing w:val="0"/>
        </w:rPr>
        <w:t xml:space="preserve"> тыс. квадратных метров</w:t>
      </w:r>
      <w:r>
        <w:rPr>
          <w:spacing w:val="0"/>
        </w:rPr>
        <w:t xml:space="preserve"> общей площади жилья, </w:t>
      </w:r>
      <w:r w:rsidR="002476A0">
        <w:rPr>
          <w:spacing w:val="0"/>
        </w:rPr>
        <w:br/>
      </w:r>
      <w:r>
        <w:rPr>
          <w:spacing w:val="0"/>
        </w:rPr>
        <w:t>в</w:t>
      </w:r>
      <w:r w:rsidR="002476A0">
        <w:rPr>
          <w:spacing w:val="0"/>
        </w:rPr>
        <w:t xml:space="preserve"> </w:t>
      </w:r>
      <w:r>
        <w:rPr>
          <w:spacing w:val="0"/>
        </w:rPr>
        <w:t>том числе:</w:t>
      </w:r>
    </w:p>
    <w:p w:rsidR="00806380" w:rsidRDefault="00806380" w:rsidP="00806380">
      <w:pPr>
        <w:widowControl w:val="0"/>
        <w:autoSpaceDE w:val="0"/>
        <w:autoSpaceDN w:val="0"/>
        <w:adjustRightInd w:val="0"/>
        <w:jc w:val="both"/>
        <w:rPr>
          <w:spacing w:val="0"/>
        </w:rPr>
      </w:pPr>
      <w:proofErr w:type="gramStart"/>
      <w:r>
        <w:rPr>
          <w:spacing w:val="0"/>
        </w:rPr>
        <w:t>многоэтажное</w:t>
      </w:r>
      <w:proofErr w:type="gramEnd"/>
      <w:r>
        <w:rPr>
          <w:spacing w:val="0"/>
        </w:rPr>
        <w:t xml:space="preserve"> – 398,754 </w:t>
      </w:r>
      <w:r w:rsidRPr="00A12FB1">
        <w:rPr>
          <w:spacing w:val="0"/>
        </w:rPr>
        <w:t>тыс. квадратных метров</w:t>
      </w:r>
      <w:r>
        <w:rPr>
          <w:spacing w:val="0"/>
        </w:rPr>
        <w:t>;</w:t>
      </w:r>
    </w:p>
    <w:p w:rsidR="00806380" w:rsidRDefault="00806380" w:rsidP="00806380">
      <w:pPr>
        <w:widowControl w:val="0"/>
        <w:autoSpaceDE w:val="0"/>
        <w:autoSpaceDN w:val="0"/>
        <w:adjustRightInd w:val="0"/>
        <w:jc w:val="both"/>
        <w:rPr>
          <w:spacing w:val="0"/>
        </w:rPr>
      </w:pPr>
      <w:proofErr w:type="gramStart"/>
      <w:r>
        <w:rPr>
          <w:spacing w:val="0"/>
        </w:rPr>
        <w:t>индивидуальное</w:t>
      </w:r>
      <w:proofErr w:type="gramEnd"/>
      <w:r>
        <w:rPr>
          <w:spacing w:val="0"/>
        </w:rPr>
        <w:t xml:space="preserve"> – 124,927 </w:t>
      </w:r>
      <w:r w:rsidRPr="00A12FB1">
        <w:rPr>
          <w:spacing w:val="0"/>
        </w:rPr>
        <w:t>тыс. квадратных метров</w:t>
      </w:r>
      <w:r>
        <w:rPr>
          <w:spacing w:val="0"/>
        </w:rPr>
        <w:t>.</w:t>
      </w:r>
    </w:p>
    <w:p w:rsidR="00806380" w:rsidRPr="00A12FB1" w:rsidRDefault="00806380" w:rsidP="00806380">
      <w:pPr>
        <w:widowControl w:val="0"/>
        <w:autoSpaceDE w:val="0"/>
        <w:autoSpaceDN w:val="0"/>
        <w:adjustRightInd w:val="0"/>
        <w:jc w:val="both"/>
        <w:rPr>
          <w:spacing w:val="0"/>
        </w:rPr>
      </w:pPr>
      <w:r w:rsidRPr="00A12FB1">
        <w:rPr>
          <w:spacing w:val="0"/>
        </w:rPr>
        <w:t>Особое внимание в 201</w:t>
      </w:r>
      <w:r>
        <w:rPr>
          <w:spacing w:val="0"/>
        </w:rPr>
        <w:t>5</w:t>
      </w:r>
      <w:r w:rsidRPr="00A12FB1">
        <w:rPr>
          <w:spacing w:val="0"/>
        </w:rPr>
        <w:t xml:space="preserve"> году уделялось строительству </w:t>
      </w:r>
      <w:r>
        <w:rPr>
          <w:spacing w:val="0"/>
        </w:rPr>
        <w:br/>
      </w:r>
      <w:r w:rsidRPr="00A12FB1">
        <w:rPr>
          <w:spacing w:val="0"/>
        </w:rPr>
        <w:t>и реконструкции объектов социальной сферы города</w:t>
      </w:r>
      <w:r>
        <w:rPr>
          <w:spacing w:val="0"/>
        </w:rPr>
        <w:t xml:space="preserve"> Ставрополя</w:t>
      </w:r>
      <w:r w:rsidRPr="00A12FB1">
        <w:rPr>
          <w:spacing w:val="0"/>
        </w:rPr>
        <w:t>.</w:t>
      </w:r>
    </w:p>
    <w:p w:rsidR="00806380" w:rsidRDefault="00806380" w:rsidP="00806380">
      <w:pPr>
        <w:widowControl w:val="0"/>
        <w:autoSpaceDE w:val="0"/>
        <w:autoSpaceDN w:val="0"/>
        <w:adjustRightInd w:val="0"/>
        <w:jc w:val="both"/>
        <w:rPr>
          <w:spacing w:val="0"/>
        </w:rPr>
      </w:pPr>
      <w:proofErr w:type="gramStart"/>
      <w:r>
        <w:rPr>
          <w:spacing w:val="0"/>
        </w:rPr>
        <w:t>В 2015 году в рамках реализации федеральной целевой программы «</w:t>
      </w:r>
      <w:r w:rsidRPr="005C02AB">
        <w:rPr>
          <w:spacing w:val="0"/>
        </w:rPr>
        <w:t xml:space="preserve">Юг России (2014–2020 годы)», утвержденной постановлением Правительства Российской Федерации от 26 декабря 2013 г. № 1297 </w:t>
      </w:r>
      <w:r>
        <w:rPr>
          <w:spacing w:val="0"/>
        </w:rPr>
        <w:br/>
      </w:r>
      <w:r w:rsidRPr="005C02AB">
        <w:rPr>
          <w:spacing w:val="0"/>
        </w:rPr>
        <w:t xml:space="preserve">и заключенного </w:t>
      </w:r>
      <w:r w:rsidRPr="00B02FA0">
        <w:rPr>
          <w:spacing w:val="0"/>
        </w:rPr>
        <w:t xml:space="preserve">соглашения между министерством образования </w:t>
      </w:r>
      <w:r w:rsidRPr="00B02FA0">
        <w:rPr>
          <w:spacing w:val="0"/>
        </w:rPr>
        <w:br/>
        <w:t xml:space="preserve">и молодежной политики Ставропольского края и администрацией города Ставрополя о предоставлении в 2015 году субсидии бюджету города Ставрополя на </w:t>
      </w:r>
      <w:proofErr w:type="spellStart"/>
      <w:r w:rsidRPr="00B02FA0">
        <w:rPr>
          <w:spacing w:val="0"/>
        </w:rPr>
        <w:t>софинансирование</w:t>
      </w:r>
      <w:proofErr w:type="spellEnd"/>
      <w:r w:rsidRPr="00B02FA0">
        <w:rPr>
          <w:spacing w:val="0"/>
        </w:rPr>
        <w:t xml:space="preserve"> объектов капитального</w:t>
      </w:r>
      <w:r w:rsidRPr="005C02AB">
        <w:rPr>
          <w:spacing w:val="0"/>
        </w:rPr>
        <w:t xml:space="preserve"> строительства (реконструкции) общеобразовательных организаций, находящихся </w:t>
      </w:r>
      <w:r>
        <w:rPr>
          <w:spacing w:val="0"/>
        </w:rPr>
        <w:br/>
      </w:r>
      <w:r w:rsidRPr="005C02AB">
        <w:rPr>
          <w:spacing w:val="0"/>
        </w:rPr>
        <w:t>в собственности муниципального</w:t>
      </w:r>
      <w:proofErr w:type="gramEnd"/>
      <w:r w:rsidRPr="005C02AB">
        <w:rPr>
          <w:spacing w:val="0"/>
        </w:rPr>
        <w:t xml:space="preserve"> </w:t>
      </w:r>
      <w:proofErr w:type="gramStart"/>
      <w:r w:rsidRPr="005C02AB">
        <w:rPr>
          <w:spacing w:val="0"/>
        </w:rPr>
        <w:t>образования города Ставрополя Ставропольского края, в рамках реализации подпрограммы «Развитие дошкольного, общего и дополнительного образования» государственной программы Ставропольского края «Развитие образования»</w:t>
      </w:r>
      <w:r>
        <w:rPr>
          <w:spacing w:val="0"/>
        </w:rPr>
        <w:t>,</w:t>
      </w:r>
      <w:r w:rsidRPr="004A543D">
        <w:t xml:space="preserve"> </w:t>
      </w:r>
      <w:r w:rsidRPr="004A543D">
        <w:rPr>
          <w:spacing w:val="0"/>
        </w:rPr>
        <w:t xml:space="preserve">утвержденной </w:t>
      </w:r>
      <w:r w:rsidRPr="004A543D">
        <w:rPr>
          <w:spacing w:val="0"/>
        </w:rPr>
        <w:lastRenderedPageBreak/>
        <w:t>постановлени</w:t>
      </w:r>
      <w:r>
        <w:rPr>
          <w:spacing w:val="0"/>
        </w:rPr>
        <w:t>ем</w:t>
      </w:r>
      <w:r w:rsidRPr="004A543D">
        <w:rPr>
          <w:spacing w:val="0"/>
        </w:rPr>
        <w:t xml:space="preserve"> Правительства Ставропольского края</w:t>
      </w:r>
      <w:r>
        <w:rPr>
          <w:spacing w:val="0"/>
        </w:rPr>
        <w:t xml:space="preserve"> </w:t>
      </w:r>
      <w:r w:rsidRPr="004A543D">
        <w:rPr>
          <w:spacing w:val="0"/>
        </w:rPr>
        <w:t xml:space="preserve">от 29 декабря 2012 г. </w:t>
      </w:r>
      <w:r>
        <w:rPr>
          <w:spacing w:val="0"/>
        </w:rPr>
        <w:t>№</w:t>
      </w:r>
      <w:r w:rsidRPr="004A543D">
        <w:rPr>
          <w:spacing w:val="0"/>
        </w:rPr>
        <w:t xml:space="preserve"> 555-п </w:t>
      </w:r>
      <w:r w:rsidRPr="005C02AB">
        <w:rPr>
          <w:spacing w:val="0"/>
        </w:rPr>
        <w:t>комитетом градостроительства администрации города Ставрополя</w:t>
      </w:r>
      <w:r w:rsidR="000E772D">
        <w:rPr>
          <w:spacing w:val="0"/>
        </w:rPr>
        <w:t xml:space="preserve"> (далее – комитет)</w:t>
      </w:r>
      <w:r w:rsidRPr="005C02AB">
        <w:rPr>
          <w:spacing w:val="0"/>
        </w:rPr>
        <w:t xml:space="preserve"> приобретены мебель </w:t>
      </w:r>
      <w:r>
        <w:rPr>
          <w:spacing w:val="0"/>
        </w:rPr>
        <w:t xml:space="preserve">и </w:t>
      </w:r>
      <w:r w:rsidRPr="005C02AB">
        <w:rPr>
          <w:spacing w:val="0"/>
        </w:rPr>
        <w:t>оборудование (</w:t>
      </w:r>
      <w:r>
        <w:rPr>
          <w:spacing w:val="0"/>
        </w:rPr>
        <w:t>компьютерная техника, спортивное оборудование, оборудование для пищевых блоков) для оснащения муниципального образовательного учреждения средней общеобразовательной школы на</w:t>
      </w:r>
      <w:proofErr w:type="gramEnd"/>
      <w:r>
        <w:rPr>
          <w:spacing w:val="0"/>
        </w:rPr>
        <w:t xml:space="preserve"> 990 мест в 204 квартале по улице Чехова, 65 города Ставрополя и муниципального образовательного учреждения средней общеобразовательной школы на 807 мест в 530 квартале города Ставрополя.</w:t>
      </w:r>
    </w:p>
    <w:p w:rsidR="00806380" w:rsidRDefault="00806380" w:rsidP="00806380">
      <w:pPr>
        <w:widowControl w:val="0"/>
        <w:autoSpaceDE w:val="0"/>
        <w:autoSpaceDN w:val="0"/>
        <w:adjustRightInd w:val="0"/>
        <w:jc w:val="both"/>
        <w:rPr>
          <w:spacing w:val="0"/>
        </w:rPr>
      </w:pPr>
      <w:proofErr w:type="gramStart"/>
      <w:r w:rsidRPr="002B529E">
        <w:rPr>
          <w:spacing w:val="0"/>
        </w:rPr>
        <w:t xml:space="preserve">В целях реализации заключенного соглашения с министерством строительства и архитектуры Ставропольского края о предоставлении субсидии бюджету муниципального образования города Ставрополя </w:t>
      </w:r>
      <w:r w:rsidR="000E772D">
        <w:rPr>
          <w:spacing w:val="0"/>
        </w:rPr>
        <w:br/>
      </w:r>
      <w:r w:rsidRPr="002B529E">
        <w:rPr>
          <w:spacing w:val="0"/>
        </w:rPr>
        <w:t xml:space="preserve">на </w:t>
      </w:r>
      <w:proofErr w:type="spellStart"/>
      <w:r w:rsidRPr="002B529E">
        <w:rPr>
          <w:spacing w:val="0"/>
        </w:rPr>
        <w:t>софинансирование</w:t>
      </w:r>
      <w:proofErr w:type="spellEnd"/>
      <w:r w:rsidRPr="002B529E">
        <w:rPr>
          <w:spacing w:val="0"/>
        </w:rPr>
        <w:t xml:space="preserve"> объекта капитального строительства (реконструкции) дошкольной образовательной организации, находящейся в собственности муниципального образования Ставропольского края, «Строительство дошкольного образовательного учреждения на 160 мест в 528 квартале города Ставрополя, улица 45 Параллель, 18» в рамках реализации подпрограммы «Развитие дошкольного, общего и</w:t>
      </w:r>
      <w:proofErr w:type="gramEnd"/>
      <w:r w:rsidRPr="002B529E">
        <w:rPr>
          <w:spacing w:val="0"/>
        </w:rPr>
        <w:t xml:space="preserve"> дополнительного образования» государственной программы Ставропольского края «Развитие образования» в 2014–2015 годах </w:t>
      </w:r>
      <w:r>
        <w:rPr>
          <w:spacing w:val="0"/>
        </w:rPr>
        <w:t xml:space="preserve">приобретено оборудование с целью оснащения данного </w:t>
      </w:r>
      <w:r w:rsidRPr="004A543D">
        <w:rPr>
          <w:spacing w:val="0"/>
        </w:rPr>
        <w:t>объекта</w:t>
      </w:r>
      <w:r>
        <w:rPr>
          <w:spacing w:val="0"/>
        </w:rPr>
        <w:t>.</w:t>
      </w:r>
    </w:p>
    <w:p w:rsidR="00806380" w:rsidRDefault="00806380" w:rsidP="00806380">
      <w:pPr>
        <w:widowControl w:val="0"/>
        <w:autoSpaceDE w:val="0"/>
        <w:autoSpaceDN w:val="0"/>
        <w:adjustRightInd w:val="0"/>
        <w:jc w:val="both"/>
        <w:rPr>
          <w:spacing w:val="0"/>
          <w:highlight w:val="yellow"/>
        </w:rPr>
      </w:pPr>
      <w:proofErr w:type="gramStart"/>
      <w:r>
        <w:rPr>
          <w:spacing w:val="0"/>
        </w:rPr>
        <w:t xml:space="preserve">В муниципальную собственность города Ставрополя приобретены два здания с оборудованием для размещения </w:t>
      </w:r>
      <w:r w:rsidRPr="002B529E">
        <w:rPr>
          <w:color w:val="auto"/>
          <w:spacing w:val="0"/>
        </w:rPr>
        <w:t>в Юго-Западном районе города Ставрополя</w:t>
      </w:r>
      <w:r>
        <w:rPr>
          <w:spacing w:val="0"/>
        </w:rPr>
        <w:t xml:space="preserve">: детского дошкольного образовательного учреждения </w:t>
      </w:r>
      <w:r w:rsidR="000E772D">
        <w:rPr>
          <w:spacing w:val="0"/>
        </w:rPr>
        <w:br/>
      </w:r>
      <w:r>
        <w:rPr>
          <w:spacing w:val="0"/>
        </w:rPr>
        <w:t>на 160 мест, общей площадью 3</w:t>
      </w:r>
      <w:r w:rsidR="0095710F">
        <w:rPr>
          <w:spacing w:val="0"/>
        </w:rPr>
        <w:t> </w:t>
      </w:r>
      <w:r>
        <w:rPr>
          <w:spacing w:val="0"/>
        </w:rPr>
        <w:t>800,6 квадратн</w:t>
      </w:r>
      <w:r w:rsidR="00BA449E">
        <w:rPr>
          <w:spacing w:val="0"/>
        </w:rPr>
        <w:t>ого</w:t>
      </w:r>
      <w:r>
        <w:rPr>
          <w:spacing w:val="0"/>
        </w:rPr>
        <w:t xml:space="preserve"> метр</w:t>
      </w:r>
      <w:r w:rsidR="00BA449E">
        <w:rPr>
          <w:spacing w:val="0"/>
        </w:rPr>
        <w:t>а</w:t>
      </w:r>
      <w:r>
        <w:rPr>
          <w:spacing w:val="0"/>
        </w:rPr>
        <w:t>, стоимостью 149</w:t>
      </w:r>
      <w:r w:rsidR="0095710F">
        <w:rPr>
          <w:spacing w:val="0"/>
        </w:rPr>
        <w:t> </w:t>
      </w:r>
      <w:r>
        <w:rPr>
          <w:spacing w:val="0"/>
        </w:rPr>
        <w:t>417</w:t>
      </w:r>
      <w:r w:rsidR="0095710F">
        <w:rPr>
          <w:spacing w:val="0"/>
        </w:rPr>
        <w:t> </w:t>
      </w:r>
      <w:r>
        <w:rPr>
          <w:spacing w:val="0"/>
        </w:rPr>
        <w:t>800,67 рубл</w:t>
      </w:r>
      <w:r w:rsidR="00BA449E">
        <w:rPr>
          <w:spacing w:val="0"/>
        </w:rPr>
        <w:t>я</w:t>
      </w:r>
      <w:r>
        <w:rPr>
          <w:spacing w:val="0"/>
        </w:rPr>
        <w:t xml:space="preserve"> и детского дошкольного образовательного учреждения на 250 мест, общей площадью 2</w:t>
      </w:r>
      <w:r w:rsidR="0095710F">
        <w:rPr>
          <w:spacing w:val="0"/>
        </w:rPr>
        <w:t> </w:t>
      </w:r>
      <w:r>
        <w:rPr>
          <w:spacing w:val="0"/>
        </w:rPr>
        <w:t>115,4 квадратн</w:t>
      </w:r>
      <w:r w:rsidR="00BA449E">
        <w:rPr>
          <w:spacing w:val="0"/>
        </w:rPr>
        <w:t>ого</w:t>
      </w:r>
      <w:r>
        <w:rPr>
          <w:spacing w:val="0"/>
        </w:rPr>
        <w:t xml:space="preserve"> метр</w:t>
      </w:r>
      <w:r w:rsidR="00BA449E">
        <w:rPr>
          <w:spacing w:val="0"/>
        </w:rPr>
        <w:t>а</w:t>
      </w:r>
      <w:r>
        <w:rPr>
          <w:spacing w:val="0"/>
        </w:rPr>
        <w:t>, стоимостью 163</w:t>
      </w:r>
      <w:r w:rsidR="0095710F">
        <w:rPr>
          <w:spacing w:val="0"/>
        </w:rPr>
        <w:t> </w:t>
      </w:r>
      <w:r>
        <w:rPr>
          <w:spacing w:val="0"/>
        </w:rPr>
        <w:t>932</w:t>
      </w:r>
      <w:r w:rsidR="0095710F">
        <w:rPr>
          <w:spacing w:val="0"/>
        </w:rPr>
        <w:t> </w:t>
      </w:r>
      <w:r>
        <w:rPr>
          <w:spacing w:val="0"/>
        </w:rPr>
        <w:t>500,00 рубл</w:t>
      </w:r>
      <w:r w:rsidR="00BA449E">
        <w:rPr>
          <w:spacing w:val="0"/>
        </w:rPr>
        <w:t>я</w:t>
      </w:r>
      <w:r>
        <w:rPr>
          <w:spacing w:val="0"/>
        </w:rPr>
        <w:t>.</w:t>
      </w:r>
      <w:proofErr w:type="gramEnd"/>
    </w:p>
    <w:p w:rsidR="00806380" w:rsidRDefault="00806380" w:rsidP="00806380">
      <w:pPr>
        <w:widowControl w:val="0"/>
        <w:autoSpaceDE w:val="0"/>
        <w:autoSpaceDN w:val="0"/>
        <w:adjustRightInd w:val="0"/>
        <w:jc w:val="both"/>
        <w:rPr>
          <w:bCs/>
          <w:spacing w:val="0"/>
          <w:kern w:val="3"/>
          <w:lang w:eastAsia="zh-CN"/>
        </w:rPr>
      </w:pPr>
      <w:r>
        <w:rPr>
          <w:bCs/>
          <w:spacing w:val="0"/>
          <w:kern w:val="3"/>
          <w:lang w:eastAsia="zh-CN"/>
        </w:rPr>
        <w:t xml:space="preserve">В 2015 году продолжена работа, направленная на оказание содействия </w:t>
      </w:r>
      <w:r>
        <w:rPr>
          <w:bCs/>
          <w:spacing w:val="0"/>
          <w:kern w:val="3"/>
          <w:lang w:eastAsia="zh-CN"/>
        </w:rPr>
        <w:br/>
        <w:t>в реализации нарушенных прав граждан</w:t>
      </w:r>
      <w:r w:rsidR="000E772D">
        <w:rPr>
          <w:bCs/>
          <w:spacing w:val="0"/>
          <w:kern w:val="3"/>
          <w:lang w:eastAsia="zh-CN"/>
        </w:rPr>
        <w:t xml:space="preserve"> </w:t>
      </w:r>
      <w:r>
        <w:rPr>
          <w:bCs/>
          <w:spacing w:val="0"/>
          <w:kern w:val="3"/>
          <w:lang w:eastAsia="zh-CN"/>
        </w:rPr>
        <w:t>–</w:t>
      </w:r>
      <w:r w:rsidR="000E772D">
        <w:rPr>
          <w:bCs/>
          <w:spacing w:val="0"/>
          <w:kern w:val="3"/>
          <w:lang w:eastAsia="zh-CN"/>
        </w:rPr>
        <w:t xml:space="preserve"> </w:t>
      </w:r>
      <w:r>
        <w:rPr>
          <w:bCs/>
          <w:spacing w:val="0"/>
          <w:kern w:val="3"/>
          <w:lang w:eastAsia="zh-CN"/>
        </w:rPr>
        <w:t xml:space="preserve">участников долевого строительства (далее – дольщики). </w:t>
      </w:r>
    </w:p>
    <w:p w:rsidR="00806380" w:rsidRDefault="00806380" w:rsidP="00806380">
      <w:pPr>
        <w:widowControl w:val="0"/>
        <w:autoSpaceDE w:val="0"/>
        <w:autoSpaceDN w:val="0"/>
        <w:adjustRightInd w:val="0"/>
        <w:jc w:val="both"/>
        <w:rPr>
          <w:bCs/>
          <w:spacing w:val="0"/>
          <w:kern w:val="3"/>
          <w:lang w:eastAsia="zh-CN"/>
        </w:rPr>
      </w:pPr>
      <w:proofErr w:type="gramStart"/>
      <w:r>
        <w:rPr>
          <w:bCs/>
          <w:spacing w:val="0"/>
          <w:kern w:val="3"/>
          <w:lang w:eastAsia="zh-CN"/>
        </w:rPr>
        <w:t xml:space="preserve">В отношении проблемных объектов долевого строительства жилья </w:t>
      </w:r>
      <w:r>
        <w:rPr>
          <w:bCs/>
          <w:spacing w:val="0"/>
          <w:kern w:val="3"/>
          <w:lang w:eastAsia="zh-CN"/>
        </w:rPr>
        <w:br/>
        <w:t xml:space="preserve">по улице </w:t>
      </w:r>
      <w:proofErr w:type="spellStart"/>
      <w:r>
        <w:rPr>
          <w:bCs/>
          <w:spacing w:val="0"/>
          <w:kern w:val="3"/>
          <w:lang w:eastAsia="zh-CN"/>
        </w:rPr>
        <w:t>Тюльпановой</w:t>
      </w:r>
      <w:proofErr w:type="spellEnd"/>
      <w:r>
        <w:rPr>
          <w:bCs/>
          <w:spacing w:val="0"/>
          <w:kern w:val="3"/>
          <w:lang w:eastAsia="zh-CN"/>
        </w:rPr>
        <w:t xml:space="preserve">, 10, улице Достоевского, 77, улице </w:t>
      </w:r>
      <w:proofErr w:type="spellStart"/>
      <w:r>
        <w:rPr>
          <w:bCs/>
          <w:spacing w:val="0"/>
          <w:kern w:val="3"/>
          <w:lang w:eastAsia="zh-CN"/>
        </w:rPr>
        <w:t>Шпаковской</w:t>
      </w:r>
      <w:proofErr w:type="spellEnd"/>
      <w:r>
        <w:rPr>
          <w:bCs/>
          <w:spacing w:val="0"/>
          <w:kern w:val="3"/>
          <w:lang w:eastAsia="zh-CN"/>
        </w:rPr>
        <w:t xml:space="preserve">, 117а, улице </w:t>
      </w:r>
      <w:proofErr w:type="spellStart"/>
      <w:r>
        <w:rPr>
          <w:bCs/>
          <w:spacing w:val="0"/>
          <w:kern w:val="3"/>
          <w:lang w:eastAsia="zh-CN"/>
        </w:rPr>
        <w:t>Шпаковской</w:t>
      </w:r>
      <w:proofErr w:type="spellEnd"/>
      <w:r>
        <w:rPr>
          <w:bCs/>
          <w:spacing w:val="0"/>
          <w:kern w:val="3"/>
          <w:lang w:eastAsia="zh-CN"/>
        </w:rPr>
        <w:t xml:space="preserve">, 121, улице Чехова, 67 в городе Ставрополе комитетом совместно с управлением Ставропольского края по строительному </w:t>
      </w:r>
      <w:r w:rsidR="000E772D">
        <w:rPr>
          <w:bCs/>
          <w:spacing w:val="0"/>
          <w:kern w:val="3"/>
          <w:lang w:eastAsia="zh-CN"/>
        </w:rPr>
        <w:br/>
      </w:r>
      <w:r>
        <w:rPr>
          <w:bCs/>
          <w:spacing w:val="0"/>
          <w:kern w:val="3"/>
          <w:lang w:eastAsia="zh-CN"/>
        </w:rPr>
        <w:t xml:space="preserve">и жилищному надзору и инициативной группой дольщиков утверждены планы-графики завершения их строительства и осуществляется контроль </w:t>
      </w:r>
      <w:r w:rsidR="000E772D">
        <w:rPr>
          <w:bCs/>
          <w:spacing w:val="0"/>
          <w:kern w:val="3"/>
          <w:lang w:eastAsia="zh-CN"/>
        </w:rPr>
        <w:br/>
      </w:r>
      <w:r>
        <w:rPr>
          <w:bCs/>
          <w:spacing w:val="0"/>
          <w:kern w:val="3"/>
          <w:lang w:eastAsia="zh-CN"/>
        </w:rPr>
        <w:t>за сроками их исполнения.</w:t>
      </w:r>
      <w:proofErr w:type="gramEnd"/>
    </w:p>
    <w:p w:rsidR="00806380" w:rsidRDefault="00806380" w:rsidP="00806380">
      <w:pPr>
        <w:widowControl w:val="0"/>
        <w:autoSpaceDE w:val="0"/>
        <w:autoSpaceDN w:val="0"/>
        <w:adjustRightInd w:val="0"/>
        <w:jc w:val="both"/>
        <w:rPr>
          <w:bCs/>
          <w:spacing w:val="0"/>
          <w:kern w:val="3"/>
          <w:lang w:eastAsia="zh-CN"/>
        </w:rPr>
      </w:pPr>
      <w:r>
        <w:rPr>
          <w:bCs/>
          <w:spacing w:val="0"/>
          <w:kern w:val="3"/>
          <w:lang w:eastAsia="zh-CN"/>
        </w:rPr>
        <w:t xml:space="preserve">По причине нарушения застройщиком </w:t>
      </w:r>
      <w:r w:rsidR="0095710F">
        <w:rPr>
          <w:bCs/>
          <w:spacing w:val="0"/>
          <w:kern w:val="3"/>
          <w:lang w:eastAsia="zh-CN"/>
        </w:rPr>
        <w:t>–</w:t>
      </w:r>
      <w:r>
        <w:rPr>
          <w:bCs/>
          <w:spacing w:val="0"/>
          <w:kern w:val="3"/>
          <w:lang w:eastAsia="zh-CN"/>
        </w:rPr>
        <w:t xml:space="preserve"> обществом с ограниченной ответственностью «</w:t>
      </w:r>
      <w:proofErr w:type="spellStart"/>
      <w:r>
        <w:rPr>
          <w:bCs/>
          <w:spacing w:val="0"/>
          <w:kern w:val="3"/>
          <w:lang w:eastAsia="zh-CN"/>
        </w:rPr>
        <w:t>АртСтройТехно</w:t>
      </w:r>
      <w:proofErr w:type="spellEnd"/>
      <w:r>
        <w:rPr>
          <w:bCs/>
          <w:spacing w:val="0"/>
          <w:kern w:val="3"/>
          <w:lang w:eastAsia="zh-CN"/>
        </w:rPr>
        <w:t xml:space="preserve">» обязательств по своевременному вводу позиции 1 и нарушением графиков завершения строительства позиций </w:t>
      </w:r>
      <w:r w:rsidR="000E772D">
        <w:rPr>
          <w:bCs/>
          <w:spacing w:val="0"/>
          <w:kern w:val="3"/>
          <w:lang w:eastAsia="zh-CN"/>
        </w:rPr>
        <w:br/>
      </w:r>
      <w:r>
        <w:rPr>
          <w:bCs/>
          <w:spacing w:val="0"/>
          <w:kern w:val="3"/>
          <w:lang w:eastAsia="zh-CN"/>
        </w:rPr>
        <w:t xml:space="preserve">2–6 жилищным кооперативом «Победа», по улице </w:t>
      </w:r>
      <w:proofErr w:type="spellStart"/>
      <w:r>
        <w:rPr>
          <w:bCs/>
          <w:spacing w:val="0"/>
          <w:kern w:val="3"/>
          <w:lang w:eastAsia="zh-CN"/>
        </w:rPr>
        <w:t>Тюльпановой</w:t>
      </w:r>
      <w:proofErr w:type="spellEnd"/>
      <w:r>
        <w:rPr>
          <w:bCs/>
          <w:spacing w:val="0"/>
          <w:kern w:val="3"/>
          <w:lang w:eastAsia="zh-CN"/>
        </w:rPr>
        <w:t>, 10 администрацией города Ставрополя совместно с</w:t>
      </w:r>
      <w:r w:rsidRPr="00B23E29">
        <w:rPr>
          <w:bCs/>
          <w:spacing w:val="0"/>
          <w:kern w:val="3"/>
          <w:lang w:eastAsia="zh-CN"/>
        </w:rPr>
        <w:t xml:space="preserve"> </w:t>
      </w:r>
      <w:r>
        <w:rPr>
          <w:bCs/>
          <w:spacing w:val="0"/>
          <w:kern w:val="3"/>
          <w:lang w:eastAsia="zh-CN"/>
        </w:rPr>
        <w:t xml:space="preserve">управлением Ставропольского края по строительному и жилищному надзору </w:t>
      </w:r>
      <w:r>
        <w:rPr>
          <w:bCs/>
          <w:spacing w:val="0"/>
          <w:kern w:val="3"/>
          <w:lang w:eastAsia="zh-CN"/>
        </w:rPr>
        <w:br/>
      </w:r>
      <w:r w:rsidRPr="002B529E">
        <w:rPr>
          <w:bCs/>
          <w:color w:val="auto"/>
          <w:spacing w:val="0"/>
          <w:kern w:val="3"/>
          <w:lang w:eastAsia="zh-CN"/>
        </w:rPr>
        <w:t xml:space="preserve">реализуются </w:t>
      </w:r>
      <w:r>
        <w:rPr>
          <w:bCs/>
          <w:spacing w:val="0"/>
          <w:kern w:val="3"/>
          <w:lang w:eastAsia="zh-CN"/>
        </w:rPr>
        <w:t xml:space="preserve">мероприятия, направленные на завершение строительства </w:t>
      </w:r>
      <w:r>
        <w:rPr>
          <w:bCs/>
          <w:spacing w:val="0"/>
          <w:kern w:val="3"/>
          <w:lang w:eastAsia="zh-CN"/>
        </w:rPr>
        <w:lastRenderedPageBreak/>
        <w:t xml:space="preserve">многоквартирного дома. </w:t>
      </w:r>
    </w:p>
    <w:p w:rsidR="00806380" w:rsidRDefault="00806380" w:rsidP="00806380">
      <w:pPr>
        <w:widowControl w:val="0"/>
        <w:autoSpaceDE w:val="0"/>
        <w:autoSpaceDN w:val="0"/>
        <w:adjustRightInd w:val="0"/>
        <w:jc w:val="both"/>
        <w:rPr>
          <w:bCs/>
          <w:spacing w:val="0"/>
          <w:kern w:val="3"/>
          <w:lang w:eastAsia="zh-CN"/>
        </w:rPr>
      </w:pPr>
      <w:r>
        <w:rPr>
          <w:bCs/>
          <w:spacing w:val="0"/>
          <w:kern w:val="3"/>
          <w:lang w:eastAsia="zh-CN"/>
        </w:rPr>
        <w:t xml:space="preserve">В связи с неисполнением застройщиком обществом с ограниченной ответственностью «Ставрополь Универсал Торг» обязательств по договорам участия в долевом строительстве перед дольщиками позиций 2 и 3 по улице Достоевского, 77 дольщикам рекомендовано на общем собрании </w:t>
      </w:r>
      <w:proofErr w:type="gramStart"/>
      <w:r>
        <w:rPr>
          <w:bCs/>
          <w:spacing w:val="0"/>
          <w:kern w:val="3"/>
          <w:lang w:eastAsia="zh-CN"/>
        </w:rPr>
        <w:t>принять</w:t>
      </w:r>
      <w:proofErr w:type="gramEnd"/>
      <w:r>
        <w:rPr>
          <w:bCs/>
          <w:spacing w:val="0"/>
          <w:kern w:val="3"/>
          <w:lang w:eastAsia="zh-CN"/>
        </w:rPr>
        <w:t xml:space="preserve"> решение об организации </w:t>
      </w:r>
      <w:r w:rsidRPr="00BB3D7A">
        <w:rPr>
          <w:bCs/>
          <w:spacing w:val="0"/>
          <w:kern w:val="3"/>
          <w:lang w:eastAsia="zh-CN"/>
        </w:rPr>
        <w:t>жилищно-строительного кооператива для окончания строительства собственными силами</w:t>
      </w:r>
      <w:r>
        <w:rPr>
          <w:bCs/>
          <w:spacing w:val="0"/>
          <w:kern w:val="3"/>
          <w:lang w:eastAsia="zh-CN"/>
        </w:rPr>
        <w:t xml:space="preserve">. </w:t>
      </w:r>
    </w:p>
    <w:p w:rsidR="00806380" w:rsidRDefault="00806380" w:rsidP="00806380">
      <w:pPr>
        <w:widowControl w:val="0"/>
        <w:autoSpaceDE w:val="0"/>
        <w:autoSpaceDN w:val="0"/>
        <w:adjustRightInd w:val="0"/>
        <w:jc w:val="both"/>
        <w:rPr>
          <w:bCs/>
          <w:spacing w:val="0"/>
          <w:kern w:val="3"/>
          <w:lang w:eastAsia="zh-CN"/>
        </w:rPr>
      </w:pPr>
      <w:r>
        <w:rPr>
          <w:bCs/>
          <w:spacing w:val="0"/>
          <w:kern w:val="3"/>
          <w:lang w:eastAsia="zh-CN"/>
        </w:rPr>
        <w:t xml:space="preserve">В отношении многоквартирного дома по улице </w:t>
      </w:r>
      <w:proofErr w:type="spellStart"/>
      <w:r>
        <w:rPr>
          <w:bCs/>
          <w:spacing w:val="0"/>
          <w:kern w:val="3"/>
          <w:lang w:eastAsia="zh-CN"/>
        </w:rPr>
        <w:t>Шпаковской</w:t>
      </w:r>
      <w:proofErr w:type="spellEnd"/>
      <w:r>
        <w:rPr>
          <w:bCs/>
          <w:spacing w:val="0"/>
          <w:kern w:val="3"/>
          <w:lang w:eastAsia="zh-CN"/>
        </w:rPr>
        <w:t xml:space="preserve">, 117а разработаны мероприятия по передаче в срок до конца августа 2016 года земельного участка и незавершенного строительством объекта </w:t>
      </w:r>
      <w:proofErr w:type="gramStart"/>
      <w:r w:rsidRPr="001C3921">
        <w:rPr>
          <w:bCs/>
          <w:spacing w:val="0"/>
          <w:kern w:val="3"/>
          <w:lang w:eastAsia="zh-CN"/>
        </w:rPr>
        <w:t>жилищно- строительного</w:t>
      </w:r>
      <w:proofErr w:type="gramEnd"/>
      <w:r w:rsidRPr="001C3921">
        <w:rPr>
          <w:bCs/>
          <w:spacing w:val="0"/>
          <w:kern w:val="3"/>
          <w:lang w:eastAsia="zh-CN"/>
        </w:rPr>
        <w:t xml:space="preserve"> кооператива</w:t>
      </w:r>
      <w:r>
        <w:rPr>
          <w:bCs/>
          <w:spacing w:val="0"/>
          <w:kern w:val="3"/>
          <w:lang w:eastAsia="zh-CN"/>
        </w:rPr>
        <w:t xml:space="preserve"> «Виктория – 117А». Также </w:t>
      </w:r>
      <w:r w:rsidRPr="00FF3D25">
        <w:rPr>
          <w:bCs/>
          <w:spacing w:val="0"/>
          <w:kern w:val="3"/>
          <w:lang w:eastAsia="zh-CN"/>
        </w:rPr>
        <w:t xml:space="preserve">комитетом </w:t>
      </w:r>
      <w:r>
        <w:rPr>
          <w:bCs/>
          <w:spacing w:val="0"/>
          <w:kern w:val="3"/>
          <w:lang w:eastAsia="zh-CN"/>
        </w:rPr>
        <w:t xml:space="preserve">оказано содействие в заключении между жилищно-строительным кооперативом </w:t>
      </w:r>
      <w:r>
        <w:rPr>
          <w:bCs/>
          <w:spacing w:val="0"/>
          <w:kern w:val="3"/>
          <w:lang w:eastAsia="zh-CN"/>
        </w:rPr>
        <w:br/>
        <w:t>«Виктория – 117А» и обществом с ограниченной ответственностью фирмой «</w:t>
      </w:r>
      <w:proofErr w:type="spellStart"/>
      <w:r>
        <w:rPr>
          <w:bCs/>
          <w:spacing w:val="0"/>
          <w:kern w:val="3"/>
          <w:lang w:eastAsia="zh-CN"/>
        </w:rPr>
        <w:t>Югкомстрой</w:t>
      </w:r>
      <w:proofErr w:type="spellEnd"/>
      <w:r>
        <w:rPr>
          <w:bCs/>
          <w:spacing w:val="0"/>
          <w:kern w:val="3"/>
          <w:lang w:eastAsia="zh-CN"/>
        </w:rPr>
        <w:t xml:space="preserve">» соглашения о взаимодействии в целях завершения строительства многоквартирного дома по улице </w:t>
      </w:r>
      <w:proofErr w:type="spellStart"/>
      <w:r>
        <w:rPr>
          <w:bCs/>
          <w:spacing w:val="0"/>
          <w:kern w:val="3"/>
          <w:lang w:eastAsia="zh-CN"/>
        </w:rPr>
        <w:t>Шпаковской</w:t>
      </w:r>
      <w:proofErr w:type="spellEnd"/>
      <w:r>
        <w:rPr>
          <w:bCs/>
          <w:spacing w:val="0"/>
          <w:kern w:val="3"/>
          <w:lang w:eastAsia="zh-CN"/>
        </w:rPr>
        <w:t>, 117а.</w:t>
      </w:r>
    </w:p>
    <w:p w:rsidR="00806380" w:rsidRDefault="00806380" w:rsidP="00806380">
      <w:pPr>
        <w:widowControl w:val="0"/>
        <w:autoSpaceDE w:val="0"/>
        <w:autoSpaceDN w:val="0"/>
        <w:adjustRightInd w:val="0"/>
        <w:jc w:val="both"/>
        <w:rPr>
          <w:bCs/>
          <w:spacing w:val="0"/>
          <w:kern w:val="3"/>
          <w:lang w:eastAsia="zh-CN"/>
        </w:rPr>
      </w:pPr>
      <w:r>
        <w:rPr>
          <w:bCs/>
          <w:spacing w:val="0"/>
          <w:kern w:val="3"/>
          <w:lang w:eastAsia="zh-CN"/>
        </w:rPr>
        <w:t>Строительство м</w:t>
      </w:r>
      <w:r w:rsidRPr="00487DE0">
        <w:rPr>
          <w:bCs/>
          <w:spacing w:val="0"/>
          <w:kern w:val="3"/>
          <w:lang w:eastAsia="zh-CN"/>
        </w:rPr>
        <w:t>ногоквартирн</w:t>
      </w:r>
      <w:r>
        <w:rPr>
          <w:bCs/>
          <w:spacing w:val="0"/>
          <w:kern w:val="3"/>
          <w:lang w:eastAsia="zh-CN"/>
        </w:rPr>
        <w:t>ого</w:t>
      </w:r>
      <w:r w:rsidRPr="00487DE0">
        <w:rPr>
          <w:bCs/>
          <w:spacing w:val="0"/>
          <w:kern w:val="3"/>
          <w:lang w:eastAsia="zh-CN"/>
        </w:rPr>
        <w:t xml:space="preserve"> дом</w:t>
      </w:r>
      <w:r>
        <w:rPr>
          <w:bCs/>
          <w:spacing w:val="0"/>
          <w:kern w:val="3"/>
          <w:lang w:eastAsia="zh-CN"/>
        </w:rPr>
        <w:t>а</w:t>
      </w:r>
      <w:r w:rsidRPr="00487DE0">
        <w:rPr>
          <w:bCs/>
          <w:spacing w:val="0"/>
          <w:kern w:val="3"/>
          <w:lang w:eastAsia="zh-CN"/>
        </w:rPr>
        <w:t xml:space="preserve"> по ул</w:t>
      </w:r>
      <w:r>
        <w:rPr>
          <w:bCs/>
          <w:spacing w:val="0"/>
          <w:kern w:val="3"/>
          <w:lang w:eastAsia="zh-CN"/>
        </w:rPr>
        <w:t>ице</w:t>
      </w:r>
      <w:r w:rsidRPr="00487DE0">
        <w:rPr>
          <w:bCs/>
          <w:spacing w:val="0"/>
          <w:kern w:val="3"/>
          <w:lang w:eastAsia="zh-CN"/>
        </w:rPr>
        <w:t xml:space="preserve"> </w:t>
      </w:r>
      <w:proofErr w:type="spellStart"/>
      <w:r w:rsidRPr="00487DE0">
        <w:rPr>
          <w:bCs/>
          <w:spacing w:val="0"/>
          <w:kern w:val="3"/>
          <w:lang w:eastAsia="zh-CN"/>
        </w:rPr>
        <w:t>Шпаковской</w:t>
      </w:r>
      <w:proofErr w:type="spellEnd"/>
      <w:r w:rsidRPr="00487DE0">
        <w:rPr>
          <w:bCs/>
          <w:spacing w:val="0"/>
          <w:kern w:val="3"/>
          <w:lang w:eastAsia="zh-CN"/>
        </w:rPr>
        <w:t>, 121 завершен</w:t>
      </w:r>
      <w:r>
        <w:rPr>
          <w:bCs/>
          <w:spacing w:val="0"/>
          <w:kern w:val="3"/>
          <w:lang w:eastAsia="zh-CN"/>
        </w:rPr>
        <w:t>о застройщиком обществом с ограниченной ответственностью</w:t>
      </w:r>
      <w:r w:rsidRPr="00487DE0">
        <w:rPr>
          <w:bCs/>
          <w:spacing w:val="0"/>
          <w:kern w:val="3"/>
          <w:lang w:eastAsia="zh-CN"/>
        </w:rPr>
        <w:t xml:space="preserve"> </w:t>
      </w:r>
      <w:r w:rsidR="00C85192">
        <w:rPr>
          <w:bCs/>
          <w:spacing w:val="0"/>
          <w:kern w:val="3"/>
          <w:lang w:eastAsia="zh-CN"/>
        </w:rPr>
        <w:br/>
      </w:r>
      <w:r w:rsidRPr="002B529E">
        <w:rPr>
          <w:bCs/>
          <w:spacing w:val="0"/>
          <w:kern w:val="3"/>
          <w:lang w:eastAsia="zh-CN"/>
        </w:rPr>
        <w:t>«ЖК</w:t>
      </w:r>
      <w:r w:rsidR="00C85192">
        <w:rPr>
          <w:bCs/>
          <w:spacing w:val="0"/>
          <w:kern w:val="3"/>
          <w:lang w:eastAsia="zh-CN"/>
        </w:rPr>
        <w:t xml:space="preserve"> </w:t>
      </w:r>
      <w:proofErr w:type="gramStart"/>
      <w:r w:rsidRPr="002B529E">
        <w:rPr>
          <w:bCs/>
          <w:spacing w:val="0"/>
          <w:kern w:val="3"/>
          <w:lang w:eastAsia="zh-CN"/>
        </w:rPr>
        <w:t>Парковый</w:t>
      </w:r>
      <w:proofErr w:type="gramEnd"/>
      <w:r w:rsidRPr="002B529E">
        <w:rPr>
          <w:bCs/>
          <w:spacing w:val="0"/>
          <w:kern w:val="3"/>
          <w:lang w:eastAsia="zh-CN"/>
        </w:rPr>
        <w:t>».</w:t>
      </w:r>
      <w:r w:rsidRPr="00487DE0">
        <w:rPr>
          <w:bCs/>
          <w:spacing w:val="0"/>
          <w:kern w:val="3"/>
          <w:lang w:eastAsia="zh-CN"/>
        </w:rPr>
        <w:t xml:space="preserve"> Учитывая, что до настоящего времени не реализованы права всех дольщиков, ранее оплативших </w:t>
      </w:r>
      <w:r>
        <w:rPr>
          <w:bCs/>
          <w:spacing w:val="0"/>
          <w:kern w:val="3"/>
          <w:lang w:eastAsia="zh-CN"/>
        </w:rPr>
        <w:t>обществу с ограниченной ответственностью</w:t>
      </w:r>
      <w:r w:rsidRPr="00487DE0">
        <w:rPr>
          <w:bCs/>
          <w:spacing w:val="0"/>
          <w:kern w:val="3"/>
          <w:lang w:eastAsia="zh-CN"/>
        </w:rPr>
        <w:t xml:space="preserve"> «</w:t>
      </w:r>
      <w:proofErr w:type="spellStart"/>
      <w:r w:rsidRPr="00487DE0">
        <w:rPr>
          <w:bCs/>
          <w:spacing w:val="0"/>
          <w:kern w:val="3"/>
          <w:lang w:eastAsia="zh-CN"/>
        </w:rPr>
        <w:t>Интерстрой</w:t>
      </w:r>
      <w:proofErr w:type="spellEnd"/>
      <w:r w:rsidRPr="00487DE0">
        <w:rPr>
          <w:bCs/>
          <w:spacing w:val="0"/>
          <w:kern w:val="3"/>
          <w:lang w:eastAsia="zh-CN"/>
        </w:rPr>
        <w:t xml:space="preserve">» стоимость квартир по данному адресу, </w:t>
      </w:r>
      <w:r w:rsidRPr="002B529E">
        <w:rPr>
          <w:bCs/>
          <w:color w:val="auto"/>
          <w:spacing w:val="0"/>
          <w:kern w:val="3"/>
          <w:lang w:eastAsia="zh-CN"/>
        </w:rPr>
        <w:t xml:space="preserve">принято решение </w:t>
      </w:r>
      <w:r w:rsidRPr="00487DE0">
        <w:rPr>
          <w:bCs/>
          <w:spacing w:val="0"/>
          <w:kern w:val="3"/>
          <w:lang w:eastAsia="zh-CN"/>
        </w:rPr>
        <w:t>о поэтапном вводе дома в эксплуатацию.</w:t>
      </w:r>
    </w:p>
    <w:p w:rsidR="00806380" w:rsidRDefault="00806380" w:rsidP="00806380">
      <w:pPr>
        <w:widowControl w:val="0"/>
        <w:autoSpaceDE w:val="0"/>
        <w:autoSpaceDN w:val="0"/>
        <w:adjustRightInd w:val="0"/>
        <w:jc w:val="both"/>
        <w:rPr>
          <w:bCs/>
          <w:spacing w:val="0"/>
          <w:kern w:val="3"/>
          <w:lang w:eastAsia="zh-CN"/>
        </w:rPr>
      </w:pPr>
      <w:r>
        <w:rPr>
          <w:bCs/>
          <w:color w:val="auto"/>
          <w:spacing w:val="0"/>
          <w:kern w:val="3"/>
          <w:lang w:eastAsia="zh-CN"/>
        </w:rPr>
        <w:t>П</w:t>
      </w:r>
      <w:r w:rsidRPr="002B529E">
        <w:rPr>
          <w:bCs/>
          <w:color w:val="auto"/>
          <w:spacing w:val="0"/>
          <w:kern w:val="3"/>
          <w:lang w:eastAsia="zh-CN"/>
        </w:rPr>
        <w:t>ри содействии</w:t>
      </w:r>
      <w:r w:rsidRPr="00663673">
        <w:rPr>
          <w:bCs/>
          <w:color w:val="FF0000"/>
          <w:spacing w:val="0"/>
          <w:kern w:val="3"/>
          <w:lang w:eastAsia="zh-CN"/>
        </w:rPr>
        <w:t xml:space="preserve"> </w:t>
      </w:r>
      <w:r w:rsidRPr="00D8242F">
        <w:rPr>
          <w:bCs/>
          <w:spacing w:val="0"/>
          <w:kern w:val="3"/>
          <w:lang w:eastAsia="zh-CN"/>
        </w:rPr>
        <w:t xml:space="preserve">администрации города Ставрополя завершается </w:t>
      </w:r>
      <w:r>
        <w:rPr>
          <w:bCs/>
          <w:spacing w:val="0"/>
          <w:kern w:val="3"/>
          <w:lang w:eastAsia="zh-CN"/>
        </w:rPr>
        <w:t xml:space="preserve">строительство многоквартирного дома по улице Чехова, 67, согласно утвержденному плану-графику. </w:t>
      </w:r>
    </w:p>
    <w:p w:rsidR="00806380" w:rsidRDefault="00806380" w:rsidP="00806380">
      <w:pPr>
        <w:jc w:val="both"/>
        <w:rPr>
          <w:spacing w:val="0"/>
        </w:rPr>
      </w:pPr>
      <w:r w:rsidRPr="00FF3D25">
        <w:rPr>
          <w:spacing w:val="0"/>
        </w:rPr>
        <w:t xml:space="preserve">Комитетом организована работа </w:t>
      </w:r>
      <w:r>
        <w:rPr>
          <w:spacing w:val="0"/>
        </w:rPr>
        <w:t>по выявлению нарушений в сфере строительства, в том числе по выявлению строительства многоквартирных домов на земельных участках, предназначенных для индивидуальной жилой застройки, а также строительства объектов без разрешительной документации и с нарушением строительных норм и правил.</w:t>
      </w:r>
    </w:p>
    <w:p w:rsidR="00806380" w:rsidRDefault="00806380" w:rsidP="00806380">
      <w:pPr>
        <w:jc w:val="both"/>
        <w:rPr>
          <w:spacing w:val="0"/>
        </w:rPr>
      </w:pPr>
      <w:r>
        <w:rPr>
          <w:spacing w:val="0"/>
        </w:rPr>
        <w:t>В целях выявления и пресечения случаев самовольного занятия земельных участков, осуществления строительства без получения разрешения на строительство в установленном законодательством порядке</w:t>
      </w:r>
      <w:r>
        <w:rPr>
          <w:spacing w:val="0"/>
        </w:rPr>
        <w:br/>
        <w:t xml:space="preserve"> и с отклонениями от предельных параметров разрешенного строительства </w:t>
      </w:r>
      <w:r>
        <w:rPr>
          <w:spacing w:val="0"/>
        </w:rPr>
        <w:br/>
        <w:t xml:space="preserve">на территории муниципального образования города Ставрополя Ставропольского края специалистами комитета осуществлено более </w:t>
      </w:r>
      <w:r w:rsidR="0095710F">
        <w:rPr>
          <w:spacing w:val="0"/>
        </w:rPr>
        <w:t xml:space="preserve">                 </w:t>
      </w:r>
      <w:r>
        <w:rPr>
          <w:spacing w:val="0"/>
        </w:rPr>
        <w:t>4</w:t>
      </w:r>
      <w:r w:rsidR="0095710F">
        <w:rPr>
          <w:spacing w:val="0"/>
        </w:rPr>
        <w:t> </w:t>
      </w:r>
      <w:r>
        <w:rPr>
          <w:spacing w:val="0"/>
        </w:rPr>
        <w:t xml:space="preserve">000 выездов. </w:t>
      </w:r>
    </w:p>
    <w:p w:rsidR="00806380" w:rsidRDefault="00806380" w:rsidP="00806380">
      <w:pPr>
        <w:jc w:val="both"/>
        <w:rPr>
          <w:spacing w:val="0"/>
        </w:rPr>
      </w:pPr>
      <w:r>
        <w:rPr>
          <w:spacing w:val="0"/>
        </w:rPr>
        <w:t>Для проведения муниципального земельного контроля земельных участков комитетом</w:t>
      </w:r>
      <w:r w:rsidRPr="004C695E">
        <w:rPr>
          <w:spacing w:val="0"/>
        </w:rPr>
        <w:t xml:space="preserve"> </w:t>
      </w:r>
      <w:r>
        <w:rPr>
          <w:spacing w:val="0"/>
        </w:rPr>
        <w:t xml:space="preserve">направлено 398 обращений в комитет по управлению муниципальным имуществом города Ставрополя, а также в министерство строительства, архитектуры и жилищно-коммунального хозяйства Ставропольского края для составления протоколов об административных правонарушениях в отношении застройщиков по факту производства строительных работ без </w:t>
      </w:r>
      <w:r w:rsidRPr="00AC513E">
        <w:rPr>
          <w:spacing w:val="0"/>
        </w:rPr>
        <w:t>разрешения на строительство, реконструкцию</w:t>
      </w:r>
      <w:r>
        <w:rPr>
          <w:spacing w:val="0"/>
        </w:rPr>
        <w:t xml:space="preserve">. Застройщикам земельных участков комитетом направлено 59 требований </w:t>
      </w:r>
      <w:r w:rsidR="00C85192">
        <w:rPr>
          <w:spacing w:val="0"/>
        </w:rPr>
        <w:br/>
      </w:r>
      <w:r>
        <w:rPr>
          <w:spacing w:val="0"/>
        </w:rPr>
        <w:lastRenderedPageBreak/>
        <w:t>о прекращении производства строительных работ в связи с отсутствием соответствующего разрешения органа местного самоуправления.</w:t>
      </w:r>
    </w:p>
    <w:p w:rsidR="00806380" w:rsidRDefault="00806380" w:rsidP="00806380">
      <w:pPr>
        <w:jc w:val="both"/>
        <w:rPr>
          <w:spacing w:val="0"/>
        </w:rPr>
      </w:pPr>
      <w:proofErr w:type="gramStart"/>
      <w:r>
        <w:rPr>
          <w:spacing w:val="0"/>
        </w:rPr>
        <w:t xml:space="preserve">В отношении собственников земельных участков, допустивших </w:t>
      </w:r>
      <w:r w:rsidRPr="00591588">
        <w:rPr>
          <w:spacing w:val="0"/>
        </w:rPr>
        <w:t>нарушения</w:t>
      </w:r>
      <w:r>
        <w:rPr>
          <w:spacing w:val="0"/>
        </w:rPr>
        <w:t xml:space="preserve"> Правил благоустройства</w:t>
      </w:r>
      <w:r w:rsidRPr="00591588">
        <w:rPr>
          <w:spacing w:val="0"/>
        </w:rPr>
        <w:t xml:space="preserve"> территории муниципального образования города Ставрополя</w:t>
      </w:r>
      <w:r>
        <w:rPr>
          <w:spacing w:val="0"/>
        </w:rPr>
        <w:t xml:space="preserve">, утвержденных </w:t>
      </w:r>
      <w:r w:rsidRPr="00591588">
        <w:rPr>
          <w:spacing w:val="0"/>
        </w:rPr>
        <w:t>решени</w:t>
      </w:r>
      <w:r>
        <w:rPr>
          <w:spacing w:val="0"/>
        </w:rPr>
        <w:t xml:space="preserve">ем </w:t>
      </w:r>
      <w:r w:rsidRPr="00591588">
        <w:rPr>
          <w:spacing w:val="0"/>
        </w:rPr>
        <w:t>Ставропольской городской Думы</w:t>
      </w:r>
      <w:r>
        <w:rPr>
          <w:spacing w:val="0"/>
        </w:rPr>
        <w:t xml:space="preserve"> </w:t>
      </w:r>
      <w:r w:rsidRPr="00591588">
        <w:rPr>
          <w:spacing w:val="0"/>
        </w:rPr>
        <w:t>от 30 мая 2012 г</w:t>
      </w:r>
      <w:r w:rsidR="00C85192">
        <w:rPr>
          <w:spacing w:val="0"/>
        </w:rPr>
        <w:t>ода</w:t>
      </w:r>
      <w:r w:rsidRPr="00591588">
        <w:rPr>
          <w:spacing w:val="0"/>
        </w:rPr>
        <w:t xml:space="preserve"> </w:t>
      </w:r>
      <w:r>
        <w:rPr>
          <w:spacing w:val="0"/>
        </w:rPr>
        <w:t>№</w:t>
      </w:r>
      <w:r w:rsidRPr="00591588">
        <w:rPr>
          <w:spacing w:val="0"/>
        </w:rPr>
        <w:t xml:space="preserve"> 220</w:t>
      </w:r>
      <w:r w:rsidR="00BA449E">
        <w:rPr>
          <w:spacing w:val="0"/>
        </w:rPr>
        <w:t>,</w:t>
      </w:r>
      <w:r>
        <w:rPr>
          <w:spacing w:val="0"/>
        </w:rPr>
        <w:t xml:space="preserve"> и Правил землепользования </w:t>
      </w:r>
      <w:r>
        <w:rPr>
          <w:spacing w:val="0"/>
        </w:rPr>
        <w:br/>
      </w:r>
      <w:r w:rsidRPr="00591588">
        <w:rPr>
          <w:spacing w:val="0"/>
        </w:rPr>
        <w:t>и застройки города Ставрополя</w:t>
      </w:r>
      <w:r>
        <w:rPr>
          <w:spacing w:val="0"/>
        </w:rPr>
        <w:t xml:space="preserve">, утвержденных решением Ставропольской городской Думы от </w:t>
      </w:r>
      <w:r w:rsidRPr="00591588">
        <w:rPr>
          <w:spacing w:val="0"/>
        </w:rPr>
        <w:t>27 октября 2010 г</w:t>
      </w:r>
      <w:r>
        <w:rPr>
          <w:spacing w:val="0"/>
        </w:rPr>
        <w:t>ода</w:t>
      </w:r>
      <w:r w:rsidRPr="00591588">
        <w:rPr>
          <w:spacing w:val="0"/>
        </w:rPr>
        <w:t xml:space="preserve"> </w:t>
      </w:r>
      <w:r>
        <w:rPr>
          <w:spacing w:val="0"/>
        </w:rPr>
        <w:t>№</w:t>
      </w:r>
      <w:r w:rsidRPr="00591588">
        <w:rPr>
          <w:spacing w:val="0"/>
        </w:rPr>
        <w:t xml:space="preserve"> 97</w:t>
      </w:r>
      <w:r w:rsidR="00BA449E">
        <w:rPr>
          <w:spacing w:val="0"/>
        </w:rPr>
        <w:t>,</w:t>
      </w:r>
      <w:r>
        <w:rPr>
          <w:spacing w:val="0"/>
        </w:rPr>
        <w:t xml:space="preserve"> было составлено </w:t>
      </w:r>
      <w:r w:rsidR="00C85192">
        <w:rPr>
          <w:spacing w:val="0"/>
        </w:rPr>
        <w:br/>
      </w:r>
      <w:r>
        <w:rPr>
          <w:spacing w:val="0"/>
        </w:rPr>
        <w:t>205 протоколов об административных правонарушениях в сфере градостроительной деятельности.</w:t>
      </w:r>
      <w:proofErr w:type="gramEnd"/>
      <w:r>
        <w:rPr>
          <w:spacing w:val="0"/>
        </w:rPr>
        <w:t xml:space="preserve"> Сумма административных штрафов составила 275</w:t>
      </w:r>
      <w:r w:rsidR="00C85192">
        <w:rPr>
          <w:spacing w:val="0"/>
        </w:rPr>
        <w:t>,0</w:t>
      </w:r>
      <w:r>
        <w:rPr>
          <w:spacing w:val="0"/>
        </w:rPr>
        <w:t xml:space="preserve"> тыс. рублей. </w:t>
      </w:r>
    </w:p>
    <w:p w:rsidR="00806380" w:rsidRDefault="00806380" w:rsidP="00806380">
      <w:pPr>
        <w:jc w:val="both"/>
        <w:rPr>
          <w:spacing w:val="0"/>
        </w:rPr>
      </w:pPr>
      <w:r w:rsidRPr="00D240CB">
        <w:rPr>
          <w:spacing w:val="0"/>
        </w:rPr>
        <w:t>В суды общей юрисдикции и в Арбитражный суд Ставропольского края комитетом направлено более 50 исков, в том числе о признании зданий, сооружений или других строений, возведенных, созданных на земельном участке самовольными и их сносе, о приведении зданий, сооружений или других строений в соответствие с требованиями разрешительной документации.</w:t>
      </w:r>
    </w:p>
    <w:p w:rsidR="00806380" w:rsidRDefault="00806380" w:rsidP="00806380">
      <w:pPr>
        <w:jc w:val="both"/>
        <w:rPr>
          <w:rFonts w:eastAsia="Times New Roman"/>
          <w:spacing w:val="0"/>
          <w:lang w:eastAsia="ru-RU"/>
        </w:rPr>
      </w:pPr>
      <w:r>
        <w:rPr>
          <w:spacing w:val="0"/>
        </w:rPr>
        <w:t xml:space="preserve">По результатам рассмотрения данных дел приняты судебные решения </w:t>
      </w:r>
      <w:r>
        <w:rPr>
          <w:spacing w:val="0"/>
        </w:rPr>
        <w:br/>
        <w:t xml:space="preserve">о признании </w:t>
      </w:r>
      <w:r w:rsidRPr="001738A9">
        <w:rPr>
          <w:spacing w:val="0"/>
        </w:rPr>
        <w:t xml:space="preserve">зданий, сооружений или других строений </w:t>
      </w:r>
      <w:r>
        <w:rPr>
          <w:spacing w:val="0"/>
        </w:rPr>
        <w:t xml:space="preserve">самовольными </w:t>
      </w:r>
      <w:r w:rsidR="00C85192">
        <w:rPr>
          <w:spacing w:val="0"/>
        </w:rPr>
        <w:br/>
      </w:r>
      <w:r>
        <w:rPr>
          <w:spacing w:val="0"/>
        </w:rPr>
        <w:t>и их сносе по следующим адресам:</w:t>
      </w:r>
      <w:r>
        <w:rPr>
          <w:rFonts w:eastAsia="Times New Roman"/>
          <w:spacing w:val="0"/>
          <w:lang w:eastAsia="ru-RU"/>
        </w:rPr>
        <w:t xml:space="preserve"> </w:t>
      </w:r>
    </w:p>
    <w:p w:rsidR="00806380" w:rsidRDefault="00806380" w:rsidP="00806380">
      <w:pPr>
        <w:widowControl w:val="0"/>
        <w:autoSpaceDE w:val="0"/>
        <w:autoSpaceDN w:val="0"/>
        <w:adjustRightInd w:val="0"/>
        <w:jc w:val="both"/>
        <w:rPr>
          <w:rFonts w:eastAsia="Times New Roman"/>
          <w:spacing w:val="0"/>
          <w:lang w:eastAsia="ru-RU"/>
        </w:rPr>
      </w:pPr>
      <w:r>
        <w:rPr>
          <w:rFonts w:eastAsia="Times New Roman"/>
          <w:spacing w:val="0"/>
          <w:lang w:eastAsia="ru-RU"/>
        </w:rPr>
        <w:t>улица Нижняя, в квартале 501;</w:t>
      </w:r>
    </w:p>
    <w:p w:rsidR="00806380" w:rsidRDefault="00806380" w:rsidP="00806380">
      <w:pPr>
        <w:widowControl w:val="0"/>
        <w:autoSpaceDE w:val="0"/>
        <w:autoSpaceDN w:val="0"/>
        <w:adjustRightInd w:val="0"/>
        <w:jc w:val="both"/>
        <w:rPr>
          <w:rFonts w:eastAsia="Times New Roman"/>
          <w:spacing w:val="0"/>
          <w:lang w:eastAsia="ru-RU"/>
        </w:rPr>
      </w:pPr>
      <w:r>
        <w:rPr>
          <w:rFonts w:eastAsia="Times New Roman"/>
          <w:spacing w:val="0"/>
          <w:lang w:eastAsia="ru-RU"/>
        </w:rPr>
        <w:t>улица Бирюзовая, 9;</w:t>
      </w:r>
    </w:p>
    <w:p w:rsidR="00806380" w:rsidRDefault="00806380" w:rsidP="00806380">
      <w:pPr>
        <w:widowControl w:val="0"/>
        <w:autoSpaceDE w:val="0"/>
        <w:autoSpaceDN w:val="0"/>
        <w:adjustRightInd w:val="0"/>
        <w:jc w:val="both"/>
        <w:rPr>
          <w:rFonts w:eastAsia="Times New Roman"/>
          <w:spacing w:val="0"/>
          <w:lang w:eastAsia="ru-RU"/>
        </w:rPr>
      </w:pPr>
      <w:r>
        <w:rPr>
          <w:rFonts w:eastAsia="Times New Roman"/>
          <w:spacing w:val="0"/>
          <w:lang w:eastAsia="ru-RU"/>
        </w:rPr>
        <w:t>улица Кавалерийская;</w:t>
      </w:r>
    </w:p>
    <w:p w:rsidR="00806380" w:rsidRDefault="00806380" w:rsidP="00806380">
      <w:pPr>
        <w:widowControl w:val="0"/>
        <w:autoSpaceDE w:val="0"/>
        <w:autoSpaceDN w:val="0"/>
        <w:adjustRightInd w:val="0"/>
        <w:jc w:val="both"/>
        <w:rPr>
          <w:rFonts w:eastAsia="Times New Roman"/>
          <w:spacing w:val="0"/>
          <w:lang w:eastAsia="ru-RU"/>
        </w:rPr>
      </w:pPr>
      <w:r>
        <w:rPr>
          <w:rFonts w:eastAsia="Times New Roman"/>
          <w:spacing w:val="0"/>
          <w:lang w:eastAsia="ru-RU"/>
        </w:rPr>
        <w:t xml:space="preserve">улица </w:t>
      </w:r>
      <w:proofErr w:type="spellStart"/>
      <w:r>
        <w:rPr>
          <w:rFonts w:eastAsia="Times New Roman"/>
          <w:spacing w:val="0"/>
          <w:lang w:eastAsia="ru-RU"/>
        </w:rPr>
        <w:t>Доваторцев</w:t>
      </w:r>
      <w:proofErr w:type="spellEnd"/>
      <w:r>
        <w:rPr>
          <w:rFonts w:eastAsia="Times New Roman"/>
          <w:spacing w:val="0"/>
          <w:lang w:eastAsia="ru-RU"/>
        </w:rPr>
        <w:t>, 53 а;</w:t>
      </w:r>
    </w:p>
    <w:p w:rsidR="00806380" w:rsidRDefault="00806380" w:rsidP="00806380">
      <w:pPr>
        <w:rPr>
          <w:rFonts w:eastAsia="Times New Roman"/>
          <w:spacing w:val="0"/>
          <w:lang w:eastAsia="ru-RU"/>
        </w:rPr>
      </w:pPr>
      <w:r>
        <w:rPr>
          <w:rFonts w:eastAsia="Times New Roman"/>
          <w:spacing w:val="0"/>
          <w:lang w:eastAsia="ru-RU"/>
        </w:rPr>
        <w:t>проспект Кулакова,</w:t>
      </w:r>
      <w:r w:rsidR="00BA449E">
        <w:rPr>
          <w:rFonts w:eastAsia="Times New Roman"/>
          <w:spacing w:val="0"/>
          <w:lang w:eastAsia="ru-RU"/>
        </w:rPr>
        <w:t xml:space="preserve"> </w:t>
      </w:r>
      <w:r>
        <w:rPr>
          <w:rFonts w:eastAsia="Times New Roman"/>
          <w:spacing w:val="0"/>
          <w:lang w:eastAsia="ru-RU"/>
        </w:rPr>
        <w:t>11/2 и 11/3</w:t>
      </w:r>
      <w:r w:rsidRPr="00D118CA">
        <w:rPr>
          <w:rFonts w:eastAsia="Times New Roman"/>
          <w:spacing w:val="0"/>
          <w:lang w:eastAsia="ru-RU"/>
        </w:rPr>
        <w:t>;</w:t>
      </w:r>
    </w:p>
    <w:p w:rsidR="00806380" w:rsidRDefault="00806380" w:rsidP="00806380">
      <w:pPr>
        <w:widowControl w:val="0"/>
        <w:autoSpaceDE w:val="0"/>
        <w:autoSpaceDN w:val="0"/>
        <w:adjustRightInd w:val="0"/>
        <w:jc w:val="both"/>
        <w:rPr>
          <w:rFonts w:eastAsia="Times New Roman"/>
          <w:spacing w:val="0"/>
          <w:lang w:eastAsia="ru-RU"/>
        </w:rPr>
      </w:pPr>
      <w:r>
        <w:rPr>
          <w:rFonts w:eastAsia="Times New Roman"/>
          <w:spacing w:val="0"/>
          <w:lang w:eastAsia="ru-RU"/>
        </w:rPr>
        <w:t>улица Куйбышева, 53;</w:t>
      </w:r>
    </w:p>
    <w:p w:rsidR="00806380" w:rsidRDefault="00806380" w:rsidP="00806380">
      <w:pPr>
        <w:widowControl w:val="0"/>
        <w:autoSpaceDE w:val="0"/>
        <w:autoSpaceDN w:val="0"/>
        <w:adjustRightInd w:val="0"/>
        <w:jc w:val="both"/>
        <w:rPr>
          <w:rFonts w:eastAsia="Times New Roman"/>
          <w:spacing w:val="0"/>
          <w:lang w:eastAsia="ru-RU"/>
        </w:rPr>
      </w:pPr>
      <w:r>
        <w:rPr>
          <w:rFonts w:eastAsia="Times New Roman"/>
          <w:spacing w:val="0"/>
          <w:lang w:eastAsia="ru-RU"/>
        </w:rPr>
        <w:t>улица Селекционная, 80;</w:t>
      </w:r>
    </w:p>
    <w:p w:rsidR="00806380" w:rsidRDefault="00806380" w:rsidP="00806380">
      <w:pPr>
        <w:widowControl w:val="0"/>
        <w:autoSpaceDE w:val="0"/>
        <w:autoSpaceDN w:val="0"/>
        <w:adjustRightInd w:val="0"/>
        <w:jc w:val="both"/>
        <w:rPr>
          <w:rFonts w:eastAsia="Times New Roman"/>
          <w:spacing w:val="0"/>
          <w:lang w:eastAsia="ru-RU"/>
        </w:rPr>
      </w:pPr>
      <w:r>
        <w:rPr>
          <w:rFonts w:eastAsia="Times New Roman"/>
          <w:spacing w:val="0"/>
          <w:lang w:eastAsia="ru-RU"/>
        </w:rPr>
        <w:t>Садоводческое товарищество «Виола», земельный участок № 109;</w:t>
      </w:r>
    </w:p>
    <w:p w:rsidR="00806380" w:rsidRDefault="00806380" w:rsidP="00806380">
      <w:pPr>
        <w:widowControl w:val="0"/>
        <w:autoSpaceDE w:val="0"/>
        <w:autoSpaceDN w:val="0"/>
        <w:adjustRightInd w:val="0"/>
        <w:jc w:val="both"/>
        <w:rPr>
          <w:rFonts w:eastAsia="Times New Roman"/>
          <w:spacing w:val="0"/>
          <w:lang w:eastAsia="ru-RU"/>
        </w:rPr>
      </w:pPr>
      <w:r>
        <w:rPr>
          <w:rFonts w:eastAsia="Times New Roman"/>
          <w:spacing w:val="0"/>
          <w:lang w:eastAsia="ru-RU"/>
        </w:rPr>
        <w:t xml:space="preserve">проезд </w:t>
      </w:r>
      <w:proofErr w:type="spellStart"/>
      <w:r>
        <w:rPr>
          <w:rFonts w:eastAsia="Times New Roman"/>
          <w:spacing w:val="0"/>
          <w:lang w:eastAsia="ru-RU"/>
        </w:rPr>
        <w:t>Памирский</w:t>
      </w:r>
      <w:proofErr w:type="spellEnd"/>
      <w:r>
        <w:rPr>
          <w:rFonts w:eastAsia="Times New Roman"/>
          <w:spacing w:val="0"/>
          <w:lang w:eastAsia="ru-RU"/>
        </w:rPr>
        <w:t>, 19;</w:t>
      </w:r>
    </w:p>
    <w:p w:rsidR="00806380" w:rsidRPr="00D118CA" w:rsidRDefault="00806380" w:rsidP="00806380">
      <w:pPr>
        <w:rPr>
          <w:rFonts w:eastAsia="Times New Roman"/>
          <w:spacing w:val="0"/>
          <w:lang w:eastAsia="ru-RU"/>
        </w:rPr>
      </w:pPr>
      <w:r>
        <w:rPr>
          <w:rFonts w:eastAsia="Times New Roman"/>
          <w:spacing w:val="0"/>
          <w:lang w:eastAsia="ru-RU"/>
        </w:rPr>
        <w:t>улица Кордон Угольный</w:t>
      </w:r>
      <w:r w:rsidRPr="00D118CA">
        <w:rPr>
          <w:rFonts w:eastAsia="Times New Roman"/>
          <w:spacing w:val="0"/>
          <w:lang w:eastAsia="ru-RU"/>
        </w:rPr>
        <w:t>;</w:t>
      </w:r>
    </w:p>
    <w:p w:rsidR="00806380" w:rsidRDefault="00806380" w:rsidP="00806380">
      <w:pPr>
        <w:widowControl w:val="0"/>
        <w:autoSpaceDE w:val="0"/>
        <w:autoSpaceDN w:val="0"/>
        <w:adjustRightInd w:val="0"/>
        <w:jc w:val="both"/>
        <w:rPr>
          <w:rFonts w:eastAsia="Times New Roman"/>
          <w:spacing w:val="0"/>
          <w:lang w:eastAsia="ru-RU"/>
        </w:rPr>
      </w:pPr>
      <w:r>
        <w:rPr>
          <w:rFonts w:eastAsia="Times New Roman"/>
          <w:spacing w:val="0"/>
          <w:lang w:eastAsia="ru-RU"/>
        </w:rPr>
        <w:t xml:space="preserve">улица </w:t>
      </w:r>
      <w:proofErr w:type="spellStart"/>
      <w:r>
        <w:rPr>
          <w:rFonts w:eastAsia="Times New Roman"/>
          <w:spacing w:val="0"/>
          <w:lang w:eastAsia="ru-RU"/>
        </w:rPr>
        <w:t>Доваторцев</w:t>
      </w:r>
      <w:proofErr w:type="spellEnd"/>
      <w:r>
        <w:rPr>
          <w:rFonts w:eastAsia="Times New Roman"/>
          <w:spacing w:val="0"/>
          <w:lang w:eastAsia="ru-RU"/>
        </w:rPr>
        <w:t>, в квартале 528;</w:t>
      </w:r>
    </w:p>
    <w:p w:rsidR="00806380" w:rsidRDefault="00806380" w:rsidP="00806380">
      <w:pPr>
        <w:widowControl w:val="0"/>
        <w:autoSpaceDE w:val="0"/>
        <w:autoSpaceDN w:val="0"/>
        <w:adjustRightInd w:val="0"/>
        <w:jc w:val="both"/>
        <w:rPr>
          <w:rFonts w:eastAsia="Times New Roman"/>
          <w:spacing w:val="0"/>
          <w:lang w:eastAsia="ru-RU"/>
        </w:rPr>
      </w:pPr>
      <w:r>
        <w:rPr>
          <w:rFonts w:eastAsia="Times New Roman"/>
          <w:spacing w:val="0"/>
          <w:lang w:eastAsia="ru-RU"/>
        </w:rPr>
        <w:t>улица Абрамова, 16;</w:t>
      </w:r>
    </w:p>
    <w:p w:rsidR="00806380" w:rsidRDefault="00806380" w:rsidP="00806380">
      <w:pPr>
        <w:rPr>
          <w:rFonts w:eastAsia="Times New Roman"/>
          <w:spacing w:val="0"/>
          <w:lang w:eastAsia="ru-RU"/>
        </w:rPr>
      </w:pPr>
      <w:r>
        <w:rPr>
          <w:rFonts w:eastAsia="Times New Roman"/>
          <w:spacing w:val="0"/>
          <w:lang w:eastAsia="ru-RU"/>
        </w:rPr>
        <w:t xml:space="preserve">переулок </w:t>
      </w:r>
      <w:proofErr w:type="spellStart"/>
      <w:r>
        <w:rPr>
          <w:rFonts w:eastAsia="Times New Roman"/>
          <w:spacing w:val="0"/>
          <w:lang w:eastAsia="ru-RU"/>
        </w:rPr>
        <w:t>Ртищенский</w:t>
      </w:r>
      <w:proofErr w:type="spellEnd"/>
      <w:r>
        <w:rPr>
          <w:rFonts w:eastAsia="Times New Roman"/>
          <w:spacing w:val="0"/>
          <w:lang w:eastAsia="ru-RU"/>
        </w:rPr>
        <w:t xml:space="preserve">, 17; </w:t>
      </w:r>
    </w:p>
    <w:p w:rsidR="00806380" w:rsidRDefault="00806380" w:rsidP="00806380">
      <w:pPr>
        <w:widowControl w:val="0"/>
        <w:autoSpaceDE w:val="0"/>
        <w:autoSpaceDN w:val="0"/>
        <w:adjustRightInd w:val="0"/>
        <w:jc w:val="both"/>
        <w:rPr>
          <w:rFonts w:eastAsia="Times New Roman"/>
          <w:spacing w:val="0"/>
          <w:lang w:eastAsia="ru-RU"/>
        </w:rPr>
      </w:pPr>
      <w:r>
        <w:rPr>
          <w:rFonts w:eastAsia="Times New Roman"/>
          <w:spacing w:val="0"/>
          <w:lang w:eastAsia="ru-RU"/>
        </w:rPr>
        <w:t xml:space="preserve">улица Серова, 217 и 219; </w:t>
      </w:r>
    </w:p>
    <w:p w:rsidR="00806380" w:rsidRDefault="00806380" w:rsidP="00806380">
      <w:pPr>
        <w:jc w:val="both"/>
        <w:rPr>
          <w:spacing w:val="0"/>
        </w:rPr>
      </w:pPr>
      <w:r>
        <w:rPr>
          <w:rFonts w:eastAsia="Times New Roman"/>
          <w:spacing w:val="0"/>
          <w:lang w:eastAsia="ru-RU"/>
        </w:rPr>
        <w:t>гаражный строительный кооператив «Южный», № 1Г и № 4А.</w:t>
      </w:r>
    </w:p>
    <w:p w:rsidR="00806380" w:rsidRPr="00644557" w:rsidRDefault="00806380" w:rsidP="00806380">
      <w:pPr>
        <w:pStyle w:val="a3"/>
        <w:spacing w:line="240" w:lineRule="auto"/>
        <w:rPr>
          <w:sz w:val="28"/>
          <w:szCs w:val="28"/>
        </w:rPr>
      </w:pPr>
      <w:r w:rsidRPr="00296430">
        <w:rPr>
          <w:sz w:val="28"/>
          <w:szCs w:val="28"/>
        </w:rPr>
        <w:t xml:space="preserve">Комитет является администратором доходов </w:t>
      </w:r>
      <w:r>
        <w:rPr>
          <w:sz w:val="28"/>
          <w:szCs w:val="28"/>
        </w:rPr>
        <w:t xml:space="preserve">бюджета города Ставрополя: </w:t>
      </w:r>
      <w:r w:rsidRPr="001C3921">
        <w:rPr>
          <w:sz w:val="28"/>
          <w:szCs w:val="28"/>
        </w:rPr>
        <w:t>платы</w:t>
      </w:r>
      <w:r w:rsidR="00C85192">
        <w:rPr>
          <w:sz w:val="28"/>
          <w:szCs w:val="28"/>
        </w:rPr>
        <w:t xml:space="preserve"> </w:t>
      </w:r>
      <w:r w:rsidRPr="001C3921">
        <w:rPr>
          <w:sz w:val="28"/>
          <w:szCs w:val="28"/>
        </w:rPr>
        <w:t>по договорам на установку и эксплуатацию рекламной конструкции и государственной пошлины за выдачу разрешения на установку рекламной конструкции.</w:t>
      </w:r>
    </w:p>
    <w:p w:rsidR="00806380" w:rsidRDefault="00806380" w:rsidP="00806380">
      <w:pPr>
        <w:pStyle w:val="a3"/>
        <w:spacing w:line="240" w:lineRule="auto"/>
        <w:rPr>
          <w:sz w:val="28"/>
          <w:szCs w:val="28"/>
        </w:rPr>
      </w:pPr>
      <w:r>
        <w:rPr>
          <w:sz w:val="28"/>
          <w:szCs w:val="28"/>
        </w:rPr>
        <w:t xml:space="preserve">За 2015 год план </w:t>
      </w:r>
      <w:r w:rsidRPr="00D240CB">
        <w:rPr>
          <w:sz w:val="28"/>
          <w:szCs w:val="28"/>
        </w:rPr>
        <w:t>поступления в бюджет</w:t>
      </w:r>
      <w:r>
        <w:rPr>
          <w:sz w:val="28"/>
          <w:szCs w:val="28"/>
        </w:rPr>
        <w:t xml:space="preserve"> города Ставрополя платы</w:t>
      </w:r>
      <w:r>
        <w:rPr>
          <w:sz w:val="28"/>
          <w:szCs w:val="28"/>
        </w:rPr>
        <w:br/>
        <w:t>по договорам</w:t>
      </w:r>
      <w:r w:rsidRPr="00296430">
        <w:rPr>
          <w:sz w:val="28"/>
          <w:szCs w:val="28"/>
        </w:rPr>
        <w:t xml:space="preserve"> на установку и эксп</w:t>
      </w:r>
      <w:r>
        <w:rPr>
          <w:sz w:val="28"/>
          <w:szCs w:val="28"/>
        </w:rPr>
        <w:t>луатацию рекламной конструкции, выполнен на 100 процентов (при плане 1</w:t>
      </w:r>
      <w:r w:rsidR="0095710F">
        <w:rPr>
          <w:sz w:val="28"/>
          <w:szCs w:val="28"/>
        </w:rPr>
        <w:t> </w:t>
      </w:r>
      <w:r>
        <w:rPr>
          <w:sz w:val="28"/>
          <w:szCs w:val="28"/>
        </w:rPr>
        <w:t>659,9 тыс. рублей фактически поступило 1</w:t>
      </w:r>
      <w:r w:rsidR="0095710F">
        <w:rPr>
          <w:sz w:val="28"/>
          <w:szCs w:val="28"/>
        </w:rPr>
        <w:t> </w:t>
      </w:r>
      <w:r>
        <w:rPr>
          <w:sz w:val="28"/>
          <w:szCs w:val="28"/>
        </w:rPr>
        <w:t xml:space="preserve">659,9 тыс. рублей). </w:t>
      </w:r>
    </w:p>
    <w:p w:rsidR="00806380" w:rsidRDefault="00806380" w:rsidP="00806380">
      <w:pPr>
        <w:pStyle w:val="a3"/>
        <w:spacing w:line="240" w:lineRule="auto"/>
        <w:rPr>
          <w:sz w:val="28"/>
          <w:szCs w:val="28"/>
        </w:rPr>
      </w:pPr>
      <w:r>
        <w:rPr>
          <w:sz w:val="28"/>
          <w:szCs w:val="28"/>
        </w:rPr>
        <w:lastRenderedPageBreak/>
        <w:t xml:space="preserve">План поступления государственной </w:t>
      </w:r>
      <w:r w:rsidRPr="001C3921">
        <w:rPr>
          <w:sz w:val="28"/>
          <w:szCs w:val="28"/>
        </w:rPr>
        <w:t>пошлины за выдачу разрешения</w:t>
      </w:r>
      <w:r w:rsidRPr="001C3921">
        <w:rPr>
          <w:sz w:val="28"/>
          <w:szCs w:val="28"/>
        </w:rPr>
        <w:br/>
        <w:t xml:space="preserve">на установку и эксплуатацию рекламной конструкции </w:t>
      </w:r>
      <w:r>
        <w:rPr>
          <w:sz w:val="28"/>
          <w:szCs w:val="28"/>
        </w:rPr>
        <w:t xml:space="preserve">на 2015 год был установлен с учетом необходимости проведения конкурсов на право заключения договоров на установку и эксплуатацию рекламных конструкций на территории города Ставрополя. Выполнение плана за год составляет </w:t>
      </w:r>
      <w:r w:rsidR="00CB1D63">
        <w:rPr>
          <w:sz w:val="28"/>
          <w:szCs w:val="28"/>
        </w:rPr>
        <w:br/>
      </w:r>
      <w:r>
        <w:rPr>
          <w:sz w:val="28"/>
          <w:szCs w:val="28"/>
        </w:rPr>
        <w:t>9,1 процент</w:t>
      </w:r>
      <w:r w:rsidR="00BA449E">
        <w:rPr>
          <w:sz w:val="28"/>
          <w:szCs w:val="28"/>
        </w:rPr>
        <w:t>а</w:t>
      </w:r>
      <w:r>
        <w:rPr>
          <w:sz w:val="28"/>
          <w:szCs w:val="28"/>
        </w:rPr>
        <w:t>. При плане 900</w:t>
      </w:r>
      <w:r w:rsidR="00C85192">
        <w:rPr>
          <w:sz w:val="28"/>
          <w:szCs w:val="28"/>
        </w:rPr>
        <w:t>,0</w:t>
      </w:r>
      <w:r>
        <w:rPr>
          <w:sz w:val="28"/>
          <w:szCs w:val="28"/>
        </w:rPr>
        <w:t xml:space="preserve"> тыс. рублей фактически поступило </w:t>
      </w:r>
      <w:r w:rsidRPr="00D240CB">
        <w:rPr>
          <w:sz w:val="28"/>
          <w:szCs w:val="28"/>
        </w:rPr>
        <w:t>в бюджет города Ставрополя</w:t>
      </w:r>
      <w:r>
        <w:rPr>
          <w:sz w:val="28"/>
          <w:szCs w:val="28"/>
        </w:rPr>
        <w:t xml:space="preserve"> 82</w:t>
      </w:r>
      <w:r w:rsidR="00C85192">
        <w:rPr>
          <w:sz w:val="28"/>
          <w:szCs w:val="28"/>
        </w:rPr>
        <w:t>,0</w:t>
      </w:r>
      <w:r>
        <w:rPr>
          <w:sz w:val="28"/>
          <w:szCs w:val="28"/>
        </w:rPr>
        <w:t xml:space="preserve"> тыс. рублей. </w:t>
      </w:r>
    </w:p>
    <w:p w:rsidR="00806380" w:rsidRPr="001305CE" w:rsidRDefault="00806380" w:rsidP="00806380">
      <w:pPr>
        <w:pStyle w:val="a3"/>
        <w:spacing w:line="240" w:lineRule="auto"/>
        <w:rPr>
          <w:sz w:val="28"/>
          <w:szCs w:val="28"/>
        </w:rPr>
      </w:pPr>
      <w:r w:rsidRPr="001305CE">
        <w:rPr>
          <w:sz w:val="28"/>
          <w:szCs w:val="28"/>
        </w:rPr>
        <w:t>В связи с истечением срока действия договоров</w:t>
      </w:r>
      <w:r w:rsidRPr="001305CE">
        <w:t xml:space="preserve"> </w:t>
      </w:r>
      <w:r w:rsidRPr="001305CE">
        <w:rPr>
          <w:sz w:val="28"/>
          <w:szCs w:val="28"/>
        </w:rPr>
        <w:t xml:space="preserve">на установку </w:t>
      </w:r>
      <w:r w:rsidRPr="001305CE">
        <w:rPr>
          <w:sz w:val="28"/>
          <w:szCs w:val="28"/>
        </w:rPr>
        <w:br/>
        <w:t>и эксплуатацию рекламных конструкций на территории города Ставрополя комитетом применяются установленные указанными договорами штрафные санкции к владельцам рекламных конструкций за необоснованное удержание имущества</w:t>
      </w:r>
      <w:r>
        <w:rPr>
          <w:sz w:val="28"/>
          <w:szCs w:val="28"/>
        </w:rPr>
        <w:t>,</w:t>
      </w:r>
      <w:r w:rsidRPr="001305CE">
        <w:rPr>
          <w:sz w:val="28"/>
          <w:szCs w:val="28"/>
        </w:rPr>
        <w:t xml:space="preserve"> к которому присоединяется рекламная конструкция.</w:t>
      </w:r>
    </w:p>
    <w:p w:rsidR="00806380" w:rsidRPr="001305CE" w:rsidRDefault="00806380" w:rsidP="00806380">
      <w:pPr>
        <w:ind w:firstLine="540"/>
        <w:jc w:val="both"/>
        <w:rPr>
          <w:rFonts w:eastAsia="Times New Roman"/>
          <w:color w:val="auto"/>
          <w:spacing w:val="0"/>
          <w:lang w:eastAsia="ru-RU"/>
        </w:rPr>
      </w:pPr>
      <w:r w:rsidRPr="001305CE">
        <w:rPr>
          <w:rFonts w:eastAsia="Calibri"/>
          <w:color w:val="auto"/>
          <w:spacing w:val="0"/>
          <w:lang w:eastAsia="ru-RU"/>
        </w:rPr>
        <w:t>План поступления</w:t>
      </w:r>
      <w:r w:rsidRPr="001305CE">
        <w:rPr>
          <w:rFonts w:eastAsia="Times New Roman"/>
          <w:color w:val="auto"/>
          <w:spacing w:val="0"/>
          <w:lang w:eastAsia="ru-RU"/>
        </w:rPr>
        <w:t xml:space="preserve"> от денежных взысканий (штрафов) и иных сумм </w:t>
      </w:r>
      <w:r w:rsidRPr="001305CE">
        <w:rPr>
          <w:rFonts w:eastAsia="Times New Roman"/>
          <w:color w:val="auto"/>
          <w:spacing w:val="0"/>
          <w:lang w:eastAsia="ru-RU"/>
        </w:rPr>
        <w:br/>
        <w:t xml:space="preserve">в возмещение ущерба, зачисляемых в бюджет города Ставрополя выполнен </w:t>
      </w:r>
      <w:r>
        <w:rPr>
          <w:rFonts w:eastAsia="Times New Roman"/>
          <w:color w:val="auto"/>
          <w:spacing w:val="0"/>
          <w:lang w:eastAsia="ru-RU"/>
        </w:rPr>
        <w:t>н</w:t>
      </w:r>
      <w:r w:rsidRPr="001305CE">
        <w:rPr>
          <w:rFonts w:eastAsia="Times New Roman"/>
          <w:color w:val="auto"/>
          <w:spacing w:val="0"/>
          <w:lang w:eastAsia="ru-RU"/>
        </w:rPr>
        <w:t>а 61,19 процента. При плане 5</w:t>
      </w:r>
      <w:r w:rsidR="0095710F">
        <w:rPr>
          <w:rFonts w:eastAsia="Times New Roman"/>
          <w:color w:val="auto"/>
          <w:spacing w:val="0"/>
          <w:lang w:eastAsia="ru-RU"/>
        </w:rPr>
        <w:t> </w:t>
      </w:r>
      <w:r w:rsidRPr="001305CE">
        <w:rPr>
          <w:rFonts w:eastAsia="Times New Roman"/>
          <w:color w:val="auto"/>
          <w:spacing w:val="0"/>
          <w:lang w:eastAsia="ru-RU"/>
        </w:rPr>
        <w:t xml:space="preserve">547,06 тыс. рублей фактически поступило </w:t>
      </w:r>
      <w:r w:rsidRPr="001305CE">
        <w:rPr>
          <w:rFonts w:eastAsia="Times New Roman"/>
          <w:color w:val="auto"/>
          <w:spacing w:val="0"/>
          <w:lang w:eastAsia="ru-RU"/>
        </w:rPr>
        <w:br/>
        <w:t>3</w:t>
      </w:r>
      <w:r w:rsidR="0095710F">
        <w:rPr>
          <w:rFonts w:eastAsia="Times New Roman"/>
          <w:color w:val="auto"/>
          <w:spacing w:val="0"/>
          <w:lang w:eastAsia="ru-RU"/>
        </w:rPr>
        <w:t> </w:t>
      </w:r>
      <w:r w:rsidRPr="001305CE">
        <w:rPr>
          <w:rFonts w:eastAsia="Times New Roman"/>
          <w:color w:val="auto"/>
          <w:spacing w:val="0"/>
          <w:lang w:eastAsia="ru-RU"/>
        </w:rPr>
        <w:t xml:space="preserve">394,4 тыс. рублей. </w:t>
      </w:r>
    </w:p>
    <w:p w:rsidR="00806380" w:rsidRPr="001305CE" w:rsidRDefault="00806380" w:rsidP="00806380">
      <w:pPr>
        <w:pStyle w:val="a3"/>
        <w:spacing w:line="240" w:lineRule="auto"/>
        <w:rPr>
          <w:sz w:val="28"/>
          <w:szCs w:val="28"/>
        </w:rPr>
      </w:pPr>
      <w:r w:rsidRPr="001305CE">
        <w:rPr>
          <w:sz w:val="28"/>
          <w:szCs w:val="28"/>
        </w:rPr>
        <w:t>В 2015 году начислено штрафов за необоснованное удержание имущества, к которому присоединяются рекламные конструкции, в размере 10</w:t>
      </w:r>
      <w:r w:rsidR="0095710F">
        <w:rPr>
          <w:sz w:val="28"/>
          <w:szCs w:val="28"/>
        </w:rPr>
        <w:t> </w:t>
      </w:r>
      <w:r w:rsidRPr="001305CE">
        <w:rPr>
          <w:sz w:val="28"/>
          <w:szCs w:val="28"/>
        </w:rPr>
        <w:t>030,5 тыс. рублей. Недоимка поступлений в бюджет города Ставрополя штрафов на 1</w:t>
      </w:r>
      <w:r w:rsidR="00CB1D63">
        <w:rPr>
          <w:sz w:val="28"/>
          <w:szCs w:val="28"/>
        </w:rPr>
        <w:t xml:space="preserve"> января </w:t>
      </w:r>
      <w:r w:rsidRPr="001305CE">
        <w:rPr>
          <w:sz w:val="28"/>
          <w:szCs w:val="28"/>
        </w:rPr>
        <w:t>2016</w:t>
      </w:r>
      <w:r w:rsidR="00CB1D63">
        <w:rPr>
          <w:sz w:val="28"/>
          <w:szCs w:val="28"/>
        </w:rPr>
        <w:t xml:space="preserve"> года</w:t>
      </w:r>
      <w:r w:rsidRPr="001305CE">
        <w:rPr>
          <w:sz w:val="28"/>
          <w:szCs w:val="28"/>
        </w:rPr>
        <w:t xml:space="preserve"> составляет 6</w:t>
      </w:r>
      <w:r w:rsidR="0095710F">
        <w:rPr>
          <w:sz w:val="28"/>
          <w:szCs w:val="28"/>
        </w:rPr>
        <w:t> </w:t>
      </w:r>
      <w:r w:rsidRPr="001305CE">
        <w:rPr>
          <w:sz w:val="28"/>
          <w:szCs w:val="28"/>
        </w:rPr>
        <w:t xml:space="preserve">636,1 тыс. рублей. </w:t>
      </w:r>
    </w:p>
    <w:p w:rsidR="00806380" w:rsidRDefault="00806380" w:rsidP="00806380">
      <w:pPr>
        <w:pStyle w:val="a3"/>
        <w:spacing w:line="240" w:lineRule="auto"/>
        <w:rPr>
          <w:sz w:val="28"/>
          <w:szCs w:val="28"/>
        </w:rPr>
      </w:pPr>
      <w:r>
        <w:rPr>
          <w:sz w:val="28"/>
          <w:szCs w:val="28"/>
        </w:rPr>
        <w:t xml:space="preserve">С целью сокращения указанной недоимки в 2015 году </w:t>
      </w:r>
      <w:r w:rsidRPr="001C3921">
        <w:rPr>
          <w:sz w:val="28"/>
          <w:szCs w:val="28"/>
        </w:rPr>
        <w:t xml:space="preserve">комитетом </w:t>
      </w:r>
      <w:r>
        <w:rPr>
          <w:sz w:val="28"/>
          <w:szCs w:val="28"/>
        </w:rPr>
        <w:t>были поданы 15 исковых заявлений в суд о взыскании платы за необоснованное удержание имущества, к которому присоединяется рекламная конструкция, на общую сумму 6</w:t>
      </w:r>
      <w:r w:rsidR="0095710F">
        <w:rPr>
          <w:sz w:val="28"/>
          <w:szCs w:val="28"/>
        </w:rPr>
        <w:t> </w:t>
      </w:r>
      <w:r>
        <w:rPr>
          <w:sz w:val="28"/>
          <w:szCs w:val="28"/>
        </w:rPr>
        <w:t>228,4 тыс. рублей.</w:t>
      </w:r>
    </w:p>
    <w:p w:rsidR="00806380" w:rsidRDefault="00806380" w:rsidP="00806380">
      <w:pPr>
        <w:pStyle w:val="a3"/>
        <w:spacing w:line="240" w:lineRule="auto"/>
        <w:rPr>
          <w:sz w:val="28"/>
          <w:szCs w:val="28"/>
        </w:rPr>
      </w:pPr>
      <w:r>
        <w:rPr>
          <w:sz w:val="28"/>
          <w:szCs w:val="28"/>
        </w:rPr>
        <w:t>В результате проведенной работы взыскано 424,9 тыс. рублей.</w:t>
      </w:r>
    </w:p>
    <w:p w:rsidR="00806380" w:rsidRDefault="00806380" w:rsidP="00806380">
      <w:pPr>
        <w:pStyle w:val="a3"/>
        <w:spacing w:line="240" w:lineRule="auto"/>
        <w:rPr>
          <w:sz w:val="28"/>
          <w:szCs w:val="28"/>
        </w:rPr>
      </w:pPr>
      <w:r>
        <w:rPr>
          <w:sz w:val="28"/>
          <w:szCs w:val="28"/>
        </w:rPr>
        <w:t xml:space="preserve">В целях реализации решения Ставропольской городской Думы </w:t>
      </w:r>
      <w:r>
        <w:rPr>
          <w:sz w:val="28"/>
          <w:szCs w:val="28"/>
        </w:rPr>
        <w:br/>
        <w:t>от 13 ноября 2013 г</w:t>
      </w:r>
      <w:r w:rsidR="00BA449E">
        <w:rPr>
          <w:sz w:val="28"/>
          <w:szCs w:val="28"/>
        </w:rPr>
        <w:t>.</w:t>
      </w:r>
      <w:r>
        <w:rPr>
          <w:sz w:val="28"/>
          <w:szCs w:val="28"/>
        </w:rPr>
        <w:t xml:space="preserve"> № 414 «О некоторых вопросах распространения наружной рекламы на территории города Ставрополя» администрацией города Ставрополя внесена Схема размещения рекламных конструкций </w:t>
      </w:r>
      <w:r>
        <w:rPr>
          <w:sz w:val="28"/>
          <w:szCs w:val="28"/>
        </w:rPr>
        <w:br/>
        <w:t>на территории города Ставрополя (далее – Схема), которая утверждена решением Ставропольской городской Думы от 17 июня 2015 г</w:t>
      </w:r>
      <w:r w:rsidR="00BA449E">
        <w:rPr>
          <w:sz w:val="28"/>
          <w:szCs w:val="28"/>
        </w:rPr>
        <w:t>.</w:t>
      </w:r>
      <w:r>
        <w:rPr>
          <w:sz w:val="28"/>
          <w:szCs w:val="28"/>
        </w:rPr>
        <w:t xml:space="preserve"> № 689. </w:t>
      </w:r>
    </w:p>
    <w:p w:rsidR="00806380" w:rsidRDefault="00CB1D63" w:rsidP="00806380">
      <w:pPr>
        <w:pStyle w:val="a3"/>
        <w:spacing w:line="240" w:lineRule="auto"/>
        <w:rPr>
          <w:sz w:val="28"/>
          <w:szCs w:val="28"/>
        </w:rPr>
      </w:pPr>
      <w:r>
        <w:rPr>
          <w:sz w:val="28"/>
          <w:szCs w:val="28"/>
        </w:rPr>
        <w:t xml:space="preserve">По состоянию на 1 января </w:t>
      </w:r>
      <w:r w:rsidR="00806380">
        <w:rPr>
          <w:sz w:val="28"/>
          <w:szCs w:val="28"/>
        </w:rPr>
        <w:t>2016</w:t>
      </w:r>
      <w:r>
        <w:rPr>
          <w:sz w:val="28"/>
          <w:szCs w:val="28"/>
        </w:rPr>
        <w:t xml:space="preserve"> года</w:t>
      </w:r>
      <w:r w:rsidR="00806380">
        <w:rPr>
          <w:sz w:val="28"/>
          <w:szCs w:val="28"/>
        </w:rPr>
        <w:t xml:space="preserve"> на территории города Ставрополя установлено 756 рекламных конструкций, из них 589 щитовых конструкций и 167 сити-бордов.</w:t>
      </w:r>
    </w:p>
    <w:p w:rsidR="00806380" w:rsidRDefault="00806380" w:rsidP="00806380">
      <w:pPr>
        <w:pStyle w:val="a3"/>
        <w:spacing w:line="240" w:lineRule="auto"/>
        <w:rPr>
          <w:sz w:val="28"/>
          <w:szCs w:val="28"/>
        </w:rPr>
      </w:pPr>
      <w:r>
        <w:rPr>
          <w:sz w:val="28"/>
          <w:szCs w:val="28"/>
        </w:rPr>
        <w:t xml:space="preserve">За 2015 год демонтировано как силами </w:t>
      </w:r>
      <w:r w:rsidRPr="00D8242F">
        <w:rPr>
          <w:sz w:val="28"/>
          <w:szCs w:val="28"/>
        </w:rPr>
        <w:t xml:space="preserve">администрации города Ставрополя, так и силами собственников рекламных конструкций </w:t>
      </w:r>
      <w:r w:rsidR="00684E70">
        <w:rPr>
          <w:sz w:val="28"/>
          <w:szCs w:val="28"/>
        </w:rPr>
        <w:br/>
      </w:r>
      <w:r w:rsidRPr="00D8242F">
        <w:rPr>
          <w:sz w:val="28"/>
          <w:szCs w:val="28"/>
        </w:rPr>
        <w:t>369 щитовых рекламных конструкций и 62 сити-</w:t>
      </w:r>
      <w:proofErr w:type="spellStart"/>
      <w:r w:rsidRPr="00D8242F">
        <w:rPr>
          <w:sz w:val="28"/>
          <w:szCs w:val="28"/>
        </w:rPr>
        <w:t>борд</w:t>
      </w:r>
      <w:r>
        <w:rPr>
          <w:sz w:val="28"/>
          <w:szCs w:val="28"/>
        </w:rPr>
        <w:t>а</w:t>
      </w:r>
      <w:proofErr w:type="spellEnd"/>
      <w:r w:rsidRPr="00D8242F">
        <w:rPr>
          <w:sz w:val="28"/>
          <w:szCs w:val="28"/>
        </w:rPr>
        <w:t>.</w:t>
      </w:r>
    </w:p>
    <w:p w:rsidR="00806380" w:rsidRDefault="00806380" w:rsidP="00806380">
      <w:pPr>
        <w:pStyle w:val="a3"/>
        <w:spacing w:line="240" w:lineRule="auto"/>
        <w:rPr>
          <w:sz w:val="28"/>
          <w:szCs w:val="28"/>
        </w:rPr>
      </w:pPr>
      <w:r>
        <w:rPr>
          <w:sz w:val="28"/>
          <w:szCs w:val="28"/>
        </w:rPr>
        <w:t xml:space="preserve">В течение 2015 года комитетом выдано 412 предписаний на демонтаж рекламных конструкций, установленных на территории города Ставрополя. </w:t>
      </w:r>
    </w:p>
    <w:p w:rsidR="00806380" w:rsidRPr="00B14C87" w:rsidRDefault="00806380" w:rsidP="00806380">
      <w:pPr>
        <w:pStyle w:val="a3"/>
        <w:spacing w:line="240" w:lineRule="auto"/>
        <w:rPr>
          <w:sz w:val="28"/>
          <w:szCs w:val="28"/>
        </w:rPr>
      </w:pPr>
      <w:r w:rsidRPr="00B14C87">
        <w:rPr>
          <w:sz w:val="28"/>
          <w:szCs w:val="28"/>
        </w:rPr>
        <w:t xml:space="preserve">По результатам проведенной работы демонтировано 197 </w:t>
      </w:r>
      <w:r>
        <w:rPr>
          <w:sz w:val="28"/>
          <w:szCs w:val="28"/>
        </w:rPr>
        <w:t xml:space="preserve">рекламных </w:t>
      </w:r>
      <w:r w:rsidRPr="00B14C87">
        <w:rPr>
          <w:sz w:val="28"/>
          <w:szCs w:val="28"/>
        </w:rPr>
        <w:t xml:space="preserve">конструкций, размещенных на фасадах зданий. </w:t>
      </w:r>
    </w:p>
    <w:p w:rsidR="00806380" w:rsidRDefault="00806380" w:rsidP="00806380">
      <w:pPr>
        <w:pStyle w:val="a3"/>
        <w:spacing w:line="240" w:lineRule="auto"/>
        <w:rPr>
          <w:sz w:val="28"/>
          <w:szCs w:val="28"/>
        </w:rPr>
      </w:pPr>
      <w:r>
        <w:rPr>
          <w:sz w:val="28"/>
          <w:szCs w:val="28"/>
        </w:rPr>
        <w:t>За счет средств бюджета города Ставрополя о</w:t>
      </w:r>
      <w:r w:rsidRPr="00B14C87">
        <w:rPr>
          <w:sz w:val="28"/>
          <w:szCs w:val="28"/>
        </w:rPr>
        <w:t>рганизовано размещение</w:t>
      </w:r>
      <w:r>
        <w:rPr>
          <w:sz w:val="28"/>
          <w:szCs w:val="28"/>
        </w:rPr>
        <w:t xml:space="preserve"> более 1</w:t>
      </w:r>
      <w:r w:rsidR="004A37FC">
        <w:rPr>
          <w:sz w:val="28"/>
          <w:szCs w:val="28"/>
        </w:rPr>
        <w:t> </w:t>
      </w:r>
      <w:r>
        <w:rPr>
          <w:sz w:val="28"/>
          <w:szCs w:val="28"/>
        </w:rPr>
        <w:t>100 единиц социальной рекламы и рекламных материалов, приуроченных к праздничным и юбилейным датам.</w:t>
      </w:r>
    </w:p>
    <w:p w:rsidR="00806380" w:rsidRDefault="00806380" w:rsidP="00806380">
      <w:pPr>
        <w:autoSpaceDE w:val="0"/>
        <w:ind w:right="140" w:firstLine="708"/>
        <w:jc w:val="both"/>
        <w:rPr>
          <w:rFonts w:eastAsia="Calibri"/>
          <w:color w:val="auto"/>
          <w:spacing w:val="0"/>
        </w:rPr>
      </w:pPr>
      <w:r>
        <w:rPr>
          <w:rFonts w:eastAsia="Calibri"/>
          <w:color w:val="auto"/>
          <w:spacing w:val="0"/>
          <w:lang w:eastAsia="ru-RU"/>
        </w:rPr>
        <w:lastRenderedPageBreak/>
        <w:t xml:space="preserve">В 2015 году внесены изменения в Правила землепользования </w:t>
      </w:r>
      <w:r>
        <w:rPr>
          <w:rFonts w:eastAsia="Calibri"/>
          <w:color w:val="auto"/>
          <w:spacing w:val="0"/>
          <w:lang w:eastAsia="ru-RU"/>
        </w:rPr>
        <w:br/>
        <w:t xml:space="preserve">и </w:t>
      </w:r>
      <w:proofErr w:type="gramStart"/>
      <w:r>
        <w:rPr>
          <w:rFonts w:eastAsia="Calibri"/>
          <w:color w:val="auto"/>
          <w:spacing w:val="0"/>
          <w:lang w:eastAsia="ru-RU"/>
        </w:rPr>
        <w:t>застройки города</w:t>
      </w:r>
      <w:proofErr w:type="gramEnd"/>
      <w:r>
        <w:rPr>
          <w:rFonts w:eastAsia="Calibri"/>
          <w:color w:val="auto"/>
          <w:spacing w:val="0"/>
          <w:lang w:eastAsia="ru-RU"/>
        </w:rPr>
        <w:t xml:space="preserve"> Ставрополя, в части изменения границ территориальных зон, градостроительных регламентов.</w:t>
      </w:r>
    </w:p>
    <w:p w:rsidR="00806380" w:rsidRDefault="00806380" w:rsidP="00806380">
      <w:pPr>
        <w:ind w:right="-1"/>
        <w:jc w:val="both"/>
        <w:rPr>
          <w:rFonts w:eastAsia="Calibri"/>
          <w:color w:val="auto"/>
          <w:spacing w:val="0"/>
          <w:lang w:eastAsia="ru-RU"/>
        </w:rPr>
      </w:pPr>
      <w:r>
        <w:rPr>
          <w:rFonts w:eastAsia="Times New Roman"/>
          <w:spacing w:val="0"/>
          <w:lang w:eastAsia="ru-RU"/>
        </w:rPr>
        <w:t xml:space="preserve">В рамках реализации </w:t>
      </w:r>
      <w:r w:rsidRPr="003E0F9C">
        <w:rPr>
          <w:rFonts w:eastAsia="Times New Roman"/>
          <w:spacing w:val="0"/>
          <w:lang w:eastAsia="ru-RU"/>
        </w:rPr>
        <w:t>муниципальной программы</w:t>
      </w:r>
      <w:r>
        <w:rPr>
          <w:rFonts w:eastAsia="Times New Roman"/>
          <w:spacing w:val="0"/>
          <w:lang w:eastAsia="ru-RU"/>
        </w:rPr>
        <w:t xml:space="preserve"> «</w:t>
      </w:r>
      <w:r w:rsidRPr="003E0F9C">
        <w:rPr>
          <w:rFonts w:eastAsia="Times New Roman"/>
          <w:spacing w:val="0"/>
          <w:lang w:eastAsia="ru-RU"/>
        </w:rPr>
        <w:t>Развитие градостроительства на территории города Ставрополя на 2014</w:t>
      </w:r>
      <w:r w:rsidR="008D5420">
        <w:rPr>
          <w:rFonts w:eastAsia="Times New Roman"/>
          <w:spacing w:val="0"/>
          <w:lang w:eastAsia="ru-RU"/>
        </w:rPr>
        <w:t>–</w:t>
      </w:r>
      <w:r w:rsidRPr="003E0F9C">
        <w:rPr>
          <w:rFonts w:eastAsia="Times New Roman"/>
          <w:spacing w:val="0"/>
          <w:lang w:eastAsia="ru-RU"/>
        </w:rPr>
        <w:t>2018 годы</w:t>
      </w:r>
      <w:r>
        <w:rPr>
          <w:rFonts w:eastAsia="Times New Roman"/>
          <w:spacing w:val="0"/>
          <w:lang w:eastAsia="ru-RU"/>
        </w:rPr>
        <w:t xml:space="preserve">», утвержденной </w:t>
      </w:r>
      <w:r w:rsidRPr="003E0F9C">
        <w:rPr>
          <w:rFonts w:eastAsia="Times New Roman"/>
          <w:spacing w:val="0"/>
          <w:lang w:eastAsia="ru-RU"/>
        </w:rPr>
        <w:t>постановлени</w:t>
      </w:r>
      <w:r>
        <w:rPr>
          <w:rFonts w:eastAsia="Times New Roman"/>
          <w:spacing w:val="0"/>
          <w:lang w:eastAsia="ru-RU"/>
        </w:rPr>
        <w:t xml:space="preserve">ем </w:t>
      </w:r>
      <w:r w:rsidRPr="003E0F9C">
        <w:rPr>
          <w:rFonts w:eastAsia="Times New Roman"/>
          <w:spacing w:val="0"/>
          <w:lang w:eastAsia="ru-RU"/>
        </w:rPr>
        <w:t>администрации города Ставрополя</w:t>
      </w:r>
      <w:r>
        <w:rPr>
          <w:rFonts w:eastAsia="Times New Roman"/>
          <w:spacing w:val="0"/>
          <w:lang w:eastAsia="ru-RU"/>
        </w:rPr>
        <w:t xml:space="preserve"> </w:t>
      </w:r>
      <w:r>
        <w:rPr>
          <w:rFonts w:eastAsia="Times New Roman"/>
          <w:spacing w:val="0"/>
          <w:lang w:eastAsia="ru-RU"/>
        </w:rPr>
        <w:br/>
      </w:r>
      <w:r w:rsidRPr="003E0F9C">
        <w:rPr>
          <w:rFonts w:eastAsia="Times New Roman"/>
          <w:spacing w:val="0"/>
          <w:lang w:eastAsia="ru-RU"/>
        </w:rPr>
        <w:t xml:space="preserve">от 31.10.2013 </w:t>
      </w:r>
      <w:r>
        <w:rPr>
          <w:rFonts w:eastAsia="Times New Roman"/>
          <w:spacing w:val="0"/>
          <w:lang w:eastAsia="ru-RU"/>
        </w:rPr>
        <w:t>№</w:t>
      </w:r>
      <w:r w:rsidRPr="003E0F9C">
        <w:rPr>
          <w:rFonts w:eastAsia="Times New Roman"/>
          <w:spacing w:val="0"/>
          <w:lang w:eastAsia="ru-RU"/>
        </w:rPr>
        <w:t xml:space="preserve"> 3826</w:t>
      </w:r>
      <w:r w:rsidR="00BA449E">
        <w:rPr>
          <w:rFonts w:eastAsia="Times New Roman"/>
          <w:spacing w:val="0"/>
          <w:lang w:eastAsia="ru-RU"/>
        </w:rPr>
        <w:t>,</w:t>
      </w:r>
      <w:r>
        <w:rPr>
          <w:rFonts w:eastAsia="Times New Roman"/>
          <w:spacing w:val="0"/>
          <w:lang w:eastAsia="ru-RU"/>
        </w:rPr>
        <w:t xml:space="preserve"> утверждена документация по планировке следующих территорий</w:t>
      </w:r>
      <w:r>
        <w:rPr>
          <w:rFonts w:eastAsia="Times New Roman"/>
          <w:color w:val="auto"/>
          <w:spacing w:val="0"/>
          <w:lang w:eastAsia="ru-RU"/>
        </w:rPr>
        <w:t>:</w:t>
      </w:r>
      <w:r>
        <w:rPr>
          <w:rFonts w:eastAsia="Calibri"/>
          <w:color w:val="auto"/>
          <w:spacing w:val="0"/>
          <w:lang w:eastAsia="ru-RU"/>
        </w:rPr>
        <w:t xml:space="preserve"> </w:t>
      </w:r>
    </w:p>
    <w:p w:rsidR="00806380" w:rsidRDefault="00806380" w:rsidP="00806380">
      <w:pPr>
        <w:autoSpaceDE w:val="0"/>
        <w:autoSpaceDN w:val="0"/>
        <w:adjustRightInd w:val="0"/>
        <w:ind w:right="140" w:firstLine="708"/>
        <w:jc w:val="both"/>
        <w:rPr>
          <w:rFonts w:eastAsia="Calibri"/>
          <w:color w:val="auto"/>
          <w:spacing w:val="0"/>
          <w:lang w:eastAsia="ru-RU"/>
        </w:rPr>
      </w:pPr>
      <w:r>
        <w:rPr>
          <w:rFonts w:eastAsia="Calibri"/>
          <w:color w:val="auto"/>
          <w:spacing w:val="0"/>
          <w:lang w:eastAsia="ru-RU"/>
        </w:rPr>
        <w:t>по проспекту Кулакова и улице Ленина;</w:t>
      </w:r>
    </w:p>
    <w:p w:rsidR="00806380" w:rsidRDefault="00806380" w:rsidP="00806380">
      <w:pPr>
        <w:autoSpaceDE w:val="0"/>
        <w:autoSpaceDN w:val="0"/>
        <w:adjustRightInd w:val="0"/>
        <w:ind w:right="140"/>
        <w:jc w:val="both"/>
        <w:rPr>
          <w:rFonts w:eastAsia="Calibri"/>
          <w:color w:val="auto"/>
          <w:spacing w:val="0"/>
          <w:lang w:eastAsia="ru-RU"/>
        </w:rPr>
      </w:pPr>
      <w:r>
        <w:rPr>
          <w:rFonts w:eastAsia="Calibri"/>
          <w:color w:val="auto"/>
          <w:spacing w:val="0"/>
          <w:lang w:eastAsia="ru-RU"/>
        </w:rPr>
        <w:t>территории в границах проспекта Октябрьской Революции, улицы Комсомольской, переулка Чкалова, улицы Ленина, улицы Достоевского, улицы Мира;</w:t>
      </w:r>
    </w:p>
    <w:p w:rsidR="00806380" w:rsidRDefault="00806380" w:rsidP="00806380">
      <w:pPr>
        <w:autoSpaceDE w:val="0"/>
        <w:autoSpaceDN w:val="0"/>
        <w:adjustRightInd w:val="0"/>
        <w:ind w:right="140"/>
        <w:jc w:val="both"/>
        <w:rPr>
          <w:rFonts w:eastAsia="Calibri"/>
          <w:color w:val="auto"/>
          <w:spacing w:val="0"/>
          <w:lang w:eastAsia="ru-RU"/>
        </w:rPr>
      </w:pPr>
      <w:r>
        <w:rPr>
          <w:rFonts w:eastAsia="Calibri"/>
          <w:color w:val="auto"/>
          <w:spacing w:val="0"/>
          <w:lang w:eastAsia="ru-RU"/>
        </w:rPr>
        <w:t>государственной историко-культурной заповедной территории «Крепостная гора».</w:t>
      </w:r>
    </w:p>
    <w:p w:rsidR="00806380" w:rsidRDefault="00806380" w:rsidP="00806380">
      <w:pPr>
        <w:autoSpaceDE w:val="0"/>
        <w:autoSpaceDN w:val="0"/>
        <w:adjustRightInd w:val="0"/>
        <w:ind w:right="140"/>
        <w:jc w:val="both"/>
        <w:rPr>
          <w:rFonts w:eastAsia="Calibri"/>
          <w:color w:val="auto"/>
          <w:spacing w:val="0"/>
          <w:lang w:eastAsia="ru-RU"/>
        </w:rPr>
      </w:pPr>
      <w:r>
        <w:rPr>
          <w:rFonts w:eastAsia="Calibri"/>
          <w:color w:val="00000A"/>
          <w:spacing w:val="0"/>
          <w:szCs w:val="20"/>
          <w:lang w:eastAsia="ru-RU"/>
        </w:rPr>
        <w:t>В 2015 году комитетом р</w:t>
      </w:r>
      <w:r>
        <w:rPr>
          <w:rFonts w:eastAsia="Calibri"/>
          <w:color w:val="auto"/>
          <w:spacing w:val="0"/>
          <w:lang w:eastAsia="ru-RU"/>
        </w:rPr>
        <w:t>азработаны проекты благоустройства:</w:t>
      </w:r>
    </w:p>
    <w:p w:rsidR="00806380" w:rsidRDefault="00806380" w:rsidP="00806380">
      <w:pPr>
        <w:ind w:right="-1" w:firstLine="708"/>
        <w:jc w:val="both"/>
        <w:rPr>
          <w:rFonts w:eastAsia="Calibri"/>
          <w:color w:val="auto"/>
          <w:spacing w:val="0"/>
        </w:rPr>
      </w:pPr>
      <w:r>
        <w:rPr>
          <w:rFonts w:eastAsia="Calibri"/>
          <w:color w:val="auto"/>
          <w:spacing w:val="0"/>
        </w:rPr>
        <w:t>велодорожки по улице Космонавтов, протяженностью 2</w:t>
      </w:r>
      <w:r w:rsidR="004A37FC">
        <w:rPr>
          <w:rFonts w:eastAsia="Calibri"/>
          <w:color w:val="auto"/>
          <w:spacing w:val="0"/>
        </w:rPr>
        <w:t> </w:t>
      </w:r>
      <w:r>
        <w:rPr>
          <w:rFonts w:eastAsia="Calibri"/>
          <w:color w:val="auto"/>
          <w:spacing w:val="0"/>
        </w:rPr>
        <w:t>900 м</w:t>
      </w:r>
      <w:r w:rsidR="00BA449E">
        <w:rPr>
          <w:rFonts w:eastAsia="Calibri"/>
          <w:color w:val="auto"/>
          <w:spacing w:val="0"/>
        </w:rPr>
        <w:t>етров</w:t>
      </w:r>
      <w:r>
        <w:rPr>
          <w:rFonts w:eastAsia="Calibri"/>
          <w:color w:val="auto"/>
          <w:spacing w:val="0"/>
        </w:rPr>
        <w:t>;</w:t>
      </w:r>
    </w:p>
    <w:p w:rsidR="00806380" w:rsidRDefault="00806380" w:rsidP="00806380">
      <w:pPr>
        <w:ind w:right="-1" w:firstLine="708"/>
        <w:jc w:val="both"/>
        <w:rPr>
          <w:rFonts w:eastAsia="Calibri"/>
          <w:color w:val="auto"/>
          <w:spacing w:val="0"/>
        </w:rPr>
      </w:pPr>
      <w:r>
        <w:rPr>
          <w:rFonts w:eastAsia="Calibri"/>
          <w:color w:val="auto"/>
          <w:spacing w:val="0"/>
        </w:rPr>
        <w:t xml:space="preserve">территории, прилегающей к </w:t>
      </w:r>
      <w:r w:rsidRPr="00FF3D25">
        <w:rPr>
          <w:rFonts w:eastAsia="Calibri"/>
          <w:color w:val="auto"/>
          <w:spacing w:val="0"/>
        </w:rPr>
        <w:t>муниципально</w:t>
      </w:r>
      <w:r>
        <w:rPr>
          <w:rFonts w:eastAsia="Calibri"/>
          <w:color w:val="auto"/>
          <w:spacing w:val="0"/>
        </w:rPr>
        <w:t>му</w:t>
      </w:r>
      <w:r w:rsidRPr="00FF3D25">
        <w:rPr>
          <w:rFonts w:eastAsia="Calibri"/>
          <w:color w:val="auto"/>
          <w:spacing w:val="0"/>
        </w:rPr>
        <w:t xml:space="preserve"> бюджетно</w:t>
      </w:r>
      <w:r>
        <w:rPr>
          <w:rFonts w:eastAsia="Calibri"/>
          <w:color w:val="auto"/>
          <w:spacing w:val="0"/>
        </w:rPr>
        <w:t>му</w:t>
      </w:r>
      <w:r w:rsidRPr="00FF3D25">
        <w:rPr>
          <w:rFonts w:eastAsia="Calibri"/>
          <w:color w:val="auto"/>
          <w:spacing w:val="0"/>
        </w:rPr>
        <w:t xml:space="preserve"> учреждени</w:t>
      </w:r>
      <w:r>
        <w:rPr>
          <w:rFonts w:eastAsia="Calibri"/>
          <w:color w:val="auto"/>
          <w:spacing w:val="0"/>
        </w:rPr>
        <w:t>ю</w:t>
      </w:r>
      <w:r w:rsidRPr="00FF3D25">
        <w:rPr>
          <w:rFonts w:eastAsia="Calibri"/>
          <w:color w:val="auto"/>
          <w:spacing w:val="0"/>
        </w:rPr>
        <w:t xml:space="preserve"> культуры </w:t>
      </w:r>
      <w:r>
        <w:rPr>
          <w:rFonts w:eastAsia="Calibri"/>
          <w:color w:val="auto"/>
          <w:spacing w:val="0"/>
        </w:rPr>
        <w:t>«</w:t>
      </w:r>
      <w:r w:rsidRPr="00FF3D25">
        <w:rPr>
          <w:rFonts w:eastAsia="Calibri"/>
          <w:color w:val="auto"/>
          <w:spacing w:val="0"/>
        </w:rPr>
        <w:t>Ставропольский Дворец культуры и спорта</w:t>
      </w:r>
      <w:r>
        <w:rPr>
          <w:rFonts w:eastAsia="Calibri"/>
          <w:color w:val="auto"/>
          <w:spacing w:val="0"/>
        </w:rPr>
        <w:t>» города Ставрополя;</w:t>
      </w:r>
    </w:p>
    <w:p w:rsidR="00806380" w:rsidRDefault="00806380" w:rsidP="00806380">
      <w:pPr>
        <w:ind w:right="-1" w:firstLine="708"/>
        <w:jc w:val="both"/>
        <w:rPr>
          <w:rFonts w:eastAsia="Calibri"/>
          <w:color w:val="auto"/>
          <w:spacing w:val="0"/>
        </w:rPr>
      </w:pPr>
      <w:r>
        <w:rPr>
          <w:rFonts w:eastAsia="Calibri"/>
          <w:color w:val="auto"/>
          <w:spacing w:val="0"/>
        </w:rPr>
        <w:t>территории Комсомольского пруда;</w:t>
      </w:r>
    </w:p>
    <w:p w:rsidR="00806380" w:rsidRDefault="00806380" w:rsidP="00806380">
      <w:pPr>
        <w:ind w:right="-1" w:firstLine="708"/>
        <w:jc w:val="both"/>
        <w:rPr>
          <w:rFonts w:eastAsia="Calibri"/>
          <w:color w:val="auto"/>
          <w:spacing w:val="0"/>
          <w:lang w:eastAsia="ru-RU"/>
        </w:rPr>
      </w:pPr>
      <w:r>
        <w:rPr>
          <w:rFonts w:eastAsia="Calibri"/>
          <w:color w:val="auto"/>
          <w:spacing w:val="0"/>
          <w:lang w:eastAsia="ru-RU"/>
        </w:rPr>
        <w:t>Привокзальной площади</w:t>
      </w:r>
      <w:r>
        <w:rPr>
          <w:rFonts w:eastAsia="Calibri"/>
          <w:color w:val="auto"/>
          <w:spacing w:val="0"/>
        </w:rPr>
        <w:t>;</w:t>
      </w:r>
    </w:p>
    <w:p w:rsidR="00806380" w:rsidRDefault="00806380" w:rsidP="00806380">
      <w:pPr>
        <w:ind w:right="-1" w:firstLine="708"/>
        <w:jc w:val="both"/>
        <w:rPr>
          <w:rFonts w:eastAsia="Calibri"/>
          <w:bCs/>
          <w:color w:val="auto"/>
          <w:spacing w:val="0"/>
          <w:lang w:eastAsia="ru-RU"/>
        </w:rPr>
      </w:pPr>
      <w:r>
        <w:rPr>
          <w:rFonts w:eastAsia="Calibri"/>
          <w:bCs/>
          <w:color w:val="auto"/>
          <w:spacing w:val="0"/>
          <w:lang w:eastAsia="ru-RU"/>
        </w:rPr>
        <w:t xml:space="preserve">сквера в районе </w:t>
      </w:r>
      <w:r w:rsidRPr="00D8242F">
        <w:rPr>
          <w:rFonts w:eastAsia="Calibri"/>
          <w:bCs/>
          <w:color w:val="auto"/>
          <w:spacing w:val="0"/>
          <w:lang w:eastAsia="ru-RU"/>
        </w:rPr>
        <w:t>поликлиники</w:t>
      </w:r>
      <w:r>
        <w:rPr>
          <w:rFonts w:eastAsia="Calibri"/>
          <w:bCs/>
          <w:color w:val="auto"/>
          <w:spacing w:val="0"/>
          <w:lang w:eastAsia="ru-RU"/>
        </w:rPr>
        <w:t xml:space="preserve"> в </w:t>
      </w:r>
      <w:r w:rsidR="00E674A3">
        <w:rPr>
          <w:rFonts w:eastAsia="Calibri"/>
          <w:bCs/>
          <w:color w:val="auto"/>
          <w:spacing w:val="0"/>
          <w:lang w:eastAsia="ru-RU"/>
        </w:rPr>
        <w:t>ю</w:t>
      </w:r>
      <w:r>
        <w:rPr>
          <w:rFonts w:eastAsia="Calibri"/>
          <w:bCs/>
          <w:color w:val="auto"/>
          <w:spacing w:val="0"/>
          <w:lang w:eastAsia="ru-RU"/>
        </w:rPr>
        <w:t>го-</w:t>
      </w:r>
      <w:r w:rsidR="00E674A3">
        <w:rPr>
          <w:rFonts w:eastAsia="Calibri"/>
          <w:bCs/>
          <w:color w:val="auto"/>
          <w:spacing w:val="0"/>
          <w:lang w:eastAsia="ru-RU"/>
        </w:rPr>
        <w:t>з</w:t>
      </w:r>
      <w:r>
        <w:rPr>
          <w:rFonts w:eastAsia="Calibri"/>
          <w:bCs/>
          <w:color w:val="auto"/>
          <w:spacing w:val="0"/>
          <w:lang w:eastAsia="ru-RU"/>
        </w:rPr>
        <w:t>ападном районе города Ставрополя в 530 квартале</w:t>
      </w:r>
      <w:r>
        <w:rPr>
          <w:rFonts w:eastAsia="Calibri"/>
          <w:color w:val="auto"/>
          <w:spacing w:val="0"/>
        </w:rPr>
        <w:t>;</w:t>
      </w:r>
    </w:p>
    <w:p w:rsidR="00806380" w:rsidRDefault="00806380" w:rsidP="00806380">
      <w:pPr>
        <w:ind w:right="-1" w:firstLine="708"/>
        <w:jc w:val="both"/>
        <w:rPr>
          <w:rFonts w:eastAsia="Calibri"/>
          <w:bCs/>
          <w:color w:val="auto"/>
          <w:spacing w:val="0"/>
          <w:lang w:eastAsia="ru-RU"/>
        </w:rPr>
      </w:pPr>
      <w:r>
        <w:rPr>
          <w:rFonts w:eastAsia="Calibri"/>
          <w:bCs/>
          <w:color w:val="auto"/>
          <w:spacing w:val="0"/>
          <w:lang w:eastAsia="ru-RU"/>
        </w:rPr>
        <w:t xml:space="preserve">улицы </w:t>
      </w:r>
      <w:proofErr w:type="spellStart"/>
      <w:r>
        <w:rPr>
          <w:rFonts w:eastAsia="Calibri"/>
          <w:bCs/>
          <w:color w:val="auto"/>
          <w:spacing w:val="0"/>
          <w:lang w:eastAsia="ru-RU"/>
        </w:rPr>
        <w:t>Доваторцев</w:t>
      </w:r>
      <w:proofErr w:type="spellEnd"/>
      <w:r>
        <w:rPr>
          <w:rFonts w:eastAsia="Calibri"/>
          <w:bCs/>
          <w:color w:val="auto"/>
          <w:spacing w:val="0"/>
          <w:lang w:eastAsia="ru-RU"/>
        </w:rPr>
        <w:t xml:space="preserve">, в районе Ставропольского филиала Федерального государственного бюджетного образовательного учреждения высшего профессионального образования </w:t>
      </w:r>
      <w:r w:rsidRPr="00BB3D7A">
        <w:rPr>
          <w:rFonts w:eastAsia="Calibri"/>
          <w:bCs/>
          <w:color w:val="auto"/>
          <w:spacing w:val="0"/>
          <w:lang w:eastAsia="ru-RU"/>
        </w:rPr>
        <w:t>«Московский государственный гуманитарный университет имени М.А. Шолохова</w:t>
      </w:r>
      <w:r>
        <w:rPr>
          <w:rFonts w:eastAsia="Calibri"/>
          <w:bCs/>
          <w:color w:val="auto"/>
          <w:spacing w:val="0"/>
          <w:lang w:eastAsia="ru-RU"/>
        </w:rPr>
        <w:t>»;</w:t>
      </w:r>
    </w:p>
    <w:p w:rsidR="00806380" w:rsidRDefault="00806380" w:rsidP="00806380">
      <w:pPr>
        <w:ind w:right="-1" w:firstLine="708"/>
        <w:jc w:val="both"/>
        <w:rPr>
          <w:rFonts w:eastAsia="Calibri"/>
          <w:bCs/>
          <w:color w:val="auto"/>
          <w:spacing w:val="0"/>
          <w:lang w:eastAsia="ru-RU"/>
        </w:rPr>
      </w:pPr>
      <w:r>
        <w:rPr>
          <w:rFonts w:eastAsia="Calibri"/>
          <w:bCs/>
          <w:color w:val="auto"/>
          <w:spacing w:val="0"/>
          <w:lang w:eastAsia="ru-RU"/>
        </w:rPr>
        <w:t xml:space="preserve">пешеходной зоны по нечетной стороне улицы Чехова в районе улицы Кольцо </w:t>
      </w:r>
      <w:r w:rsidR="00E674A3">
        <w:rPr>
          <w:rFonts w:eastAsia="Calibri"/>
          <w:bCs/>
          <w:color w:val="auto"/>
          <w:spacing w:val="0"/>
          <w:lang w:eastAsia="ru-RU"/>
        </w:rPr>
        <w:t xml:space="preserve">Ажурное </w:t>
      </w:r>
      <w:r>
        <w:rPr>
          <w:rFonts w:eastAsia="Calibri"/>
          <w:bCs/>
          <w:color w:val="auto"/>
          <w:spacing w:val="0"/>
          <w:lang w:eastAsia="ru-RU"/>
        </w:rPr>
        <w:t xml:space="preserve">и улицы Мимоз и внутриквартального проезда </w:t>
      </w:r>
      <w:r>
        <w:rPr>
          <w:rFonts w:eastAsia="Calibri"/>
          <w:bCs/>
          <w:color w:val="auto"/>
          <w:spacing w:val="0"/>
          <w:lang w:eastAsia="ru-RU"/>
        </w:rPr>
        <w:br/>
        <w:t>от территории муниципального бюджетного образовательного учреждения средней общеобразовательной школы № 43 города Ставрополя до улицы Чехова.</w:t>
      </w:r>
    </w:p>
    <w:p w:rsidR="00806380" w:rsidRDefault="00806380" w:rsidP="00806380">
      <w:pPr>
        <w:ind w:right="-1" w:firstLine="708"/>
        <w:jc w:val="both"/>
        <w:rPr>
          <w:rFonts w:eastAsia="Calibri"/>
          <w:bCs/>
          <w:color w:val="auto"/>
          <w:spacing w:val="0"/>
          <w:lang w:eastAsia="ru-RU"/>
        </w:rPr>
      </w:pPr>
      <w:r w:rsidRPr="005F25FC">
        <w:rPr>
          <w:rFonts w:eastAsia="Calibri"/>
          <w:color w:val="auto"/>
          <w:spacing w:val="0"/>
          <w:lang w:eastAsia="ru-RU"/>
        </w:rPr>
        <w:t xml:space="preserve">Ставропольской региональной организацией общероссийской общественной организации «Союз архитекторов» </w:t>
      </w:r>
      <w:r>
        <w:rPr>
          <w:rFonts w:eastAsia="Calibri"/>
          <w:color w:val="auto"/>
          <w:spacing w:val="0"/>
          <w:lang w:eastAsia="ru-RU"/>
        </w:rPr>
        <w:t xml:space="preserve">совместно </w:t>
      </w:r>
      <w:r w:rsidR="008D5420">
        <w:rPr>
          <w:rFonts w:eastAsia="Calibri"/>
          <w:color w:val="auto"/>
          <w:spacing w:val="0"/>
          <w:lang w:eastAsia="ru-RU"/>
        </w:rPr>
        <w:br/>
      </w:r>
      <w:r>
        <w:rPr>
          <w:rFonts w:eastAsia="Calibri"/>
          <w:color w:val="auto"/>
          <w:spacing w:val="0"/>
          <w:lang w:eastAsia="ru-RU"/>
        </w:rPr>
        <w:t xml:space="preserve">с администрацией города Ставрополя проведены открытые конкурсы </w:t>
      </w:r>
      <w:r w:rsidR="008D5420">
        <w:rPr>
          <w:rFonts w:eastAsia="Calibri"/>
          <w:color w:val="auto"/>
          <w:spacing w:val="0"/>
          <w:lang w:eastAsia="ru-RU"/>
        </w:rPr>
        <w:br/>
      </w:r>
      <w:r>
        <w:rPr>
          <w:rFonts w:eastAsia="Calibri"/>
          <w:color w:val="auto"/>
          <w:spacing w:val="0"/>
          <w:lang w:eastAsia="ru-RU"/>
        </w:rPr>
        <w:t xml:space="preserve">на лучший эскизный проект благоустройства территории </w:t>
      </w:r>
      <w:r w:rsidRPr="001D75D4">
        <w:rPr>
          <w:rFonts w:eastAsia="Calibri"/>
          <w:color w:val="auto"/>
          <w:spacing w:val="0"/>
          <w:lang w:eastAsia="ru-RU"/>
        </w:rPr>
        <w:t>государственной историко-культ</w:t>
      </w:r>
      <w:r>
        <w:rPr>
          <w:rFonts w:eastAsia="Calibri"/>
          <w:color w:val="auto"/>
          <w:spacing w:val="0"/>
          <w:lang w:eastAsia="ru-RU"/>
        </w:rPr>
        <w:t xml:space="preserve">урной заповедной территории «Крепостная гора» </w:t>
      </w:r>
      <w:r w:rsidR="008D5420">
        <w:rPr>
          <w:rFonts w:eastAsia="Calibri"/>
          <w:color w:val="auto"/>
          <w:spacing w:val="0"/>
          <w:lang w:eastAsia="ru-RU"/>
        </w:rPr>
        <w:br/>
      </w:r>
      <w:r>
        <w:rPr>
          <w:rFonts w:eastAsia="Calibri"/>
          <w:color w:val="auto"/>
          <w:spacing w:val="0"/>
          <w:lang w:eastAsia="ru-RU"/>
        </w:rPr>
        <w:t>и на лучший эскизный проект благоустройства территории Комсомольск</w:t>
      </w:r>
      <w:r w:rsidR="008D5420">
        <w:rPr>
          <w:rFonts w:eastAsia="Calibri"/>
          <w:color w:val="auto"/>
          <w:spacing w:val="0"/>
          <w:lang w:eastAsia="ru-RU"/>
        </w:rPr>
        <w:t>ого</w:t>
      </w:r>
      <w:r>
        <w:rPr>
          <w:rFonts w:eastAsia="Calibri"/>
          <w:color w:val="auto"/>
          <w:spacing w:val="0"/>
          <w:lang w:eastAsia="ru-RU"/>
        </w:rPr>
        <w:t xml:space="preserve"> </w:t>
      </w:r>
      <w:r w:rsidR="008D5420">
        <w:rPr>
          <w:rFonts w:eastAsia="Calibri"/>
          <w:color w:val="auto"/>
          <w:spacing w:val="0"/>
          <w:lang w:eastAsia="ru-RU"/>
        </w:rPr>
        <w:t>озера</w:t>
      </w:r>
      <w:r>
        <w:rPr>
          <w:rFonts w:eastAsia="Calibri"/>
          <w:color w:val="auto"/>
          <w:spacing w:val="0"/>
          <w:lang w:eastAsia="ru-RU"/>
        </w:rPr>
        <w:t>.</w:t>
      </w:r>
    </w:p>
    <w:p w:rsidR="00806380" w:rsidRPr="005F25FC" w:rsidRDefault="00806380" w:rsidP="00806380">
      <w:pPr>
        <w:ind w:right="-1" w:firstLine="708"/>
        <w:jc w:val="both"/>
        <w:rPr>
          <w:rFonts w:eastAsia="Calibri"/>
          <w:bCs/>
          <w:color w:val="auto"/>
          <w:spacing w:val="0"/>
          <w:lang w:eastAsia="ru-RU"/>
        </w:rPr>
      </w:pPr>
      <w:r>
        <w:rPr>
          <w:rFonts w:eastAsia="Calibri"/>
          <w:color w:val="auto"/>
          <w:spacing w:val="0"/>
          <w:lang w:eastAsia="ru-RU"/>
        </w:rPr>
        <w:t xml:space="preserve">Заключен контракт на закупку работ по разработке проектно-сметной документации объекта «Строительство памятника </w:t>
      </w:r>
      <w:proofErr w:type="spellStart"/>
      <w:r>
        <w:rPr>
          <w:rFonts w:eastAsia="Calibri"/>
          <w:color w:val="auto"/>
          <w:spacing w:val="0"/>
          <w:lang w:eastAsia="ru-RU"/>
        </w:rPr>
        <w:t>Хоперскому</w:t>
      </w:r>
      <w:proofErr w:type="spellEnd"/>
      <w:r>
        <w:rPr>
          <w:rFonts w:eastAsia="Calibri"/>
          <w:color w:val="auto"/>
          <w:spacing w:val="0"/>
          <w:lang w:eastAsia="ru-RU"/>
        </w:rPr>
        <w:t xml:space="preserve"> казачьему полку на территории города Ставрополя», </w:t>
      </w:r>
      <w:r w:rsidRPr="005F25FC">
        <w:rPr>
          <w:rFonts w:eastAsia="Calibri"/>
          <w:color w:val="auto"/>
          <w:spacing w:val="0"/>
          <w:lang w:eastAsia="ru-RU"/>
        </w:rPr>
        <w:t>реализация которого будет осуществлена в 2016 году.</w:t>
      </w:r>
    </w:p>
    <w:p w:rsidR="00806380" w:rsidRDefault="00806380" w:rsidP="00806380">
      <w:pPr>
        <w:pStyle w:val="a6"/>
        <w:ind w:firstLine="708"/>
        <w:jc w:val="both"/>
        <w:rPr>
          <w:rFonts w:ascii="Times New Roman" w:hAnsi="Times New Roman"/>
          <w:sz w:val="28"/>
          <w:szCs w:val="28"/>
        </w:rPr>
      </w:pPr>
      <w:r>
        <w:rPr>
          <w:rFonts w:ascii="Times New Roman" w:hAnsi="Times New Roman"/>
          <w:sz w:val="28"/>
          <w:szCs w:val="28"/>
        </w:rPr>
        <w:lastRenderedPageBreak/>
        <w:t xml:space="preserve">В 2015 году комитетом продолжена реализация мероприятий муниципальной программы «Развитие информационного общества </w:t>
      </w:r>
      <w:r w:rsidR="008D5420">
        <w:rPr>
          <w:rFonts w:ascii="Times New Roman" w:hAnsi="Times New Roman"/>
          <w:sz w:val="28"/>
          <w:szCs w:val="28"/>
        </w:rPr>
        <w:br/>
      </w:r>
      <w:r>
        <w:rPr>
          <w:rFonts w:ascii="Times New Roman" w:hAnsi="Times New Roman"/>
          <w:sz w:val="28"/>
          <w:szCs w:val="28"/>
        </w:rPr>
        <w:t xml:space="preserve">и снижение административных барьеров в городе Ставрополе на </w:t>
      </w:r>
      <w:r w:rsidR="008D5420">
        <w:rPr>
          <w:rFonts w:ascii="Times New Roman" w:hAnsi="Times New Roman"/>
          <w:sz w:val="28"/>
          <w:szCs w:val="28"/>
        </w:rPr>
        <w:br/>
      </w:r>
      <w:r>
        <w:rPr>
          <w:rFonts w:ascii="Times New Roman" w:hAnsi="Times New Roman"/>
          <w:sz w:val="28"/>
          <w:szCs w:val="28"/>
        </w:rPr>
        <w:t xml:space="preserve">2014–2018 годы», утвержденной </w:t>
      </w:r>
      <w:r w:rsidRPr="00F30018">
        <w:rPr>
          <w:rFonts w:ascii="Times New Roman" w:hAnsi="Times New Roman"/>
          <w:sz w:val="28"/>
          <w:szCs w:val="28"/>
        </w:rPr>
        <w:t>постановлени</w:t>
      </w:r>
      <w:r>
        <w:rPr>
          <w:rFonts w:ascii="Times New Roman" w:hAnsi="Times New Roman"/>
          <w:sz w:val="28"/>
          <w:szCs w:val="28"/>
        </w:rPr>
        <w:t xml:space="preserve">ем </w:t>
      </w:r>
      <w:r w:rsidRPr="00F30018">
        <w:rPr>
          <w:rFonts w:ascii="Times New Roman" w:hAnsi="Times New Roman"/>
          <w:sz w:val="28"/>
          <w:szCs w:val="28"/>
        </w:rPr>
        <w:t>администрации города Ставрополя</w:t>
      </w:r>
      <w:r>
        <w:rPr>
          <w:rFonts w:ascii="Times New Roman" w:hAnsi="Times New Roman"/>
          <w:sz w:val="28"/>
          <w:szCs w:val="28"/>
        </w:rPr>
        <w:t xml:space="preserve"> </w:t>
      </w:r>
      <w:r w:rsidRPr="00F30018">
        <w:rPr>
          <w:rFonts w:ascii="Times New Roman" w:hAnsi="Times New Roman"/>
          <w:sz w:val="28"/>
          <w:szCs w:val="28"/>
        </w:rPr>
        <w:t xml:space="preserve">от 31.10.2013 </w:t>
      </w:r>
      <w:r>
        <w:rPr>
          <w:rFonts w:ascii="Times New Roman" w:hAnsi="Times New Roman"/>
          <w:sz w:val="28"/>
          <w:szCs w:val="28"/>
        </w:rPr>
        <w:t>№</w:t>
      </w:r>
      <w:r w:rsidRPr="00F30018">
        <w:rPr>
          <w:rFonts w:ascii="Times New Roman" w:hAnsi="Times New Roman"/>
          <w:sz w:val="28"/>
          <w:szCs w:val="28"/>
        </w:rPr>
        <w:t xml:space="preserve"> 3832</w:t>
      </w:r>
      <w:r w:rsidR="005A53DD">
        <w:rPr>
          <w:rFonts w:ascii="Times New Roman" w:hAnsi="Times New Roman"/>
          <w:sz w:val="28"/>
          <w:szCs w:val="28"/>
        </w:rPr>
        <w:t>,</w:t>
      </w:r>
      <w:r w:rsidRPr="00F30018">
        <w:rPr>
          <w:rFonts w:ascii="Times New Roman" w:hAnsi="Times New Roman"/>
          <w:sz w:val="28"/>
          <w:szCs w:val="28"/>
        </w:rPr>
        <w:t xml:space="preserve"> </w:t>
      </w:r>
      <w:r>
        <w:rPr>
          <w:rFonts w:ascii="Times New Roman" w:hAnsi="Times New Roman"/>
          <w:sz w:val="28"/>
          <w:szCs w:val="28"/>
        </w:rPr>
        <w:t>в части развития информационной системы обеспечения градостроительной деятельности (далее – ИСОГД):</w:t>
      </w:r>
    </w:p>
    <w:p w:rsidR="00806380" w:rsidRDefault="00806380" w:rsidP="00806380">
      <w:pPr>
        <w:pStyle w:val="a6"/>
        <w:ind w:firstLine="709"/>
        <w:jc w:val="both"/>
        <w:rPr>
          <w:rFonts w:ascii="Times New Roman" w:hAnsi="Times New Roman"/>
          <w:sz w:val="28"/>
          <w:szCs w:val="28"/>
        </w:rPr>
      </w:pPr>
      <w:r>
        <w:rPr>
          <w:rFonts w:ascii="Times New Roman" w:hAnsi="Times New Roman"/>
          <w:sz w:val="28"/>
          <w:szCs w:val="28"/>
        </w:rPr>
        <w:t xml:space="preserve">разработан и внедрен модуль загрузки документов формата XML, полученных в рамках межведомственного взаимодействия с Управлением </w:t>
      </w:r>
      <w:r w:rsidRPr="00124286">
        <w:rPr>
          <w:rFonts w:ascii="Times New Roman" w:hAnsi="Times New Roman"/>
          <w:sz w:val="28"/>
          <w:szCs w:val="28"/>
        </w:rPr>
        <w:t>Федеральной службы государственной регистрации, кадастра и картографии по Ставропольскому краю,</w:t>
      </w:r>
      <w:r>
        <w:rPr>
          <w:rFonts w:ascii="Times New Roman" w:hAnsi="Times New Roman"/>
          <w:sz w:val="28"/>
          <w:szCs w:val="28"/>
        </w:rPr>
        <w:t xml:space="preserve"> в результате чего в базу данных ИСОГД загружены сведения более чем о 130</w:t>
      </w:r>
      <w:r w:rsidR="008D5420">
        <w:rPr>
          <w:rFonts w:ascii="Times New Roman" w:hAnsi="Times New Roman"/>
          <w:sz w:val="28"/>
          <w:szCs w:val="28"/>
        </w:rPr>
        <w:t>,0</w:t>
      </w:r>
      <w:r>
        <w:rPr>
          <w:rFonts w:ascii="Times New Roman" w:hAnsi="Times New Roman"/>
          <w:sz w:val="28"/>
          <w:szCs w:val="28"/>
        </w:rPr>
        <w:t xml:space="preserve"> тыс. земельных участках на территории города Ставрополя, поставленных на государственный кадастровый учет. Обеспечена возможность поиска земельных участков по кадастровому номеру, адресу и иным атрибутам;</w:t>
      </w:r>
    </w:p>
    <w:p w:rsidR="00806380" w:rsidRPr="007E1608" w:rsidRDefault="00806380" w:rsidP="00806380">
      <w:pPr>
        <w:pStyle w:val="a6"/>
        <w:ind w:firstLine="709"/>
        <w:jc w:val="both"/>
        <w:rPr>
          <w:rFonts w:ascii="Times New Roman" w:hAnsi="Times New Roman"/>
          <w:sz w:val="28"/>
          <w:szCs w:val="28"/>
        </w:rPr>
      </w:pPr>
      <w:r>
        <w:rPr>
          <w:rFonts w:ascii="Times New Roman" w:hAnsi="Times New Roman"/>
          <w:sz w:val="28"/>
          <w:szCs w:val="28"/>
        </w:rPr>
        <w:t xml:space="preserve">на карту ИСОГД нанесены зоны с особыми условиями использования территории, в том числе 110 территорий объектов культурного наследия </w:t>
      </w:r>
      <w:r w:rsidR="008D5420">
        <w:rPr>
          <w:rFonts w:ascii="Times New Roman" w:hAnsi="Times New Roman"/>
          <w:sz w:val="28"/>
          <w:szCs w:val="28"/>
        </w:rPr>
        <w:br/>
      </w:r>
      <w:r w:rsidRPr="007E1608">
        <w:rPr>
          <w:rFonts w:ascii="Times New Roman" w:hAnsi="Times New Roman"/>
          <w:sz w:val="28"/>
          <w:szCs w:val="28"/>
        </w:rPr>
        <w:t>и особо охраняемых природных территорий;</w:t>
      </w:r>
    </w:p>
    <w:p w:rsidR="00806380" w:rsidRDefault="00806380" w:rsidP="00806380">
      <w:pPr>
        <w:pStyle w:val="a6"/>
        <w:ind w:firstLine="709"/>
        <w:jc w:val="both"/>
        <w:rPr>
          <w:rFonts w:ascii="Times New Roman" w:hAnsi="Times New Roman"/>
          <w:sz w:val="28"/>
          <w:szCs w:val="28"/>
        </w:rPr>
      </w:pPr>
      <w:r>
        <w:rPr>
          <w:rFonts w:ascii="Times New Roman" w:hAnsi="Times New Roman"/>
          <w:sz w:val="28"/>
          <w:szCs w:val="28"/>
        </w:rPr>
        <w:t xml:space="preserve">организована работа по предоставлению сведений, находящихся </w:t>
      </w:r>
      <w:r>
        <w:rPr>
          <w:rFonts w:ascii="Times New Roman" w:hAnsi="Times New Roman"/>
          <w:sz w:val="28"/>
          <w:szCs w:val="28"/>
        </w:rPr>
        <w:br/>
        <w:t xml:space="preserve">в распоряжении комитета, в рамках осуществления межведомственного взаимодействия в электронном виде при </w:t>
      </w:r>
      <w:r w:rsidRPr="00FF3D25">
        <w:rPr>
          <w:rFonts w:ascii="Times New Roman" w:hAnsi="Times New Roman"/>
          <w:sz w:val="28"/>
          <w:szCs w:val="28"/>
        </w:rPr>
        <w:t xml:space="preserve">предоставлении государственных </w:t>
      </w:r>
      <w:r w:rsidR="008D5420">
        <w:rPr>
          <w:rFonts w:ascii="Times New Roman" w:hAnsi="Times New Roman"/>
          <w:sz w:val="28"/>
          <w:szCs w:val="28"/>
        </w:rPr>
        <w:br/>
      </w:r>
      <w:r w:rsidRPr="00FF3D25">
        <w:rPr>
          <w:rFonts w:ascii="Times New Roman" w:hAnsi="Times New Roman"/>
          <w:sz w:val="28"/>
          <w:szCs w:val="28"/>
        </w:rPr>
        <w:t>и муниципальных услуг</w:t>
      </w:r>
      <w:r w:rsidRPr="007B7A79">
        <w:rPr>
          <w:rFonts w:ascii="Times New Roman" w:hAnsi="Times New Roman"/>
          <w:sz w:val="28"/>
          <w:szCs w:val="28"/>
        </w:rPr>
        <w:t>;</w:t>
      </w:r>
    </w:p>
    <w:p w:rsidR="00806380" w:rsidRDefault="00806380" w:rsidP="00806380">
      <w:pPr>
        <w:pStyle w:val="a6"/>
        <w:ind w:firstLine="709"/>
        <w:jc w:val="both"/>
        <w:rPr>
          <w:rFonts w:ascii="Times New Roman" w:hAnsi="Times New Roman"/>
          <w:sz w:val="28"/>
          <w:szCs w:val="28"/>
        </w:rPr>
      </w:pPr>
      <w:r>
        <w:rPr>
          <w:rFonts w:ascii="Times New Roman" w:hAnsi="Times New Roman"/>
          <w:sz w:val="28"/>
          <w:szCs w:val="28"/>
        </w:rPr>
        <w:t xml:space="preserve">обеспечена возможность </w:t>
      </w:r>
      <w:r w:rsidRPr="00D8242F">
        <w:rPr>
          <w:rFonts w:ascii="Times New Roman" w:hAnsi="Times New Roman"/>
          <w:sz w:val="28"/>
          <w:szCs w:val="28"/>
        </w:rPr>
        <w:t>предоставления систематизированной информации</w:t>
      </w:r>
      <w:r>
        <w:rPr>
          <w:rFonts w:ascii="Times New Roman" w:hAnsi="Times New Roman"/>
          <w:sz w:val="28"/>
          <w:szCs w:val="28"/>
        </w:rPr>
        <w:t xml:space="preserve"> о заявлениях физических и юридических лиц об оказании муниципальных услуг в области градостроительства и о результатах оказания таких услуг в электронном виде с использованием государственной автоматизированной системы «Управление»;</w:t>
      </w:r>
    </w:p>
    <w:p w:rsidR="00806380" w:rsidRDefault="00806380" w:rsidP="00806380">
      <w:pPr>
        <w:shd w:val="clear" w:color="auto" w:fill="FFFFFF"/>
        <w:ind w:firstLine="708"/>
        <w:jc w:val="both"/>
        <w:rPr>
          <w:color w:val="auto"/>
          <w:spacing w:val="0"/>
        </w:rPr>
      </w:pPr>
      <w:r>
        <w:rPr>
          <w:color w:val="auto"/>
          <w:spacing w:val="0"/>
        </w:rPr>
        <w:t xml:space="preserve">проведены работы по инвентаризации сведений об адресах, присвоенных объектам адресации и ранее не размещенных </w:t>
      </w:r>
      <w:r>
        <w:rPr>
          <w:color w:val="auto"/>
          <w:spacing w:val="0"/>
        </w:rPr>
        <w:br/>
        <w:t>в государственном адресном реестре, за период с июня 2012 года по март 2015 года.</w:t>
      </w:r>
    </w:p>
    <w:p w:rsidR="00806380" w:rsidRDefault="00806380" w:rsidP="00806380">
      <w:pPr>
        <w:tabs>
          <w:tab w:val="left" w:pos="0"/>
        </w:tabs>
        <w:suppressAutoHyphens/>
        <w:jc w:val="both"/>
        <w:rPr>
          <w:color w:val="auto"/>
          <w:spacing w:val="0"/>
        </w:rPr>
      </w:pPr>
      <w:r>
        <w:rPr>
          <w:color w:val="auto"/>
          <w:spacing w:val="0"/>
        </w:rPr>
        <w:t xml:space="preserve">С целью увеличения </w:t>
      </w:r>
      <w:r w:rsidRPr="00D8242F">
        <w:rPr>
          <w:color w:val="auto"/>
          <w:spacing w:val="0"/>
        </w:rPr>
        <w:t>налоговой базы</w:t>
      </w:r>
      <w:r>
        <w:rPr>
          <w:color w:val="auto"/>
          <w:spacing w:val="0"/>
        </w:rPr>
        <w:t xml:space="preserve"> и определения кадастровой стоимости объектов индивидуального жилищного строительства проведен анализ выданных разрешений на строительство в 2005 году </w:t>
      </w:r>
      <w:r>
        <w:rPr>
          <w:color w:val="auto"/>
          <w:spacing w:val="0"/>
        </w:rPr>
        <w:br/>
        <w:t xml:space="preserve">(600 штук) и зарегистрированных прав на индивидуальные жилые дома </w:t>
      </w:r>
      <w:r>
        <w:rPr>
          <w:color w:val="auto"/>
          <w:spacing w:val="0"/>
        </w:rPr>
        <w:br/>
        <w:t>(394 объекта), объекты незавершенного строительства (178 объектов).</w:t>
      </w:r>
    </w:p>
    <w:p w:rsidR="00806380" w:rsidRDefault="00806380" w:rsidP="00806380">
      <w:pPr>
        <w:jc w:val="both"/>
        <w:rPr>
          <w:color w:val="auto"/>
          <w:spacing w:val="0"/>
        </w:rPr>
      </w:pPr>
      <w:r>
        <w:rPr>
          <w:color w:val="auto"/>
          <w:spacing w:val="0"/>
        </w:rPr>
        <w:t xml:space="preserve">В отношении 28 </w:t>
      </w:r>
      <w:r>
        <w:rPr>
          <w:rFonts w:eastAsia="Times New Roman"/>
          <w:color w:val="auto"/>
          <w:spacing w:val="0"/>
          <w:lang w:eastAsia="ar-SA"/>
        </w:rPr>
        <w:t xml:space="preserve">объектов незавершенного строительства и адресов, </w:t>
      </w:r>
      <w:r>
        <w:rPr>
          <w:rFonts w:eastAsia="Times New Roman"/>
          <w:color w:val="auto"/>
          <w:spacing w:val="0"/>
          <w:lang w:eastAsia="ar-SA"/>
        </w:rPr>
        <w:br/>
        <w:t xml:space="preserve">по которым сведения в </w:t>
      </w:r>
      <w:r w:rsidRPr="007B7A79">
        <w:rPr>
          <w:rFonts w:eastAsia="Times New Roman"/>
          <w:color w:val="auto"/>
          <w:spacing w:val="0"/>
          <w:lang w:eastAsia="ar-SA"/>
        </w:rPr>
        <w:t>Един</w:t>
      </w:r>
      <w:r>
        <w:rPr>
          <w:rFonts w:eastAsia="Times New Roman"/>
          <w:color w:val="auto"/>
          <w:spacing w:val="0"/>
          <w:lang w:eastAsia="ar-SA"/>
        </w:rPr>
        <w:t>ом</w:t>
      </w:r>
      <w:r w:rsidRPr="007B7A79">
        <w:rPr>
          <w:rFonts w:eastAsia="Times New Roman"/>
          <w:color w:val="auto"/>
          <w:spacing w:val="0"/>
          <w:lang w:eastAsia="ar-SA"/>
        </w:rPr>
        <w:t xml:space="preserve"> государственн</w:t>
      </w:r>
      <w:r>
        <w:rPr>
          <w:rFonts w:eastAsia="Times New Roman"/>
          <w:color w:val="auto"/>
          <w:spacing w:val="0"/>
          <w:lang w:eastAsia="ar-SA"/>
        </w:rPr>
        <w:t>ом</w:t>
      </w:r>
      <w:r w:rsidRPr="007B7A79">
        <w:rPr>
          <w:rFonts w:eastAsia="Times New Roman"/>
          <w:color w:val="auto"/>
          <w:spacing w:val="0"/>
          <w:lang w:eastAsia="ar-SA"/>
        </w:rPr>
        <w:t xml:space="preserve"> реестр</w:t>
      </w:r>
      <w:r>
        <w:rPr>
          <w:rFonts w:eastAsia="Times New Roman"/>
          <w:color w:val="auto"/>
          <w:spacing w:val="0"/>
          <w:lang w:eastAsia="ar-SA"/>
        </w:rPr>
        <w:t>е</w:t>
      </w:r>
      <w:r w:rsidRPr="007B7A79">
        <w:rPr>
          <w:rFonts w:eastAsia="Times New Roman"/>
          <w:color w:val="auto"/>
          <w:spacing w:val="0"/>
          <w:lang w:eastAsia="ar-SA"/>
        </w:rPr>
        <w:t xml:space="preserve"> прав на недвижимое имущество и сделок с ним</w:t>
      </w:r>
      <w:r>
        <w:rPr>
          <w:rFonts w:eastAsia="Times New Roman"/>
          <w:color w:val="auto"/>
          <w:spacing w:val="0"/>
          <w:lang w:eastAsia="ar-SA"/>
        </w:rPr>
        <w:t xml:space="preserve"> отсутствуют, комитетом направлены соответствующие списки в администрации районов города Ставрополя </w:t>
      </w:r>
      <w:r w:rsidR="008D5420">
        <w:rPr>
          <w:rFonts w:eastAsia="Times New Roman"/>
          <w:color w:val="auto"/>
          <w:spacing w:val="0"/>
          <w:lang w:eastAsia="ar-SA"/>
        </w:rPr>
        <w:br/>
      </w:r>
      <w:r>
        <w:rPr>
          <w:rFonts w:eastAsia="Times New Roman"/>
          <w:color w:val="auto"/>
          <w:spacing w:val="0"/>
          <w:lang w:eastAsia="ar-SA"/>
        </w:rPr>
        <w:t>и налоговые органы для организации работы с гражданами по оформлению прав на объекты недвижимости</w:t>
      </w:r>
      <w:r w:rsidR="005A53DD">
        <w:rPr>
          <w:rFonts w:eastAsia="Times New Roman"/>
          <w:color w:val="auto"/>
          <w:spacing w:val="0"/>
          <w:lang w:eastAsia="ar-SA"/>
        </w:rPr>
        <w:t>.</w:t>
      </w:r>
      <w:r>
        <w:rPr>
          <w:color w:val="auto"/>
          <w:spacing w:val="0"/>
        </w:rPr>
        <w:t xml:space="preserve"> </w:t>
      </w:r>
    </w:p>
    <w:p w:rsidR="00F62220" w:rsidRDefault="00F62220" w:rsidP="00120592">
      <w:pPr>
        <w:widowControl w:val="0"/>
        <w:autoSpaceDE w:val="0"/>
        <w:autoSpaceDN w:val="0"/>
        <w:adjustRightInd w:val="0"/>
        <w:rPr>
          <w:color w:val="auto"/>
          <w:spacing w:val="0"/>
        </w:rPr>
      </w:pPr>
    </w:p>
    <w:p w:rsidR="00E674A3" w:rsidRDefault="00E674A3" w:rsidP="00120592">
      <w:pPr>
        <w:widowControl w:val="0"/>
        <w:autoSpaceDE w:val="0"/>
        <w:autoSpaceDN w:val="0"/>
        <w:adjustRightInd w:val="0"/>
        <w:rPr>
          <w:color w:val="auto"/>
          <w:spacing w:val="0"/>
        </w:rPr>
      </w:pPr>
    </w:p>
    <w:p w:rsidR="00E674A3" w:rsidRPr="00DD40C9" w:rsidRDefault="00E674A3" w:rsidP="00120592">
      <w:pPr>
        <w:widowControl w:val="0"/>
        <w:autoSpaceDE w:val="0"/>
        <w:autoSpaceDN w:val="0"/>
        <w:adjustRightInd w:val="0"/>
        <w:rPr>
          <w:color w:val="auto"/>
          <w:spacing w:val="0"/>
        </w:rPr>
      </w:pPr>
    </w:p>
    <w:p w:rsidR="00F62220" w:rsidRPr="00764EE8" w:rsidRDefault="00F62220" w:rsidP="00B4220E">
      <w:pPr>
        <w:widowControl w:val="0"/>
        <w:autoSpaceDE w:val="0"/>
        <w:autoSpaceDN w:val="0"/>
        <w:adjustRightInd w:val="0"/>
        <w:ind w:firstLine="0"/>
        <w:jc w:val="center"/>
        <w:outlineLvl w:val="2"/>
        <w:rPr>
          <w:color w:val="auto"/>
          <w:spacing w:val="0"/>
        </w:rPr>
      </w:pPr>
      <w:bookmarkStart w:id="16" w:name="Par324"/>
      <w:bookmarkEnd w:id="16"/>
      <w:r w:rsidRPr="008F5537">
        <w:rPr>
          <w:color w:val="auto"/>
          <w:spacing w:val="0"/>
        </w:rPr>
        <w:lastRenderedPageBreak/>
        <w:t>Обеспечение граждан жильем</w:t>
      </w:r>
    </w:p>
    <w:p w:rsidR="00F62220" w:rsidRPr="00DD40C9" w:rsidRDefault="00F62220">
      <w:pPr>
        <w:widowControl w:val="0"/>
        <w:autoSpaceDE w:val="0"/>
        <w:autoSpaceDN w:val="0"/>
        <w:adjustRightInd w:val="0"/>
        <w:rPr>
          <w:spacing w:val="0"/>
        </w:rPr>
      </w:pPr>
    </w:p>
    <w:p w:rsidR="00845F15" w:rsidRPr="00845F15" w:rsidRDefault="00845F15" w:rsidP="00845F15">
      <w:pPr>
        <w:jc w:val="both"/>
        <w:rPr>
          <w:color w:val="auto"/>
          <w:spacing w:val="0"/>
          <w:lang w:bidi="en-US"/>
        </w:rPr>
      </w:pPr>
      <w:r w:rsidRPr="00845F15">
        <w:rPr>
          <w:color w:val="auto"/>
          <w:spacing w:val="0"/>
        </w:rPr>
        <w:t xml:space="preserve">В администрации города Ставрополя на учете граждан в качестве нуждающихся в жилых помещениях на 31 декабря 2015 года состояли </w:t>
      </w:r>
      <w:r w:rsidRPr="00845F15">
        <w:rPr>
          <w:color w:val="auto"/>
          <w:spacing w:val="0"/>
        </w:rPr>
        <w:br/>
        <w:t>6</w:t>
      </w:r>
      <w:r w:rsidR="0095710F">
        <w:rPr>
          <w:color w:val="auto"/>
          <w:spacing w:val="0"/>
        </w:rPr>
        <w:t> </w:t>
      </w:r>
      <w:r w:rsidRPr="00845F15">
        <w:rPr>
          <w:color w:val="auto"/>
          <w:spacing w:val="0"/>
        </w:rPr>
        <w:t xml:space="preserve">054 </w:t>
      </w:r>
      <w:r w:rsidR="002476A0">
        <w:rPr>
          <w:color w:val="auto"/>
          <w:spacing w:val="0"/>
        </w:rPr>
        <w:t>семей</w:t>
      </w:r>
      <w:r w:rsidRPr="00845F15">
        <w:rPr>
          <w:color w:val="auto"/>
          <w:spacing w:val="0"/>
        </w:rPr>
        <w:t xml:space="preserve">. В 2015 году принято на учет 58 граждан. За отчетный период снято с учета 152 гражданина по различным основаниям в соответствии </w:t>
      </w:r>
      <w:r w:rsidRPr="00845F15">
        <w:rPr>
          <w:color w:val="auto"/>
          <w:spacing w:val="0"/>
        </w:rPr>
        <w:br/>
        <w:t xml:space="preserve">с действующим законодательством Российской Федерации. </w:t>
      </w:r>
      <w:proofErr w:type="gramStart"/>
      <w:r w:rsidRPr="00845F15">
        <w:rPr>
          <w:color w:val="auto"/>
          <w:spacing w:val="0"/>
          <w:lang w:bidi="en-US"/>
        </w:rPr>
        <w:t xml:space="preserve">Из числа граждан, вставших на </w:t>
      </w:r>
      <w:r w:rsidRPr="00845F15">
        <w:rPr>
          <w:color w:val="auto"/>
          <w:spacing w:val="0"/>
        </w:rPr>
        <w:t xml:space="preserve">учет граждан в качестве нуждающихся в жилых помещениях, предоставляемых по договорам социального найма </w:t>
      </w:r>
      <w:r w:rsidR="00DD40C9">
        <w:rPr>
          <w:color w:val="auto"/>
          <w:spacing w:val="0"/>
        </w:rPr>
        <w:br/>
      </w:r>
      <w:r w:rsidRPr="00845F15">
        <w:rPr>
          <w:color w:val="auto"/>
          <w:spacing w:val="0"/>
          <w:lang w:bidi="en-US"/>
        </w:rPr>
        <w:t>до 1</w:t>
      </w:r>
      <w:r w:rsidR="00663B46">
        <w:rPr>
          <w:color w:val="auto"/>
          <w:spacing w:val="0"/>
          <w:lang w:bidi="en-US"/>
        </w:rPr>
        <w:t xml:space="preserve"> января </w:t>
      </w:r>
      <w:r w:rsidRPr="00845F15">
        <w:rPr>
          <w:color w:val="auto"/>
          <w:spacing w:val="0"/>
          <w:lang w:bidi="en-US"/>
        </w:rPr>
        <w:t>2005</w:t>
      </w:r>
      <w:r w:rsidR="00663B46">
        <w:rPr>
          <w:color w:val="auto"/>
          <w:spacing w:val="0"/>
          <w:lang w:bidi="en-US"/>
        </w:rPr>
        <w:t xml:space="preserve"> года</w:t>
      </w:r>
      <w:r w:rsidRPr="00845F15">
        <w:rPr>
          <w:color w:val="auto"/>
          <w:spacing w:val="0"/>
          <w:lang w:bidi="en-US"/>
        </w:rPr>
        <w:t xml:space="preserve">, и имеющих право на получение субсидии </w:t>
      </w:r>
      <w:r w:rsidR="00663B46">
        <w:rPr>
          <w:color w:val="auto"/>
          <w:spacing w:val="0"/>
          <w:lang w:bidi="en-US"/>
        </w:rPr>
        <w:br/>
      </w:r>
      <w:r w:rsidRPr="00845F15">
        <w:rPr>
          <w:color w:val="auto"/>
          <w:spacing w:val="0"/>
          <w:lang w:bidi="en-US"/>
        </w:rPr>
        <w:t xml:space="preserve">в соответствии с Федеральными законами от 12 января 1995 г. № 5-ФЗ </w:t>
      </w:r>
      <w:r w:rsidR="00663B46">
        <w:rPr>
          <w:color w:val="auto"/>
          <w:spacing w:val="0"/>
          <w:lang w:bidi="en-US"/>
        </w:rPr>
        <w:br/>
      </w:r>
      <w:r w:rsidRPr="00845F15">
        <w:rPr>
          <w:color w:val="auto"/>
          <w:spacing w:val="0"/>
          <w:lang w:bidi="en-US"/>
        </w:rPr>
        <w:t>«О</w:t>
      </w:r>
      <w:r>
        <w:rPr>
          <w:color w:val="auto"/>
          <w:spacing w:val="0"/>
          <w:lang w:bidi="en-US"/>
        </w:rPr>
        <w:t xml:space="preserve"> </w:t>
      </w:r>
      <w:r w:rsidRPr="00845F15">
        <w:rPr>
          <w:color w:val="auto"/>
          <w:spacing w:val="0"/>
          <w:lang w:bidi="en-US"/>
        </w:rPr>
        <w:t>ветеранах» и</w:t>
      </w:r>
      <w:r>
        <w:rPr>
          <w:color w:val="auto"/>
          <w:spacing w:val="0"/>
          <w:lang w:bidi="en-US"/>
        </w:rPr>
        <w:t xml:space="preserve"> </w:t>
      </w:r>
      <w:r w:rsidRPr="00845F15">
        <w:rPr>
          <w:color w:val="auto"/>
          <w:spacing w:val="0"/>
          <w:lang w:bidi="en-US"/>
        </w:rPr>
        <w:t>от 24 ноября 1995 г. № 181-ФЗ «О социальной защите инвалидов в Российской Федерации»</w:t>
      </w:r>
      <w:r w:rsidR="005A53DD">
        <w:rPr>
          <w:color w:val="auto"/>
          <w:spacing w:val="0"/>
          <w:lang w:bidi="en-US"/>
        </w:rPr>
        <w:t>,</w:t>
      </w:r>
      <w:r w:rsidRPr="00845F15">
        <w:rPr>
          <w:color w:val="auto"/>
          <w:spacing w:val="0"/>
          <w:lang w:bidi="en-US"/>
        </w:rPr>
        <w:t xml:space="preserve"> 10 человек улучшили свои</w:t>
      </w:r>
      <w:proofErr w:type="gramEnd"/>
      <w:r w:rsidRPr="00845F15">
        <w:rPr>
          <w:color w:val="auto"/>
          <w:spacing w:val="0"/>
          <w:lang w:bidi="en-US"/>
        </w:rPr>
        <w:t xml:space="preserve"> жилищные условия.</w:t>
      </w:r>
    </w:p>
    <w:p w:rsidR="00845F15" w:rsidRPr="00845F15" w:rsidRDefault="00845F15" w:rsidP="00845F15">
      <w:pPr>
        <w:jc w:val="both"/>
        <w:rPr>
          <w:rFonts w:eastAsia="Calibri"/>
          <w:color w:val="auto"/>
          <w:spacing w:val="0"/>
        </w:rPr>
      </w:pPr>
      <w:r w:rsidRPr="00845F15">
        <w:rPr>
          <w:rFonts w:eastAsia="Calibri"/>
          <w:color w:val="auto"/>
          <w:spacing w:val="0"/>
        </w:rPr>
        <w:t>В 2015 году в рамках реализации краевых адресных и муниципальных программ по переселению граждан из аварийного жилищного фонда, реализуемых в городе Ставрополе в 2008–2015 годах:</w:t>
      </w:r>
    </w:p>
    <w:p w:rsidR="00845F15" w:rsidRPr="00845F15" w:rsidRDefault="00845F15" w:rsidP="00845F15">
      <w:pPr>
        <w:jc w:val="both"/>
        <w:rPr>
          <w:rFonts w:eastAsia="Calibri"/>
          <w:color w:val="auto"/>
          <w:spacing w:val="0"/>
        </w:rPr>
      </w:pPr>
      <w:r w:rsidRPr="00845F15">
        <w:rPr>
          <w:rFonts w:eastAsia="Calibri"/>
          <w:color w:val="auto"/>
          <w:spacing w:val="0"/>
        </w:rPr>
        <w:t>снесен</w:t>
      </w:r>
      <w:r w:rsidR="005A53DD">
        <w:rPr>
          <w:rFonts w:eastAsia="Calibri"/>
          <w:color w:val="auto"/>
          <w:spacing w:val="0"/>
        </w:rPr>
        <w:t>о</w:t>
      </w:r>
      <w:r w:rsidRPr="00845F15">
        <w:rPr>
          <w:rFonts w:eastAsia="Calibri"/>
          <w:color w:val="auto"/>
          <w:spacing w:val="0"/>
        </w:rPr>
        <w:t xml:space="preserve"> 6 многоквартирных домов (ул. </w:t>
      </w:r>
      <w:proofErr w:type="spellStart"/>
      <w:r w:rsidRPr="00845F15">
        <w:rPr>
          <w:rFonts w:eastAsia="Calibri"/>
          <w:color w:val="auto"/>
          <w:spacing w:val="0"/>
        </w:rPr>
        <w:t>Ясеновская</w:t>
      </w:r>
      <w:proofErr w:type="spellEnd"/>
      <w:r w:rsidRPr="00845F15">
        <w:rPr>
          <w:rFonts w:eastAsia="Calibri"/>
          <w:color w:val="auto"/>
          <w:spacing w:val="0"/>
        </w:rPr>
        <w:t>, 1 литер «Б»,</w:t>
      </w:r>
      <w:r w:rsidRPr="00845F15">
        <w:rPr>
          <w:rFonts w:eastAsia="Calibri"/>
          <w:color w:val="auto"/>
          <w:spacing w:val="0"/>
        </w:rPr>
        <w:br/>
        <w:t xml:space="preserve">ул. </w:t>
      </w:r>
      <w:proofErr w:type="spellStart"/>
      <w:r w:rsidRPr="00845F15">
        <w:rPr>
          <w:rFonts w:eastAsia="Calibri"/>
          <w:color w:val="auto"/>
          <w:spacing w:val="0"/>
        </w:rPr>
        <w:t>Ясеновская</w:t>
      </w:r>
      <w:proofErr w:type="spellEnd"/>
      <w:r w:rsidRPr="00845F15">
        <w:rPr>
          <w:rFonts w:eastAsia="Calibri"/>
          <w:color w:val="auto"/>
          <w:spacing w:val="0"/>
        </w:rPr>
        <w:t>, 16, ул. Орджоникидзе, 81, ул. Туапсинская, 26/2,</w:t>
      </w:r>
      <w:r w:rsidRPr="00845F15">
        <w:rPr>
          <w:rFonts w:eastAsia="Calibri"/>
          <w:color w:val="auto"/>
          <w:spacing w:val="0"/>
        </w:rPr>
        <w:br/>
        <w:t xml:space="preserve">ул. Р. Люксембург, 12 литер «А», ул. </w:t>
      </w:r>
      <w:proofErr w:type="spellStart"/>
      <w:r w:rsidRPr="00845F15">
        <w:rPr>
          <w:rFonts w:eastAsia="Calibri"/>
          <w:color w:val="auto"/>
          <w:spacing w:val="0"/>
        </w:rPr>
        <w:t>Голенева</w:t>
      </w:r>
      <w:proofErr w:type="spellEnd"/>
      <w:r w:rsidRPr="00845F15">
        <w:rPr>
          <w:rFonts w:eastAsia="Calibri"/>
          <w:color w:val="auto"/>
          <w:spacing w:val="0"/>
        </w:rPr>
        <w:t xml:space="preserve">, 30), признанных </w:t>
      </w:r>
      <w:r>
        <w:rPr>
          <w:rFonts w:eastAsia="Calibri"/>
          <w:color w:val="auto"/>
          <w:spacing w:val="0"/>
        </w:rPr>
        <w:br/>
      </w:r>
      <w:r w:rsidRPr="00845F15">
        <w:rPr>
          <w:rFonts w:eastAsia="Calibri"/>
          <w:color w:val="auto"/>
          <w:spacing w:val="0"/>
        </w:rPr>
        <w:t xml:space="preserve">в установленном законом порядке аварийными и подлежащими сносу, </w:t>
      </w:r>
      <w:r>
        <w:rPr>
          <w:rFonts w:eastAsia="Calibri"/>
          <w:color w:val="auto"/>
          <w:spacing w:val="0"/>
        </w:rPr>
        <w:br/>
      </w:r>
      <w:r w:rsidRPr="00845F15">
        <w:rPr>
          <w:rFonts w:eastAsia="Calibri"/>
          <w:color w:val="auto"/>
          <w:spacing w:val="0"/>
        </w:rPr>
        <w:t xml:space="preserve">на общую сумму более </w:t>
      </w:r>
      <w:r w:rsidRPr="00845F15">
        <w:rPr>
          <w:color w:val="auto"/>
          <w:spacing w:val="0"/>
        </w:rPr>
        <w:t xml:space="preserve">2,0 </w:t>
      </w:r>
      <w:proofErr w:type="gramStart"/>
      <w:r w:rsidRPr="00845F15">
        <w:rPr>
          <w:color w:val="auto"/>
          <w:spacing w:val="0"/>
        </w:rPr>
        <w:t>млн</w:t>
      </w:r>
      <w:proofErr w:type="gramEnd"/>
      <w:r w:rsidRPr="00845F15">
        <w:rPr>
          <w:color w:val="auto"/>
          <w:spacing w:val="0"/>
        </w:rPr>
        <w:t xml:space="preserve"> рублей за счет средств бюджета города Ставрополя;</w:t>
      </w:r>
    </w:p>
    <w:p w:rsidR="00845F15" w:rsidRPr="00845F15" w:rsidRDefault="00845F15" w:rsidP="00845F15">
      <w:pPr>
        <w:jc w:val="both"/>
        <w:rPr>
          <w:color w:val="auto"/>
          <w:spacing w:val="0"/>
        </w:rPr>
      </w:pPr>
      <w:proofErr w:type="gramStart"/>
      <w:r w:rsidRPr="00845F15">
        <w:rPr>
          <w:rFonts w:eastAsia="Calibri"/>
          <w:color w:val="auto"/>
          <w:spacing w:val="0"/>
        </w:rPr>
        <w:t xml:space="preserve">переселены 62 человека из 25 жилых помещений 13 аварийных многоквартирных домов в благоустроенные квартиры </w:t>
      </w:r>
      <w:r w:rsidRPr="00845F15">
        <w:rPr>
          <w:color w:val="auto"/>
          <w:spacing w:val="0"/>
        </w:rPr>
        <w:t xml:space="preserve">эконом класса, </w:t>
      </w:r>
      <w:r>
        <w:rPr>
          <w:color w:val="auto"/>
          <w:spacing w:val="0"/>
        </w:rPr>
        <w:br/>
      </w:r>
      <w:r w:rsidRPr="00845F15">
        <w:rPr>
          <w:color w:val="auto"/>
          <w:spacing w:val="0"/>
        </w:rPr>
        <w:t>из которых 36 человек переселены из 15</w:t>
      </w:r>
      <w:r w:rsidRPr="00845F15">
        <w:rPr>
          <w:rFonts w:eastAsia="Calibri"/>
          <w:color w:val="auto"/>
          <w:spacing w:val="0"/>
        </w:rPr>
        <w:t xml:space="preserve"> жилых помещений 3 аварийных многоквартирных домов (просп. К. Маркса, 45, ул. Орджоникидзе, 8 </w:t>
      </w:r>
      <w:r w:rsidR="005A53DD">
        <w:rPr>
          <w:rFonts w:eastAsia="Calibri"/>
          <w:color w:val="auto"/>
          <w:spacing w:val="0"/>
        </w:rPr>
        <w:t xml:space="preserve">               </w:t>
      </w:r>
      <w:r w:rsidRPr="00845F15">
        <w:rPr>
          <w:rFonts w:eastAsia="Calibri"/>
          <w:color w:val="auto"/>
          <w:spacing w:val="0"/>
        </w:rPr>
        <w:t>литер «Б», ул. Дзержинского, 65 литер «А») в рамках реализации второго этапа краевой адресной программы «</w:t>
      </w:r>
      <w:r w:rsidRPr="00845F15">
        <w:rPr>
          <w:color w:val="auto"/>
          <w:spacing w:val="0"/>
        </w:rPr>
        <w:t>Переселение граждан из аварийного жилищного фонда в Ставропольском крае</w:t>
      </w:r>
      <w:proofErr w:type="gramEnd"/>
      <w:r w:rsidRPr="00845F15">
        <w:rPr>
          <w:color w:val="auto"/>
          <w:spacing w:val="0"/>
        </w:rPr>
        <w:t xml:space="preserve"> в 2013–2017 годах», </w:t>
      </w:r>
      <w:proofErr w:type="gramStart"/>
      <w:r w:rsidRPr="00845F15">
        <w:rPr>
          <w:color w:val="auto"/>
          <w:spacing w:val="0"/>
        </w:rPr>
        <w:t>утвержденной</w:t>
      </w:r>
      <w:proofErr w:type="gramEnd"/>
      <w:r w:rsidRPr="00845F15">
        <w:rPr>
          <w:color w:val="auto"/>
          <w:spacing w:val="0"/>
        </w:rPr>
        <w:t xml:space="preserve"> постановлением Правительства Ставропольского края</w:t>
      </w:r>
      <w:r w:rsidR="004A37FC">
        <w:rPr>
          <w:color w:val="auto"/>
          <w:spacing w:val="0"/>
        </w:rPr>
        <w:t xml:space="preserve"> </w:t>
      </w:r>
      <w:r w:rsidRPr="00845F15">
        <w:rPr>
          <w:color w:val="auto"/>
          <w:spacing w:val="0"/>
        </w:rPr>
        <w:t xml:space="preserve">от 17 июня 2013 г. </w:t>
      </w:r>
      <w:r w:rsidR="004A37FC">
        <w:rPr>
          <w:color w:val="auto"/>
          <w:spacing w:val="0"/>
        </w:rPr>
        <w:t xml:space="preserve">                </w:t>
      </w:r>
      <w:r w:rsidRPr="00845F15">
        <w:rPr>
          <w:color w:val="auto"/>
          <w:spacing w:val="0"/>
        </w:rPr>
        <w:t>№ 237-п (далее – Программа № 237-п).</w:t>
      </w:r>
    </w:p>
    <w:p w:rsidR="00845F15" w:rsidRPr="00845F15" w:rsidRDefault="00845F15" w:rsidP="00845F15">
      <w:pPr>
        <w:jc w:val="both"/>
        <w:rPr>
          <w:color w:val="auto"/>
          <w:spacing w:val="0"/>
        </w:rPr>
      </w:pPr>
      <w:r w:rsidRPr="00845F15">
        <w:rPr>
          <w:color w:val="auto"/>
          <w:spacing w:val="0"/>
        </w:rPr>
        <w:t>В рамках реализации мероприятий Программы № 237-п в 2015 году приобретен</w:t>
      </w:r>
      <w:r w:rsidR="005A53DD">
        <w:rPr>
          <w:color w:val="auto"/>
          <w:spacing w:val="0"/>
        </w:rPr>
        <w:t>о</w:t>
      </w:r>
      <w:r w:rsidRPr="00845F15">
        <w:rPr>
          <w:color w:val="auto"/>
          <w:spacing w:val="0"/>
        </w:rPr>
        <w:t xml:space="preserve"> 19 благоустроенных жилых помещений в многоквартирных домах, расположенных по ул. Рогожникова, 5, просп. Кулакова, 51,</w:t>
      </w:r>
      <w:r w:rsidRPr="00845F15">
        <w:rPr>
          <w:color w:val="auto"/>
          <w:spacing w:val="0"/>
        </w:rPr>
        <w:br/>
        <w:t xml:space="preserve">ул. Октябрьской, 190/1, на общую сумму более 22,3 </w:t>
      </w:r>
      <w:proofErr w:type="gramStart"/>
      <w:r w:rsidRPr="00845F15">
        <w:rPr>
          <w:color w:val="auto"/>
          <w:spacing w:val="0"/>
        </w:rPr>
        <w:t>млн</w:t>
      </w:r>
      <w:proofErr w:type="gramEnd"/>
      <w:r w:rsidRPr="00845F15">
        <w:rPr>
          <w:color w:val="auto"/>
          <w:spacing w:val="0"/>
        </w:rPr>
        <w:t xml:space="preserve"> рублей за счет средств бюджета города Ставрополя, бюджета Ставропольского края, государственной корпорации – Фонда содействия развитию жилищно-коммунального хозяйства.</w:t>
      </w:r>
    </w:p>
    <w:p w:rsidR="00845F15" w:rsidRPr="00845F15" w:rsidRDefault="00845F15" w:rsidP="00845F15">
      <w:pPr>
        <w:jc w:val="both"/>
        <w:rPr>
          <w:rFonts w:eastAsia="Arial Unicode MS"/>
          <w:color w:val="auto"/>
          <w:spacing w:val="0"/>
        </w:rPr>
      </w:pPr>
      <w:r w:rsidRPr="00845F15">
        <w:rPr>
          <w:rFonts w:eastAsia="Calibri"/>
          <w:color w:val="auto"/>
          <w:spacing w:val="0"/>
        </w:rPr>
        <w:t xml:space="preserve">В рамках реализации </w:t>
      </w:r>
      <w:r w:rsidRPr="00845F15">
        <w:rPr>
          <w:rFonts w:eastAsia="Arial Unicode MS"/>
          <w:color w:val="auto"/>
          <w:spacing w:val="0"/>
        </w:rPr>
        <w:t>подпрограммы «Обеспечение жильем молодых семей» федеральной целевой программы «Жилище» на 2015–2020 годы, утвержденной постановлением Правительства Российской Федерации</w:t>
      </w:r>
      <w:r w:rsidRPr="00845F15">
        <w:rPr>
          <w:rFonts w:eastAsia="Arial Unicode MS"/>
          <w:color w:val="auto"/>
          <w:spacing w:val="0"/>
        </w:rPr>
        <w:br/>
        <w:t>от 17 декабря 2010 г. № 1050 (далее – Подпрограмма № 1050), в 2015 году:</w:t>
      </w:r>
    </w:p>
    <w:p w:rsidR="00845F15" w:rsidRPr="00845F15" w:rsidRDefault="00845F15" w:rsidP="00845F15">
      <w:pPr>
        <w:jc w:val="both"/>
        <w:rPr>
          <w:rFonts w:eastAsia="Arial Unicode MS"/>
          <w:color w:val="auto"/>
          <w:spacing w:val="0"/>
        </w:rPr>
      </w:pPr>
      <w:r w:rsidRPr="00845F15">
        <w:rPr>
          <w:rFonts w:eastAsia="Arial Unicode MS"/>
          <w:color w:val="auto"/>
          <w:spacing w:val="0"/>
        </w:rPr>
        <w:lastRenderedPageBreak/>
        <w:t xml:space="preserve">24 молодым семьям выданы свидетельства </w:t>
      </w:r>
      <w:r w:rsidRPr="00845F15">
        <w:rPr>
          <w:color w:val="auto"/>
          <w:spacing w:val="0"/>
        </w:rPr>
        <w:t xml:space="preserve">о праве на получение социальной выплаты на приобретение (строительство) жилого помещения </w:t>
      </w:r>
      <w:r w:rsidRPr="00845F15">
        <w:rPr>
          <w:rFonts w:eastAsia="Arial Unicode MS"/>
          <w:color w:val="auto"/>
          <w:spacing w:val="0"/>
        </w:rPr>
        <w:t xml:space="preserve">на общую сумму около 18 </w:t>
      </w:r>
      <w:proofErr w:type="gramStart"/>
      <w:r w:rsidRPr="00845F15">
        <w:rPr>
          <w:rFonts w:eastAsia="Arial Unicode MS"/>
          <w:color w:val="auto"/>
          <w:spacing w:val="0"/>
        </w:rPr>
        <w:t>млн</w:t>
      </w:r>
      <w:proofErr w:type="gramEnd"/>
      <w:r w:rsidRPr="00845F15">
        <w:rPr>
          <w:rFonts w:eastAsia="Arial Unicode MS"/>
          <w:color w:val="auto"/>
          <w:spacing w:val="0"/>
        </w:rPr>
        <w:t xml:space="preserve"> рублей, и</w:t>
      </w:r>
      <w:r w:rsidRPr="00845F15">
        <w:rPr>
          <w:rFonts w:eastAsia="Calibri"/>
          <w:color w:val="auto"/>
          <w:spacing w:val="0"/>
        </w:rPr>
        <w:t xml:space="preserve">з которых 11 молодых семей приобрели жилые помещения, произведены социальные выплаты на сумму </w:t>
      </w:r>
      <w:r>
        <w:rPr>
          <w:rFonts w:eastAsia="Calibri"/>
          <w:color w:val="auto"/>
          <w:spacing w:val="0"/>
        </w:rPr>
        <w:br/>
      </w:r>
      <w:r w:rsidRPr="00845F15">
        <w:rPr>
          <w:rFonts w:eastAsia="Calibri"/>
          <w:color w:val="auto"/>
          <w:spacing w:val="0"/>
        </w:rPr>
        <w:t xml:space="preserve">7,7 млн рублей за счет средств </w:t>
      </w:r>
      <w:r w:rsidRPr="00845F15">
        <w:rPr>
          <w:color w:val="auto"/>
          <w:spacing w:val="0"/>
        </w:rPr>
        <w:t>бюджета города Ставрополя, бюджета Ставропольского края и федерального бюджета</w:t>
      </w:r>
      <w:r w:rsidRPr="00845F15">
        <w:rPr>
          <w:rFonts w:eastAsia="Calibri"/>
          <w:color w:val="auto"/>
          <w:spacing w:val="0"/>
        </w:rPr>
        <w:t>. Остальные 13 семей планируют реализовать свое право на приобретение (строительство) жилого помещения в 2016 году;</w:t>
      </w:r>
    </w:p>
    <w:p w:rsidR="00845F15" w:rsidRPr="00845F15" w:rsidRDefault="00845F15" w:rsidP="00845F15">
      <w:pPr>
        <w:ind w:firstLine="708"/>
        <w:jc w:val="both"/>
        <w:rPr>
          <w:color w:val="auto"/>
          <w:spacing w:val="0"/>
        </w:rPr>
      </w:pPr>
      <w:proofErr w:type="gramStart"/>
      <w:r w:rsidRPr="00845F15">
        <w:rPr>
          <w:color w:val="auto"/>
          <w:spacing w:val="0"/>
        </w:rPr>
        <w:t>11 молодых семей признаны нуждающимися в жилых помещениях для участия в Подпрограмме № 1050;</w:t>
      </w:r>
      <w:proofErr w:type="gramEnd"/>
    </w:p>
    <w:p w:rsidR="00845F15" w:rsidRPr="00845F15" w:rsidRDefault="00845F15" w:rsidP="00845F15">
      <w:pPr>
        <w:ind w:firstLine="708"/>
        <w:jc w:val="both"/>
        <w:rPr>
          <w:color w:val="auto"/>
          <w:spacing w:val="0"/>
        </w:rPr>
      </w:pPr>
      <w:r w:rsidRPr="00845F15">
        <w:rPr>
          <w:color w:val="auto"/>
          <w:spacing w:val="0"/>
        </w:rPr>
        <w:t xml:space="preserve">14 молодых семей признаны участниками Подпрограммы № 1050; </w:t>
      </w:r>
    </w:p>
    <w:p w:rsidR="00845F15" w:rsidRPr="00845F15" w:rsidRDefault="00845F15" w:rsidP="00845F15">
      <w:pPr>
        <w:jc w:val="both"/>
        <w:rPr>
          <w:color w:val="auto"/>
          <w:spacing w:val="0"/>
        </w:rPr>
      </w:pPr>
      <w:r w:rsidRPr="00845F15">
        <w:rPr>
          <w:color w:val="auto"/>
          <w:spacing w:val="0"/>
        </w:rPr>
        <w:t>936 состояли в списках молодых семей – участников Подпрограммы</w:t>
      </w:r>
      <w:r w:rsidRPr="00845F15">
        <w:rPr>
          <w:color w:val="auto"/>
          <w:spacing w:val="0"/>
        </w:rPr>
        <w:br/>
        <w:t>№ 1050 (по состоянию на 31.12.2015).</w:t>
      </w:r>
    </w:p>
    <w:p w:rsidR="00845F15" w:rsidRPr="00845F15" w:rsidRDefault="00845F15" w:rsidP="00845F15">
      <w:pPr>
        <w:tabs>
          <w:tab w:val="left" w:pos="709"/>
        </w:tabs>
        <w:jc w:val="both"/>
        <w:rPr>
          <w:color w:val="auto"/>
          <w:spacing w:val="0"/>
        </w:rPr>
      </w:pPr>
      <w:proofErr w:type="gramStart"/>
      <w:r w:rsidRPr="00845F15">
        <w:rPr>
          <w:color w:val="auto"/>
          <w:spacing w:val="0"/>
        </w:rPr>
        <w:t>В 2015 году предоставлено из муниципального жилищного фонда города Ставрополя по договору социального найма 15 жилых помещений гражданам, состоящим на учете в качестве нуждающихся в жилых помещениях в администрации города Ставрополя и 1 жилое помещение предоставлено из муниципального специализированного жилищного фонда города Ставрополя, с отнесением к маневренному фонду, гражданам, пострадавшим в результате пожара.</w:t>
      </w:r>
      <w:proofErr w:type="gramEnd"/>
    </w:p>
    <w:p w:rsidR="00845F15" w:rsidRPr="00845F15" w:rsidRDefault="00845F15" w:rsidP="00845F15">
      <w:pPr>
        <w:pStyle w:val="ConsPlusNormal"/>
        <w:jc w:val="both"/>
        <w:rPr>
          <w:rFonts w:ascii="Times New Roman" w:eastAsiaTheme="minorHAnsi" w:hAnsi="Times New Roman" w:cs="Times New Roman"/>
          <w:color w:val="auto"/>
          <w:sz w:val="28"/>
          <w:szCs w:val="28"/>
          <w:lang w:bidi="ar-SA"/>
        </w:rPr>
      </w:pPr>
      <w:proofErr w:type="gramStart"/>
      <w:r w:rsidRPr="00845F15">
        <w:rPr>
          <w:rFonts w:ascii="Times New Roman" w:hAnsi="Times New Roman" w:cs="Times New Roman"/>
          <w:color w:val="auto"/>
          <w:sz w:val="28"/>
          <w:szCs w:val="28"/>
        </w:rPr>
        <w:t>В рамках реализации подпрограммы «</w:t>
      </w:r>
      <w:r w:rsidRPr="00845F15">
        <w:rPr>
          <w:rFonts w:ascii="Times New Roman" w:eastAsiaTheme="minorHAnsi" w:hAnsi="Times New Roman" w:cs="Times New Roman"/>
          <w:color w:val="auto"/>
          <w:sz w:val="28"/>
          <w:szCs w:val="28"/>
          <w:lang w:bidi="ar-SA"/>
        </w:rPr>
        <w:t>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w:t>
      </w:r>
      <w:r w:rsidR="007E26AF">
        <w:rPr>
          <w:rFonts w:ascii="Times New Roman" w:eastAsiaTheme="minorHAnsi" w:hAnsi="Times New Roman" w:cs="Times New Roman"/>
          <w:color w:val="auto"/>
          <w:sz w:val="28"/>
          <w:szCs w:val="28"/>
          <w:lang w:bidi="ar-SA"/>
        </w:rPr>
        <w:t>»</w:t>
      </w:r>
      <w:r w:rsidRPr="00845F15">
        <w:rPr>
          <w:rFonts w:ascii="Times New Roman" w:eastAsiaTheme="minorHAnsi" w:hAnsi="Times New Roman" w:cs="Times New Roman"/>
          <w:color w:val="auto"/>
          <w:sz w:val="28"/>
          <w:szCs w:val="28"/>
          <w:lang w:bidi="ar-SA"/>
        </w:rPr>
        <w:t xml:space="preserve">, утвержденной Постановлением Правительства Российской Федерации от 17 декабря 2010 г. № 1050, </w:t>
      </w:r>
      <w:r w:rsidR="009520FE">
        <w:rPr>
          <w:rFonts w:ascii="Times New Roman" w:eastAsiaTheme="minorHAnsi" w:hAnsi="Times New Roman" w:cs="Times New Roman"/>
          <w:color w:val="auto"/>
          <w:sz w:val="28"/>
          <w:szCs w:val="28"/>
          <w:lang w:bidi="ar-SA"/>
        </w:rPr>
        <w:br/>
      </w:r>
      <w:r w:rsidRPr="00845F15">
        <w:rPr>
          <w:rFonts w:ascii="Times New Roman" w:eastAsiaTheme="minorHAnsi" w:hAnsi="Times New Roman" w:cs="Times New Roman"/>
          <w:color w:val="auto"/>
          <w:sz w:val="28"/>
          <w:szCs w:val="28"/>
          <w:lang w:bidi="ar-SA"/>
        </w:rPr>
        <w:t>в соответствии с постановлением Правительства Российской Федерации</w:t>
      </w:r>
      <w:r w:rsidR="009520FE">
        <w:rPr>
          <w:rFonts w:ascii="Times New Roman" w:eastAsiaTheme="minorHAnsi" w:hAnsi="Times New Roman" w:cs="Times New Roman"/>
          <w:color w:val="auto"/>
          <w:sz w:val="28"/>
          <w:szCs w:val="28"/>
          <w:lang w:bidi="ar-SA"/>
        </w:rPr>
        <w:t xml:space="preserve"> </w:t>
      </w:r>
      <w:r w:rsidR="009520FE">
        <w:rPr>
          <w:rFonts w:ascii="Times New Roman" w:eastAsiaTheme="minorHAnsi" w:hAnsi="Times New Roman" w:cs="Times New Roman"/>
          <w:color w:val="auto"/>
          <w:sz w:val="28"/>
          <w:szCs w:val="28"/>
          <w:lang w:bidi="ar-SA"/>
        </w:rPr>
        <w:br/>
      </w:r>
      <w:r w:rsidRPr="00845F15">
        <w:rPr>
          <w:rFonts w:ascii="Times New Roman" w:eastAsiaTheme="minorHAnsi" w:hAnsi="Times New Roman" w:cs="Times New Roman"/>
          <w:color w:val="auto"/>
          <w:sz w:val="28"/>
          <w:szCs w:val="28"/>
          <w:lang w:bidi="ar-SA"/>
        </w:rPr>
        <w:t>от 21 марта 2006 г. № 153 «О некоторых вопросах реализации подпрограммы «Выполнение государственных обязательств по обеспечению жильем категорий граждан, установленных</w:t>
      </w:r>
      <w:proofErr w:type="gramEnd"/>
      <w:r w:rsidRPr="00845F15">
        <w:rPr>
          <w:rFonts w:ascii="Times New Roman" w:eastAsiaTheme="minorHAnsi" w:hAnsi="Times New Roman" w:cs="Times New Roman"/>
          <w:color w:val="auto"/>
          <w:sz w:val="28"/>
          <w:szCs w:val="28"/>
          <w:lang w:bidi="ar-SA"/>
        </w:rPr>
        <w:t xml:space="preserve"> федеральным законодательством» федеральной целевой программы «Жилище» на 2015–2020 годы»</w:t>
      </w:r>
      <w:r w:rsidRPr="00845F15">
        <w:rPr>
          <w:rFonts w:ascii="Times New Roman" w:eastAsiaTheme="minorHAnsi" w:hAnsi="Times New Roman" w:cs="Times New Roman"/>
          <w:color w:val="auto"/>
          <w:sz w:val="28"/>
          <w:szCs w:val="28"/>
          <w:lang w:bidi="ar-SA"/>
        </w:rPr>
        <w:br/>
      </w:r>
      <w:r w:rsidRPr="00845F15">
        <w:rPr>
          <w:rFonts w:ascii="Times New Roman" w:hAnsi="Times New Roman" w:cs="Times New Roman"/>
          <w:color w:val="auto"/>
          <w:sz w:val="28"/>
          <w:szCs w:val="28"/>
        </w:rPr>
        <w:t>3 человека, признанных в установленном законом порядке вынужденными переселенцами, улучшили свои жилищные условия за счет средств федерального бюджета, выделенных в виде</w:t>
      </w:r>
      <w:r w:rsidRPr="00845F15">
        <w:rPr>
          <w:rFonts w:ascii="Times New Roman" w:eastAsiaTheme="minorHAnsi" w:hAnsi="Times New Roman" w:cs="Times New Roman"/>
          <w:color w:val="auto"/>
          <w:sz w:val="28"/>
          <w:szCs w:val="28"/>
          <w:lang w:bidi="ar-SA"/>
        </w:rPr>
        <w:t xml:space="preserve"> социальной выплаты на приобретение жилья.</w:t>
      </w:r>
    </w:p>
    <w:p w:rsidR="00845F15" w:rsidRPr="00845F15" w:rsidRDefault="00845F15" w:rsidP="00845F15">
      <w:pPr>
        <w:pStyle w:val="ConsPlusNormal"/>
        <w:ind w:firstLine="540"/>
        <w:jc w:val="both"/>
        <w:outlineLvl w:val="0"/>
        <w:rPr>
          <w:rFonts w:ascii="Times New Roman" w:eastAsiaTheme="minorHAnsi" w:hAnsi="Times New Roman" w:cs="Times New Roman"/>
          <w:color w:val="auto"/>
          <w:sz w:val="28"/>
          <w:szCs w:val="28"/>
          <w:lang w:bidi="ar-SA"/>
        </w:rPr>
      </w:pPr>
      <w:r w:rsidRPr="00845F15">
        <w:rPr>
          <w:rFonts w:ascii="Times New Roman" w:hAnsi="Times New Roman" w:cs="Times New Roman"/>
          <w:color w:val="auto"/>
          <w:sz w:val="28"/>
          <w:szCs w:val="28"/>
        </w:rPr>
        <w:t>В рамках празднования 70</w:t>
      </w:r>
      <w:r w:rsidR="00870267">
        <w:rPr>
          <w:rFonts w:ascii="Times New Roman" w:hAnsi="Times New Roman" w:cs="Times New Roman"/>
          <w:color w:val="auto"/>
          <w:sz w:val="28"/>
          <w:szCs w:val="28"/>
        </w:rPr>
        <w:t>-</w:t>
      </w:r>
      <w:r w:rsidRPr="00845F15">
        <w:rPr>
          <w:rFonts w:ascii="Times New Roman" w:hAnsi="Times New Roman" w:cs="Times New Roman"/>
          <w:color w:val="auto"/>
          <w:sz w:val="28"/>
          <w:szCs w:val="28"/>
        </w:rPr>
        <w:t>летия Победы в Великой Отечественной войне 1941</w:t>
      </w:r>
      <w:r w:rsidR="0095710F">
        <w:rPr>
          <w:rFonts w:ascii="Times New Roman" w:hAnsi="Times New Roman" w:cs="Times New Roman"/>
          <w:color w:val="auto"/>
          <w:sz w:val="28"/>
          <w:szCs w:val="28"/>
        </w:rPr>
        <w:t>–</w:t>
      </w:r>
      <w:r w:rsidRPr="00845F15">
        <w:rPr>
          <w:rFonts w:ascii="Times New Roman" w:hAnsi="Times New Roman" w:cs="Times New Roman"/>
          <w:color w:val="auto"/>
          <w:sz w:val="28"/>
          <w:szCs w:val="28"/>
        </w:rPr>
        <w:t xml:space="preserve">1945 годов 14 ветеранов, участников Великой Отечественной войны и </w:t>
      </w:r>
      <w:r w:rsidRPr="00845F15">
        <w:rPr>
          <w:rFonts w:ascii="Times New Roman" w:eastAsiaTheme="minorHAnsi" w:hAnsi="Times New Roman" w:cs="Times New Roman"/>
          <w:color w:val="auto"/>
          <w:sz w:val="28"/>
          <w:szCs w:val="28"/>
          <w:lang w:bidi="ar-SA"/>
        </w:rPr>
        <w:t>членов их семей</w:t>
      </w:r>
      <w:r w:rsidRPr="00845F15">
        <w:rPr>
          <w:rFonts w:ascii="Times New Roman" w:hAnsi="Times New Roman" w:cs="Times New Roman"/>
          <w:color w:val="auto"/>
          <w:sz w:val="28"/>
          <w:szCs w:val="28"/>
        </w:rPr>
        <w:t xml:space="preserve">, признанных в установленном </w:t>
      </w:r>
      <w:proofErr w:type="gramStart"/>
      <w:r w:rsidRPr="00845F15">
        <w:rPr>
          <w:rFonts w:ascii="Times New Roman" w:hAnsi="Times New Roman" w:cs="Times New Roman"/>
          <w:color w:val="auto"/>
          <w:sz w:val="28"/>
          <w:szCs w:val="28"/>
        </w:rPr>
        <w:t>порядке</w:t>
      </w:r>
      <w:proofErr w:type="gramEnd"/>
      <w:r w:rsidRPr="00845F15">
        <w:rPr>
          <w:rFonts w:ascii="Times New Roman" w:hAnsi="Times New Roman" w:cs="Times New Roman"/>
          <w:color w:val="auto"/>
          <w:sz w:val="28"/>
          <w:szCs w:val="28"/>
        </w:rPr>
        <w:t xml:space="preserve"> нуждающимися в жилых помещениях, </w:t>
      </w:r>
      <w:r w:rsidRPr="00845F15">
        <w:rPr>
          <w:rFonts w:ascii="Times New Roman" w:eastAsiaTheme="minorHAnsi" w:hAnsi="Times New Roman" w:cs="Times New Roman"/>
          <w:color w:val="auto"/>
          <w:sz w:val="28"/>
          <w:szCs w:val="28"/>
          <w:lang w:bidi="ar-SA"/>
        </w:rPr>
        <w:t xml:space="preserve">обеспечены жилыми помещениями </w:t>
      </w:r>
      <w:r w:rsidR="009520FE">
        <w:rPr>
          <w:rFonts w:ascii="Times New Roman" w:eastAsiaTheme="minorHAnsi" w:hAnsi="Times New Roman" w:cs="Times New Roman"/>
          <w:color w:val="auto"/>
          <w:sz w:val="28"/>
          <w:szCs w:val="28"/>
          <w:lang w:bidi="ar-SA"/>
        </w:rPr>
        <w:br/>
      </w:r>
      <w:r w:rsidRPr="00845F15">
        <w:rPr>
          <w:rFonts w:ascii="Times New Roman" w:eastAsiaTheme="minorHAnsi" w:hAnsi="Times New Roman" w:cs="Times New Roman"/>
          <w:color w:val="auto"/>
          <w:sz w:val="28"/>
          <w:szCs w:val="28"/>
          <w:lang w:bidi="ar-SA"/>
        </w:rPr>
        <w:t>за счет средств федерального бюджета.</w:t>
      </w:r>
    </w:p>
    <w:p w:rsidR="0004497F" w:rsidRPr="00DD40C9" w:rsidRDefault="0004497F">
      <w:pPr>
        <w:widowControl w:val="0"/>
        <w:autoSpaceDE w:val="0"/>
        <w:autoSpaceDN w:val="0"/>
        <w:adjustRightInd w:val="0"/>
        <w:jc w:val="center"/>
        <w:outlineLvl w:val="1"/>
        <w:rPr>
          <w:color w:val="auto"/>
          <w:spacing w:val="0"/>
        </w:rPr>
      </w:pPr>
      <w:bookmarkStart w:id="17" w:name="Par347"/>
      <w:bookmarkEnd w:id="17"/>
    </w:p>
    <w:p w:rsidR="00F62220" w:rsidRPr="00EE3584" w:rsidRDefault="00F62220" w:rsidP="00B4220E">
      <w:pPr>
        <w:widowControl w:val="0"/>
        <w:autoSpaceDE w:val="0"/>
        <w:autoSpaceDN w:val="0"/>
        <w:adjustRightInd w:val="0"/>
        <w:ind w:firstLine="0"/>
        <w:jc w:val="center"/>
        <w:outlineLvl w:val="1"/>
        <w:rPr>
          <w:color w:val="auto"/>
          <w:spacing w:val="0"/>
        </w:rPr>
      </w:pPr>
      <w:r w:rsidRPr="008F5537">
        <w:rPr>
          <w:color w:val="auto"/>
          <w:spacing w:val="0"/>
        </w:rPr>
        <w:t>7. Жилищное хозяйство</w:t>
      </w:r>
    </w:p>
    <w:p w:rsidR="00F62220" w:rsidRPr="00DD40C9" w:rsidRDefault="00F62220">
      <w:pPr>
        <w:widowControl w:val="0"/>
        <w:autoSpaceDE w:val="0"/>
        <w:autoSpaceDN w:val="0"/>
        <w:adjustRightInd w:val="0"/>
        <w:rPr>
          <w:spacing w:val="0"/>
        </w:rPr>
      </w:pPr>
    </w:p>
    <w:p w:rsidR="00362D0B" w:rsidRPr="00246F5A" w:rsidRDefault="00362D0B" w:rsidP="00362D0B">
      <w:pPr>
        <w:jc w:val="both"/>
        <w:rPr>
          <w:rFonts w:eastAsia="Calibri"/>
          <w:color w:val="auto"/>
          <w:spacing w:val="0"/>
        </w:rPr>
      </w:pPr>
      <w:bookmarkStart w:id="18" w:name="Par362"/>
      <w:bookmarkEnd w:id="18"/>
      <w:proofErr w:type="gramStart"/>
      <w:r w:rsidRPr="00246F5A">
        <w:rPr>
          <w:rFonts w:eastAsia="Calibri"/>
          <w:color w:val="auto"/>
          <w:spacing w:val="0"/>
        </w:rPr>
        <w:t xml:space="preserve">Капитальный ремонт многоквартирных домов на территории города Ставрополя в 2015 году проводился в рамках реализации </w:t>
      </w:r>
      <w:r w:rsidRPr="004B6DFC">
        <w:rPr>
          <w:rFonts w:eastAsia="Calibri"/>
          <w:color w:val="auto"/>
          <w:spacing w:val="0"/>
        </w:rPr>
        <w:t xml:space="preserve">подпрограммы </w:t>
      </w:r>
      <w:r w:rsidRPr="004B6DFC">
        <w:rPr>
          <w:rFonts w:eastAsia="Calibri"/>
          <w:color w:val="auto"/>
          <w:spacing w:val="0"/>
        </w:rPr>
        <w:lastRenderedPageBreak/>
        <w:t>«Развитие жилищно-коммунального хозяйства на территории города Ставрополя»</w:t>
      </w:r>
      <w:r w:rsidRPr="00246F5A">
        <w:rPr>
          <w:rFonts w:eastAsia="Calibri"/>
          <w:color w:val="auto"/>
          <w:spacing w:val="0"/>
        </w:rPr>
        <w:t xml:space="preserve"> муниципальной программы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2014–2018 годы», утвержденной постановлением администр</w:t>
      </w:r>
      <w:r>
        <w:rPr>
          <w:rFonts w:eastAsia="Calibri"/>
          <w:color w:val="auto"/>
          <w:spacing w:val="0"/>
        </w:rPr>
        <w:t>ации города Ставрополя от 12.11.</w:t>
      </w:r>
      <w:r w:rsidRPr="00246F5A">
        <w:rPr>
          <w:rFonts w:eastAsia="Calibri"/>
          <w:color w:val="auto"/>
          <w:spacing w:val="0"/>
        </w:rPr>
        <w:t>2013 № 4040 (далее – Подпро</w:t>
      </w:r>
      <w:r>
        <w:rPr>
          <w:rFonts w:eastAsia="Calibri"/>
          <w:color w:val="auto"/>
          <w:spacing w:val="0"/>
        </w:rPr>
        <w:t>грамма развития ЖКХ</w:t>
      </w:r>
      <w:r w:rsidRPr="00246F5A">
        <w:rPr>
          <w:rFonts w:eastAsia="Calibri"/>
          <w:color w:val="auto"/>
          <w:spacing w:val="0"/>
        </w:rPr>
        <w:t>).</w:t>
      </w:r>
      <w:proofErr w:type="gramEnd"/>
    </w:p>
    <w:p w:rsidR="00362D0B" w:rsidRPr="00246F5A" w:rsidRDefault="00362D0B" w:rsidP="00362D0B">
      <w:pPr>
        <w:jc w:val="both"/>
        <w:rPr>
          <w:rFonts w:eastAsia="Calibri"/>
          <w:color w:val="auto"/>
          <w:spacing w:val="0"/>
        </w:rPr>
      </w:pPr>
      <w:r w:rsidRPr="00246F5A">
        <w:rPr>
          <w:rFonts w:eastAsia="Calibri"/>
          <w:color w:val="auto"/>
          <w:spacing w:val="0"/>
        </w:rPr>
        <w:t>В рамках Подпрограммы развития ЖКХ реализованы следующие мероприятия:</w:t>
      </w:r>
    </w:p>
    <w:p w:rsidR="00362D0B" w:rsidRPr="001D576F" w:rsidRDefault="00362D0B" w:rsidP="00362D0B">
      <w:pPr>
        <w:jc w:val="both"/>
        <w:rPr>
          <w:rFonts w:eastAsia="Calibri"/>
          <w:color w:val="auto"/>
          <w:spacing w:val="0"/>
        </w:rPr>
      </w:pPr>
      <w:r w:rsidRPr="001D576F">
        <w:rPr>
          <w:rFonts w:eastAsia="Calibri"/>
          <w:color w:val="auto"/>
          <w:spacing w:val="0"/>
        </w:rPr>
        <w:t xml:space="preserve">проведение капитального ремонта многоквартирных домов </w:t>
      </w:r>
      <w:r w:rsidR="0023638A">
        <w:rPr>
          <w:rFonts w:eastAsia="Calibri"/>
          <w:color w:val="auto"/>
          <w:spacing w:val="0"/>
        </w:rPr>
        <w:br/>
      </w:r>
      <w:r w:rsidRPr="001D576F">
        <w:rPr>
          <w:rFonts w:eastAsia="Calibri"/>
          <w:color w:val="auto"/>
          <w:spacing w:val="0"/>
        </w:rPr>
        <w:t>на территории города Ставрополя;</w:t>
      </w:r>
    </w:p>
    <w:p w:rsidR="00362D0B" w:rsidRPr="001D576F" w:rsidRDefault="00362D0B" w:rsidP="00362D0B">
      <w:pPr>
        <w:jc w:val="both"/>
        <w:rPr>
          <w:rFonts w:eastAsia="Calibri"/>
          <w:color w:val="auto"/>
          <w:spacing w:val="0"/>
        </w:rPr>
      </w:pPr>
      <w:r w:rsidRPr="001D576F">
        <w:rPr>
          <w:rFonts w:eastAsia="Calibri"/>
          <w:color w:val="auto"/>
          <w:spacing w:val="0"/>
        </w:rPr>
        <w:t xml:space="preserve">проведение капитального ремонта многоквартирных домов </w:t>
      </w:r>
      <w:r w:rsidR="0023638A">
        <w:rPr>
          <w:rFonts w:eastAsia="Calibri"/>
          <w:color w:val="auto"/>
          <w:spacing w:val="0"/>
        </w:rPr>
        <w:br/>
      </w:r>
      <w:r w:rsidRPr="001D576F">
        <w:rPr>
          <w:rFonts w:eastAsia="Calibri"/>
          <w:color w:val="auto"/>
          <w:spacing w:val="0"/>
        </w:rPr>
        <w:t>на территории города Ставрополя, исключенных из муниципального специализированного жилищного фонда города Ставрополя общежитий, получивших статус жилого дома не ранее 1 января 2011 года;</w:t>
      </w:r>
    </w:p>
    <w:p w:rsidR="00362D0B" w:rsidRPr="001D576F" w:rsidRDefault="00362D0B" w:rsidP="00362D0B">
      <w:pPr>
        <w:jc w:val="both"/>
        <w:rPr>
          <w:rFonts w:eastAsia="Calibri"/>
          <w:color w:val="auto"/>
          <w:spacing w:val="0"/>
        </w:rPr>
      </w:pPr>
      <w:r w:rsidRPr="001D576F">
        <w:rPr>
          <w:rFonts w:eastAsia="Calibri"/>
          <w:color w:val="auto"/>
          <w:spacing w:val="0"/>
        </w:rPr>
        <w:t xml:space="preserve">проведение капитального ремонта многоквартирных домов </w:t>
      </w:r>
      <w:r w:rsidR="0023638A">
        <w:rPr>
          <w:rFonts w:eastAsia="Calibri"/>
          <w:color w:val="auto"/>
          <w:spacing w:val="0"/>
        </w:rPr>
        <w:br/>
      </w:r>
      <w:r w:rsidRPr="001D576F">
        <w:rPr>
          <w:rFonts w:eastAsia="Calibri"/>
          <w:color w:val="auto"/>
          <w:spacing w:val="0"/>
        </w:rPr>
        <w:t xml:space="preserve">на территории города Ставрополя на условиях </w:t>
      </w:r>
      <w:proofErr w:type="spellStart"/>
      <w:r w:rsidRPr="001D576F">
        <w:rPr>
          <w:rFonts w:eastAsia="Calibri"/>
          <w:color w:val="auto"/>
          <w:spacing w:val="0"/>
        </w:rPr>
        <w:t>софинансирования</w:t>
      </w:r>
      <w:proofErr w:type="spellEnd"/>
      <w:r w:rsidRPr="001D576F">
        <w:rPr>
          <w:rFonts w:eastAsia="Calibri"/>
          <w:color w:val="auto"/>
          <w:spacing w:val="0"/>
        </w:rPr>
        <w:t xml:space="preserve"> </w:t>
      </w:r>
      <w:r w:rsidR="0023638A">
        <w:rPr>
          <w:rFonts w:eastAsia="Calibri"/>
          <w:color w:val="auto"/>
          <w:spacing w:val="0"/>
        </w:rPr>
        <w:br/>
      </w:r>
      <w:r w:rsidRPr="001D576F">
        <w:rPr>
          <w:rFonts w:eastAsia="Calibri"/>
          <w:color w:val="auto"/>
          <w:spacing w:val="0"/>
        </w:rPr>
        <w:t>с собственниками помещений.</w:t>
      </w:r>
    </w:p>
    <w:p w:rsidR="00362D0B" w:rsidRPr="0023638A" w:rsidRDefault="00362D0B" w:rsidP="00362D0B">
      <w:pPr>
        <w:jc w:val="both"/>
        <w:rPr>
          <w:rFonts w:eastAsia="Calibri"/>
          <w:color w:val="auto"/>
          <w:spacing w:val="0"/>
        </w:rPr>
      </w:pPr>
      <w:r w:rsidRPr="00623EF6">
        <w:rPr>
          <w:rFonts w:eastAsia="Calibri"/>
          <w:color w:val="auto"/>
          <w:spacing w:val="0"/>
        </w:rPr>
        <w:t>В рамках реализации вышеперечисленных мероприятий выполнен капитальный ремонт конструктивных элементов 41</w:t>
      </w:r>
      <w:r>
        <w:rPr>
          <w:rFonts w:eastAsia="Calibri"/>
          <w:color w:val="auto"/>
          <w:spacing w:val="0"/>
        </w:rPr>
        <w:t xml:space="preserve"> многоквартирного дома</w:t>
      </w:r>
      <w:r w:rsidRPr="00623EF6">
        <w:rPr>
          <w:rFonts w:eastAsia="Calibri"/>
          <w:color w:val="auto"/>
          <w:spacing w:val="0"/>
        </w:rPr>
        <w:t>. Денежные средства на реализацию вышеуказанных мероприятий в размере 38</w:t>
      </w:r>
      <w:r w:rsidR="00E674A3">
        <w:rPr>
          <w:rFonts w:eastAsia="Calibri"/>
          <w:color w:val="auto"/>
          <w:spacing w:val="0"/>
        </w:rPr>
        <w:t> </w:t>
      </w:r>
      <w:r w:rsidRPr="00623EF6">
        <w:rPr>
          <w:rFonts w:eastAsia="Calibri"/>
          <w:color w:val="auto"/>
          <w:spacing w:val="0"/>
        </w:rPr>
        <w:t>203,86 тыс. рублей выделены из бюджета города Ставрополя в виде субсидий обслуживающим организациям и</w:t>
      </w:r>
      <w:r w:rsidRPr="00246F5A">
        <w:rPr>
          <w:rFonts w:eastAsia="Calibri"/>
          <w:color w:val="FF0000"/>
          <w:spacing w:val="0"/>
        </w:rPr>
        <w:t xml:space="preserve"> </w:t>
      </w:r>
      <w:r w:rsidRPr="00246F5A">
        <w:rPr>
          <w:rFonts w:eastAsia="Calibri"/>
          <w:spacing w:val="0"/>
        </w:rPr>
        <w:t>некоммерческой организации Ставропольского края «Фонд капитального ремонта общего имущества многоквартирных домов</w:t>
      </w:r>
      <w:r w:rsidRPr="0023638A">
        <w:rPr>
          <w:rFonts w:eastAsia="Calibri"/>
          <w:color w:val="auto"/>
          <w:spacing w:val="0"/>
        </w:rPr>
        <w:t>».</w:t>
      </w:r>
    </w:p>
    <w:p w:rsidR="00362D0B" w:rsidRDefault="00362D0B" w:rsidP="00362D0B">
      <w:pPr>
        <w:jc w:val="both"/>
        <w:rPr>
          <w:rFonts w:eastAsia="Calibri"/>
          <w:color w:val="auto"/>
          <w:spacing w:val="0"/>
        </w:rPr>
      </w:pPr>
      <w:r w:rsidRPr="009546EB">
        <w:rPr>
          <w:rFonts w:eastAsia="Calibri"/>
          <w:color w:val="auto"/>
          <w:spacing w:val="0"/>
        </w:rPr>
        <w:t>Также в рамках Подпрограммы развития ЖКХ реализовано мероприятие по проведению ремонта фасадов многоквартирных домов, расположенных в центральной части города Ставрополя. Выполнен ремонт</w:t>
      </w:r>
      <w:r>
        <w:rPr>
          <w:rFonts w:eastAsia="Calibri"/>
          <w:color w:val="auto"/>
          <w:spacing w:val="0"/>
        </w:rPr>
        <w:t xml:space="preserve"> фасадов 2 многоквартирных домов</w:t>
      </w:r>
      <w:r w:rsidRPr="009546EB">
        <w:rPr>
          <w:rFonts w:eastAsia="Calibri"/>
          <w:color w:val="auto"/>
          <w:spacing w:val="0"/>
        </w:rPr>
        <w:t xml:space="preserve"> на сумму 2</w:t>
      </w:r>
      <w:r w:rsidR="00E674A3">
        <w:rPr>
          <w:rFonts w:eastAsia="Calibri"/>
          <w:color w:val="auto"/>
          <w:spacing w:val="0"/>
        </w:rPr>
        <w:t> </w:t>
      </w:r>
      <w:r w:rsidRPr="009546EB">
        <w:rPr>
          <w:rFonts w:eastAsia="Calibri"/>
          <w:color w:val="auto"/>
          <w:spacing w:val="0"/>
        </w:rPr>
        <w:t>897,74 тыс. рублей.</w:t>
      </w:r>
    </w:p>
    <w:p w:rsidR="00362D0B" w:rsidRPr="00481F28" w:rsidRDefault="00362D0B" w:rsidP="00362D0B">
      <w:pPr>
        <w:pStyle w:val="Con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2015 году комитетом городского хозяйства </w:t>
      </w:r>
      <w:r w:rsidR="0023638A">
        <w:rPr>
          <w:rFonts w:ascii="Times New Roman" w:hAnsi="Times New Roman" w:cs="Times New Roman"/>
          <w:sz w:val="28"/>
          <w:szCs w:val="28"/>
        </w:rPr>
        <w:t xml:space="preserve">администрации города Ставрополя </w:t>
      </w:r>
      <w:r>
        <w:rPr>
          <w:rFonts w:ascii="Times New Roman" w:hAnsi="Times New Roman" w:cs="Times New Roman"/>
          <w:sz w:val="28"/>
          <w:szCs w:val="28"/>
        </w:rPr>
        <w:t xml:space="preserve">(далее – </w:t>
      </w:r>
      <w:r w:rsidR="0023638A">
        <w:rPr>
          <w:rFonts w:ascii="Times New Roman" w:hAnsi="Times New Roman" w:cs="Times New Roman"/>
          <w:sz w:val="28"/>
          <w:szCs w:val="28"/>
        </w:rPr>
        <w:t>к</w:t>
      </w:r>
      <w:r>
        <w:rPr>
          <w:rFonts w:ascii="Times New Roman" w:hAnsi="Times New Roman" w:cs="Times New Roman"/>
          <w:sz w:val="28"/>
          <w:szCs w:val="28"/>
        </w:rPr>
        <w:t>омитет)</w:t>
      </w:r>
      <w:r w:rsidRPr="00F06CCA">
        <w:rPr>
          <w:rFonts w:ascii="Times New Roman" w:hAnsi="Times New Roman" w:cs="Times New Roman"/>
          <w:sz w:val="28"/>
          <w:szCs w:val="28"/>
        </w:rPr>
        <w:t xml:space="preserve"> проведено 5 </w:t>
      </w:r>
      <w:r>
        <w:rPr>
          <w:rFonts w:ascii="Times New Roman" w:hAnsi="Times New Roman" w:cs="Times New Roman"/>
          <w:sz w:val="28"/>
          <w:szCs w:val="28"/>
        </w:rPr>
        <w:t xml:space="preserve">открытых </w:t>
      </w:r>
      <w:r w:rsidRPr="00F06CCA">
        <w:rPr>
          <w:rFonts w:ascii="Times New Roman" w:hAnsi="Times New Roman" w:cs="Times New Roman"/>
          <w:sz w:val="28"/>
          <w:szCs w:val="28"/>
        </w:rPr>
        <w:t xml:space="preserve">конкурсов по отбору управляющих организаций для управления многоквартирными </w:t>
      </w:r>
      <w:r w:rsidR="00DD40C9">
        <w:rPr>
          <w:rFonts w:ascii="Times New Roman" w:hAnsi="Times New Roman" w:cs="Times New Roman"/>
          <w:sz w:val="28"/>
          <w:szCs w:val="28"/>
        </w:rPr>
        <w:br/>
      </w:r>
      <w:r w:rsidRPr="00F06CCA">
        <w:rPr>
          <w:rFonts w:ascii="Times New Roman" w:hAnsi="Times New Roman" w:cs="Times New Roman"/>
          <w:sz w:val="28"/>
          <w:szCs w:val="28"/>
        </w:rPr>
        <w:t>домами в городе Ставрополе</w:t>
      </w:r>
      <w:r>
        <w:t xml:space="preserve"> </w:t>
      </w:r>
      <w:r w:rsidRPr="00481F28">
        <w:rPr>
          <w:rFonts w:ascii="Times New Roman" w:hAnsi="Times New Roman" w:cs="Times New Roman"/>
          <w:bCs/>
          <w:sz w:val="28"/>
          <w:szCs w:val="28"/>
        </w:rPr>
        <w:t xml:space="preserve">в соответствии с </w:t>
      </w:r>
      <w:r w:rsidRPr="00481F28">
        <w:rPr>
          <w:rFonts w:ascii="Times New Roman" w:hAnsi="Times New Roman" w:cs="Times New Roman"/>
          <w:sz w:val="28"/>
          <w:szCs w:val="28"/>
        </w:rPr>
        <w:t>постановлением Правительства Российской Федерации от 06</w:t>
      </w:r>
      <w:r>
        <w:rPr>
          <w:rFonts w:ascii="Times New Roman" w:hAnsi="Times New Roman" w:cs="Times New Roman"/>
          <w:sz w:val="28"/>
          <w:szCs w:val="28"/>
        </w:rPr>
        <w:t xml:space="preserve"> февраля </w:t>
      </w:r>
      <w:r w:rsidRPr="00481F28">
        <w:rPr>
          <w:rFonts w:ascii="Times New Roman" w:hAnsi="Times New Roman" w:cs="Times New Roman"/>
          <w:sz w:val="28"/>
          <w:szCs w:val="28"/>
        </w:rPr>
        <w:t>2006</w:t>
      </w:r>
      <w:r>
        <w:rPr>
          <w:rFonts w:ascii="Times New Roman" w:hAnsi="Times New Roman" w:cs="Times New Roman"/>
          <w:sz w:val="28"/>
          <w:szCs w:val="28"/>
        </w:rPr>
        <w:t xml:space="preserve"> г.</w:t>
      </w:r>
      <w:r w:rsidRPr="00481F28">
        <w:rPr>
          <w:rFonts w:ascii="Times New Roman" w:hAnsi="Times New Roman" w:cs="Times New Roman"/>
          <w:sz w:val="28"/>
          <w:szCs w:val="28"/>
        </w:rPr>
        <w:t xml:space="preserve"> № 75 «О порядке </w:t>
      </w:r>
      <w:r w:rsidR="00DD40C9">
        <w:rPr>
          <w:rFonts w:ascii="Times New Roman" w:hAnsi="Times New Roman" w:cs="Times New Roman"/>
          <w:sz w:val="28"/>
          <w:szCs w:val="28"/>
        </w:rPr>
        <w:br/>
      </w:r>
      <w:r w:rsidRPr="00481F28">
        <w:rPr>
          <w:rFonts w:ascii="Times New Roman" w:hAnsi="Times New Roman" w:cs="Times New Roman"/>
          <w:sz w:val="28"/>
          <w:szCs w:val="28"/>
        </w:rPr>
        <w:t xml:space="preserve">проведения органом местного самоуправления открытого конкурса по отбору управляющей организации для управления многоквартирным домом». </w:t>
      </w:r>
      <w:proofErr w:type="gramEnd"/>
    </w:p>
    <w:p w:rsidR="00362D0B" w:rsidRPr="00E351B9" w:rsidRDefault="00362D0B" w:rsidP="00362D0B">
      <w:pPr>
        <w:jc w:val="both"/>
        <w:rPr>
          <w:rFonts w:eastAsia="Calibri"/>
          <w:color w:val="auto"/>
          <w:spacing w:val="0"/>
        </w:rPr>
      </w:pPr>
      <w:proofErr w:type="gramStart"/>
      <w:r w:rsidRPr="003F2D05">
        <w:rPr>
          <w:rFonts w:eastAsia="Calibri"/>
          <w:color w:val="auto"/>
          <w:spacing w:val="0"/>
        </w:rPr>
        <w:t xml:space="preserve">В целях формирования благоприятных условий для образования </w:t>
      </w:r>
      <w:r w:rsidR="0023638A">
        <w:rPr>
          <w:rFonts w:eastAsia="Calibri"/>
          <w:color w:val="auto"/>
          <w:spacing w:val="0"/>
        </w:rPr>
        <w:br/>
      </w:r>
      <w:r w:rsidRPr="003F2D05">
        <w:rPr>
          <w:rFonts w:eastAsia="Calibri"/>
          <w:color w:val="auto"/>
          <w:spacing w:val="0"/>
        </w:rPr>
        <w:t xml:space="preserve">и деятельности товариществ собственников жилья на территории города Ставрополя в 2015 году на базе автономной некоммерческой организации «Учебный центр дополнительного профессионального образования «Прогресс» проведены семинары по обучению собственников помещений, председателей товариществ собственников жилья по управлению многоквартирными домами, а также разъяснению порядка эксплуатации </w:t>
      </w:r>
      <w:r w:rsidRPr="003F2D05">
        <w:rPr>
          <w:rFonts w:eastAsia="Calibri"/>
          <w:color w:val="auto"/>
          <w:spacing w:val="0"/>
        </w:rPr>
        <w:lastRenderedPageBreak/>
        <w:t>общего имущества</w:t>
      </w:r>
      <w:r>
        <w:rPr>
          <w:rFonts w:eastAsia="Calibri"/>
          <w:color w:val="auto"/>
          <w:spacing w:val="0"/>
        </w:rPr>
        <w:t xml:space="preserve"> в многоквартирных домах</w:t>
      </w:r>
      <w:r>
        <w:rPr>
          <w:rFonts w:eastAsia="Calibri"/>
          <w:color w:val="FF0000"/>
          <w:spacing w:val="0"/>
        </w:rPr>
        <w:t xml:space="preserve"> </w:t>
      </w:r>
      <w:r w:rsidRPr="00E351B9">
        <w:rPr>
          <w:rFonts w:eastAsia="Calibri"/>
          <w:color w:val="auto"/>
          <w:spacing w:val="0"/>
        </w:rPr>
        <w:t>на общую сумму</w:t>
      </w:r>
      <w:r>
        <w:rPr>
          <w:rFonts w:eastAsia="Calibri"/>
          <w:color w:val="auto"/>
          <w:spacing w:val="0"/>
        </w:rPr>
        <w:t xml:space="preserve"> </w:t>
      </w:r>
      <w:r w:rsidR="0023638A">
        <w:rPr>
          <w:rFonts w:eastAsia="Calibri"/>
          <w:color w:val="auto"/>
          <w:spacing w:val="0"/>
        </w:rPr>
        <w:br/>
      </w:r>
      <w:r w:rsidRPr="00E351B9">
        <w:rPr>
          <w:rFonts w:eastAsia="Calibri"/>
          <w:color w:val="auto"/>
          <w:spacing w:val="0"/>
        </w:rPr>
        <w:t>375 тыс. рублей.</w:t>
      </w:r>
      <w:proofErr w:type="gramEnd"/>
    </w:p>
    <w:p w:rsidR="00362D0B" w:rsidRPr="00E9059D" w:rsidRDefault="00362D0B" w:rsidP="00362D0B">
      <w:pPr>
        <w:jc w:val="both"/>
        <w:rPr>
          <w:rFonts w:eastAsia="Calibri"/>
          <w:color w:val="auto"/>
          <w:spacing w:val="0"/>
        </w:rPr>
      </w:pPr>
      <w:r w:rsidRPr="00E9059D">
        <w:rPr>
          <w:rFonts w:eastAsia="Calibri"/>
          <w:color w:val="auto"/>
          <w:spacing w:val="0"/>
        </w:rPr>
        <w:t>В 2015 году проведены 53 проверки юридических лиц, осуществляющих деятельность по управлению многоквартирными домами на территории города Ставрополя. Материалы по</w:t>
      </w:r>
      <w:r w:rsidR="005A53DD">
        <w:rPr>
          <w:rFonts w:eastAsia="Calibri"/>
          <w:color w:val="auto"/>
          <w:spacing w:val="0"/>
        </w:rPr>
        <w:t xml:space="preserve"> </w:t>
      </w:r>
      <w:r w:rsidRPr="00E9059D">
        <w:rPr>
          <w:rFonts w:eastAsia="Calibri"/>
          <w:color w:val="auto"/>
          <w:spacing w:val="0"/>
        </w:rPr>
        <w:t xml:space="preserve">10 проверкам направлены </w:t>
      </w:r>
      <w:r w:rsidR="0023638A">
        <w:rPr>
          <w:rFonts w:eastAsia="Calibri"/>
          <w:color w:val="auto"/>
          <w:spacing w:val="0"/>
        </w:rPr>
        <w:br/>
      </w:r>
      <w:r w:rsidRPr="00E9059D">
        <w:rPr>
          <w:rFonts w:eastAsia="Calibri"/>
          <w:color w:val="auto"/>
          <w:spacing w:val="0"/>
        </w:rPr>
        <w:t>в управление Ставропольского края по строительному и жилищному надзору для принятия мер по устранению выявленных нарушений.</w:t>
      </w:r>
    </w:p>
    <w:p w:rsidR="00500D26" w:rsidRPr="00DD40C9" w:rsidRDefault="00500D26">
      <w:pPr>
        <w:widowControl w:val="0"/>
        <w:autoSpaceDE w:val="0"/>
        <w:autoSpaceDN w:val="0"/>
        <w:adjustRightInd w:val="0"/>
        <w:jc w:val="center"/>
        <w:outlineLvl w:val="2"/>
        <w:rPr>
          <w:color w:val="auto"/>
          <w:spacing w:val="0"/>
        </w:rPr>
      </w:pPr>
    </w:p>
    <w:p w:rsidR="00F62220" w:rsidRPr="000872CD" w:rsidRDefault="00F62220" w:rsidP="00B4220E">
      <w:pPr>
        <w:widowControl w:val="0"/>
        <w:autoSpaceDE w:val="0"/>
        <w:autoSpaceDN w:val="0"/>
        <w:adjustRightInd w:val="0"/>
        <w:ind w:firstLine="0"/>
        <w:jc w:val="center"/>
        <w:outlineLvl w:val="2"/>
        <w:rPr>
          <w:color w:val="auto"/>
          <w:spacing w:val="0"/>
        </w:rPr>
      </w:pPr>
      <w:r w:rsidRPr="008F5537">
        <w:rPr>
          <w:color w:val="auto"/>
          <w:spacing w:val="0"/>
        </w:rPr>
        <w:t>Коммунальное хозяйство</w:t>
      </w:r>
    </w:p>
    <w:p w:rsidR="00F62220" w:rsidRPr="00DD40C9" w:rsidRDefault="00F62220">
      <w:pPr>
        <w:widowControl w:val="0"/>
        <w:autoSpaceDE w:val="0"/>
        <w:autoSpaceDN w:val="0"/>
        <w:adjustRightInd w:val="0"/>
        <w:rPr>
          <w:spacing w:val="0"/>
        </w:rPr>
      </w:pPr>
    </w:p>
    <w:p w:rsidR="00362D0B" w:rsidRDefault="00362D0B" w:rsidP="00362D0B">
      <w:pPr>
        <w:tabs>
          <w:tab w:val="left" w:pos="993"/>
          <w:tab w:val="left" w:pos="4253"/>
        </w:tabs>
        <w:jc w:val="both"/>
        <w:rPr>
          <w:rFonts w:eastAsia="Calibri"/>
          <w:spacing w:val="0"/>
        </w:rPr>
      </w:pPr>
      <w:r w:rsidRPr="00ED6444">
        <w:rPr>
          <w:rFonts w:eastAsia="Calibri"/>
          <w:spacing w:val="0"/>
        </w:rPr>
        <w:t>В рамках муниципального задания муниципального бюджетного учреждения «Ставропольское городское лесничество»</w:t>
      </w:r>
      <w:r>
        <w:rPr>
          <w:rFonts w:eastAsia="Calibri"/>
          <w:spacing w:val="0"/>
        </w:rPr>
        <w:t xml:space="preserve"> </w:t>
      </w:r>
      <w:r w:rsidRPr="000B363A">
        <w:rPr>
          <w:rFonts w:eastAsia="Calibri"/>
          <w:spacing w:val="0"/>
        </w:rPr>
        <w:t>(далее – городское лесничество)</w:t>
      </w:r>
      <w:r w:rsidRPr="00ED6444">
        <w:rPr>
          <w:rFonts w:eastAsia="Calibri"/>
          <w:spacing w:val="0"/>
        </w:rPr>
        <w:t xml:space="preserve"> на осуществление деятельности по благоустройству и содержанию Комсомольского озера реализован ряд мер</w:t>
      </w:r>
      <w:r>
        <w:rPr>
          <w:rFonts w:eastAsia="Calibri"/>
          <w:spacing w:val="0"/>
        </w:rPr>
        <w:t>оприятий</w:t>
      </w:r>
      <w:r w:rsidR="005F7FEC">
        <w:rPr>
          <w:rFonts w:eastAsia="Calibri"/>
          <w:spacing w:val="0"/>
        </w:rPr>
        <w:t xml:space="preserve"> </w:t>
      </w:r>
      <w:r w:rsidR="001E3311">
        <w:rPr>
          <w:rFonts w:eastAsia="Calibri"/>
          <w:spacing w:val="0"/>
        </w:rPr>
        <w:br/>
      </w:r>
      <w:r w:rsidR="005F7FEC">
        <w:rPr>
          <w:rFonts w:eastAsia="Calibri"/>
          <w:spacing w:val="0"/>
        </w:rPr>
        <w:t xml:space="preserve">в сумме 8,9 </w:t>
      </w:r>
      <w:proofErr w:type="gramStart"/>
      <w:r w:rsidR="005F7FEC">
        <w:rPr>
          <w:rFonts w:eastAsia="Calibri"/>
          <w:spacing w:val="0"/>
        </w:rPr>
        <w:t>млн</w:t>
      </w:r>
      <w:proofErr w:type="gramEnd"/>
      <w:r w:rsidR="005F7FEC">
        <w:rPr>
          <w:rFonts w:eastAsia="Calibri"/>
          <w:spacing w:val="0"/>
        </w:rPr>
        <w:t xml:space="preserve"> рублей</w:t>
      </w:r>
      <w:r w:rsidRPr="00ED6444">
        <w:rPr>
          <w:rFonts w:eastAsia="Calibri"/>
          <w:spacing w:val="0"/>
        </w:rPr>
        <w:t>.</w:t>
      </w:r>
      <w:r w:rsidRPr="00702BEB">
        <w:rPr>
          <w:rFonts w:eastAsia="Calibri"/>
          <w:spacing w:val="0"/>
        </w:rPr>
        <w:t xml:space="preserve"> </w:t>
      </w:r>
    </w:p>
    <w:p w:rsidR="00362D0B" w:rsidRPr="00702BEB" w:rsidRDefault="00362D0B" w:rsidP="00362D0B">
      <w:pPr>
        <w:tabs>
          <w:tab w:val="left" w:pos="993"/>
        </w:tabs>
        <w:jc w:val="both"/>
        <w:rPr>
          <w:rFonts w:eastAsia="Calibri"/>
          <w:spacing w:val="0"/>
        </w:rPr>
      </w:pPr>
      <w:r w:rsidRPr="00702BEB">
        <w:rPr>
          <w:rFonts w:eastAsia="Calibri"/>
          <w:spacing w:val="0"/>
        </w:rPr>
        <w:t>В т</w:t>
      </w:r>
      <w:r>
        <w:rPr>
          <w:rFonts w:eastAsia="Calibri"/>
          <w:spacing w:val="0"/>
        </w:rPr>
        <w:t>ечение купального сезона осуществля</w:t>
      </w:r>
      <w:r w:rsidRPr="00702BEB">
        <w:rPr>
          <w:rFonts w:eastAsia="Calibri"/>
          <w:spacing w:val="0"/>
        </w:rPr>
        <w:t>лась</w:t>
      </w:r>
      <w:r>
        <w:rPr>
          <w:rFonts w:eastAsia="Calibri"/>
          <w:spacing w:val="0"/>
        </w:rPr>
        <w:t>:</w:t>
      </w:r>
      <w:r w:rsidRPr="00702BEB">
        <w:rPr>
          <w:rFonts w:eastAsia="Calibri"/>
          <w:spacing w:val="0"/>
        </w:rPr>
        <w:t xml:space="preserve"> санитарно-эпидемиологическая и гигиеническая оценка (экспертиза) воды из Комсомольского озера, питьевых фонтанчиков,</w:t>
      </w:r>
      <w:r w:rsidRPr="00893A14">
        <w:rPr>
          <w:rFonts w:eastAsia="Calibri"/>
          <w:spacing w:val="0"/>
        </w:rPr>
        <w:t xml:space="preserve"> </w:t>
      </w:r>
      <w:r>
        <w:rPr>
          <w:rFonts w:eastAsia="Calibri"/>
          <w:spacing w:val="0"/>
        </w:rPr>
        <w:t>почвы,</w:t>
      </w:r>
      <w:r w:rsidRPr="00702BEB">
        <w:rPr>
          <w:rFonts w:eastAsia="Calibri"/>
          <w:spacing w:val="0"/>
        </w:rPr>
        <w:t xml:space="preserve"> </w:t>
      </w:r>
      <w:proofErr w:type="spellStart"/>
      <w:r w:rsidRPr="00702BEB">
        <w:rPr>
          <w:rFonts w:eastAsia="Calibri"/>
          <w:spacing w:val="0"/>
        </w:rPr>
        <w:t>анофелогенная</w:t>
      </w:r>
      <w:proofErr w:type="spellEnd"/>
      <w:r w:rsidRPr="00702BEB">
        <w:rPr>
          <w:rFonts w:eastAsia="Calibri"/>
          <w:spacing w:val="0"/>
        </w:rPr>
        <w:t xml:space="preserve"> </w:t>
      </w:r>
      <w:r w:rsidR="00F9042A">
        <w:rPr>
          <w:rFonts w:eastAsia="Calibri"/>
          <w:spacing w:val="0"/>
        </w:rPr>
        <w:br/>
      </w:r>
      <w:r w:rsidRPr="00702BEB">
        <w:rPr>
          <w:rFonts w:eastAsia="Calibri"/>
          <w:spacing w:val="0"/>
        </w:rPr>
        <w:t xml:space="preserve">и </w:t>
      </w:r>
      <w:proofErr w:type="spellStart"/>
      <w:r w:rsidRPr="00702BEB">
        <w:rPr>
          <w:rFonts w:eastAsia="Calibri"/>
          <w:spacing w:val="0"/>
        </w:rPr>
        <w:t>акарицидная</w:t>
      </w:r>
      <w:proofErr w:type="spellEnd"/>
      <w:r w:rsidRPr="00702BEB">
        <w:rPr>
          <w:rFonts w:eastAsia="Calibri"/>
          <w:spacing w:val="0"/>
        </w:rPr>
        <w:t xml:space="preserve"> обработка территории</w:t>
      </w:r>
      <w:r>
        <w:rPr>
          <w:rFonts w:eastAsia="Calibri"/>
          <w:spacing w:val="0"/>
        </w:rPr>
        <w:t xml:space="preserve"> водного объекта</w:t>
      </w:r>
      <w:r w:rsidRPr="00702BEB">
        <w:rPr>
          <w:rFonts w:eastAsia="Calibri"/>
          <w:spacing w:val="0"/>
        </w:rPr>
        <w:t>, про</w:t>
      </w:r>
      <w:r>
        <w:rPr>
          <w:rFonts w:eastAsia="Calibri"/>
          <w:spacing w:val="0"/>
        </w:rPr>
        <w:t>из</w:t>
      </w:r>
      <w:r w:rsidRPr="00702BEB">
        <w:rPr>
          <w:rFonts w:eastAsia="Calibri"/>
          <w:spacing w:val="0"/>
        </w:rPr>
        <w:t>водились водолазные работы по очистк</w:t>
      </w:r>
      <w:r>
        <w:rPr>
          <w:rFonts w:eastAsia="Calibri"/>
          <w:spacing w:val="0"/>
        </w:rPr>
        <w:t>е дна, проводилось</w:t>
      </w:r>
      <w:r w:rsidRPr="00702BEB">
        <w:rPr>
          <w:rFonts w:eastAsia="Calibri"/>
          <w:spacing w:val="0"/>
        </w:rPr>
        <w:t xml:space="preserve"> пополнение Комсомольского озера водой.</w:t>
      </w:r>
    </w:p>
    <w:p w:rsidR="00362D0B" w:rsidRDefault="00362D0B" w:rsidP="00362D0B">
      <w:pPr>
        <w:jc w:val="both"/>
        <w:rPr>
          <w:rFonts w:eastAsia="Calibri"/>
          <w:spacing w:val="0"/>
        </w:rPr>
      </w:pPr>
      <w:r w:rsidRPr="00702BEB">
        <w:rPr>
          <w:rFonts w:eastAsia="Calibri"/>
          <w:spacing w:val="0"/>
        </w:rPr>
        <w:t>Также в рамках текущего содержания территории Комсомольского озера была организована работа по покосу травы, чистке от ила обводных лотков, своевременному сбору</w:t>
      </w:r>
      <w:r w:rsidRPr="000E0765">
        <w:rPr>
          <w:rFonts w:eastAsia="Calibri"/>
          <w:spacing w:val="0"/>
        </w:rPr>
        <w:t xml:space="preserve"> </w:t>
      </w:r>
      <w:r w:rsidRPr="00702BEB">
        <w:rPr>
          <w:rFonts w:eastAsia="Calibri"/>
          <w:spacing w:val="0"/>
        </w:rPr>
        <w:t>мусора</w:t>
      </w:r>
      <w:r>
        <w:rPr>
          <w:rFonts w:eastAsia="Calibri"/>
          <w:spacing w:val="0"/>
        </w:rPr>
        <w:t xml:space="preserve"> </w:t>
      </w:r>
      <w:r w:rsidR="00D5120A">
        <w:rPr>
          <w:rFonts w:eastAsia="Calibri"/>
          <w:spacing w:val="0"/>
        </w:rPr>
        <w:t xml:space="preserve">на </w:t>
      </w:r>
      <w:r w:rsidRPr="00702BEB">
        <w:rPr>
          <w:rFonts w:eastAsia="Calibri"/>
          <w:spacing w:val="0"/>
        </w:rPr>
        <w:t xml:space="preserve">территории </w:t>
      </w:r>
      <w:r>
        <w:rPr>
          <w:rFonts w:eastAsia="Calibri"/>
          <w:spacing w:val="0"/>
        </w:rPr>
        <w:t>водного объекта.</w:t>
      </w:r>
    </w:p>
    <w:p w:rsidR="00362D0B" w:rsidRPr="0054264F" w:rsidRDefault="00362D0B" w:rsidP="00362D0B">
      <w:pPr>
        <w:jc w:val="both"/>
        <w:rPr>
          <w:rFonts w:eastAsia="Calibri"/>
          <w:spacing w:val="0"/>
        </w:rPr>
      </w:pPr>
      <w:r>
        <w:rPr>
          <w:rFonts w:eastAsia="Calibri"/>
          <w:spacing w:val="0"/>
        </w:rPr>
        <w:t>Н</w:t>
      </w:r>
      <w:r w:rsidRPr="0054264F">
        <w:rPr>
          <w:rFonts w:eastAsia="Calibri"/>
          <w:spacing w:val="0"/>
        </w:rPr>
        <w:t xml:space="preserve">а Комсомольском озере </w:t>
      </w:r>
      <w:proofErr w:type="gramStart"/>
      <w:r>
        <w:rPr>
          <w:rFonts w:eastAsia="Calibri"/>
          <w:spacing w:val="0"/>
        </w:rPr>
        <w:t>заменены</w:t>
      </w:r>
      <w:proofErr w:type="gramEnd"/>
      <w:r>
        <w:rPr>
          <w:rFonts w:eastAsia="Calibri"/>
          <w:spacing w:val="0"/>
        </w:rPr>
        <w:t xml:space="preserve"> 6 понтонных пирсов. Начал работу</w:t>
      </w:r>
      <w:r w:rsidRPr="0054264F">
        <w:rPr>
          <w:rFonts w:eastAsia="Calibri"/>
          <w:spacing w:val="0"/>
        </w:rPr>
        <w:t xml:space="preserve"> </w:t>
      </w:r>
      <w:proofErr w:type="spellStart"/>
      <w:r w:rsidRPr="0054264F">
        <w:rPr>
          <w:rFonts w:eastAsia="Calibri"/>
          <w:spacing w:val="0"/>
        </w:rPr>
        <w:t>вейкпарк</w:t>
      </w:r>
      <w:proofErr w:type="spellEnd"/>
      <w:r w:rsidRPr="0054264F">
        <w:rPr>
          <w:rFonts w:eastAsia="Calibri"/>
          <w:spacing w:val="0"/>
        </w:rPr>
        <w:t xml:space="preserve">. </w:t>
      </w:r>
    </w:p>
    <w:p w:rsidR="00362D0B" w:rsidRPr="00702BEB" w:rsidRDefault="00362D0B" w:rsidP="00362D0B">
      <w:pPr>
        <w:jc w:val="both"/>
        <w:rPr>
          <w:rFonts w:eastAsia="Times New Roman"/>
          <w:spacing w:val="0"/>
          <w:shd w:val="clear" w:color="auto" w:fill="FFFFFF"/>
          <w:lang w:eastAsia="ru-RU"/>
        </w:rPr>
      </w:pPr>
      <w:r>
        <w:rPr>
          <w:rFonts w:eastAsia="Times New Roman"/>
          <w:spacing w:val="0"/>
          <w:shd w:val="clear" w:color="auto" w:fill="FFFFFF"/>
          <w:lang w:eastAsia="ru-RU"/>
        </w:rPr>
        <w:t>В отчетном</w:t>
      </w:r>
      <w:r w:rsidRPr="00702BEB">
        <w:rPr>
          <w:rFonts w:eastAsia="Times New Roman"/>
          <w:spacing w:val="0"/>
          <w:shd w:val="clear" w:color="auto" w:fill="FFFFFF"/>
          <w:lang w:eastAsia="ru-RU"/>
        </w:rPr>
        <w:t xml:space="preserve"> году на текущее содержание зеленых насаждений на территории города </w:t>
      </w:r>
      <w:r>
        <w:rPr>
          <w:rFonts w:eastAsia="Times New Roman"/>
          <w:spacing w:val="0"/>
          <w:shd w:val="clear" w:color="auto" w:fill="FFFFFF"/>
          <w:lang w:eastAsia="ru-RU"/>
        </w:rPr>
        <w:t>Ставрополя были предусмотрены</w:t>
      </w:r>
      <w:r w:rsidRPr="00702BEB">
        <w:rPr>
          <w:rFonts w:eastAsia="Times New Roman"/>
          <w:spacing w:val="0"/>
          <w:shd w:val="clear" w:color="auto" w:fill="FFFFFF"/>
          <w:lang w:eastAsia="ru-RU"/>
        </w:rPr>
        <w:t xml:space="preserve"> средств</w:t>
      </w:r>
      <w:r>
        <w:rPr>
          <w:rFonts w:eastAsia="Times New Roman"/>
          <w:spacing w:val="0"/>
          <w:shd w:val="clear" w:color="auto" w:fill="FFFFFF"/>
          <w:lang w:eastAsia="ru-RU"/>
        </w:rPr>
        <w:t>а</w:t>
      </w:r>
      <w:r w:rsidRPr="00702BEB">
        <w:rPr>
          <w:rFonts w:eastAsia="Times New Roman"/>
          <w:spacing w:val="0"/>
          <w:shd w:val="clear" w:color="auto" w:fill="FFFFFF"/>
          <w:lang w:eastAsia="ru-RU"/>
        </w:rPr>
        <w:t xml:space="preserve"> в объеме</w:t>
      </w:r>
      <w:r>
        <w:rPr>
          <w:rFonts w:eastAsia="Times New Roman"/>
          <w:spacing w:val="0"/>
          <w:shd w:val="clear" w:color="auto" w:fill="FFFFFF"/>
          <w:lang w:eastAsia="ru-RU"/>
        </w:rPr>
        <w:br/>
        <w:t>50,0</w:t>
      </w:r>
      <w:r w:rsidRPr="00702BEB">
        <w:rPr>
          <w:rFonts w:eastAsia="Times New Roman"/>
          <w:spacing w:val="0"/>
          <w:shd w:val="clear" w:color="auto" w:fill="FFFFFF"/>
          <w:lang w:eastAsia="ru-RU"/>
        </w:rPr>
        <w:t xml:space="preserve"> </w:t>
      </w:r>
      <w:proofErr w:type="gramStart"/>
      <w:r>
        <w:rPr>
          <w:rFonts w:eastAsia="Times New Roman"/>
          <w:spacing w:val="0"/>
          <w:shd w:val="clear" w:color="auto" w:fill="FFFFFF"/>
          <w:lang w:eastAsia="ru-RU"/>
        </w:rPr>
        <w:t>млн</w:t>
      </w:r>
      <w:proofErr w:type="gramEnd"/>
      <w:r w:rsidRPr="00702BEB">
        <w:rPr>
          <w:rFonts w:eastAsia="Times New Roman"/>
          <w:spacing w:val="0"/>
          <w:shd w:val="clear" w:color="auto" w:fill="FFFFFF"/>
          <w:lang w:eastAsia="ru-RU"/>
        </w:rPr>
        <w:t xml:space="preserve"> руб</w:t>
      </w:r>
      <w:r>
        <w:rPr>
          <w:rFonts w:eastAsia="Times New Roman"/>
          <w:spacing w:val="0"/>
          <w:shd w:val="clear" w:color="auto" w:fill="FFFFFF"/>
          <w:lang w:eastAsia="ru-RU"/>
        </w:rPr>
        <w:t>лей</w:t>
      </w:r>
      <w:r w:rsidRPr="00702BEB">
        <w:rPr>
          <w:rFonts w:eastAsia="Times New Roman"/>
          <w:spacing w:val="0"/>
          <w:shd w:val="clear" w:color="auto" w:fill="FFFFFF"/>
          <w:lang w:eastAsia="ru-RU"/>
        </w:rPr>
        <w:t>.</w:t>
      </w:r>
    </w:p>
    <w:p w:rsidR="00362D0B" w:rsidRDefault="00362D0B" w:rsidP="00362D0B">
      <w:pPr>
        <w:jc w:val="both"/>
        <w:rPr>
          <w:rFonts w:eastAsia="Times New Roman"/>
          <w:spacing w:val="0"/>
          <w:shd w:val="clear" w:color="auto" w:fill="FFFFFF"/>
          <w:lang w:eastAsia="ru-RU"/>
        </w:rPr>
      </w:pPr>
      <w:r w:rsidRPr="00702BEB">
        <w:rPr>
          <w:rFonts w:eastAsia="Times New Roman"/>
          <w:spacing w:val="0"/>
          <w:shd w:val="clear" w:color="auto" w:fill="FFFFFF"/>
          <w:lang w:eastAsia="ru-RU"/>
        </w:rPr>
        <w:t xml:space="preserve">На выделенные </w:t>
      </w:r>
      <w:proofErr w:type="gramStart"/>
      <w:r w:rsidRPr="00702BEB">
        <w:rPr>
          <w:rFonts w:eastAsia="Times New Roman"/>
          <w:spacing w:val="0"/>
          <w:shd w:val="clear" w:color="auto" w:fill="FFFFFF"/>
          <w:lang w:eastAsia="ru-RU"/>
        </w:rPr>
        <w:t>средства</w:t>
      </w:r>
      <w:proofErr w:type="gramEnd"/>
      <w:r w:rsidRPr="00702BEB">
        <w:rPr>
          <w:rFonts w:eastAsia="Times New Roman"/>
          <w:spacing w:val="0"/>
          <w:shd w:val="clear" w:color="auto" w:fill="FFFFFF"/>
          <w:lang w:eastAsia="ru-RU"/>
        </w:rPr>
        <w:t xml:space="preserve"> на территории общественно-культурного центра </w:t>
      </w:r>
      <w:r>
        <w:rPr>
          <w:rFonts w:eastAsia="Times New Roman"/>
          <w:spacing w:val="0"/>
          <w:shd w:val="clear" w:color="auto" w:fill="FFFFFF"/>
          <w:lang w:eastAsia="ru-RU"/>
        </w:rPr>
        <w:t xml:space="preserve">города </w:t>
      </w:r>
      <w:r w:rsidRPr="00702BEB">
        <w:rPr>
          <w:rFonts w:eastAsia="Times New Roman"/>
          <w:spacing w:val="0"/>
          <w:shd w:val="clear" w:color="auto" w:fill="FFFFFF"/>
          <w:lang w:eastAsia="ru-RU"/>
        </w:rPr>
        <w:t xml:space="preserve">Ставрополя проведены работы по посадке цветников площадью </w:t>
      </w:r>
      <w:r>
        <w:rPr>
          <w:rFonts w:eastAsia="Times New Roman"/>
          <w:spacing w:val="0"/>
          <w:shd w:val="clear" w:color="auto" w:fill="FFFFFF"/>
          <w:lang w:eastAsia="ru-RU"/>
        </w:rPr>
        <w:t>10,0</w:t>
      </w:r>
      <w:r w:rsidRPr="00702BEB">
        <w:rPr>
          <w:rFonts w:eastAsia="Times New Roman"/>
          <w:spacing w:val="0"/>
          <w:shd w:val="clear" w:color="auto" w:fill="FFFFFF"/>
          <w:lang w:eastAsia="ru-RU"/>
        </w:rPr>
        <w:t xml:space="preserve"> </w:t>
      </w:r>
      <w:r>
        <w:rPr>
          <w:rFonts w:eastAsia="Times New Roman"/>
          <w:spacing w:val="0"/>
          <w:shd w:val="clear" w:color="auto" w:fill="FFFFFF"/>
          <w:lang w:eastAsia="ru-RU"/>
        </w:rPr>
        <w:t>квадратн</w:t>
      </w:r>
      <w:r w:rsidR="005A53DD">
        <w:rPr>
          <w:rFonts w:eastAsia="Times New Roman"/>
          <w:spacing w:val="0"/>
          <w:shd w:val="clear" w:color="auto" w:fill="FFFFFF"/>
          <w:lang w:eastAsia="ru-RU"/>
        </w:rPr>
        <w:t>ого</w:t>
      </w:r>
      <w:r>
        <w:rPr>
          <w:rFonts w:eastAsia="Times New Roman"/>
          <w:spacing w:val="0"/>
          <w:shd w:val="clear" w:color="auto" w:fill="FFFFFF"/>
          <w:lang w:eastAsia="ru-RU"/>
        </w:rPr>
        <w:t xml:space="preserve"> метр</w:t>
      </w:r>
      <w:r w:rsidR="005A53DD">
        <w:rPr>
          <w:rFonts w:eastAsia="Times New Roman"/>
          <w:spacing w:val="0"/>
          <w:shd w:val="clear" w:color="auto" w:fill="FFFFFF"/>
          <w:lang w:eastAsia="ru-RU"/>
        </w:rPr>
        <w:t>а</w:t>
      </w:r>
      <w:r w:rsidRPr="00702BEB">
        <w:rPr>
          <w:rFonts w:eastAsia="Times New Roman"/>
          <w:spacing w:val="0"/>
          <w:shd w:val="clear" w:color="auto" w:fill="FFFFFF"/>
          <w:lang w:eastAsia="ru-RU"/>
        </w:rPr>
        <w:t xml:space="preserve">, </w:t>
      </w:r>
      <w:r w:rsidRPr="00C254BF">
        <w:rPr>
          <w:rFonts w:eastAsia="Calibri"/>
          <w:spacing w:val="0"/>
        </w:rPr>
        <w:t>около 30</w:t>
      </w:r>
      <w:r>
        <w:rPr>
          <w:rFonts w:eastAsia="Calibri"/>
          <w:spacing w:val="0"/>
        </w:rPr>
        <w:t>,0</w:t>
      </w:r>
      <w:r w:rsidRPr="00C254BF">
        <w:rPr>
          <w:rFonts w:eastAsia="Calibri"/>
          <w:spacing w:val="0"/>
        </w:rPr>
        <w:t xml:space="preserve"> тыс.</w:t>
      </w:r>
      <w:r>
        <w:rPr>
          <w:rFonts w:eastAsia="Calibri"/>
          <w:spacing w:val="0"/>
        </w:rPr>
        <w:t xml:space="preserve"> квадратных</w:t>
      </w:r>
      <w:r w:rsidRPr="00C254BF">
        <w:rPr>
          <w:rFonts w:eastAsia="Calibri"/>
          <w:spacing w:val="0"/>
        </w:rPr>
        <w:t xml:space="preserve"> м</w:t>
      </w:r>
      <w:r>
        <w:rPr>
          <w:rFonts w:eastAsia="Calibri"/>
          <w:spacing w:val="0"/>
        </w:rPr>
        <w:t>етров</w:t>
      </w:r>
      <w:r w:rsidRPr="00C254BF">
        <w:rPr>
          <w:rFonts w:eastAsia="Calibri"/>
          <w:spacing w:val="0"/>
        </w:rPr>
        <w:t xml:space="preserve"> газонов,</w:t>
      </w:r>
      <w:r>
        <w:rPr>
          <w:rFonts w:eastAsia="Calibri"/>
          <w:spacing w:val="0"/>
        </w:rPr>
        <w:t xml:space="preserve"> высажено более 26,0 </w:t>
      </w:r>
      <w:r w:rsidRPr="00C254BF">
        <w:rPr>
          <w:rFonts w:eastAsia="Calibri"/>
          <w:spacing w:val="0"/>
        </w:rPr>
        <w:t>тыс.</w:t>
      </w:r>
      <w:r>
        <w:rPr>
          <w:rFonts w:eastAsia="Calibri"/>
          <w:spacing w:val="0"/>
        </w:rPr>
        <w:t xml:space="preserve"> штук</w:t>
      </w:r>
      <w:r w:rsidRPr="00C254BF">
        <w:rPr>
          <w:rFonts w:eastAsia="Calibri"/>
          <w:spacing w:val="0"/>
        </w:rPr>
        <w:t xml:space="preserve"> деревьев</w:t>
      </w:r>
      <w:r>
        <w:rPr>
          <w:rFonts w:eastAsia="Calibri"/>
          <w:spacing w:val="0"/>
        </w:rPr>
        <w:t>, боле 6</w:t>
      </w:r>
      <w:r w:rsidR="00F9042A">
        <w:rPr>
          <w:rFonts w:eastAsia="Calibri"/>
          <w:spacing w:val="0"/>
        </w:rPr>
        <w:t>,</w:t>
      </w:r>
      <w:r>
        <w:rPr>
          <w:rFonts w:eastAsia="Calibri"/>
          <w:spacing w:val="0"/>
        </w:rPr>
        <w:t xml:space="preserve">0 тыс. кустарников, включая 4,0 тыс. кустов роз. Проведена обрезка около 2,5 тыс. деревьев, </w:t>
      </w:r>
      <w:r w:rsidRPr="00C254BF">
        <w:rPr>
          <w:rFonts w:eastAsia="Calibri"/>
          <w:spacing w:val="0"/>
        </w:rPr>
        <w:t>стрижка кустарников площадью более 9</w:t>
      </w:r>
      <w:r>
        <w:rPr>
          <w:rFonts w:eastAsia="Calibri"/>
          <w:spacing w:val="0"/>
        </w:rPr>
        <w:t>,0</w:t>
      </w:r>
      <w:r w:rsidRPr="00C254BF">
        <w:rPr>
          <w:rFonts w:eastAsia="Calibri"/>
          <w:spacing w:val="0"/>
        </w:rPr>
        <w:t xml:space="preserve"> тыс.</w:t>
      </w:r>
      <w:r>
        <w:rPr>
          <w:rFonts w:eastAsia="Calibri"/>
          <w:spacing w:val="0"/>
        </w:rPr>
        <w:t xml:space="preserve"> квадратных метров, </w:t>
      </w:r>
      <w:r w:rsidR="00DD40C9">
        <w:rPr>
          <w:rFonts w:eastAsia="Calibri"/>
          <w:spacing w:val="0"/>
        </w:rPr>
        <w:br/>
      </w:r>
      <w:r>
        <w:rPr>
          <w:rFonts w:eastAsia="Calibri"/>
          <w:spacing w:val="0"/>
        </w:rPr>
        <w:t xml:space="preserve">а также выполнены работы по </w:t>
      </w:r>
      <w:r w:rsidRPr="00702BEB">
        <w:rPr>
          <w:rFonts w:eastAsia="Times New Roman"/>
          <w:spacing w:val="0"/>
          <w:shd w:val="clear" w:color="auto" w:fill="FFFFFF"/>
          <w:lang w:eastAsia="ru-RU"/>
        </w:rPr>
        <w:t>со</w:t>
      </w:r>
      <w:r>
        <w:rPr>
          <w:rFonts w:eastAsia="Times New Roman"/>
          <w:spacing w:val="0"/>
          <w:shd w:val="clear" w:color="auto" w:fill="FFFFFF"/>
          <w:lang w:eastAsia="ru-RU"/>
        </w:rPr>
        <w:t xml:space="preserve">держанию кустов роз на площади </w:t>
      </w:r>
      <w:r w:rsidR="00DD40C9">
        <w:rPr>
          <w:rFonts w:eastAsia="Times New Roman"/>
          <w:spacing w:val="0"/>
          <w:shd w:val="clear" w:color="auto" w:fill="FFFFFF"/>
          <w:lang w:eastAsia="ru-RU"/>
        </w:rPr>
        <w:br/>
      </w:r>
      <w:r>
        <w:rPr>
          <w:rFonts w:eastAsia="Times New Roman"/>
          <w:spacing w:val="0"/>
          <w:shd w:val="clear" w:color="auto" w:fill="FFFFFF"/>
          <w:lang w:eastAsia="ru-RU"/>
        </w:rPr>
        <w:t>500</w:t>
      </w:r>
      <w:r w:rsidRPr="00702BEB">
        <w:rPr>
          <w:rFonts w:eastAsia="Times New Roman"/>
          <w:spacing w:val="0"/>
          <w:shd w:val="clear" w:color="auto" w:fill="FFFFFF"/>
          <w:lang w:eastAsia="ru-RU"/>
        </w:rPr>
        <w:t xml:space="preserve"> </w:t>
      </w:r>
      <w:r>
        <w:rPr>
          <w:rFonts w:eastAsia="Times New Roman"/>
          <w:spacing w:val="0"/>
          <w:shd w:val="clear" w:color="auto" w:fill="FFFFFF"/>
          <w:lang w:eastAsia="ru-RU"/>
        </w:rPr>
        <w:t>квадратных метров</w:t>
      </w:r>
      <w:r w:rsidRPr="00702BEB">
        <w:rPr>
          <w:rFonts w:eastAsia="Times New Roman"/>
          <w:spacing w:val="0"/>
          <w:shd w:val="clear" w:color="auto" w:fill="FFFFFF"/>
          <w:lang w:eastAsia="ru-RU"/>
        </w:rPr>
        <w:t>.</w:t>
      </w:r>
      <w:r>
        <w:rPr>
          <w:rFonts w:eastAsia="Times New Roman"/>
          <w:spacing w:val="0"/>
          <w:shd w:val="clear" w:color="auto" w:fill="FFFFFF"/>
          <w:lang w:eastAsia="ru-RU"/>
        </w:rPr>
        <w:t xml:space="preserve"> </w:t>
      </w:r>
      <w:r w:rsidRPr="00C254BF">
        <w:rPr>
          <w:rFonts w:eastAsia="Calibri"/>
          <w:spacing w:val="0"/>
        </w:rPr>
        <w:t xml:space="preserve">Выполнены работы по корчевке 300 пней, санитарной и омолаживающей обрезке </w:t>
      </w:r>
      <w:r>
        <w:rPr>
          <w:rFonts w:eastAsia="Calibri"/>
          <w:spacing w:val="0"/>
        </w:rPr>
        <w:t xml:space="preserve">деревьев общим объемом </w:t>
      </w:r>
      <w:r w:rsidR="00DD40C9">
        <w:rPr>
          <w:rFonts w:eastAsia="Calibri"/>
          <w:spacing w:val="0"/>
        </w:rPr>
        <w:br/>
      </w:r>
      <w:r w:rsidRPr="00C254BF">
        <w:rPr>
          <w:rFonts w:eastAsia="Calibri"/>
          <w:spacing w:val="0"/>
        </w:rPr>
        <w:t>2 тыс.</w:t>
      </w:r>
      <w:r>
        <w:rPr>
          <w:rFonts w:eastAsia="Calibri"/>
          <w:spacing w:val="0"/>
        </w:rPr>
        <w:t xml:space="preserve"> кубических</w:t>
      </w:r>
      <w:r w:rsidRPr="00C254BF">
        <w:rPr>
          <w:rFonts w:eastAsia="Calibri"/>
          <w:spacing w:val="0"/>
        </w:rPr>
        <w:t xml:space="preserve"> м</w:t>
      </w:r>
      <w:r>
        <w:rPr>
          <w:rFonts w:eastAsia="Calibri"/>
          <w:spacing w:val="0"/>
        </w:rPr>
        <w:t xml:space="preserve">етров, </w:t>
      </w:r>
      <w:r w:rsidRPr="00C254BF">
        <w:rPr>
          <w:rFonts w:eastAsia="Calibri"/>
          <w:spacing w:val="0"/>
        </w:rPr>
        <w:t>сносу 2 тыс.</w:t>
      </w:r>
      <w:r>
        <w:rPr>
          <w:rFonts w:eastAsia="Calibri"/>
          <w:spacing w:val="0"/>
        </w:rPr>
        <w:t xml:space="preserve"> кубических метров</w:t>
      </w:r>
      <w:r w:rsidRPr="00C254BF">
        <w:rPr>
          <w:rFonts w:eastAsia="Calibri"/>
          <w:spacing w:val="0"/>
        </w:rPr>
        <w:t xml:space="preserve"> сухостойных </w:t>
      </w:r>
      <w:r w:rsidR="00DD40C9">
        <w:rPr>
          <w:rFonts w:eastAsia="Calibri"/>
          <w:spacing w:val="0"/>
        </w:rPr>
        <w:br/>
      </w:r>
      <w:r w:rsidRPr="00C254BF">
        <w:rPr>
          <w:rFonts w:eastAsia="Calibri"/>
          <w:spacing w:val="0"/>
        </w:rPr>
        <w:t>и аварийных деревьев, что позволило предотвратить опасные ситуации, влекущие за собой угрозу жизни и порчу имущества.</w:t>
      </w:r>
    </w:p>
    <w:p w:rsidR="00362D0B" w:rsidRDefault="00362D0B" w:rsidP="00362D0B">
      <w:pPr>
        <w:jc w:val="both"/>
        <w:rPr>
          <w:rFonts w:eastAsia="Times New Roman"/>
          <w:spacing w:val="0"/>
          <w:shd w:val="clear" w:color="auto" w:fill="FFFFFF"/>
          <w:lang w:eastAsia="ru-RU"/>
        </w:rPr>
      </w:pPr>
      <w:r>
        <w:rPr>
          <w:rFonts w:eastAsia="Times New Roman"/>
          <w:spacing w:val="0"/>
          <w:shd w:val="clear" w:color="auto" w:fill="FFFFFF"/>
          <w:lang w:eastAsia="ru-RU"/>
        </w:rPr>
        <w:t xml:space="preserve">Установлены </w:t>
      </w:r>
      <w:proofErr w:type="spellStart"/>
      <w:r>
        <w:rPr>
          <w:rFonts w:eastAsia="Times New Roman"/>
          <w:spacing w:val="0"/>
          <w:shd w:val="clear" w:color="auto" w:fill="FFFFFF"/>
          <w:lang w:eastAsia="ru-RU"/>
        </w:rPr>
        <w:t>топиарные</w:t>
      </w:r>
      <w:proofErr w:type="spellEnd"/>
      <w:r>
        <w:rPr>
          <w:rFonts w:eastAsia="Times New Roman"/>
          <w:spacing w:val="0"/>
          <w:shd w:val="clear" w:color="auto" w:fill="FFFFFF"/>
          <w:lang w:eastAsia="ru-RU"/>
        </w:rPr>
        <w:t xml:space="preserve"> композиции «Велосипедист</w:t>
      </w:r>
      <w:r w:rsidRPr="00702BEB">
        <w:rPr>
          <w:rFonts w:eastAsia="Times New Roman"/>
          <w:spacing w:val="0"/>
          <w:shd w:val="clear" w:color="auto" w:fill="FFFFFF"/>
          <w:lang w:eastAsia="ru-RU"/>
        </w:rPr>
        <w:t xml:space="preserve">» на </w:t>
      </w:r>
      <w:r>
        <w:rPr>
          <w:rFonts w:eastAsia="Times New Roman"/>
          <w:spacing w:val="0"/>
          <w:shd w:val="clear" w:color="auto" w:fill="FFFFFF"/>
          <w:lang w:eastAsia="ru-RU"/>
        </w:rPr>
        <w:t xml:space="preserve">пересечении улиц 50 лет ВЛКСМ и </w:t>
      </w:r>
      <w:proofErr w:type="spellStart"/>
      <w:r>
        <w:rPr>
          <w:rFonts w:eastAsia="Times New Roman"/>
          <w:spacing w:val="0"/>
          <w:shd w:val="clear" w:color="auto" w:fill="FFFFFF"/>
          <w:lang w:eastAsia="ru-RU"/>
        </w:rPr>
        <w:t>Шпаковской</w:t>
      </w:r>
      <w:proofErr w:type="spellEnd"/>
      <w:r>
        <w:rPr>
          <w:rFonts w:eastAsia="Times New Roman"/>
          <w:spacing w:val="0"/>
          <w:shd w:val="clear" w:color="auto" w:fill="FFFFFF"/>
          <w:lang w:eastAsia="ru-RU"/>
        </w:rPr>
        <w:t xml:space="preserve"> и «Платье невесты» на проспекте Октябрьской Революции. </w:t>
      </w:r>
    </w:p>
    <w:p w:rsidR="00362D0B" w:rsidRPr="00C937A2" w:rsidRDefault="00362D0B" w:rsidP="00362D0B">
      <w:pPr>
        <w:jc w:val="both"/>
        <w:rPr>
          <w:rFonts w:eastAsia="Calibri"/>
          <w:spacing w:val="0"/>
        </w:rPr>
      </w:pPr>
      <w:r w:rsidRPr="00C937A2">
        <w:rPr>
          <w:rFonts w:eastAsia="Calibri"/>
          <w:spacing w:val="0"/>
        </w:rPr>
        <w:lastRenderedPageBreak/>
        <w:t>В рамках 70</w:t>
      </w:r>
      <w:r w:rsidR="00E674A3">
        <w:rPr>
          <w:rFonts w:eastAsia="Calibri"/>
          <w:spacing w:val="0"/>
        </w:rPr>
        <w:t>-</w:t>
      </w:r>
      <w:r w:rsidRPr="00C937A2">
        <w:rPr>
          <w:rFonts w:eastAsia="Calibri"/>
          <w:spacing w:val="0"/>
        </w:rPr>
        <w:t xml:space="preserve">летия Победы в Великой Отечественной войне </w:t>
      </w:r>
      <w:r w:rsidR="00F9042A">
        <w:rPr>
          <w:rFonts w:eastAsia="Calibri"/>
          <w:spacing w:val="0"/>
        </w:rPr>
        <w:br/>
      </w:r>
      <w:r w:rsidRPr="00C937A2">
        <w:rPr>
          <w:rFonts w:eastAsia="Calibri"/>
          <w:spacing w:val="0"/>
        </w:rPr>
        <w:t>1941</w:t>
      </w:r>
      <w:r w:rsidR="00F9042A">
        <w:rPr>
          <w:rFonts w:eastAsia="Calibri"/>
          <w:spacing w:val="0"/>
        </w:rPr>
        <w:t>–</w:t>
      </w:r>
      <w:r w:rsidRPr="00C937A2">
        <w:rPr>
          <w:rFonts w:eastAsia="Calibri"/>
          <w:spacing w:val="0"/>
        </w:rPr>
        <w:t>1945 г</w:t>
      </w:r>
      <w:r w:rsidR="00F9042A">
        <w:rPr>
          <w:rFonts w:eastAsia="Calibri"/>
          <w:spacing w:val="0"/>
        </w:rPr>
        <w:t>г.</w:t>
      </w:r>
      <w:r w:rsidRPr="00C937A2">
        <w:rPr>
          <w:rFonts w:eastAsia="Calibri"/>
          <w:spacing w:val="0"/>
        </w:rPr>
        <w:t xml:space="preserve"> выполнено благоустройство Аллеи Ветеранов по ул. Пирогова.</w:t>
      </w:r>
    </w:p>
    <w:p w:rsidR="00362D0B" w:rsidRDefault="00362D0B" w:rsidP="00362D0B">
      <w:pPr>
        <w:jc w:val="both"/>
        <w:rPr>
          <w:rFonts w:eastAsia="Calibri"/>
          <w:spacing w:val="0"/>
        </w:rPr>
      </w:pPr>
      <w:r w:rsidRPr="00B07E6F">
        <w:rPr>
          <w:rFonts w:eastAsia="Calibri"/>
          <w:spacing w:val="0"/>
        </w:rPr>
        <w:t xml:space="preserve">В соответствии с решениями Ставропольской городской Думы на </w:t>
      </w:r>
      <w:r>
        <w:rPr>
          <w:rFonts w:eastAsia="Calibri"/>
          <w:spacing w:val="0"/>
        </w:rPr>
        <w:t>фасадах зданий</w:t>
      </w:r>
      <w:r w:rsidRPr="00B07E6F">
        <w:rPr>
          <w:rFonts w:eastAsia="Calibri"/>
          <w:spacing w:val="0"/>
        </w:rPr>
        <w:t xml:space="preserve"> города </w:t>
      </w:r>
      <w:r>
        <w:rPr>
          <w:rFonts w:eastAsia="Calibri"/>
          <w:spacing w:val="0"/>
        </w:rPr>
        <w:t xml:space="preserve">Ставрополя </w:t>
      </w:r>
      <w:r w:rsidRPr="00B07E6F">
        <w:rPr>
          <w:rFonts w:eastAsia="Calibri"/>
          <w:spacing w:val="0"/>
        </w:rPr>
        <w:t>установлены 8 мемориальных досок</w:t>
      </w:r>
      <w:r>
        <w:rPr>
          <w:rFonts w:eastAsia="Calibri"/>
          <w:spacing w:val="0"/>
        </w:rPr>
        <w:t xml:space="preserve">. </w:t>
      </w:r>
    </w:p>
    <w:p w:rsidR="00362D0B" w:rsidRDefault="00362D0B" w:rsidP="00362D0B">
      <w:pPr>
        <w:jc w:val="both"/>
        <w:rPr>
          <w:rFonts w:eastAsia="Calibri"/>
          <w:spacing w:val="0"/>
        </w:rPr>
      </w:pPr>
      <w:r>
        <w:rPr>
          <w:rFonts w:eastAsia="Calibri"/>
          <w:spacing w:val="0"/>
        </w:rPr>
        <w:t xml:space="preserve">Произведена установка и реконструкция надгробных памятников </w:t>
      </w:r>
      <w:r w:rsidR="00F9042A">
        <w:rPr>
          <w:rFonts w:eastAsia="Calibri"/>
          <w:spacing w:val="0"/>
        </w:rPr>
        <w:br/>
      </w:r>
      <w:r>
        <w:rPr>
          <w:rFonts w:eastAsia="Calibri"/>
          <w:spacing w:val="0"/>
        </w:rPr>
        <w:t>5 (пяти) участникам Великой Отечественной войны 1941</w:t>
      </w:r>
      <w:r w:rsidR="00F9042A">
        <w:rPr>
          <w:rFonts w:eastAsia="Calibri"/>
          <w:spacing w:val="0"/>
        </w:rPr>
        <w:t>–</w:t>
      </w:r>
      <w:r>
        <w:rPr>
          <w:rFonts w:eastAsia="Calibri"/>
          <w:spacing w:val="0"/>
        </w:rPr>
        <w:t>1945 г</w:t>
      </w:r>
      <w:r w:rsidR="00F9042A">
        <w:rPr>
          <w:rFonts w:eastAsia="Calibri"/>
          <w:spacing w:val="0"/>
        </w:rPr>
        <w:t>г.</w:t>
      </w:r>
    </w:p>
    <w:p w:rsidR="00362D0B" w:rsidRDefault="00362D0B" w:rsidP="00362D0B">
      <w:pPr>
        <w:jc w:val="both"/>
        <w:rPr>
          <w:rFonts w:eastAsia="Calibri"/>
          <w:spacing w:val="0"/>
        </w:rPr>
      </w:pPr>
      <w:r w:rsidRPr="00C32EF8">
        <w:rPr>
          <w:rFonts w:eastAsia="Calibri"/>
          <w:spacing w:val="0"/>
        </w:rPr>
        <w:t xml:space="preserve">На </w:t>
      </w:r>
      <w:r>
        <w:rPr>
          <w:rFonts w:eastAsia="Calibri"/>
          <w:spacing w:val="0"/>
          <w:shd w:val="clear" w:color="auto" w:fill="FFFFFF"/>
        </w:rPr>
        <w:t xml:space="preserve">территории </w:t>
      </w:r>
      <w:r w:rsidRPr="000E2619">
        <w:rPr>
          <w:rFonts w:eastAsia="Calibri"/>
          <w:spacing w:val="0"/>
          <w:shd w:val="clear" w:color="auto" w:fill="FFFFFF"/>
        </w:rPr>
        <w:t>общественных муниципальных</w:t>
      </w:r>
      <w:r w:rsidRPr="00C32EF8">
        <w:rPr>
          <w:rFonts w:eastAsia="Calibri"/>
          <w:spacing w:val="0"/>
          <w:shd w:val="clear" w:color="auto" w:fill="FFFFFF"/>
        </w:rPr>
        <w:t xml:space="preserve"> действующих кладбищ в 2015 году </w:t>
      </w:r>
      <w:r w:rsidRPr="00C32EF8">
        <w:rPr>
          <w:rFonts w:eastAsia="Calibri"/>
          <w:spacing w:val="0"/>
        </w:rPr>
        <w:t>прои</w:t>
      </w:r>
      <w:r>
        <w:rPr>
          <w:rFonts w:eastAsia="Calibri"/>
          <w:spacing w:val="0"/>
        </w:rPr>
        <w:t>зведен ямочный ремонт 368,76 квадратн</w:t>
      </w:r>
      <w:r w:rsidR="005A53DD">
        <w:rPr>
          <w:rFonts w:eastAsia="Calibri"/>
          <w:spacing w:val="0"/>
        </w:rPr>
        <w:t>ого</w:t>
      </w:r>
      <w:r w:rsidRPr="00C32EF8">
        <w:rPr>
          <w:rFonts w:eastAsia="Calibri"/>
          <w:spacing w:val="0"/>
        </w:rPr>
        <w:t xml:space="preserve"> м</w:t>
      </w:r>
      <w:r>
        <w:rPr>
          <w:rFonts w:eastAsia="Calibri"/>
          <w:spacing w:val="0"/>
        </w:rPr>
        <w:t>етр</w:t>
      </w:r>
      <w:r w:rsidR="005A53DD">
        <w:rPr>
          <w:rFonts w:eastAsia="Calibri"/>
          <w:spacing w:val="0"/>
        </w:rPr>
        <w:t>а</w:t>
      </w:r>
      <w:r w:rsidRPr="00C32EF8">
        <w:rPr>
          <w:rFonts w:eastAsia="Calibri"/>
          <w:spacing w:val="0"/>
        </w:rPr>
        <w:t xml:space="preserve"> асфальтобетонного покрытия,</w:t>
      </w:r>
      <w:r w:rsidRPr="00C32EF8">
        <w:rPr>
          <w:rFonts w:eastAsia="Calibri"/>
          <w:spacing w:val="0"/>
          <w:shd w:val="clear" w:color="auto" w:fill="FFFFFF"/>
        </w:rPr>
        <w:t xml:space="preserve"> а также </w:t>
      </w:r>
      <w:r w:rsidRPr="00C32EF8">
        <w:rPr>
          <w:rFonts w:eastAsia="Calibri"/>
          <w:spacing w:val="0"/>
        </w:rPr>
        <w:t xml:space="preserve">выполнены работы по устройству нового покрытия общей площадью </w:t>
      </w:r>
      <w:r>
        <w:rPr>
          <w:rFonts w:eastAsia="Calibri"/>
          <w:spacing w:val="0"/>
        </w:rPr>
        <w:t>2</w:t>
      </w:r>
      <w:r w:rsidR="00E674A3">
        <w:rPr>
          <w:rFonts w:eastAsia="Calibri"/>
          <w:spacing w:val="0"/>
        </w:rPr>
        <w:t> </w:t>
      </w:r>
      <w:r>
        <w:rPr>
          <w:rFonts w:eastAsia="Calibri"/>
          <w:spacing w:val="0"/>
        </w:rPr>
        <w:t>626 квадратных</w:t>
      </w:r>
      <w:r w:rsidRPr="00C32EF8">
        <w:rPr>
          <w:rFonts w:eastAsia="Calibri"/>
          <w:spacing w:val="0"/>
        </w:rPr>
        <w:t xml:space="preserve"> м</w:t>
      </w:r>
      <w:r>
        <w:rPr>
          <w:rFonts w:eastAsia="Calibri"/>
          <w:spacing w:val="0"/>
        </w:rPr>
        <w:t xml:space="preserve">етров на общую сумму свыше 1,4 </w:t>
      </w:r>
      <w:proofErr w:type="gramStart"/>
      <w:r>
        <w:rPr>
          <w:rFonts w:eastAsia="Calibri"/>
          <w:spacing w:val="0"/>
        </w:rPr>
        <w:t>млн</w:t>
      </w:r>
      <w:proofErr w:type="gramEnd"/>
      <w:r w:rsidRPr="00C32EF8">
        <w:rPr>
          <w:rFonts w:eastAsia="Calibri"/>
          <w:spacing w:val="0"/>
        </w:rPr>
        <w:t xml:space="preserve"> рублей.</w:t>
      </w:r>
    </w:p>
    <w:p w:rsidR="00362D0B" w:rsidRPr="000E2619" w:rsidRDefault="00362D0B" w:rsidP="00362D0B">
      <w:pPr>
        <w:jc w:val="both"/>
        <w:rPr>
          <w:rFonts w:eastAsia="Calibri"/>
          <w:spacing w:val="0"/>
        </w:rPr>
      </w:pPr>
      <w:r w:rsidRPr="000E2619">
        <w:rPr>
          <w:rFonts w:eastAsia="Calibri"/>
          <w:spacing w:val="0"/>
        </w:rPr>
        <w:t>Произведена уборка 153 г</w:t>
      </w:r>
      <w:r w:rsidR="005A53DD">
        <w:rPr>
          <w:rFonts w:eastAsia="Calibri"/>
          <w:spacing w:val="0"/>
        </w:rPr>
        <w:t>ектаров</w:t>
      </w:r>
      <w:r w:rsidRPr="000E2619">
        <w:rPr>
          <w:rFonts w:eastAsia="Calibri"/>
          <w:spacing w:val="0"/>
        </w:rPr>
        <w:t xml:space="preserve"> территории </w:t>
      </w:r>
      <w:r w:rsidRPr="000E2619">
        <w:rPr>
          <w:rFonts w:eastAsia="Calibri"/>
          <w:spacing w:val="0"/>
          <w:shd w:val="clear" w:color="auto" w:fill="FFFFFF"/>
        </w:rPr>
        <w:t>общественных муниципальных</w:t>
      </w:r>
      <w:r w:rsidRPr="00C32EF8">
        <w:rPr>
          <w:rFonts w:eastAsia="Calibri"/>
          <w:spacing w:val="0"/>
          <w:shd w:val="clear" w:color="auto" w:fill="FFFFFF"/>
        </w:rPr>
        <w:t xml:space="preserve"> </w:t>
      </w:r>
      <w:r w:rsidRPr="00F77934">
        <w:rPr>
          <w:rFonts w:eastAsia="Calibri"/>
          <w:spacing w:val="0"/>
        </w:rPr>
        <w:t>действующих</w:t>
      </w:r>
      <w:r>
        <w:rPr>
          <w:rFonts w:eastAsia="Calibri"/>
          <w:spacing w:val="0"/>
        </w:rPr>
        <w:t xml:space="preserve"> </w:t>
      </w:r>
      <w:r w:rsidRPr="000E2619">
        <w:rPr>
          <w:rFonts w:eastAsia="Calibri"/>
          <w:spacing w:val="0"/>
        </w:rPr>
        <w:t>кладбищ, по результат</w:t>
      </w:r>
      <w:r>
        <w:rPr>
          <w:rFonts w:eastAsia="Calibri"/>
          <w:spacing w:val="0"/>
        </w:rPr>
        <w:t>ам которой собрано и вывезено 1</w:t>
      </w:r>
      <w:r w:rsidR="00870267">
        <w:rPr>
          <w:rFonts w:eastAsia="Calibri"/>
          <w:spacing w:val="0"/>
        </w:rPr>
        <w:t> </w:t>
      </w:r>
      <w:r w:rsidRPr="000E2619">
        <w:rPr>
          <w:rFonts w:eastAsia="Calibri"/>
          <w:spacing w:val="0"/>
        </w:rPr>
        <w:t>109 т</w:t>
      </w:r>
      <w:r w:rsidR="008F5537">
        <w:rPr>
          <w:rFonts w:eastAsia="Calibri"/>
          <w:spacing w:val="0"/>
        </w:rPr>
        <w:t>онн</w:t>
      </w:r>
      <w:r w:rsidRPr="000E2619">
        <w:rPr>
          <w:rFonts w:eastAsia="Calibri"/>
          <w:spacing w:val="0"/>
        </w:rPr>
        <w:t xml:space="preserve"> мус</w:t>
      </w:r>
      <w:r>
        <w:rPr>
          <w:rFonts w:eastAsia="Calibri"/>
          <w:spacing w:val="0"/>
        </w:rPr>
        <w:t>ора, выкошено более 177 тыс. квадратных</w:t>
      </w:r>
      <w:r w:rsidRPr="000E2619">
        <w:rPr>
          <w:rFonts w:eastAsia="Calibri"/>
          <w:spacing w:val="0"/>
        </w:rPr>
        <w:t xml:space="preserve"> м</w:t>
      </w:r>
      <w:r>
        <w:rPr>
          <w:rFonts w:eastAsia="Calibri"/>
          <w:spacing w:val="0"/>
        </w:rPr>
        <w:t>етров</w:t>
      </w:r>
      <w:r w:rsidRPr="000E2619">
        <w:rPr>
          <w:rFonts w:eastAsia="Calibri"/>
          <w:spacing w:val="0"/>
        </w:rPr>
        <w:t xml:space="preserve"> газонов, выполнена санитарная обрезка и снос более 150 деревьев, угрожающих падению на надмогильные памятники, на общую сум</w:t>
      </w:r>
      <w:r>
        <w:rPr>
          <w:rFonts w:eastAsia="Calibri"/>
          <w:spacing w:val="0"/>
        </w:rPr>
        <w:t xml:space="preserve">му свыше </w:t>
      </w:r>
      <w:r w:rsidR="000353F8">
        <w:rPr>
          <w:rFonts w:eastAsia="Calibri"/>
          <w:spacing w:val="0"/>
        </w:rPr>
        <w:br/>
      </w:r>
      <w:r>
        <w:rPr>
          <w:rFonts w:eastAsia="Calibri"/>
          <w:spacing w:val="0"/>
        </w:rPr>
        <w:t xml:space="preserve">6,6 </w:t>
      </w:r>
      <w:proofErr w:type="gramStart"/>
      <w:r>
        <w:rPr>
          <w:rFonts w:eastAsia="Calibri"/>
          <w:spacing w:val="0"/>
        </w:rPr>
        <w:t>млн</w:t>
      </w:r>
      <w:proofErr w:type="gramEnd"/>
      <w:r w:rsidRPr="000E2619">
        <w:rPr>
          <w:rFonts w:eastAsia="Calibri"/>
          <w:spacing w:val="0"/>
        </w:rPr>
        <w:t xml:space="preserve"> рублей.</w:t>
      </w:r>
    </w:p>
    <w:p w:rsidR="00362D0B" w:rsidRDefault="00362D0B" w:rsidP="00362D0B">
      <w:pPr>
        <w:jc w:val="both"/>
        <w:rPr>
          <w:rFonts w:eastAsia="Calibri"/>
          <w:spacing w:val="0"/>
        </w:rPr>
      </w:pPr>
      <w:r w:rsidRPr="00F628CB">
        <w:rPr>
          <w:rFonts w:eastAsia="Calibri"/>
          <w:spacing w:val="0"/>
        </w:rPr>
        <w:t>На территории общественного муниципального недейству</w:t>
      </w:r>
      <w:r>
        <w:rPr>
          <w:rFonts w:eastAsia="Calibri"/>
          <w:spacing w:val="0"/>
        </w:rPr>
        <w:t>ющего (закрытого) кладбища «Дан</w:t>
      </w:r>
      <w:r w:rsidRPr="00F628CB">
        <w:rPr>
          <w:rFonts w:eastAsia="Calibri"/>
          <w:spacing w:val="0"/>
        </w:rPr>
        <w:t xml:space="preserve">иловское» </w:t>
      </w:r>
      <w:r>
        <w:rPr>
          <w:rFonts w:eastAsia="Calibri"/>
          <w:spacing w:val="0"/>
        </w:rPr>
        <w:t xml:space="preserve">комитетом </w:t>
      </w:r>
      <w:r w:rsidRPr="00F628CB">
        <w:rPr>
          <w:rFonts w:eastAsia="Calibri"/>
          <w:spacing w:val="0"/>
        </w:rPr>
        <w:t>совместно с молодежными организациями и волонте</w:t>
      </w:r>
      <w:r>
        <w:rPr>
          <w:rFonts w:eastAsia="Calibri"/>
          <w:spacing w:val="0"/>
        </w:rPr>
        <w:t xml:space="preserve">рами города Ставрополя проведена уборка </w:t>
      </w:r>
      <w:r w:rsidR="000353F8">
        <w:rPr>
          <w:rFonts w:eastAsia="Calibri"/>
          <w:spacing w:val="0"/>
        </w:rPr>
        <w:br/>
      </w:r>
      <w:r>
        <w:rPr>
          <w:rFonts w:eastAsia="Calibri"/>
          <w:spacing w:val="0"/>
        </w:rPr>
        <w:t>и санитарная очистка</w:t>
      </w:r>
      <w:r w:rsidRPr="00F628CB">
        <w:rPr>
          <w:rFonts w:eastAsia="Calibri"/>
          <w:spacing w:val="0"/>
        </w:rPr>
        <w:t xml:space="preserve"> от мусора и поросли.</w:t>
      </w:r>
    </w:p>
    <w:p w:rsidR="00362D0B" w:rsidRPr="00E5731C" w:rsidRDefault="00362D0B" w:rsidP="00362D0B">
      <w:pPr>
        <w:jc w:val="both"/>
        <w:rPr>
          <w:rFonts w:eastAsia="Calibri"/>
          <w:spacing w:val="0"/>
        </w:rPr>
      </w:pPr>
      <w:r>
        <w:rPr>
          <w:rFonts w:eastAsia="Calibri"/>
          <w:spacing w:val="0"/>
        </w:rPr>
        <w:t xml:space="preserve">В 2015 году проведено 11 общегородских санитарных дней. </w:t>
      </w:r>
      <w:r w:rsidRPr="00E5731C">
        <w:rPr>
          <w:rFonts w:eastAsia="Calibri"/>
          <w:spacing w:val="0"/>
        </w:rPr>
        <w:t xml:space="preserve">В них приняли участие 32,2 тыс. человек, 219 единиц техники, 500 предприятий </w:t>
      </w:r>
      <w:r w:rsidR="000353F8">
        <w:rPr>
          <w:rFonts w:eastAsia="Calibri"/>
          <w:spacing w:val="0"/>
        </w:rPr>
        <w:br/>
      </w:r>
      <w:r w:rsidRPr="00E5731C">
        <w:rPr>
          <w:rFonts w:eastAsia="Calibri"/>
          <w:spacing w:val="0"/>
        </w:rPr>
        <w:t>и организаций</w:t>
      </w:r>
      <w:r>
        <w:rPr>
          <w:rFonts w:eastAsia="Calibri"/>
          <w:spacing w:val="0"/>
        </w:rPr>
        <w:t>, осуществляющих деятельность на территории города Ставрополя</w:t>
      </w:r>
      <w:r w:rsidRPr="00E5731C">
        <w:rPr>
          <w:rFonts w:eastAsia="Calibri"/>
          <w:spacing w:val="0"/>
        </w:rPr>
        <w:t>. По итогам проведения санитарных дней убрано территорий общей площадью 300 г</w:t>
      </w:r>
      <w:r w:rsidR="00E674A3">
        <w:rPr>
          <w:rFonts w:eastAsia="Calibri"/>
          <w:spacing w:val="0"/>
        </w:rPr>
        <w:t>ектаров</w:t>
      </w:r>
      <w:r w:rsidRPr="00E5731C">
        <w:rPr>
          <w:rFonts w:eastAsia="Calibri"/>
          <w:spacing w:val="0"/>
        </w:rPr>
        <w:t>, вывезено</w:t>
      </w:r>
      <w:r>
        <w:rPr>
          <w:rFonts w:eastAsia="Calibri"/>
          <w:spacing w:val="0"/>
        </w:rPr>
        <w:t xml:space="preserve"> 2</w:t>
      </w:r>
      <w:r w:rsidR="00E674A3">
        <w:rPr>
          <w:rFonts w:eastAsia="Calibri"/>
          <w:spacing w:val="0"/>
        </w:rPr>
        <w:t> </w:t>
      </w:r>
      <w:r w:rsidRPr="00E5731C">
        <w:rPr>
          <w:rFonts w:eastAsia="Calibri"/>
          <w:spacing w:val="0"/>
        </w:rPr>
        <w:t>262 куб</w:t>
      </w:r>
      <w:r w:rsidR="00E674A3">
        <w:rPr>
          <w:rFonts w:eastAsia="Calibri"/>
          <w:spacing w:val="0"/>
        </w:rPr>
        <w:t>ических</w:t>
      </w:r>
      <w:r w:rsidRPr="00E5731C">
        <w:rPr>
          <w:rFonts w:eastAsia="Calibri"/>
          <w:spacing w:val="0"/>
        </w:rPr>
        <w:t xml:space="preserve"> м</w:t>
      </w:r>
      <w:r w:rsidR="000353F8">
        <w:rPr>
          <w:rFonts w:eastAsia="Calibri"/>
          <w:spacing w:val="0"/>
        </w:rPr>
        <w:t>етр</w:t>
      </w:r>
      <w:r w:rsidR="005A53DD">
        <w:rPr>
          <w:rFonts w:eastAsia="Calibri"/>
          <w:spacing w:val="0"/>
        </w:rPr>
        <w:t>а</w:t>
      </w:r>
      <w:r w:rsidRPr="00E5731C">
        <w:rPr>
          <w:rFonts w:eastAsia="Calibri"/>
          <w:spacing w:val="0"/>
        </w:rPr>
        <w:t xml:space="preserve"> мусора и ликвидировано 86 несанкционированных мест сбора отходов.</w:t>
      </w:r>
    </w:p>
    <w:p w:rsidR="00362D0B" w:rsidRPr="00D13073" w:rsidRDefault="00362D0B" w:rsidP="00362D0B">
      <w:pPr>
        <w:jc w:val="both"/>
        <w:rPr>
          <w:rFonts w:eastAsia="Calibri"/>
          <w:spacing w:val="0"/>
        </w:rPr>
      </w:pPr>
      <w:r w:rsidRPr="00D13073">
        <w:rPr>
          <w:rFonts w:eastAsia="Calibri"/>
          <w:spacing w:val="0"/>
        </w:rPr>
        <w:t>Приобретено и установлено на территории города</w:t>
      </w:r>
      <w:r>
        <w:rPr>
          <w:rFonts w:eastAsia="Calibri"/>
          <w:spacing w:val="0"/>
        </w:rPr>
        <w:t xml:space="preserve"> Ставрополя</w:t>
      </w:r>
      <w:r w:rsidRPr="00D13073">
        <w:rPr>
          <w:rFonts w:eastAsia="Calibri"/>
          <w:spacing w:val="0"/>
        </w:rPr>
        <w:t xml:space="preserve"> 75 урн для сбора мусора на сумму 300 тыс. рублей. Проведена работа по обустройству </w:t>
      </w:r>
      <w:r w:rsidR="00DD0E30">
        <w:rPr>
          <w:rFonts w:eastAsia="Calibri"/>
          <w:spacing w:val="0"/>
        </w:rPr>
        <w:t>37</w:t>
      </w:r>
      <w:r w:rsidRPr="00D13073">
        <w:rPr>
          <w:rFonts w:eastAsia="Calibri"/>
          <w:spacing w:val="0"/>
        </w:rPr>
        <w:t xml:space="preserve"> контейнерных площадок для сбора </w:t>
      </w:r>
      <w:r w:rsidR="000353F8">
        <w:rPr>
          <w:rFonts w:eastAsia="Calibri"/>
          <w:spacing w:val="0"/>
        </w:rPr>
        <w:t>твердых бытовых отходов</w:t>
      </w:r>
      <w:r w:rsidRPr="00D13073">
        <w:rPr>
          <w:rFonts w:eastAsia="Calibri"/>
          <w:spacing w:val="0"/>
        </w:rPr>
        <w:t xml:space="preserve"> по обращениям граждан на сумму</w:t>
      </w:r>
      <w:r>
        <w:rPr>
          <w:rFonts w:eastAsia="Calibri"/>
          <w:spacing w:val="0"/>
        </w:rPr>
        <w:t xml:space="preserve"> </w:t>
      </w:r>
      <w:r w:rsidR="00DD0E30">
        <w:rPr>
          <w:rFonts w:eastAsia="Calibri"/>
          <w:spacing w:val="0"/>
        </w:rPr>
        <w:t>1</w:t>
      </w:r>
      <w:r w:rsidRPr="00D13073">
        <w:rPr>
          <w:rFonts w:eastAsia="Calibri"/>
          <w:spacing w:val="0"/>
        </w:rPr>
        <w:t xml:space="preserve">,4 </w:t>
      </w:r>
      <w:proofErr w:type="gramStart"/>
      <w:r w:rsidR="00DD0E30">
        <w:rPr>
          <w:rFonts w:eastAsia="Calibri"/>
          <w:spacing w:val="0"/>
        </w:rPr>
        <w:t>млн</w:t>
      </w:r>
      <w:proofErr w:type="gramEnd"/>
      <w:r w:rsidRPr="00D13073">
        <w:rPr>
          <w:rFonts w:eastAsia="Calibri"/>
          <w:spacing w:val="0"/>
        </w:rPr>
        <w:t xml:space="preserve"> рублей.</w:t>
      </w:r>
    </w:p>
    <w:p w:rsidR="00362D0B" w:rsidRPr="00D13073" w:rsidRDefault="00362D0B" w:rsidP="00362D0B">
      <w:pPr>
        <w:jc w:val="both"/>
        <w:rPr>
          <w:rFonts w:eastAsia="Calibri"/>
          <w:spacing w:val="0"/>
        </w:rPr>
      </w:pPr>
      <w:r>
        <w:rPr>
          <w:rFonts w:eastAsia="Calibri"/>
          <w:spacing w:val="0"/>
        </w:rPr>
        <w:t>В местах проведения культурно-</w:t>
      </w:r>
      <w:r w:rsidRPr="00D13073">
        <w:rPr>
          <w:rFonts w:eastAsia="Calibri"/>
          <w:spacing w:val="0"/>
        </w:rPr>
        <w:t>массовых мероприятий</w:t>
      </w:r>
      <w:r>
        <w:rPr>
          <w:rFonts w:eastAsia="Calibri"/>
          <w:spacing w:val="0"/>
        </w:rPr>
        <w:t xml:space="preserve"> на территории города Ставрополя</w:t>
      </w:r>
      <w:r w:rsidRPr="00D13073">
        <w:rPr>
          <w:rFonts w:eastAsia="Calibri"/>
          <w:spacing w:val="0"/>
        </w:rPr>
        <w:t xml:space="preserve">, в том числе ярмарок «Покупай </w:t>
      </w:r>
      <w:r w:rsidR="00C87E34">
        <w:rPr>
          <w:rFonts w:eastAsia="Calibri"/>
          <w:spacing w:val="0"/>
        </w:rPr>
        <w:t>с</w:t>
      </w:r>
      <w:r w:rsidRPr="00D13073">
        <w:rPr>
          <w:rFonts w:eastAsia="Calibri"/>
          <w:spacing w:val="0"/>
        </w:rPr>
        <w:t>тавропольское</w:t>
      </w:r>
      <w:r w:rsidR="00C87E34">
        <w:rPr>
          <w:rFonts w:eastAsia="Calibri"/>
          <w:spacing w:val="0"/>
        </w:rPr>
        <w:t>!</w:t>
      </w:r>
      <w:r w:rsidRPr="00D13073">
        <w:rPr>
          <w:rFonts w:eastAsia="Calibri"/>
          <w:spacing w:val="0"/>
        </w:rPr>
        <w:t>»</w:t>
      </w:r>
      <w:r>
        <w:rPr>
          <w:rFonts w:eastAsia="Calibri"/>
          <w:spacing w:val="0"/>
        </w:rPr>
        <w:t xml:space="preserve">, </w:t>
      </w:r>
      <w:r w:rsidR="00DD40C9">
        <w:rPr>
          <w:rFonts w:eastAsia="Calibri"/>
          <w:spacing w:val="0"/>
        </w:rPr>
        <w:br/>
      </w:r>
      <w:r>
        <w:rPr>
          <w:rFonts w:eastAsia="Calibri"/>
          <w:spacing w:val="0"/>
        </w:rPr>
        <w:t>были</w:t>
      </w:r>
      <w:r w:rsidRPr="00D13073">
        <w:rPr>
          <w:rFonts w:eastAsia="Calibri"/>
          <w:spacing w:val="0"/>
        </w:rPr>
        <w:t xml:space="preserve"> обеспечены санитарные</w:t>
      </w:r>
      <w:r>
        <w:rPr>
          <w:rFonts w:eastAsia="Calibri"/>
          <w:spacing w:val="0"/>
        </w:rPr>
        <w:t xml:space="preserve"> </w:t>
      </w:r>
      <w:r w:rsidRPr="00D13073">
        <w:rPr>
          <w:rFonts w:eastAsia="Calibri"/>
          <w:spacing w:val="0"/>
        </w:rPr>
        <w:t>условия (установлено необходимое количество контейнеров и биотуалетов). Общая стоимость мероприятий составила</w:t>
      </w:r>
      <w:r>
        <w:rPr>
          <w:rFonts w:eastAsia="Calibri"/>
          <w:spacing w:val="0"/>
        </w:rPr>
        <w:t xml:space="preserve"> </w:t>
      </w:r>
      <w:r w:rsidR="00C87E34">
        <w:rPr>
          <w:rFonts w:eastAsia="Calibri"/>
          <w:spacing w:val="0"/>
        </w:rPr>
        <w:br/>
      </w:r>
      <w:r w:rsidRPr="00D13073">
        <w:rPr>
          <w:rFonts w:eastAsia="Calibri"/>
          <w:spacing w:val="0"/>
        </w:rPr>
        <w:t>581,6 тыс. рублей.</w:t>
      </w:r>
    </w:p>
    <w:p w:rsidR="00362D0B" w:rsidRDefault="00362D0B" w:rsidP="00362D0B">
      <w:pPr>
        <w:jc w:val="both"/>
        <w:rPr>
          <w:rFonts w:eastAsia="Calibri"/>
          <w:spacing w:val="0"/>
        </w:rPr>
      </w:pPr>
      <w:r>
        <w:rPr>
          <w:rFonts w:eastAsia="Calibri"/>
          <w:spacing w:val="0"/>
        </w:rPr>
        <w:t>За отчетный</w:t>
      </w:r>
      <w:r w:rsidRPr="00791A63">
        <w:rPr>
          <w:rFonts w:eastAsia="Calibri"/>
          <w:spacing w:val="0"/>
        </w:rPr>
        <w:t xml:space="preserve"> период были организованы 2 экологические акции по высадке зеленых насаждений с участием жителей города.</w:t>
      </w:r>
      <w:r>
        <w:rPr>
          <w:rFonts w:eastAsia="Calibri"/>
          <w:spacing w:val="0"/>
        </w:rPr>
        <w:t xml:space="preserve"> </w:t>
      </w:r>
      <w:r w:rsidRPr="00791A63">
        <w:rPr>
          <w:rFonts w:eastAsia="Calibri"/>
          <w:spacing w:val="0"/>
        </w:rPr>
        <w:t>Также проведена ежегодная акция «Сохраним природу Ставрополья».</w:t>
      </w:r>
      <w:r>
        <w:rPr>
          <w:rFonts w:eastAsia="Calibri"/>
          <w:spacing w:val="0"/>
        </w:rPr>
        <w:t xml:space="preserve"> </w:t>
      </w:r>
      <w:r w:rsidRPr="00791A63">
        <w:rPr>
          <w:rFonts w:eastAsia="Calibri"/>
          <w:spacing w:val="0"/>
        </w:rPr>
        <w:t>Обеспечено проведение 26 заседаний городской комиссии по охране зеленых насаждений в городе Ставрополе.</w:t>
      </w:r>
    </w:p>
    <w:p w:rsidR="00362D0B" w:rsidRPr="00791A63" w:rsidRDefault="00362D0B" w:rsidP="00362D0B">
      <w:pPr>
        <w:jc w:val="both"/>
        <w:rPr>
          <w:rFonts w:eastAsia="Calibri"/>
          <w:spacing w:val="0"/>
        </w:rPr>
      </w:pPr>
      <w:r w:rsidRPr="003C693D">
        <w:rPr>
          <w:rFonts w:eastAsia="Calibri"/>
          <w:spacing w:val="0"/>
        </w:rPr>
        <w:t xml:space="preserve">Всего на территории города Ставрополя в 2015 году высажено </w:t>
      </w:r>
      <w:r w:rsidR="004B27F3">
        <w:rPr>
          <w:rFonts w:eastAsia="Calibri"/>
          <w:spacing w:val="0"/>
        </w:rPr>
        <w:br/>
      </w:r>
      <w:r w:rsidRPr="003C693D">
        <w:rPr>
          <w:rFonts w:eastAsia="Calibri"/>
          <w:spacing w:val="0"/>
        </w:rPr>
        <w:t>26,1 тыс. деревьев.</w:t>
      </w:r>
      <w:r w:rsidRPr="0013448F">
        <w:rPr>
          <w:rFonts w:eastAsia="Calibri"/>
          <w:spacing w:val="0"/>
        </w:rPr>
        <w:t xml:space="preserve"> </w:t>
      </w:r>
    </w:p>
    <w:p w:rsidR="00362D0B" w:rsidRDefault="00362D0B" w:rsidP="00362D0B">
      <w:pPr>
        <w:jc w:val="both"/>
        <w:rPr>
          <w:rFonts w:eastAsia="Calibri"/>
          <w:spacing w:val="0"/>
          <w:shd w:val="clear" w:color="auto" w:fill="FFFFFF"/>
        </w:rPr>
      </w:pPr>
      <w:r w:rsidRPr="00E421E4">
        <w:rPr>
          <w:rFonts w:eastAsia="Calibri"/>
          <w:spacing w:val="0"/>
          <w:shd w:val="clear" w:color="auto" w:fill="FFFFFF"/>
        </w:rPr>
        <w:lastRenderedPageBreak/>
        <w:t>В рамках реализации мероприятий муниципальной программы «Энергосбережение и повышение энергетической эффективности в городе Ставрополе на 2014</w:t>
      </w:r>
      <w:r w:rsidR="00B213D5">
        <w:rPr>
          <w:rFonts w:eastAsia="Calibri"/>
          <w:spacing w:val="0"/>
          <w:shd w:val="clear" w:color="auto" w:fill="FFFFFF"/>
        </w:rPr>
        <w:t>–</w:t>
      </w:r>
      <w:r w:rsidRPr="00E421E4">
        <w:rPr>
          <w:rFonts w:eastAsia="Calibri"/>
          <w:spacing w:val="0"/>
          <w:shd w:val="clear" w:color="auto" w:fill="FFFFFF"/>
        </w:rPr>
        <w:t>2018 годы», утвержденной постановлением администраци</w:t>
      </w:r>
      <w:r>
        <w:rPr>
          <w:rFonts w:eastAsia="Calibri"/>
          <w:spacing w:val="0"/>
          <w:shd w:val="clear" w:color="auto" w:fill="FFFFFF"/>
        </w:rPr>
        <w:t>и города Ставрополя от 31.10.</w:t>
      </w:r>
      <w:r w:rsidRPr="00E421E4">
        <w:rPr>
          <w:rFonts w:eastAsia="Calibri"/>
          <w:spacing w:val="0"/>
          <w:shd w:val="clear" w:color="auto" w:fill="FFFFFF"/>
        </w:rPr>
        <w:t xml:space="preserve">2013 № 3833, произведена </w:t>
      </w:r>
      <w:r w:rsidR="00DD0E30">
        <w:rPr>
          <w:rFonts w:eastAsia="Calibri"/>
          <w:spacing w:val="0"/>
          <w:shd w:val="clear" w:color="auto" w:fill="FFFFFF"/>
        </w:rPr>
        <w:br/>
      </w:r>
      <w:r w:rsidRPr="00E421E4">
        <w:rPr>
          <w:rFonts w:eastAsia="Calibri"/>
          <w:spacing w:val="0"/>
          <w:shd w:val="clear" w:color="auto" w:fill="FFFFFF"/>
        </w:rPr>
        <w:t xml:space="preserve">замена 549 светильников с ртутными лампами на </w:t>
      </w:r>
      <w:proofErr w:type="spellStart"/>
      <w:r w:rsidRPr="00E421E4">
        <w:rPr>
          <w:rFonts w:eastAsia="Calibri"/>
          <w:spacing w:val="0"/>
          <w:shd w:val="clear" w:color="auto" w:fill="FFFFFF"/>
        </w:rPr>
        <w:t>энергоэффективные</w:t>
      </w:r>
      <w:proofErr w:type="spellEnd"/>
      <w:r w:rsidRPr="00E421E4">
        <w:rPr>
          <w:rFonts w:eastAsia="Calibri"/>
          <w:spacing w:val="0"/>
          <w:shd w:val="clear" w:color="auto" w:fill="FFFFFF"/>
        </w:rPr>
        <w:t xml:space="preserve"> светильник</w:t>
      </w:r>
      <w:r>
        <w:rPr>
          <w:rFonts w:eastAsia="Calibri"/>
          <w:spacing w:val="0"/>
          <w:shd w:val="clear" w:color="auto" w:fill="FFFFFF"/>
        </w:rPr>
        <w:t>и</w:t>
      </w:r>
      <w:r w:rsidRPr="00E421E4">
        <w:rPr>
          <w:rFonts w:eastAsia="Calibri"/>
          <w:spacing w:val="0"/>
          <w:shd w:val="clear" w:color="auto" w:fill="FFFFFF"/>
        </w:rPr>
        <w:t xml:space="preserve"> с натриевыми лампами и установлены 10 блоков регулирования мощности лампы в ночное время на 28 улицах города Ставрополя на общую сумму 3,8 </w:t>
      </w:r>
      <w:proofErr w:type="gramStart"/>
      <w:r w:rsidRPr="00E421E4">
        <w:rPr>
          <w:rFonts w:eastAsia="Calibri"/>
          <w:spacing w:val="0"/>
          <w:shd w:val="clear" w:color="auto" w:fill="FFFFFF"/>
        </w:rPr>
        <w:t>млн</w:t>
      </w:r>
      <w:proofErr w:type="gramEnd"/>
      <w:r w:rsidRPr="00E421E4">
        <w:rPr>
          <w:rFonts w:eastAsia="Calibri"/>
          <w:spacing w:val="0"/>
          <w:shd w:val="clear" w:color="auto" w:fill="FFFFFF"/>
        </w:rPr>
        <w:t xml:space="preserve"> рублей.</w:t>
      </w:r>
    </w:p>
    <w:p w:rsidR="00362D0B" w:rsidRPr="00396D77" w:rsidRDefault="00362D0B" w:rsidP="00362D0B">
      <w:pPr>
        <w:jc w:val="both"/>
        <w:rPr>
          <w:rFonts w:eastAsia="Calibri"/>
          <w:spacing w:val="0"/>
          <w:szCs w:val="22"/>
        </w:rPr>
      </w:pPr>
      <w:r w:rsidRPr="00396D77">
        <w:rPr>
          <w:rFonts w:eastAsia="Calibri"/>
          <w:spacing w:val="0"/>
          <w:szCs w:val="22"/>
        </w:rPr>
        <w:t xml:space="preserve">Выполнено строительство линий наружного освещения на </w:t>
      </w:r>
      <w:r>
        <w:rPr>
          <w:rFonts w:eastAsia="Calibri"/>
          <w:spacing w:val="0"/>
          <w:szCs w:val="22"/>
        </w:rPr>
        <w:t xml:space="preserve">сумму </w:t>
      </w:r>
      <w:r w:rsidR="00B213D5">
        <w:rPr>
          <w:rFonts w:eastAsia="Calibri"/>
          <w:spacing w:val="0"/>
          <w:szCs w:val="22"/>
        </w:rPr>
        <w:br/>
      </w:r>
      <w:r>
        <w:rPr>
          <w:rFonts w:eastAsia="Calibri"/>
          <w:spacing w:val="0"/>
          <w:szCs w:val="22"/>
        </w:rPr>
        <w:t xml:space="preserve">5,4 </w:t>
      </w:r>
      <w:proofErr w:type="gramStart"/>
      <w:r>
        <w:rPr>
          <w:rFonts w:eastAsia="Calibri"/>
          <w:spacing w:val="0"/>
          <w:szCs w:val="22"/>
        </w:rPr>
        <w:t>млн</w:t>
      </w:r>
      <w:proofErr w:type="gramEnd"/>
      <w:r w:rsidRPr="00396D77">
        <w:rPr>
          <w:rFonts w:eastAsia="Calibri"/>
          <w:spacing w:val="0"/>
          <w:szCs w:val="22"/>
        </w:rPr>
        <w:t xml:space="preserve"> рублей о</w:t>
      </w:r>
      <w:r>
        <w:rPr>
          <w:rFonts w:eastAsia="Calibri"/>
          <w:spacing w:val="0"/>
          <w:szCs w:val="22"/>
        </w:rPr>
        <w:t>бщей протяженностью около 2 к</w:t>
      </w:r>
      <w:r w:rsidR="00E674A3">
        <w:rPr>
          <w:rFonts w:eastAsia="Calibri"/>
          <w:spacing w:val="0"/>
          <w:szCs w:val="22"/>
        </w:rPr>
        <w:t>илометров</w:t>
      </w:r>
      <w:r>
        <w:rPr>
          <w:rFonts w:eastAsia="Calibri"/>
          <w:spacing w:val="0"/>
          <w:szCs w:val="22"/>
        </w:rPr>
        <w:t xml:space="preserve"> с</w:t>
      </w:r>
      <w:r w:rsidRPr="00396D77">
        <w:rPr>
          <w:rFonts w:eastAsia="Calibri"/>
          <w:spacing w:val="0"/>
          <w:szCs w:val="22"/>
        </w:rPr>
        <w:t xml:space="preserve"> установкой </w:t>
      </w:r>
      <w:r w:rsidR="00B213D5">
        <w:rPr>
          <w:rFonts w:eastAsia="Calibri"/>
          <w:spacing w:val="0"/>
          <w:szCs w:val="22"/>
        </w:rPr>
        <w:br/>
      </w:r>
      <w:r w:rsidRPr="00396D77">
        <w:rPr>
          <w:rFonts w:eastAsia="Calibri"/>
          <w:spacing w:val="0"/>
          <w:szCs w:val="22"/>
        </w:rPr>
        <w:t xml:space="preserve">69 светильников по следующим адресам: </w:t>
      </w:r>
    </w:p>
    <w:p w:rsidR="00362D0B" w:rsidRPr="00396D77" w:rsidRDefault="00362D0B" w:rsidP="00362D0B">
      <w:pPr>
        <w:jc w:val="both"/>
        <w:rPr>
          <w:rFonts w:eastAsia="Calibri"/>
          <w:spacing w:val="0"/>
        </w:rPr>
      </w:pPr>
      <w:r w:rsidRPr="00396D77">
        <w:rPr>
          <w:rFonts w:eastAsia="Calibri"/>
          <w:spacing w:val="0"/>
        </w:rPr>
        <w:t>ул. Железнодорожная от № 18 д</w:t>
      </w:r>
      <w:r>
        <w:rPr>
          <w:rFonts w:eastAsia="Calibri"/>
          <w:spacing w:val="0"/>
        </w:rPr>
        <w:t>о</w:t>
      </w:r>
      <w:r w:rsidRPr="00396D77">
        <w:rPr>
          <w:rFonts w:eastAsia="Calibri"/>
          <w:spacing w:val="0"/>
        </w:rPr>
        <w:t xml:space="preserve"> № 26</w:t>
      </w:r>
      <w:r w:rsidR="00B213D5">
        <w:rPr>
          <w:rFonts w:eastAsia="Calibri"/>
          <w:spacing w:val="0"/>
        </w:rPr>
        <w:t>;</w:t>
      </w:r>
      <w:r w:rsidRPr="00396D77">
        <w:rPr>
          <w:rFonts w:eastAsia="Calibri"/>
          <w:spacing w:val="0"/>
        </w:rPr>
        <w:t xml:space="preserve"> </w:t>
      </w:r>
    </w:p>
    <w:p w:rsidR="00362D0B" w:rsidRPr="00396D77" w:rsidRDefault="00362D0B" w:rsidP="00362D0B">
      <w:pPr>
        <w:jc w:val="both"/>
        <w:rPr>
          <w:rFonts w:eastAsia="Calibri"/>
          <w:spacing w:val="0"/>
        </w:rPr>
      </w:pPr>
      <w:r w:rsidRPr="00396D77">
        <w:rPr>
          <w:rFonts w:eastAsia="Calibri"/>
          <w:spacing w:val="0"/>
        </w:rPr>
        <w:t xml:space="preserve">ул. Чаадаева от ул. </w:t>
      </w:r>
      <w:proofErr w:type="spellStart"/>
      <w:r w:rsidRPr="00396D77">
        <w:rPr>
          <w:rFonts w:eastAsia="Calibri"/>
          <w:spacing w:val="0"/>
        </w:rPr>
        <w:t>Голенева</w:t>
      </w:r>
      <w:proofErr w:type="spellEnd"/>
      <w:r w:rsidRPr="00396D77">
        <w:rPr>
          <w:rFonts w:eastAsia="Calibri"/>
          <w:spacing w:val="0"/>
        </w:rPr>
        <w:t xml:space="preserve"> до ул. </w:t>
      </w:r>
      <w:proofErr w:type="gramStart"/>
      <w:r w:rsidRPr="00396D77">
        <w:rPr>
          <w:rFonts w:eastAsia="Calibri"/>
          <w:spacing w:val="0"/>
        </w:rPr>
        <w:t>Железнодорожной</w:t>
      </w:r>
      <w:proofErr w:type="gramEnd"/>
      <w:r w:rsidR="00B213D5">
        <w:rPr>
          <w:rFonts w:eastAsia="Calibri"/>
          <w:spacing w:val="0"/>
        </w:rPr>
        <w:t>;</w:t>
      </w:r>
    </w:p>
    <w:p w:rsidR="00362D0B" w:rsidRPr="00396D77" w:rsidRDefault="00362D0B" w:rsidP="00362D0B">
      <w:pPr>
        <w:jc w:val="both"/>
        <w:rPr>
          <w:rFonts w:eastAsia="Calibri"/>
          <w:spacing w:val="0"/>
        </w:rPr>
      </w:pPr>
      <w:r w:rsidRPr="00396D77">
        <w:rPr>
          <w:rFonts w:eastAsia="Calibri"/>
          <w:spacing w:val="0"/>
        </w:rPr>
        <w:t>ул. Свободная</w:t>
      </w:r>
      <w:r w:rsidR="00B213D5">
        <w:rPr>
          <w:rFonts w:eastAsia="Calibri"/>
          <w:spacing w:val="0"/>
        </w:rPr>
        <w:t>;</w:t>
      </w:r>
      <w:r w:rsidRPr="00396D77">
        <w:rPr>
          <w:rFonts w:eastAsia="Calibri"/>
          <w:spacing w:val="0"/>
        </w:rPr>
        <w:t xml:space="preserve"> </w:t>
      </w:r>
    </w:p>
    <w:p w:rsidR="00362D0B" w:rsidRPr="00396D77" w:rsidRDefault="00362D0B" w:rsidP="00362D0B">
      <w:pPr>
        <w:jc w:val="both"/>
        <w:rPr>
          <w:rFonts w:eastAsia="Calibri"/>
          <w:spacing w:val="0"/>
        </w:rPr>
      </w:pPr>
      <w:r w:rsidRPr="00396D77">
        <w:rPr>
          <w:rFonts w:eastAsia="Calibri"/>
          <w:spacing w:val="0"/>
        </w:rPr>
        <w:t>пр. Липецкий</w:t>
      </w:r>
      <w:r w:rsidR="00B213D5">
        <w:rPr>
          <w:rFonts w:eastAsia="Calibri"/>
          <w:spacing w:val="0"/>
        </w:rPr>
        <w:t>;</w:t>
      </w:r>
      <w:r w:rsidRPr="00396D77">
        <w:rPr>
          <w:rFonts w:eastAsia="Calibri"/>
          <w:spacing w:val="0"/>
        </w:rPr>
        <w:t xml:space="preserve"> </w:t>
      </w:r>
    </w:p>
    <w:p w:rsidR="00362D0B" w:rsidRPr="00396D77" w:rsidRDefault="00362D0B" w:rsidP="00362D0B">
      <w:pPr>
        <w:jc w:val="both"/>
        <w:rPr>
          <w:rFonts w:eastAsia="Calibri"/>
          <w:spacing w:val="0"/>
        </w:rPr>
      </w:pPr>
      <w:r w:rsidRPr="00396D77">
        <w:rPr>
          <w:rFonts w:eastAsia="Calibri"/>
          <w:spacing w:val="0"/>
        </w:rPr>
        <w:t xml:space="preserve">внутриквартальная территория по ул. </w:t>
      </w:r>
      <w:proofErr w:type="spellStart"/>
      <w:r w:rsidRPr="00396D77">
        <w:rPr>
          <w:rFonts w:eastAsia="Calibri"/>
          <w:spacing w:val="0"/>
        </w:rPr>
        <w:t>Доваторцев</w:t>
      </w:r>
      <w:proofErr w:type="spellEnd"/>
      <w:r w:rsidRPr="00396D77">
        <w:rPr>
          <w:rFonts w:eastAsia="Calibri"/>
          <w:spacing w:val="0"/>
        </w:rPr>
        <w:t xml:space="preserve"> </w:t>
      </w:r>
      <w:r>
        <w:rPr>
          <w:rFonts w:eastAsia="Calibri"/>
          <w:spacing w:val="0"/>
        </w:rPr>
        <w:t>от №</w:t>
      </w:r>
      <w:r w:rsidR="00D77BF3">
        <w:rPr>
          <w:rFonts w:eastAsia="Calibri"/>
          <w:spacing w:val="0"/>
        </w:rPr>
        <w:t xml:space="preserve"> </w:t>
      </w:r>
      <w:r>
        <w:rPr>
          <w:rFonts w:eastAsia="Calibri"/>
          <w:spacing w:val="0"/>
        </w:rPr>
        <w:t>7 до №</w:t>
      </w:r>
      <w:r w:rsidR="00D77BF3">
        <w:rPr>
          <w:rFonts w:eastAsia="Calibri"/>
          <w:spacing w:val="0"/>
        </w:rPr>
        <w:t xml:space="preserve"> </w:t>
      </w:r>
      <w:r w:rsidRPr="00396D77">
        <w:rPr>
          <w:rFonts w:eastAsia="Calibri"/>
          <w:spacing w:val="0"/>
        </w:rPr>
        <w:t>7/2</w:t>
      </w:r>
      <w:r w:rsidR="00B213D5">
        <w:rPr>
          <w:rFonts w:eastAsia="Calibri"/>
          <w:spacing w:val="0"/>
        </w:rPr>
        <w:t>;</w:t>
      </w:r>
      <w:r w:rsidRPr="00396D77">
        <w:rPr>
          <w:rFonts w:eastAsia="Calibri"/>
          <w:spacing w:val="0"/>
        </w:rPr>
        <w:t xml:space="preserve"> </w:t>
      </w:r>
    </w:p>
    <w:p w:rsidR="00362D0B" w:rsidRDefault="00362D0B" w:rsidP="00362D0B">
      <w:pPr>
        <w:jc w:val="both"/>
        <w:rPr>
          <w:rFonts w:eastAsia="Calibri"/>
          <w:spacing w:val="0"/>
        </w:rPr>
      </w:pPr>
      <w:r>
        <w:rPr>
          <w:rFonts w:eastAsia="Calibri"/>
          <w:spacing w:val="0"/>
        </w:rPr>
        <w:t>проезд между муниципальным бюджетным дошкольным образовательным учреждением детски</w:t>
      </w:r>
      <w:r w:rsidR="00B213D5">
        <w:rPr>
          <w:rFonts w:eastAsia="Calibri"/>
          <w:spacing w:val="0"/>
        </w:rPr>
        <w:t>м</w:t>
      </w:r>
      <w:r>
        <w:rPr>
          <w:rFonts w:eastAsia="Calibri"/>
          <w:spacing w:val="0"/>
        </w:rPr>
        <w:t xml:space="preserve"> сад</w:t>
      </w:r>
      <w:r w:rsidR="00B213D5">
        <w:rPr>
          <w:rFonts w:eastAsia="Calibri"/>
          <w:spacing w:val="0"/>
        </w:rPr>
        <w:t>ом</w:t>
      </w:r>
      <w:r>
        <w:rPr>
          <w:rFonts w:eastAsia="Calibri"/>
          <w:spacing w:val="0"/>
        </w:rPr>
        <w:t xml:space="preserve"> комбинированного </w:t>
      </w:r>
      <w:r w:rsidR="00DD40C9">
        <w:rPr>
          <w:rFonts w:eastAsia="Calibri"/>
          <w:spacing w:val="0"/>
        </w:rPr>
        <w:br/>
      </w:r>
      <w:r>
        <w:rPr>
          <w:rFonts w:eastAsia="Calibri"/>
          <w:spacing w:val="0"/>
        </w:rPr>
        <w:t>вида</w:t>
      </w:r>
      <w:r w:rsidRPr="00396D77">
        <w:rPr>
          <w:rFonts w:eastAsia="Calibri"/>
          <w:spacing w:val="0"/>
        </w:rPr>
        <w:t xml:space="preserve"> № 64 </w:t>
      </w:r>
      <w:r>
        <w:rPr>
          <w:rFonts w:eastAsia="Calibri"/>
          <w:spacing w:val="0"/>
        </w:rPr>
        <w:t xml:space="preserve">города Ставрополя </w:t>
      </w:r>
      <w:r w:rsidRPr="00396D77">
        <w:rPr>
          <w:rFonts w:eastAsia="Calibri"/>
          <w:spacing w:val="0"/>
        </w:rPr>
        <w:t xml:space="preserve">и </w:t>
      </w:r>
      <w:r>
        <w:rPr>
          <w:rFonts w:eastAsia="Calibri"/>
          <w:spacing w:val="0"/>
        </w:rPr>
        <w:t>муниципальным бюджетным дошкольным образовательным учреждением детски</w:t>
      </w:r>
      <w:r w:rsidR="00B213D5">
        <w:rPr>
          <w:rFonts w:eastAsia="Calibri"/>
          <w:spacing w:val="0"/>
        </w:rPr>
        <w:t>м</w:t>
      </w:r>
      <w:r>
        <w:rPr>
          <w:rFonts w:eastAsia="Calibri"/>
          <w:spacing w:val="0"/>
        </w:rPr>
        <w:t xml:space="preserve"> сад</w:t>
      </w:r>
      <w:r w:rsidR="00B213D5">
        <w:rPr>
          <w:rFonts w:eastAsia="Calibri"/>
          <w:spacing w:val="0"/>
        </w:rPr>
        <w:t>ом</w:t>
      </w:r>
      <w:r>
        <w:rPr>
          <w:rFonts w:eastAsia="Calibri"/>
          <w:spacing w:val="0"/>
        </w:rPr>
        <w:t xml:space="preserve"> комбинированного </w:t>
      </w:r>
      <w:r w:rsidR="00DD40C9">
        <w:rPr>
          <w:rFonts w:eastAsia="Calibri"/>
          <w:spacing w:val="0"/>
        </w:rPr>
        <w:br/>
      </w:r>
      <w:r>
        <w:rPr>
          <w:rFonts w:eastAsia="Calibri"/>
          <w:spacing w:val="0"/>
        </w:rPr>
        <w:t>вида</w:t>
      </w:r>
      <w:r w:rsidRPr="00396D77">
        <w:rPr>
          <w:rFonts w:eastAsia="Calibri"/>
          <w:spacing w:val="0"/>
        </w:rPr>
        <w:t xml:space="preserve"> № 2 </w:t>
      </w:r>
      <w:r>
        <w:rPr>
          <w:rFonts w:eastAsia="Calibri"/>
          <w:spacing w:val="0"/>
        </w:rPr>
        <w:t>города Ставрополя</w:t>
      </w:r>
      <w:r w:rsidRPr="00396D77">
        <w:rPr>
          <w:rFonts w:eastAsia="Calibri"/>
          <w:spacing w:val="0"/>
        </w:rPr>
        <w:t xml:space="preserve"> по ул. </w:t>
      </w:r>
      <w:proofErr w:type="spellStart"/>
      <w:r w:rsidRPr="00396D77">
        <w:rPr>
          <w:rFonts w:eastAsia="Calibri"/>
          <w:spacing w:val="0"/>
        </w:rPr>
        <w:t>Доваторцев</w:t>
      </w:r>
      <w:proofErr w:type="spellEnd"/>
      <w:r w:rsidR="00B213D5">
        <w:rPr>
          <w:rFonts w:eastAsia="Calibri"/>
          <w:spacing w:val="0"/>
        </w:rPr>
        <w:t>;</w:t>
      </w:r>
    </w:p>
    <w:p w:rsidR="00362D0B" w:rsidRPr="00396D77" w:rsidRDefault="00362D0B" w:rsidP="00362D0B">
      <w:pPr>
        <w:jc w:val="both"/>
        <w:rPr>
          <w:rFonts w:eastAsia="Calibri"/>
          <w:spacing w:val="0"/>
        </w:rPr>
      </w:pPr>
      <w:r w:rsidRPr="00396D77">
        <w:rPr>
          <w:rFonts w:eastAsia="Calibri"/>
          <w:spacing w:val="0"/>
        </w:rPr>
        <w:t>проезд к многоквартирным домам по ул. Достоевского, 52.</w:t>
      </w:r>
    </w:p>
    <w:p w:rsidR="00362D0B" w:rsidRPr="00396D77" w:rsidRDefault="00362D0B" w:rsidP="00362D0B">
      <w:pPr>
        <w:jc w:val="both"/>
        <w:rPr>
          <w:rFonts w:eastAsia="Calibri"/>
          <w:spacing w:val="0"/>
          <w:shd w:val="clear" w:color="auto" w:fill="FFFFFF"/>
        </w:rPr>
      </w:pPr>
      <w:r w:rsidRPr="00396D77">
        <w:rPr>
          <w:rFonts w:eastAsia="Calibri"/>
          <w:spacing w:val="0"/>
          <w:szCs w:val="22"/>
          <w:shd w:val="clear" w:color="auto" w:fill="FFFFFF"/>
        </w:rPr>
        <w:t xml:space="preserve">Завершено строительство торшерной линии уличного освещения </w:t>
      </w:r>
      <w:r w:rsidR="00B213D5">
        <w:rPr>
          <w:rFonts w:eastAsia="Calibri"/>
          <w:spacing w:val="0"/>
          <w:szCs w:val="22"/>
          <w:shd w:val="clear" w:color="auto" w:fill="FFFFFF"/>
        </w:rPr>
        <w:br/>
      </w:r>
      <w:r w:rsidRPr="00396D77">
        <w:rPr>
          <w:rFonts w:eastAsia="Calibri"/>
          <w:spacing w:val="0"/>
          <w:shd w:val="clear" w:color="auto" w:fill="FFFFFF"/>
        </w:rPr>
        <w:t>с установкой 26 кованых торшеров</w:t>
      </w:r>
      <w:r w:rsidRPr="00396D77">
        <w:rPr>
          <w:rFonts w:eastAsia="Calibri"/>
          <w:spacing w:val="0"/>
          <w:szCs w:val="22"/>
          <w:shd w:val="clear" w:color="auto" w:fill="FFFFFF"/>
        </w:rPr>
        <w:t xml:space="preserve"> по бульвару Ермолова на участке </w:t>
      </w:r>
      <w:r w:rsidR="00B213D5">
        <w:rPr>
          <w:rFonts w:eastAsia="Calibri"/>
          <w:spacing w:val="0"/>
          <w:szCs w:val="22"/>
          <w:shd w:val="clear" w:color="auto" w:fill="FFFFFF"/>
        </w:rPr>
        <w:br/>
      </w:r>
      <w:r w:rsidRPr="00396D77">
        <w:rPr>
          <w:rFonts w:eastAsia="Calibri"/>
          <w:spacing w:val="0"/>
          <w:szCs w:val="22"/>
          <w:shd w:val="clear" w:color="auto" w:fill="FFFFFF"/>
        </w:rPr>
        <w:t xml:space="preserve">от ул. </w:t>
      </w:r>
      <w:proofErr w:type="spellStart"/>
      <w:r w:rsidRPr="00396D77">
        <w:rPr>
          <w:rFonts w:eastAsia="Calibri"/>
          <w:spacing w:val="0"/>
          <w:szCs w:val="22"/>
          <w:shd w:val="clear" w:color="auto" w:fill="FFFFFF"/>
        </w:rPr>
        <w:t>Войтика</w:t>
      </w:r>
      <w:proofErr w:type="spellEnd"/>
      <w:r w:rsidRPr="00396D77">
        <w:rPr>
          <w:rFonts w:eastAsia="Calibri"/>
          <w:spacing w:val="0"/>
          <w:szCs w:val="22"/>
          <w:shd w:val="clear" w:color="auto" w:fill="FFFFFF"/>
        </w:rPr>
        <w:t xml:space="preserve"> до ул. Вокзальной</w:t>
      </w:r>
      <w:r w:rsidRPr="00396D77">
        <w:rPr>
          <w:rFonts w:eastAsia="Calibri"/>
          <w:spacing w:val="0"/>
          <w:szCs w:val="22"/>
        </w:rPr>
        <w:t xml:space="preserve"> </w:t>
      </w:r>
      <w:r>
        <w:rPr>
          <w:rFonts w:eastAsia="Calibri"/>
          <w:spacing w:val="0"/>
          <w:shd w:val="clear" w:color="auto" w:fill="FFFFFF"/>
        </w:rPr>
        <w:t>протяже</w:t>
      </w:r>
      <w:r w:rsidRPr="00396D77">
        <w:rPr>
          <w:rFonts w:eastAsia="Calibri"/>
          <w:spacing w:val="0"/>
          <w:shd w:val="clear" w:color="auto" w:fill="FFFFFF"/>
        </w:rPr>
        <w:t>нностью 740 м</w:t>
      </w:r>
      <w:r w:rsidR="00E674A3">
        <w:rPr>
          <w:rFonts w:eastAsia="Calibri"/>
          <w:spacing w:val="0"/>
          <w:shd w:val="clear" w:color="auto" w:fill="FFFFFF"/>
        </w:rPr>
        <w:t>етров</w:t>
      </w:r>
      <w:r w:rsidRPr="00396D77">
        <w:rPr>
          <w:rFonts w:eastAsia="Calibri"/>
          <w:spacing w:val="0"/>
          <w:shd w:val="clear" w:color="auto" w:fill="FFFFFF"/>
        </w:rPr>
        <w:t xml:space="preserve"> на общую сумму 2</w:t>
      </w:r>
      <w:r>
        <w:rPr>
          <w:rFonts w:eastAsia="Calibri"/>
          <w:spacing w:val="0"/>
          <w:shd w:val="clear" w:color="auto" w:fill="FFFFFF"/>
        </w:rPr>
        <w:t xml:space="preserve">,0 </w:t>
      </w:r>
      <w:proofErr w:type="gramStart"/>
      <w:r>
        <w:rPr>
          <w:rFonts w:eastAsia="Calibri"/>
          <w:spacing w:val="0"/>
          <w:shd w:val="clear" w:color="auto" w:fill="FFFFFF"/>
        </w:rPr>
        <w:t>млн</w:t>
      </w:r>
      <w:proofErr w:type="gramEnd"/>
      <w:r w:rsidRPr="00396D77">
        <w:rPr>
          <w:rFonts w:eastAsia="Calibri"/>
          <w:spacing w:val="0"/>
          <w:shd w:val="clear" w:color="auto" w:fill="FFFFFF"/>
        </w:rPr>
        <w:t xml:space="preserve"> рублей. </w:t>
      </w:r>
    </w:p>
    <w:p w:rsidR="00362D0B" w:rsidRPr="00B8151F" w:rsidRDefault="00362D0B" w:rsidP="00362D0B">
      <w:pPr>
        <w:jc w:val="both"/>
        <w:rPr>
          <w:rFonts w:eastAsia="Calibri"/>
          <w:spacing w:val="0"/>
          <w:szCs w:val="22"/>
        </w:rPr>
      </w:pPr>
      <w:r w:rsidRPr="00B8151F">
        <w:rPr>
          <w:rFonts w:eastAsia="Calibri"/>
          <w:spacing w:val="0"/>
          <w:shd w:val="clear" w:color="auto" w:fill="FFFFFF"/>
        </w:rPr>
        <w:t xml:space="preserve">Для праздничного оформления въездов в город Ставрополь со стороны городов Невинномысска и Ростова-на-Дону установлены въездные группы </w:t>
      </w:r>
      <w:r w:rsidR="00B213D5">
        <w:rPr>
          <w:rFonts w:eastAsia="Calibri"/>
          <w:spacing w:val="0"/>
          <w:shd w:val="clear" w:color="auto" w:fill="FFFFFF"/>
        </w:rPr>
        <w:br/>
      </w:r>
      <w:r w:rsidRPr="00B8151F">
        <w:rPr>
          <w:rFonts w:eastAsia="Calibri"/>
          <w:spacing w:val="0"/>
          <w:shd w:val="clear" w:color="auto" w:fill="FFFFFF"/>
        </w:rPr>
        <w:t>с наименованием «Ставрополь».</w:t>
      </w:r>
    </w:p>
    <w:p w:rsidR="00267364" w:rsidRPr="00DD40C9" w:rsidRDefault="00267364">
      <w:pPr>
        <w:widowControl w:val="0"/>
        <w:autoSpaceDE w:val="0"/>
        <w:autoSpaceDN w:val="0"/>
        <w:adjustRightInd w:val="0"/>
        <w:jc w:val="center"/>
        <w:outlineLvl w:val="2"/>
        <w:rPr>
          <w:color w:val="auto"/>
          <w:spacing w:val="0"/>
        </w:rPr>
      </w:pPr>
      <w:bookmarkStart w:id="19" w:name="Par392"/>
      <w:bookmarkEnd w:id="19"/>
    </w:p>
    <w:p w:rsidR="00F62220" w:rsidRPr="000872CD" w:rsidRDefault="00F62220" w:rsidP="00B4220E">
      <w:pPr>
        <w:widowControl w:val="0"/>
        <w:autoSpaceDE w:val="0"/>
        <w:autoSpaceDN w:val="0"/>
        <w:adjustRightInd w:val="0"/>
        <w:ind w:firstLine="0"/>
        <w:jc w:val="center"/>
        <w:outlineLvl w:val="2"/>
        <w:rPr>
          <w:color w:val="auto"/>
          <w:spacing w:val="0"/>
        </w:rPr>
      </w:pPr>
      <w:r w:rsidRPr="00DD40C9">
        <w:rPr>
          <w:color w:val="auto"/>
          <w:spacing w:val="0"/>
        </w:rPr>
        <w:t>Транспорт</w:t>
      </w:r>
    </w:p>
    <w:p w:rsidR="00F62220" w:rsidRPr="00DD40C9" w:rsidRDefault="00F62220">
      <w:pPr>
        <w:widowControl w:val="0"/>
        <w:autoSpaceDE w:val="0"/>
        <w:autoSpaceDN w:val="0"/>
        <w:adjustRightInd w:val="0"/>
        <w:rPr>
          <w:spacing w:val="0"/>
        </w:rPr>
      </w:pPr>
    </w:p>
    <w:p w:rsidR="00362D0B" w:rsidRPr="00444253" w:rsidRDefault="00362D0B" w:rsidP="00362D0B">
      <w:pPr>
        <w:jc w:val="both"/>
        <w:rPr>
          <w:rFonts w:eastAsia="Calibri"/>
          <w:spacing w:val="0"/>
        </w:rPr>
      </w:pPr>
      <w:r w:rsidRPr="00444253">
        <w:rPr>
          <w:rFonts w:eastAsia="Calibri"/>
          <w:spacing w:val="0"/>
        </w:rPr>
        <w:t>В связи с многочисленными обращениями жителей города, поступившими в адрес администрации города Ставрополя, в целях улучшения транспортного обслуживания населения изменена схема движения городского автобусного маршрута № 120м «г. Ставрополь,</w:t>
      </w:r>
      <w:r>
        <w:rPr>
          <w:rFonts w:eastAsia="Calibri"/>
          <w:spacing w:val="0"/>
        </w:rPr>
        <w:t xml:space="preserve"> </w:t>
      </w:r>
      <w:r w:rsidR="00267364">
        <w:rPr>
          <w:rFonts w:eastAsia="Calibri"/>
          <w:spacing w:val="0"/>
        </w:rPr>
        <w:br/>
        <w:t xml:space="preserve">ж/к «Белый город» – </w:t>
      </w:r>
      <w:r w:rsidRPr="00444253">
        <w:rPr>
          <w:rFonts w:eastAsia="Calibri"/>
          <w:spacing w:val="0"/>
        </w:rPr>
        <w:t>Аэропорт», что позволило обеспечить беспересадочный проезд пассажиров до рынка «Южный», «Автостанции № 1» и ж/</w:t>
      </w:r>
      <w:proofErr w:type="gramStart"/>
      <w:r w:rsidRPr="00444253">
        <w:rPr>
          <w:rFonts w:eastAsia="Calibri"/>
          <w:spacing w:val="0"/>
        </w:rPr>
        <w:t>к</w:t>
      </w:r>
      <w:proofErr w:type="gramEnd"/>
      <w:r w:rsidRPr="00444253">
        <w:rPr>
          <w:rFonts w:eastAsia="Calibri"/>
          <w:spacing w:val="0"/>
        </w:rPr>
        <w:t xml:space="preserve"> «Белый город».</w:t>
      </w:r>
    </w:p>
    <w:p w:rsidR="00362D0B" w:rsidRPr="00444253" w:rsidRDefault="00362D0B" w:rsidP="00362D0B">
      <w:pPr>
        <w:ind w:firstLine="708"/>
        <w:jc w:val="both"/>
        <w:rPr>
          <w:rFonts w:eastAsia="Calibri"/>
          <w:spacing w:val="0"/>
        </w:rPr>
      </w:pPr>
      <w:r w:rsidRPr="00444253">
        <w:rPr>
          <w:rFonts w:eastAsia="Calibri"/>
          <w:spacing w:val="0"/>
        </w:rPr>
        <w:t>В период с 1</w:t>
      </w:r>
      <w:r w:rsidR="00267364">
        <w:rPr>
          <w:rFonts w:eastAsia="Calibri"/>
          <w:spacing w:val="0"/>
        </w:rPr>
        <w:t xml:space="preserve"> апреля</w:t>
      </w:r>
      <w:r w:rsidRPr="00444253">
        <w:rPr>
          <w:rFonts w:eastAsia="Calibri"/>
          <w:spacing w:val="0"/>
        </w:rPr>
        <w:t xml:space="preserve"> по 13</w:t>
      </w:r>
      <w:r w:rsidR="00267364">
        <w:rPr>
          <w:rFonts w:eastAsia="Calibri"/>
          <w:spacing w:val="0"/>
        </w:rPr>
        <w:t xml:space="preserve"> ноября </w:t>
      </w:r>
      <w:r w:rsidRPr="00444253">
        <w:rPr>
          <w:rFonts w:eastAsia="Calibri"/>
          <w:spacing w:val="0"/>
        </w:rPr>
        <w:t>2015</w:t>
      </w:r>
      <w:r w:rsidR="00267364">
        <w:rPr>
          <w:rFonts w:eastAsia="Calibri"/>
          <w:spacing w:val="0"/>
        </w:rPr>
        <w:t xml:space="preserve"> года</w:t>
      </w:r>
      <w:r w:rsidRPr="00444253">
        <w:rPr>
          <w:rFonts w:eastAsia="Calibri"/>
          <w:spacing w:val="0"/>
        </w:rPr>
        <w:t xml:space="preserve"> в соответствии </w:t>
      </w:r>
      <w:r w:rsidR="00267364">
        <w:rPr>
          <w:rFonts w:eastAsia="Calibri"/>
          <w:spacing w:val="0"/>
        </w:rPr>
        <w:br/>
      </w:r>
      <w:r w:rsidRPr="00444253">
        <w:rPr>
          <w:rFonts w:eastAsia="Calibri"/>
          <w:spacing w:val="0"/>
        </w:rPr>
        <w:t>с постановлением администр</w:t>
      </w:r>
      <w:r>
        <w:rPr>
          <w:rFonts w:eastAsia="Calibri"/>
          <w:spacing w:val="0"/>
        </w:rPr>
        <w:t>ации города Ставрополя от 10</w:t>
      </w:r>
      <w:r w:rsidR="00267364">
        <w:rPr>
          <w:rFonts w:eastAsia="Calibri"/>
          <w:spacing w:val="0"/>
        </w:rPr>
        <w:t>.04.</w:t>
      </w:r>
      <w:r w:rsidRPr="00444253">
        <w:rPr>
          <w:rFonts w:eastAsia="Calibri"/>
          <w:spacing w:val="0"/>
        </w:rPr>
        <w:t xml:space="preserve">2013 </w:t>
      </w:r>
      <w:r w:rsidR="00DD0E30">
        <w:rPr>
          <w:rFonts w:eastAsia="Calibri"/>
          <w:spacing w:val="0"/>
        </w:rPr>
        <w:br/>
      </w:r>
      <w:r w:rsidRPr="00444253">
        <w:rPr>
          <w:rFonts w:eastAsia="Calibri"/>
          <w:spacing w:val="0"/>
        </w:rPr>
        <w:t xml:space="preserve">№ 1029 «Об утверждении перечня городских специальных автобусных маршрутов к садовым, дачным и огородным участкам» </w:t>
      </w:r>
      <w:r w:rsidR="00982CB4">
        <w:rPr>
          <w:rFonts w:eastAsia="Calibri"/>
          <w:spacing w:val="0"/>
        </w:rPr>
        <w:br/>
      </w:r>
      <w:r w:rsidRPr="00444253">
        <w:rPr>
          <w:rFonts w:eastAsia="Calibri"/>
          <w:spacing w:val="0"/>
        </w:rPr>
        <w:t xml:space="preserve">организовано транспортное обслуживание 12 городских </w:t>
      </w:r>
      <w:r w:rsidR="00982CB4">
        <w:rPr>
          <w:rFonts w:eastAsia="Calibri"/>
          <w:spacing w:val="0"/>
        </w:rPr>
        <w:br/>
      </w:r>
      <w:r w:rsidRPr="00444253">
        <w:rPr>
          <w:rFonts w:eastAsia="Calibri"/>
          <w:spacing w:val="0"/>
        </w:rPr>
        <w:lastRenderedPageBreak/>
        <w:t xml:space="preserve">специальных автобусных маршрутов к садовым, дачным и огородным участкам. Жалоб на качество транспортного обслуживания </w:t>
      </w:r>
      <w:r w:rsidR="00982CB4">
        <w:rPr>
          <w:rFonts w:eastAsia="Calibri"/>
          <w:spacing w:val="0"/>
        </w:rPr>
        <w:br/>
      </w:r>
      <w:r w:rsidRPr="00444253">
        <w:rPr>
          <w:rFonts w:eastAsia="Calibri"/>
          <w:spacing w:val="0"/>
        </w:rPr>
        <w:t>данных маршрутов за весь период от населения города Ставрополя не поступало.</w:t>
      </w:r>
    </w:p>
    <w:p w:rsidR="00362D0B" w:rsidRPr="00444253" w:rsidRDefault="00362D0B" w:rsidP="00362D0B">
      <w:pPr>
        <w:jc w:val="both"/>
        <w:rPr>
          <w:rFonts w:eastAsia="Calibri"/>
          <w:spacing w:val="0"/>
        </w:rPr>
      </w:pPr>
      <w:proofErr w:type="gramStart"/>
      <w:r w:rsidRPr="00444253">
        <w:rPr>
          <w:rFonts w:eastAsia="Calibri"/>
          <w:spacing w:val="0"/>
        </w:rPr>
        <w:t xml:space="preserve">В осенне-зимний период на городском специальном автобусном маршруте к садовым, дачным и огородным участкам № 18 </w:t>
      </w:r>
      <w:r w:rsidR="00944BD8">
        <w:rPr>
          <w:rFonts w:eastAsia="Calibri"/>
          <w:spacing w:val="0"/>
        </w:rPr>
        <w:t xml:space="preserve">                            </w:t>
      </w:r>
      <w:r w:rsidRPr="00444253">
        <w:rPr>
          <w:rFonts w:eastAsia="Calibri"/>
          <w:spacing w:val="0"/>
        </w:rPr>
        <w:t xml:space="preserve">«г. Ставрополь, 6 поликлиника – железнодорожный вокзал» организована работа </w:t>
      </w:r>
      <w:r w:rsidR="00D5120A">
        <w:rPr>
          <w:rFonts w:eastAsia="Calibri"/>
          <w:spacing w:val="0"/>
        </w:rPr>
        <w:t>одного</w:t>
      </w:r>
      <w:r w:rsidRPr="00444253">
        <w:rPr>
          <w:rFonts w:eastAsia="Calibri"/>
          <w:spacing w:val="0"/>
        </w:rPr>
        <w:t xml:space="preserve"> автобуса, что позволило </w:t>
      </w:r>
      <w:r w:rsidR="00632CAC">
        <w:rPr>
          <w:rFonts w:eastAsia="Calibri"/>
          <w:spacing w:val="0"/>
        </w:rPr>
        <w:t>обеспечить</w:t>
      </w:r>
      <w:r w:rsidRPr="00444253">
        <w:rPr>
          <w:rFonts w:eastAsia="Calibri"/>
          <w:spacing w:val="0"/>
        </w:rPr>
        <w:t xml:space="preserve"> круглогодичный проезд </w:t>
      </w:r>
      <w:r w:rsidR="00982CB4">
        <w:rPr>
          <w:rFonts w:eastAsia="Calibri"/>
          <w:spacing w:val="0"/>
        </w:rPr>
        <w:br/>
      </w:r>
      <w:r w:rsidRPr="00444253">
        <w:rPr>
          <w:rFonts w:eastAsia="Calibri"/>
          <w:spacing w:val="0"/>
        </w:rPr>
        <w:t>населения, проживающего на дачных участках в город на работу, к месту учебы и другим значимым объектам, расположенным на территории муниципального образования города Ставрополя.</w:t>
      </w:r>
      <w:proofErr w:type="gramEnd"/>
    </w:p>
    <w:p w:rsidR="004373AB" w:rsidRPr="004373AB" w:rsidRDefault="004373AB" w:rsidP="006F6D0B">
      <w:pPr>
        <w:pStyle w:val="ConsPlusNormal"/>
        <w:widowControl/>
        <w:ind w:firstLine="709"/>
        <w:jc w:val="both"/>
        <w:rPr>
          <w:rFonts w:ascii="Times New Roman" w:hAnsi="Times New Roman" w:cs="Times New Roman"/>
          <w:sz w:val="28"/>
          <w:szCs w:val="28"/>
        </w:rPr>
      </w:pPr>
    </w:p>
    <w:p w:rsidR="00F62220" w:rsidRPr="007F06C6" w:rsidRDefault="00F62220" w:rsidP="00B4220E">
      <w:pPr>
        <w:widowControl w:val="0"/>
        <w:autoSpaceDE w:val="0"/>
        <w:autoSpaceDN w:val="0"/>
        <w:adjustRightInd w:val="0"/>
        <w:ind w:firstLine="0"/>
        <w:jc w:val="center"/>
        <w:outlineLvl w:val="2"/>
        <w:rPr>
          <w:color w:val="auto"/>
          <w:spacing w:val="0"/>
        </w:rPr>
      </w:pPr>
      <w:bookmarkStart w:id="20" w:name="Par403"/>
      <w:bookmarkEnd w:id="20"/>
      <w:r w:rsidRPr="00DD0E30">
        <w:rPr>
          <w:color w:val="auto"/>
          <w:spacing w:val="0"/>
        </w:rPr>
        <w:t>Дорожное хозяйство и безопасность дорожного движения</w:t>
      </w:r>
    </w:p>
    <w:p w:rsidR="00F62220" w:rsidRPr="00F62220" w:rsidRDefault="00F62220">
      <w:pPr>
        <w:widowControl w:val="0"/>
        <w:autoSpaceDE w:val="0"/>
        <w:autoSpaceDN w:val="0"/>
        <w:adjustRightInd w:val="0"/>
        <w:rPr>
          <w:spacing w:val="0"/>
        </w:rPr>
      </w:pPr>
    </w:p>
    <w:p w:rsidR="00362D0B" w:rsidRPr="00362D0B" w:rsidRDefault="00362D0B" w:rsidP="00362D0B">
      <w:pPr>
        <w:jc w:val="both"/>
        <w:rPr>
          <w:rFonts w:eastAsia="Calibri"/>
          <w:spacing w:val="0"/>
        </w:rPr>
      </w:pPr>
      <w:bookmarkStart w:id="21" w:name="Par413"/>
      <w:bookmarkEnd w:id="21"/>
      <w:r w:rsidRPr="00362D0B">
        <w:rPr>
          <w:rFonts w:eastAsia="Calibri"/>
          <w:spacing w:val="0"/>
        </w:rPr>
        <w:t xml:space="preserve">В 2015 году в рамках выполнения запланированных работ </w:t>
      </w:r>
      <w:r w:rsidR="002646F8">
        <w:rPr>
          <w:rFonts w:eastAsia="Calibri"/>
          <w:spacing w:val="0"/>
        </w:rPr>
        <w:br/>
      </w:r>
      <w:r w:rsidRPr="00362D0B">
        <w:rPr>
          <w:rFonts w:eastAsia="Calibri"/>
          <w:spacing w:val="0"/>
        </w:rPr>
        <w:t xml:space="preserve">по обеспечению бесперебойного и безопасного движения транспорта </w:t>
      </w:r>
      <w:r w:rsidR="002646F8">
        <w:rPr>
          <w:rFonts w:eastAsia="Calibri"/>
          <w:spacing w:val="0"/>
        </w:rPr>
        <w:br/>
      </w:r>
      <w:r w:rsidRPr="00362D0B">
        <w:rPr>
          <w:rFonts w:eastAsia="Calibri"/>
          <w:spacing w:val="0"/>
        </w:rPr>
        <w:t xml:space="preserve">и снижения заторов на улично-дорожной сети города Ставрополя </w:t>
      </w:r>
      <w:r w:rsidR="00DD0E30">
        <w:rPr>
          <w:rFonts w:eastAsia="Calibri"/>
          <w:spacing w:val="0"/>
        </w:rPr>
        <w:br/>
      </w:r>
      <w:r w:rsidRPr="00362D0B">
        <w:rPr>
          <w:rFonts w:eastAsia="Calibri"/>
          <w:spacing w:val="0"/>
        </w:rPr>
        <w:t xml:space="preserve">выполнены работы по ремонту дорожных покрытий улиц города Ставрополя общей площадью ремонта 90,7 тыс. квадратных метров на сумму </w:t>
      </w:r>
      <w:r w:rsidR="00DD0E30">
        <w:rPr>
          <w:rFonts w:eastAsia="Calibri"/>
          <w:spacing w:val="0"/>
        </w:rPr>
        <w:br/>
      </w:r>
      <w:r w:rsidRPr="00362D0B">
        <w:rPr>
          <w:rFonts w:eastAsia="Calibri"/>
          <w:spacing w:val="0"/>
        </w:rPr>
        <w:t xml:space="preserve">80,2 </w:t>
      </w:r>
      <w:proofErr w:type="gramStart"/>
      <w:r w:rsidRPr="00362D0B">
        <w:rPr>
          <w:rFonts w:eastAsia="Calibri"/>
          <w:spacing w:val="0"/>
        </w:rPr>
        <w:t>млн</w:t>
      </w:r>
      <w:proofErr w:type="gramEnd"/>
      <w:r w:rsidRPr="00362D0B">
        <w:rPr>
          <w:rFonts w:eastAsia="Calibri"/>
          <w:spacing w:val="0"/>
        </w:rPr>
        <w:t xml:space="preserve"> рублей.</w:t>
      </w:r>
    </w:p>
    <w:p w:rsidR="00362D0B" w:rsidRPr="00362D0B" w:rsidRDefault="00362D0B" w:rsidP="00362D0B">
      <w:pPr>
        <w:jc w:val="both"/>
        <w:rPr>
          <w:rFonts w:eastAsia="Calibri"/>
          <w:spacing w:val="0"/>
        </w:rPr>
      </w:pPr>
      <w:r w:rsidRPr="00362D0B">
        <w:rPr>
          <w:rFonts w:eastAsia="Calibri"/>
          <w:spacing w:val="0"/>
        </w:rPr>
        <w:t xml:space="preserve">Кроме того, на территории города Ставрополя выполнены работы </w:t>
      </w:r>
      <w:r w:rsidR="00D5120A">
        <w:rPr>
          <w:rFonts w:eastAsia="Calibri"/>
          <w:spacing w:val="0"/>
        </w:rPr>
        <w:br/>
      </w:r>
      <w:r w:rsidRPr="00362D0B">
        <w:rPr>
          <w:rFonts w:eastAsia="Calibri"/>
          <w:spacing w:val="0"/>
        </w:rPr>
        <w:t xml:space="preserve">по обустройству остановок общественного транспорта в количестве </w:t>
      </w:r>
      <w:r w:rsidR="002646F8">
        <w:rPr>
          <w:rFonts w:eastAsia="Calibri"/>
          <w:spacing w:val="0"/>
        </w:rPr>
        <w:br/>
      </w:r>
      <w:r w:rsidRPr="00362D0B">
        <w:rPr>
          <w:rFonts w:eastAsia="Calibri"/>
          <w:spacing w:val="0"/>
        </w:rPr>
        <w:t xml:space="preserve">39 единиц, а также по обустройству площадок для временного </w:t>
      </w:r>
      <w:r w:rsidR="00DD0E30">
        <w:rPr>
          <w:rFonts w:eastAsia="Calibri"/>
          <w:spacing w:val="0"/>
        </w:rPr>
        <w:br/>
      </w:r>
      <w:r w:rsidRPr="00362D0B">
        <w:rPr>
          <w:rFonts w:eastAsia="Calibri"/>
          <w:spacing w:val="0"/>
        </w:rPr>
        <w:t xml:space="preserve">хранения автомобилей в количестве 3 единиц и поднятию люков колодцев </w:t>
      </w:r>
      <w:r w:rsidR="00DD0E30">
        <w:rPr>
          <w:rFonts w:eastAsia="Calibri"/>
          <w:spacing w:val="0"/>
        </w:rPr>
        <w:br/>
      </w:r>
      <w:r w:rsidRPr="00362D0B">
        <w:rPr>
          <w:rFonts w:eastAsia="Calibri"/>
          <w:spacing w:val="0"/>
        </w:rPr>
        <w:t>и ливневых решеток в количестве 57 единиц.</w:t>
      </w:r>
    </w:p>
    <w:p w:rsidR="00362D0B" w:rsidRPr="00362D0B" w:rsidRDefault="00362D0B" w:rsidP="00362D0B">
      <w:pPr>
        <w:autoSpaceDE w:val="0"/>
        <w:autoSpaceDN w:val="0"/>
        <w:adjustRightInd w:val="0"/>
        <w:jc w:val="both"/>
        <w:rPr>
          <w:rFonts w:eastAsia="Calibri"/>
          <w:spacing w:val="0"/>
        </w:rPr>
      </w:pPr>
      <w:r w:rsidRPr="00362D0B">
        <w:rPr>
          <w:rFonts w:eastAsia="Calibri"/>
          <w:spacing w:val="0"/>
        </w:rPr>
        <w:t xml:space="preserve">За счет субсидий из средств бюджета Ставропольского края </w:t>
      </w:r>
      <w:r w:rsidR="00DD0E30">
        <w:rPr>
          <w:rFonts w:eastAsia="Calibri"/>
          <w:spacing w:val="0"/>
        </w:rPr>
        <w:br/>
      </w:r>
      <w:r w:rsidRPr="00362D0B">
        <w:rPr>
          <w:rFonts w:eastAsia="Calibri"/>
          <w:spacing w:val="0"/>
        </w:rPr>
        <w:t xml:space="preserve">в 2015 году выполнен ремонт участка автомобильной дороги </w:t>
      </w:r>
      <w:r w:rsidR="00982CB4">
        <w:rPr>
          <w:rFonts w:eastAsia="Calibri"/>
          <w:spacing w:val="0"/>
        </w:rPr>
        <w:br/>
      </w:r>
      <w:r w:rsidRPr="00362D0B">
        <w:rPr>
          <w:rFonts w:eastAsia="Calibri"/>
          <w:spacing w:val="0"/>
        </w:rPr>
        <w:t xml:space="preserve">общего пользования местного значения по улице Октябрьской от проспекта Кулакова до улицы Народной города Ставрополя общей площадью </w:t>
      </w:r>
      <w:r w:rsidR="00DD0E30">
        <w:rPr>
          <w:rFonts w:eastAsia="Calibri"/>
          <w:spacing w:val="0"/>
        </w:rPr>
        <w:br/>
      </w:r>
      <w:r w:rsidRPr="00362D0B">
        <w:rPr>
          <w:rFonts w:eastAsia="Calibri"/>
          <w:spacing w:val="0"/>
        </w:rPr>
        <w:t>48,9</w:t>
      </w:r>
      <w:r w:rsidR="002646F8">
        <w:rPr>
          <w:rFonts w:eastAsia="Calibri"/>
          <w:spacing w:val="0"/>
        </w:rPr>
        <w:t xml:space="preserve"> </w:t>
      </w:r>
      <w:r w:rsidRPr="00362D0B">
        <w:rPr>
          <w:rFonts w:eastAsia="Calibri"/>
          <w:spacing w:val="0"/>
        </w:rPr>
        <w:t xml:space="preserve">тыс. квадратных метров. Также выполнены работы по замене бортовых камней, обустройству остановочных пунктов в количестве </w:t>
      </w:r>
      <w:r w:rsidR="00DD0E30">
        <w:rPr>
          <w:rFonts w:eastAsia="Calibri"/>
          <w:spacing w:val="0"/>
        </w:rPr>
        <w:br/>
      </w:r>
      <w:r w:rsidRPr="00362D0B">
        <w:rPr>
          <w:rFonts w:eastAsia="Calibri"/>
          <w:spacing w:val="0"/>
        </w:rPr>
        <w:t xml:space="preserve">14 единиц, обустройству тротуарных связей, устройству дополнительных мест для временного хранения автомобилей, установке </w:t>
      </w:r>
      <w:r w:rsidR="00DD0E30">
        <w:rPr>
          <w:rFonts w:eastAsia="Calibri"/>
          <w:spacing w:val="0"/>
        </w:rPr>
        <w:br/>
      </w:r>
      <w:r w:rsidRPr="00362D0B">
        <w:rPr>
          <w:rFonts w:eastAsia="Calibri"/>
          <w:spacing w:val="0"/>
        </w:rPr>
        <w:t xml:space="preserve">защитных ограждений вдоль автомобильной дороги на сумму </w:t>
      </w:r>
      <w:r w:rsidR="00DD0E30">
        <w:rPr>
          <w:rFonts w:eastAsia="Calibri"/>
          <w:spacing w:val="0"/>
        </w:rPr>
        <w:br/>
      </w:r>
      <w:r w:rsidRPr="00362D0B">
        <w:rPr>
          <w:rFonts w:eastAsia="Calibri"/>
          <w:spacing w:val="0"/>
        </w:rPr>
        <w:t xml:space="preserve">53,7 </w:t>
      </w:r>
      <w:proofErr w:type="gramStart"/>
      <w:r w:rsidRPr="00362D0B">
        <w:rPr>
          <w:rFonts w:eastAsia="Calibri"/>
          <w:spacing w:val="0"/>
        </w:rPr>
        <w:t>млн</w:t>
      </w:r>
      <w:proofErr w:type="gramEnd"/>
      <w:r w:rsidRPr="00362D0B">
        <w:rPr>
          <w:rFonts w:eastAsia="Calibri"/>
          <w:spacing w:val="0"/>
        </w:rPr>
        <w:t xml:space="preserve"> рублей.</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 xml:space="preserve">Также за счет субсидий из средств бюджета Ставропольского края </w:t>
      </w:r>
      <w:r w:rsidR="002646F8">
        <w:rPr>
          <w:rFonts w:ascii="Times New Roman" w:hAnsi="Times New Roman"/>
          <w:sz w:val="28"/>
          <w:szCs w:val="28"/>
        </w:rPr>
        <w:br/>
      </w:r>
      <w:r w:rsidRPr="00362D0B">
        <w:rPr>
          <w:rFonts w:ascii="Times New Roman" w:hAnsi="Times New Roman"/>
          <w:sz w:val="28"/>
          <w:szCs w:val="28"/>
        </w:rPr>
        <w:t>в 2015 году</w:t>
      </w:r>
      <w:r w:rsidRPr="00362D0B">
        <w:rPr>
          <w:rFonts w:ascii="Times New Roman" w:hAnsi="Times New Roman"/>
          <w:b/>
          <w:sz w:val="28"/>
          <w:szCs w:val="28"/>
        </w:rPr>
        <w:t xml:space="preserve"> </w:t>
      </w:r>
      <w:r w:rsidRPr="00362D0B">
        <w:rPr>
          <w:rFonts w:ascii="Times New Roman" w:hAnsi="Times New Roman"/>
          <w:sz w:val="28"/>
          <w:szCs w:val="28"/>
        </w:rPr>
        <w:t xml:space="preserve">выполнены работы по ремонту 17 дворовых территорий многоквартирных домов, проездов к дворовым территориям многоквартирных домов с устройством асфальтобетонного покрытия, заменой бордюрного камня и обустройством парковочных мест для жителей общей площадью 25 тыс. квадратных метров на сумму 17,7 </w:t>
      </w:r>
      <w:proofErr w:type="gramStart"/>
      <w:r w:rsidRPr="00362D0B">
        <w:rPr>
          <w:rFonts w:ascii="Times New Roman" w:hAnsi="Times New Roman"/>
          <w:sz w:val="28"/>
          <w:szCs w:val="28"/>
        </w:rPr>
        <w:t>млн</w:t>
      </w:r>
      <w:proofErr w:type="gramEnd"/>
      <w:r w:rsidRPr="00362D0B">
        <w:rPr>
          <w:rFonts w:ascii="Times New Roman" w:hAnsi="Times New Roman"/>
          <w:sz w:val="28"/>
          <w:szCs w:val="28"/>
        </w:rPr>
        <w:t xml:space="preserve"> рублей </w:t>
      </w:r>
      <w:r w:rsidR="00D5120A">
        <w:rPr>
          <w:rFonts w:ascii="Times New Roman" w:hAnsi="Times New Roman"/>
          <w:sz w:val="28"/>
          <w:szCs w:val="28"/>
        </w:rPr>
        <w:br/>
      </w:r>
      <w:r w:rsidRPr="00362D0B">
        <w:rPr>
          <w:rFonts w:ascii="Times New Roman" w:hAnsi="Times New Roman"/>
          <w:sz w:val="28"/>
          <w:szCs w:val="28"/>
        </w:rPr>
        <w:t xml:space="preserve">по адресам: </w:t>
      </w:r>
      <w:r w:rsidRPr="00362D0B">
        <w:rPr>
          <w:rStyle w:val="a9"/>
          <w:rFonts w:ascii="Times New Roman" w:hAnsi="Times New Roman"/>
          <w:b w:val="0"/>
          <w:sz w:val="28"/>
          <w:szCs w:val="28"/>
        </w:rPr>
        <w:t xml:space="preserve">ул. Мира, 147, ул. Р. Люксембург, 35, </w:t>
      </w:r>
      <w:proofErr w:type="gramStart"/>
      <w:r w:rsidRPr="00362D0B">
        <w:rPr>
          <w:rStyle w:val="a9"/>
          <w:rFonts w:ascii="Times New Roman" w:hAnsi="Times New Roman"/>
          <w:b w:val="0"/>
          <w:sz w:val="28"/>
          <w:szCs w:val="28"/>
        </w:rPr>
        <w:t xml:space="preserve">ул. Комсомольская, 8, </w:t>
      </w:r>
      <w:r w:rsidR="00D5120A">
        <w:rPr>
          <w:rStyle w:val="a9"/>
          <w:rFonts w:ascii="Times New Roman" w:hAnsi="Times New Roman"/>
          <w:b w:val="0"/>
          <w:sz w:val="28"/>
          <w:szCs w:val="28"/>
        </w:rPr>
        <w:br/>
      </w:r>
      <w:r w:rsidRPr="00D77BF3">
        <w:rPr>
          <w:rStyle w:val="a9"/>
          <w:rFonts w:ascii="Times New Roman" w:hAnsi="Times New Roman"/>
          <w:b w:val="0"/>
          <w:spacing w:val="-2"/>
          <w:sz w:val="28"/>
          <w:szCs w:val="28"/>
        </w:rPr>
        <w:t>ул. М. Морозова, 55, ул. Ленина, 284, ул. М</w:t>
      </w:r>
      <w:r w:rsidR="00944BD8" w:rsidRPr="00D77BF3">
        <w:rPr>
          <w:rStyle w:val="a9"/>
          <w:rFonts w:ascii="Times New Roman" w:hAnsi="Times New Roman"/>
          <w:b w:val="0"/>
          <w:spacing w:val="-2"/>
          <w:sz w:val="28"/>
          <w:szCs w:val="28"/>
        </w:rPr>
        <w:t>аршала</w:t>
      </w:r>
      <w:r w:rsidRPr="00D77BF3">
        <w:rPr>
          <w:rStyle w:val="a9"/>
          <w:rFonts w:ascii="Times New Roman" w:hAnsi="Times New Roman"/>
          <w:b w:val="0"/>
          <w:spacing w:val="-2"/>
          <w:sz w:val="28"/>
          <w:szCs w:val="28"/>
        </w:rPr>
        <w:t xml:space="preserve"> Жукова, 30, ул. Мира, 232, </w:t>
      </w:r>
      <w:r w:rsidR="00D5120A" w:rsidRPr="00D77BF3">
        <w:rPr>
          <w:rStyle w:val="a9"/>
          <w:rFonts w:ascii="Times New Roman" w:hAnsi="Times New Roman"/>
          <w:b w:val="0"/>
          <w:spacing w:val="-2"/>
          <w:sz w:val="28"/>
          <w:szCs w:val="28"/>
        </w:rPr>
        <w:br/>
      </w:r>
      <w:r w:rsidRPr="00362D0B">
        <w:rPr>
          <w:rStyle w:val="a9"/>
          <w:rFonts w:ascii="Times New Roman" w:hAnsi="Times New Roman"/>
          <w:b w:val="0"/>
          <w:sz w:val="28"/>
          <w:szCs w:val="28"/>
        </w:rPr>
        <w:t>ул. Р. Люксембург, 65, 65а, пр.</w:t>
      </w:r>
      <w:proofErr w:type="gramEnd"/>
      <w:r w:rsidRPr="00362D0B">
        <w:rPr>
          <w:rStyle w:val="a9"/>
          <w:rFonts w:ascii="Times New Roman" w:hAnsi="Times New Roman"/>
          <w:b w:val="0"/>
          <w:sz w:val="28"/>
          <w:szCs w:val="28"/>
        </w:rPr>
        <w:t xml:space="preserve"> </w:t>
      </w:r>
      <w:proofErr w:type="gramStart"/>
      <w:r w:rsidRPr="00362D0B">
        <w:rPr>
          <w:rStyle w:val="a9"/>
          <w:rFonts w:ascii="Times New Roman" w:hAnsi="Times New Roman"/>
          <w:b w:val="0"/>
          <w:sz w:val="28"/>
          <w:szCs w:val="28"/>
        </w:rPr>
        <w:t xml:space="preserve">Двойной (от ул. Азовской до </w:t>
      </w:r>
      <w:r w:rsidR="00D5120A">
        <w:rPr>
          <w:rStyle w:val="a9"/>
          <w:rFonts w:ascii="Times New Roman" w:hAnsi="Times New Roman"/>
          <w:b w:val="0"/>
          <w:sz w:val="28"/>
          <w:szCs w:val="28"/>
        </w:rPr>
        <w:br/>
      </w:r>
      <w:r w:rsidRPr="00362D0B">
        <w:rPr>
          <w:rStyle w:val="a9"/>
          <w:rFonts w:ascii="Times New Roman" w:hAnsi="Times New Roman"/>
          <w:b w:val="0"/>
          <w:sz w:val="28"/>
          <w:szCs w:val="28"/>
        </w:rPr>
        <w:lastRenderedPageBreak/>
        <w:t>пр.</w:t>
      </w:r>
      <w:proofErr w:type="gramEnd"/>
      <w:r w:rsidRPr="00362D0B">
        <w:rPr>
          <w:rStyle w:val="a9"/>
          <w:rFonts w:ascii="Times New Roman" w:hAnsi="Times New Roman"/>
          <w:b w:val="0"/>
          <w:sz w:val="28"/>
          <w:szCs w:val="28"/>
        </w:rPr>
        <w:t xml:space="preserve"> </w:t>
      </w:r>
      <w:proofErr w:type="spellStart"/>
      <w:r w:rsidRPr="00362D0B">
        <w:rPr>
          <w:rStyle w:val="a9"/>
          <w:rFonts w:ascii="Times New Roman" w:hAnsi="Times New Roman"/>
          <w:b w:val="0"/>
          <w:sz w:val="28"/>
          <w:szCs w:val="28"/>
        </w:rPr>
        <w:t>Кизлярского</w:t>
      </w:r>
      <w:proofErr w:type="spellEnd"/>
      <w:r w:rsidRPr="00362D0B">
        <w:rPr>
          <w:rStyle w:val="a9"/>
          <w:rFonts w:ascii="Times New Roman" w:hAnsi="Times New Roman"/>
          <w:b w:val="0"/>
          <w:sz w:val="28"/>
          <w:szCs w:val="28"/>
        </w:rPr>
        <w:t xml:space="preserve">), ул. Чапаева, 17а, ул. </w:t>
      </w:r>
      <w:proofErr w:type="spellStart"/>
      <w:r w:rsidRPr="00362D0B">
        <w:rPr>
          <w:rStyle w:val="a9"/>
          <w:rFonts w:ascii="Times New Roman" w:hAnsi="Times New Roman"/>
          <w:b w:val="0"/>
          <w:sz w:val="28"/>
          <w:szCs w:val="28"/>
        </w:rPr>
        <w:t>Завокзальная</w:t>
      </w:r>
      <w:proofErr w:type="spellEnd"/>
      <w:r w:rsidRPr="00362D0B">
        <w:rPr>
          <w:rStyle w:val="a9"/>
          <w:rFonts w:ascii="Times New Roman" w:hAnsi="Times New Roman"/>
          <w:b w:val="0"/>
          <w:sz w:val="28"/>
          <w:szCs w:val="28"/>
        </w:rPr>
        <w:t>, 25 а, б, 33а литеры</w:t>
      </w:r>
      <w:proofErr w:type="gramStart"/>
      <w:r w:rsidRPr="00362D0B">
        <w:rPr>
          <w:rStyle w:val="a9"/>
          <w:rFonts w:ascii="Times New Roman" w:hAnsi="Times New Roman"/>
          <w:b w:val="0"/>
          <w:sz w:val="28"/>
          <w:szCs w:val="28"/>
        </w:rPr>
        <w:t xml:space="preserve"> Б</w:t>
      </w:r>
      <w:proofErr w:type="gramEnd"/>
      <w:r w:rsidRPr="00362D0B">
        <w:rPr>
          <w:rStyle w:val="a9"/>
          <w:rFonts w:ascii="Times New Roman" w:hAnsi="Times New Roman"/>
          <w:b w:val="0"/>
          <w:sz w:val="28"/>
          <w:szCs w:val="28"/>
        </w:rPr>
        <w:t>,</w:t>
      </w:r>
      <w:r w:rsidR="002646F8">
        <w:rPr>
          <w:rStyle w:val="a9"/>
          <w:rFonts w:ascii="Times New Roman" w:hAnsi="Times New Roman"/>
          <w:b w:val="0"/>
          <w:sz w:val="28"/>
          <w:szCs w:val="28"/>
        </w:rPr>
        <w:t xml:space="preserve"> </w:t>
      </w:r>
      <w:r w:rsidRPr="00362D0B">
        <w:rPr>
          <w:rStyle w:val="a9"/>
          <w:rFonts w:ascii="Times New Roman" w:hAnsi="Times New Roman"/>
          <w:b w:val="0"/>
          <w:sz w:val="28"/>
          <w:szCs w:val="28"/>
        </w:rPr>
        <w:t>В, (проезд с ул. Заводской), ул. Дзержинского, 171, ул. 50 лет ВЛКСМ, 35/2, просп. Юности, 28/1, 28/2, ул. М. Морозова, 103, 105, ул. Дзержинского, 226, 228 (проезд).</w:t>
      </w:r>
    </w:p>
    <w:p w:rsidR="00362D0B" w:rsidRPr="00362D0B" w:rsidRDefault="00362D0B" w:rsidP="00362D0B">
      <w:pPr>
        <w:pStyle w:val="a6"/>
        <w:ind w:firstLine="709"/>
        <w:jc w:val="both"/>
        <w:rPr>
          <w:rStyle w:val="a9"/>
          <w:rFonts w:ascii="Times New Roman" w:hAnsi="Times New Roman"/>
          <w:b w:val="0"/>
          <w:sz w:val="28"/>
          <w:szCs w:val="28"/>
        </w:rPr>
      </w:pPr>
      <w:proofErr w:type="gramStart"/>
      <w:r w:rsidRPr="00362D0B">
        <w:rPr>
          <w:rStyle w:val="a9"/>
          <w:rFonts w:ascii="Times New Roman" w:hAnsi="Times New Roman"/>
          <w:b w:val="0"/>
          <w:sz w:val="28"/>
          <w:szCs w:val="28"/>
        </w:rPr>
        <w:t xml:space="preserve">Согласно муниципальной программе «Поддержка садоводческих, огороднических и дачных некоммерческих объединений граждан, расположенных на территории города Ставрополя, на </w:t>
      </w:r>
      <w:r w:rsidR="00982CB4">
        <w:rPr>
          <w:rStyle w:val="a9"/>
          <w:rFonts w:ascii="Times New Roman" w:hAnsi="Times New Roman"/>
          <w:b w:val="0"/>
          <w:sz w:val="28"/>
          <w:szCs w:val="28"/>
        </w:rPr>
        <w:br/>
      </w:r>
      <w:r w:rsidRPr="00362D0B">
        <w:rPr>
          <w:rStyle w:val="a9"/>
          <w:rFonts w:ascii="Times New Roman" w:hAnsi="Times New Roman"/>
          <w:b w:val="0"/>
          <w:sz w:val="28"/>
          <w:szCs w:val="28"/>
        </w:rPr>
        <w:t>2014</w:t>
      </w:r>
      <w:r w:rsidR="002646F8">
        <w:rPr>
          <w:rStyle w:val="a9"/>
          <w:rFonts w:ascii="Times New Roman" w:hAnsi="Times New Roman"/>
          <w:b w:val="0"/>
          <w:sz w:val="28"/>
          <w:szCs w:val="28"/>
        </w:rPr>
        <w:t>–</w:t>
      </w:r>
      <w:r w:rsidRPr="00362D0B">
        <w:rPr>
          <w:rStyle w:val="a9"/>
          <w:rFonts w:ascii="Times New Roman" w:hAnsi="Times New Roman"/>
          <w:b w:val="0"/>
          <w:sz w:val="28"/>
          <w:szCs w:val="28"/>
        </w:rPr>
        <w:t>2018 годы», утвержденной постановлением администрации города Ставрополя от 31.10.2013</w:t>
      </w:r>
      <w:r w:rsidR="002646F8">
        <w:rPr>
          <w:rStyle w:val="a9"/>
          <w:rFonts w:ascii="Times New Roman" w:hAnsi="Times New Roman"/>
          <w:b w:val="0"/>
          <w:sz w:val="28"/>
          <w:szCs w:val="28"/>
        </w:rPr>
        <w:t xml:space="preserve"> </w:t>
      </w:r>
      <w:r w:rsidRPr="00362D0B">
        <w:rPr>
          <w:rStyle w:val="a9"/>
          <w:rFonts w:ascii="Times New Roman" w:hAnsi="Times New Roman"/>
          <w:b w:val="0"/>
          <w:sz w:val="28"/>
          <w:szCs w:val="28"/>
        </w:rPr>
        <w:t>№ 3825</w:t>
      </w:r>
      <w:r w:rsidR="002646F8">
        <w:rPr>
          <w:rStyle w:val="a9"/>
          <w:rFonts w:ascii="Times New Roman" w:hAnsi="Times New Roman"/>
          <w:b w:val="0"/>
          <w:sz w:val="28"/>
          <w:szCs w:val="28"/>
        </w:rPr>
        <w:t>,</w:t>
      </w:r>
      <w:r w:rsidRPr="00362D0B">
        <w:rPr>
          <w:rStyle w:val="a9"/>
          <w:rFonts w:ascii="Times New Roman" w:hAnsi="Times New Roman"/>
          <w:b w:val="0"/>
          <w:sz w:val="28"/>
          <w:szCs w:val="28"/>
        </w:rPr>
        <w:t xml:space="preserve"> определено финансирование на </w:t>
      </w:r>
      <w:r w:rsidRPr="00362D0B">
        <w:rPr>
          <w:rFonts w:ascii="Times New Roman" w:hAnsi="Times New Roman"/>
          <w:sz w:val="28"/>
          <w:szCs w:val="28"/>
        </w:rPr>
        <w:t xml:space="preserve">ремонт </w:t>
      </w:r>
      <w:r w:rsidR="00982CB4">
        <w:rPr>
          <w:rFonts w:ascii="Times New Roman" w:hAnsi="Times New Roman"/>
          <w:sz w:val="28"/>
          <w:szCs w:val="28"/>
        </w:rPr>
        <w:br/>
      </w:r>
      <w:r w:rsidRPr="00362D0B">
        <w:rPr>
          <w:rFonts w:ascii="Times New Roman" w:hAnsi="Times New Roman"/>
          <w:sz w:val="28"/>
          <w:szCs w:val="28"/>
        </w:rPr>
        <w:t>20 к</w:t>
      </w:r>
      <w:r w:rsidR="00CC67E3">
        <w:rPr>
          <w:rFonts w:ascii="Times New Roman" w:hAnsi="Times New Roman"/>
          <w:sz w:val="28"/>
          <w:szCs w:val="28"/>
        </w:rPr>
        <w:t>ило</w:t>
      </w:r>
      <w:r w:rsidRPr="00362D0B">
        <w:rPr>
          <w:rFonts w:ascii="Times New Roman" w:hAnsi="Times New Roman"/>
          <w:sz w:val="28"/>
          <w:szCs w:val="28"/>
        </w:rPr>
        <w:t>м</w:t>
      </w:r>
      <w:r w:rsidR="00CC67E3">
        <w:rPr>
          <w:rFonts w:ascii="Times New Roman" w:hAnsi="Times New Roman"/>
          <w:sz w:val="28"/>
          <w:szCs w:val="28"/>
        </w:rPr>
        <w:t>етров</w:t>
      </w:r>
      <w:r w:rsidRPr="00362D0B">
        <w:rPr>
          <w:rFonts w:ascii="Times New Roman" w:hAnsi="Times New Roman"/>
          <w:sz w:val="28"/>
          <w:szCs w:val="28"/>
        </w:rPr>
        <w:t xml:space="preserve"> подъездных автомобильных дорог общего пользования местного значения к садоводческим, огородническим и дачным некоммерческим объединениям граждан, расположенным на территории города Ставрополя (далее – подъездные автомобильные дороги)</w:t>
      </w:r>
      <w:r w:rsidR="00CC67E3">
        <w:rPr>
          <w:rFonts w:ascii="Times New Roman" w:hAnsi="Times New Roman"/>
          <w:sz w:val="28"/>
          <w:szCs w:val="28"/>
        </w:rPr>
        <w:t>,</w:t>
      </w:r>
      <w:r w:rsidRPr="00362D0B">
        <w:rPr>
          <w:rStyle w:val="a9"/>
          <w:rFonts w:ascii="Times New Roman" w:hAnsi="Times New Roman"/>
          <w:b w:val="0"/>
          <w:sz w:val="28"/>
          <w:szCs w:val="28"/>
        </w:rPr>
        <w:t xml:space="preserve"> в размере 5,2</w:t>
      </w:r>
      <w:proofErr w:type="gramEnd"/>
      <w:r w:rsidRPr="00362D0B">
        <w:rPr>
          <w:rStyle w:val="a9"/>
          <w:rFonts w:ascii="Times New Roman" w:hAnsi="Times New Roman"/>
          <w:b w:val="0"/>
          <w:sz w:val="28"/>
          <w:szCs w:val="28"/>
        </w:rPr>
        <w:t xml:space="preserve"> </w:t>
      </w:r>
      <w:proofErr w:type="gramStart"/>
      <w:r w:rsidRPr="00362D0B">
        <w:rPr>
          <w:rStyle w:val="a9"/>
          <w:rFonts w:ascii="Times New Roman" w:hAnsi="Times New Roman"/>
          <w:b w:val="0"/>
          <w:sz w:val="28"/>
          <w:szCs w:val="28"/>
        </w:rPr>
        <w:t>млн</w:t>
      </w:r>
      <w:proofErr w:type="gramEnd"/>
      <w:r w:rsidRPr="00362D0B">
        <w:rPr>
          <w:rStyle w:val="a9"/>
          <w:rFonts w:ascii="Times New Roman" w:hAnsi="Times New Roman"/>
          <w:b w:val="0"/>
          <w:sz w:val="28"/>
          <w:szCs w:val="28"/>
        </w:rPr>
        <w:t xml:space="preserve"> рублей.</w:t>
      </w:r>
      <w:r w:rsidR="00CC67E3">
        <w:rPr>
          <w:rStyle w:val="a9"/>
          <w:rFonts w:ascii="Times New Roman" w:hAnsi="Times New Roman"/>
          <w:b w:val="0"/>
          <w:sz w:val="28"/>
          <w:szCs w:val="28"/>
        </w:rPr>
        <w:t xml:space="preserve"> </w:t>
      </w:r>
      <w:r w:rsidRPr="00362D0B">
        <w:rPr>
          <w:rStyle w:val="a9"/>
          <w:rFonts w:ascii="Times New Roman" w:hAnsi="Times New Roman"/>
          <w:b w:val="0"/>
          <w:sz w:val="28"/>
          <w:szCs w:val="28"/>
        </w:rPr>
        <w:t xml:space="preserve">В 2015 году подъездные автомобильные дороги (9 участков) были своевременно подготовлены к началу сезона. Техническое состояние подъездных автомобильных дорог отвечает нормативным требованиям. </w:t>
      </w:r>
    </w:p>
    <w:p w:rsidR="00362D0B" w:rsidRPr="00362D0B" w:rsidRDefault="00362D0B" w:rsidP="00362D0B">
      <w:pPr>
        <w:pStyle w:val="a6"/>
        <w:ind w:firstLine="709"/>
        <w:jc w:val="both"/>
        <w:rPr>
          <w:rStyle w:val="a9"/>
          <w:rFonts w:ascii="Times New Roman" w:hAnsi="Times New Roman"/>
          <w:b w:val="0"/>
          <w:sz w:val="28"/>
          <w:szCs w:val="28"/>
        </w:rPr>
      </w:pPr>
      <w:r w:rsidRPr="00362D0B">
        <w:rPr>
          <w:rStyle w:val="a9"/>
          <w:rFonts w:ascii="Times New Roman" w:hAnsi="Times New Roman"/>
          <w:b w:val="0"/>
          <w:sz w:val="28"/>
          <w:szCs w:val="28"/>
        </w:rPr>
        <w:t xml:space="preserve">Выполнен ремонт 14 участков тротуаров на территории города Ставрополя общей площадью 7,5 тыс. квадратных метров на сумму </w:t>
      </w:r>
      <w:r w:rsidR="0046153C">
        <w:rPr>
          <w:rStyle w:val="a9"/>
          <w:rFonts w:ascii="Times New Roman" w:hAnsi="Times New Roman"/>
          <w:b w:val="0"/>
          <w:sz w:val="28"/>
          <w:szCs w:val="28"/>
        </w:rPr>
        <w:br/>
      </w:r>
      <w:r w:rsidRPr="00362D0B">
        <w:rPr>
          <w:rStyle w:val="a9"/>
          <w:rFonts w:ascii="Times New Roman" w:hAnsi="Times New Roman"/>
          <w:b w:val="0"/>
          <w:sz w:val="28"/>
          <w:szCs w:val="28"/>
        </w:rPr>
        <w:t xml:space="preserve">9,4 </w:t>
      </w:r>
      <w:proofErr w:type="gramStart"/>
      <w:r w:rsidRPr="00362D0B">
        <w:rPr>
          <w:rStyle w:val="a9"/>
          <w:rFonts w:ascii="Times New Roman" w:hAnsi="Times New Roman"/>
          <w:b w:val="0"/>
          <w:sz w:val="28"/>
          <w:szCs w:val="28"/>
        </w:rPr>
        <w:t>млн</w:t>
      </w:r>
      <w:proofErr w:type="gramEnd"/>
      <w:r w:rsidRPr="00362D0B">
        <w:rPr>
          <w:rStyle w:val="a9"/>
          <w:rFonts w:ascii="Times New Roman" w:hAnsi="Times New Roman"/>
          <w:b w:val="0"/>
          <w:sz w:val="28"/>
          <w:szCs w:val="28"/>
        </w:rPr>
        <w:t xml:space="preserve"> рублей по адресам:</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 xml:space="preserve">ул. </w:t>
      </w:r>
      <w:proofErr w:type="gramStart"/>
      <w:r w:rsidRPr="00362D0B">
        <w:rPr>
          <w:rFonts w:ascii="Times New Roman" w:hAnsi="Times New Roman"/>
          <w:sz w:val="28"/>
          <w:szCs w:val="28"/>
        </w:rPr>
        <w:t>Биологическая</w:t>
      </w:r>
      <w:proofErr w:type="gramEnd"/>
      <w:r w:rsidRPr="00362D0B">
        <w:rPr>
          <w:rFonts w:ascii="Times New Roman" w:hAnsi="Times New Roman"/>
          <w:sz w:val="28"/>
          <w:szCs w:val="28"/>
        </w:rPr>
        <w:t xml:space="preserve"> (от остановочного пункта «</w:t>
      </w:r>
      <w:proofErr w:type="spellStart"/>
      <w:r w:rsidRPr="00362D0B">
        <w:rPr>
          <w:rFonts w:ascii="Times New Roman" w:hAnsi="Times New Roman"/>
          <w:sz w:val="28"/>
          <w:szCs w:val="28"/>
        </w:rPr>
        <w:t>Биофабрика</w:t>
      </w:r>
      <w:proofErr w:type="spellEnd"/>
      <w:r w:rsidRPr="00362D0B">
        <w:rPr>
          <w:rFonts w:ascii="Times New Roman" w:hAnsi="Times New Roman"/>
          <w:sz w:val="28"/>
          <w:szCs w:val="28"/>
        </w:rPr>
        <w:t>» к жилому микрорайону);</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ул. Лермонтова (в районе дома № 129);</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ул. Горная (от ул. Полянка до дома № 42);</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ул. Осипенко (четная сторона от ул. Баумана до ул. Крупской);</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 xml:space="preserve">ул. </w:t>
      </w:r>
      <w:proofErr w:type="gramStart"/>
      <w:r w:rsidRPr="00362D0B">
        <w:rPr>
          <w:rFonts w:ascii="Times New Roman" w:hAnsi="Times New Roman"/>
          <w:sz w:val="28"/>
          <w:szCs w:val="28"/>
        </w:rPr>
        <w:t>Горная</w:t>
      </w:r>
      <w:proofErr w:type="gramEnd"/>
      <w:r w:rsidRPr="00362D0B">
        <w:rPr>
          <w:rFonts w:ascii="Times New Roman" w:hAnsi="Times New Roman"/>
          <w:sz w:val="28"/>
          <w:szCs w:val="28"/>
        </w:rPr>
        <w:t xml:space="preserve"> (от остановочного пункта до ул. Баумана);</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 xml:space="preserve">ул. Мира (четная сторона от ул. Маяковского до въезда к дому </w:t>
      </w:r>
      <w:r w:rsidR="00982CB4">
        <w:rPr>
          <w:rFonts w:ascii="Times New Roman" w:hAnsi="Times New Roman"/>
          <w:sz w:val="28"/>
          <w:szCs w:val="28"/>
        </w:rPr>
        <w:br/>
      </w:r>
      <w:r w:rsidRPr="00362D0B">
        <w:rPr>
          <w:rFonts w:ascii="Times New Roman" w:hAnsi="Times New Roman"/>
          <w:sz w:val="28"/>
          <w:szCs w:val="28"/>
        </w:rPr>
        <w:t>№ 212);</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ул. Мира (четная сторона на перекрестке с ул. Маяковского);</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 xml:space="preserve">ул. </w:t>
      </w:r>
      <w:proofErr w:type="gramStart"/>
      <w:r w:rsidRPr="00362D0B">
        <w:rPr>
          <w:rFonts w:ascii="Times New Roman" w:hAnsi="Times New Roman"/>
          <w:sz w:val="28"/>
          <w:szCs w:val="28"/>
        </w:rPr>
        <w:t>Станичная</w:t>
      </w:r>
      <w:proofErr w:type="gramEnd"/>
      <w:r w:rsidRPr="00362D0B">
        <w:rPr>
          <w:rFonts w:ascii="Times New Roman" w:hAnsi="Times New Roman"/>
          <w:sz w:val="28"/>
          <w:szCs w:val="28"/>
        </w:rPr>
        <w:t xml:space="preserve"> (от дома № 65 до гимназии № 12);</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 xml:space="preserve">ул. </w:t>
      </w:r>
      <w:proofErr w:type="gramStart"/>
      <w:r w:rsidRPr="00362D0B">
        <w:rPr>
          <w:rFonts w:ascii="Times New Roman" w:hAnsi="Times New Roman"/>
          <w:sz w:val="28"/>
          <w:szCs w:val="28"/>
        </w:rPr>
        <w:t>Кавалерийская</w:t>
      </w:r>
      <w:proofErr w:type="gramEnd"/>
      <w:r w:rsidRPr="00362D0B">
        <w:rPr>
          <w:rFonts w:ascii="Times New Roman" w:hAnsi="Times New Roman"/>
          <w:sz w:val="28"/>
          <w:szCs w:val="28"/>
        </w:rPr>
        <w:t xml:space="preserve"> (от ул. Дзержинского до ул. </w:t>
      </w:r>
      <w:proofErr w:type="spellStart"/>
      <w:r w:rsidRPr="00362D0B">
        <w:rPr>
          <w:rFonts w:ascii="Times New Roman" w:hAnsi="Times New Roman"/>
          <w:sz w:val="28"/>
          <w:szCs w:val="28"/>
        </w:rPr>
        <w:t>Васякина</w:t>
      </w:r>
      <w:proofErr w:type="spellEnd"/>
      <w:r w:rsidRPr="00362D0B">
        <w:rPr>
          <w:rFonts w:ascii="Times New Roman" w:hAnsi="Times New Roman"/>
          <w:sz w:val="28"/>
          <w:szCs w:val="28"/>
        </w:rPr>
        <w:t>);</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 xml:space="preserve">ул. </w:t>
      </w:r>
      <w:proofErr w:type="gramStart"/>
      <w:r w:rsidRPr="00362D0B">
        <w:rPr>
          <w:rFonts w:ascii="Times New Roman" w:hAnsi="Times New Roman"/>
          <w:sz w:val="28"/>
          <w:szCs w:val="28"/>
        </w:rPr>
        <w:t>Вокзальная</w:t>
      </w:r>
      <w:proofErr w:type="gramEnd"/>
      <w:r w:rsidRPr="00362D0B">
        <w:rPr>
          <w:rFonts w:ascii="Times New Roman" w:hAnsi="Times New Roman"/>
          <w:sz w:val="28"/>
          <w:szCs w:val="28"/>
        </w:rPr>
        <w:t xml:space="preserve"> (в районе дом</w:t>
      </w:r>
      <w:r w:rsidR="00CC67E3">
        <w:rPr>
          <w:rFonts w:ascii="Times New Roman" w:hAnsi="Times New Roman"/>
          <w:sz w:val="28"/>
          <w:szCs w:val="28"/>
        </w:rPr>
        <w:t>ов</w:t>
      </w:r>
      <w:r w:rsidRPr="00362D0B">
        <w:rPr>
          <w:rFonts w:ascii="Times New Roman" w:hAnsi="Times New Roman"/>
          <w:sz w:val="28"/>
          <w:szCs w:val="28"/>
        </w:rPr>
        <w:t xml:space="preserve"> № 13, 15);</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 xml:space="preserve">ул. </w:t>
      </w:r>
      <w:proofErr w:type="spellStart"/>
      <w:r w:rsidRPr="00362D0B">
        <w:rPr>
          <w:rFonts w:ascii="Times New Roman" w:hAnsi="Times New Roman"/>
          <w:sz w:val="28"/>
          <w:szCs w:val="28"/>
        </w:rPr>
        <w:t>Шпаковская</w:t>
      </w:r>
      <w:proofErr w:type="spellEnd"/>
      <w:r w:rsidRPr="00362D0B">
        <w:rPr>
          <w:rFonts w:ascii="Times New Roman" w:hAnsi="Times New Roman"/>
          <w:sz w:val="28"/>
          <w:szCs w:val="28"/>
        </w:rPr>
        <w:t xml:space="preserve"> (в районе дома № 66);</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ул. Ленина за остановочным пунктом «Водоканал»;</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ул. Мира в районе пересечения с ул. Маяковского;</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ул. Дзержинского (в районе домов № 33,</w:t>
      </w:r>
      <w:r w:rsidR="00D5120A">
        <w:rPr>
          <w:rFonts w:ascii="Times New Roman" w:hAnsi="Times New Roman"/>
          <w:sz w:val="28"/>
          <w:szCs w:val="28"/>
        </w:rPr>
        <w:t xml:space="preserve"> </w:t>
      </w:r>
      <w:r w:rsidRPr="00362D0B">
        <w:rPr>
          <w:rFonts w:ascii="Times New Roman" w:hAnsi="Times New Roman"/>
          <w:sz w:val="28"/>
          <w:szCs w:val="28"/>
        </w:rPr>
        <w:t>35).</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 xml:space="preserve">Выполнены работы по обустройству плиточным покрытием 5 участков тротуаров на территории города Ставрополя общей площадью </w:t>
      </w:r>
      <w:r w:rsidR="00982CB4">
        <w:rPr>
          <w:rFonts w:ascii="Times New Roman" w:hAnsi="Times New Roman"/>
          <w:sz w:val="28"/>
          <w:szCs w:val="28"/>
        </w:rPr>
        <w:br/>
      </w:r>
      <w:r w:rsidRPr="00362D0B">
        <w:rPr>
          <w:rFonts w:ascii="Times New Roman" w:hAnsi="Times New Roman"/>
          <w:sz w:val="28"/>
          <w:szCs w:val="28"/>
        </w:rPr>
        <w:t xml:space="preserve">3,5 тыс. квадратных метров на сумму 8,7 </w:t>
      </w:r>
      <w:proofErr w:type="gramStart"/>
      <w:r w:rsidRPr="00362D0B">
        <w:rPr>
          <w:rFonts w:ascii="Times New Roman" w:hAnsi="Times New Roman"/>
          <w:sz w:val="28"/>
          <w:szCs w:val="28"/>
        </w:rPr>
        <w:t>млн</w:t>
      </w:r>
      <w:proofErr w:type="gramEnd"/>
      <w:r w:rsidRPr="00362D0B">
        <w:rPr>
          <w:rFonts w:ascii="Times New Roman" w:hAnsi="Times New Roman"/>
          <w:sz w:val="28"/>
          <w:szCs w:val="28"/>
        </w:rPr>
        <w:t xml:space="preserve"> рублей на следующих </w:t>
      </w:r>
      <w:r w:rsidR="00982CB4">
        <w:rPr>
          <w:rFonts w:ascii="Times New Roman" w:hAnsi="Times New Roman"/>
          <w:sz w:val="28"/>
          <w:szCs w:val="28"/>
        </w:rPr>
        <w:br/>
      </w:r>
      <w:r w:rsidRPr="00362D0B">
        <w:rPr>
          <w:rFonts w:ascii="Times New Roman" w:hAnsi="Times New Roman"/>
          <w:sz w:val="28"/>
          <w:szCs w:val="28"/>
        </w:rPr>
        <w:t>улицах:</w:t>
      </w:r>
    </w:p>
    <w:p w:rsidR="00362D0B" w:rsidRPr="00CC67E3" w:rsidRDefault="00362D0B" w:rsidP="00362D0B">
      <w:pPr>
        <w:pStyle w:val="a6"/>
        <w:ind w:firstLine="709"/>
        <w:jc w:val="both"/>
        <w:rPr>
          <w:rFonts w:ascii="Times New Roman" w:hAnsi="Times New Roman"/>
          <w:spacing w:val="-2"/>
          <w:sz w:val="28"/>
          <w:szCs w:val="28"/>
        </w:rPr>
      </w:pPr>
      <w:r w:rsidRPr="00CC67E3">
        <w:rPr>
          <w:rFonts w:ascii="Times New Roman" w:hAnsi="Times New Roman"/>
          <w:spacing w:val="-2"/>
          <w:sz w:val="28"/>
          <w:szCs w:val="28"/>
        </w:rPr>
        <w:t>ул. Пушкина (от дома по ул. Дзержинского</w:t>
      </w:r>
      <w:r w:rsidR="00CC67E3" w:rsidRPr="00CC67E3">
        <w:rPr>
          <w:rFonts w:ascii="Times New Roman" w:hAnsi="Times New Roman"/>
          <w:spacing w:val="-2"/>
          <w:sz w:val="28"/>
          <w:szCs w:val="28"/>
        </w:rPr>
        <w:t>,</w:t>
      </w:r>
      <w:r w:rsidRPr="00CC67E3">
        <w:rPr>
          <w:rFonts w:ascii="Times New Roman" w:hAnsi="Times New Roman"/>
          <w:spacing w:val="-2"/>
          <w:sz w:val="28"/>
          <w:szCs w:val="28"/>
        </w:rPr>
        <w:t xml:space="preserve"> 116в/1 до ул. М. Морозова);</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 xml:space="preserve">ул. </w:t>
      </w:r>
      <w:r w:rsidR="00112C6D">
        <w:rPr>
          <w:rFonts w:ascii="Times New Roman" w:hAnsi="Times New Roman"/>
          <w:sz w:val="28"/>
          <w:szCs w:val="28"/>
        </w:rPr>
        <w:t xml:space="preserve">М. </w:t>
      </w:r>
      <w:r w:rsidRPr="00362D0B">
        <w:rPr>
          <w:rFonts w:ascii="Times New Roman" w:hAnsi="Times New Roman"/>
          <w:sz w:val="28"/>
          <w:szCs w:val="28"/>
        </w:rPr>
        <w:t>Морозова (от пер. Зоотехническ</w:t>
      </w:r>
      <w:r w:rsidR="00CC67E3">
        <w:rPr>
          <w:rFonts w:ascii="Times New Roman" w:hAnsi="Times New Roman"/>
          <w:sz w:val="28"/>
          <w:szCs w:val="28"/>
        </w:rPr>
        <w:t>ого</w:t>
      </w:r>
      <w:r w:rsidRPr="00362D0B">
        <w:rPr>
          <w:rFonts w:ascii="Times New Roman" w:hAnsi="Times New Roman"/>
          <w:sz w:val="28"/>
          <w:szCs w:val="28"/>
        </w:rPr>
        <w:t xml:space="preserve"> до ул. Ломоносова);</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ул. Ленина (от просп. Октябрьской Революции до ул. Р. Люксембург);</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 xml:space="preserve">ул. </w:t>
      </w:r>
      <w:proofErr w:type="spellStart"/>
      <w:r w:rsidRPr="00362D0B">
        <w:rPr>
          <w:rFonts w:ascii="Times New Roman" w:hAnsi="Times New Roman"/>
          <w:sz w:val="28"/>
          <w:szCs w:val="28"/>
        </w:rPr>
        <w:t>Шпаковской</w:t>
      </w:r>
      <w:proofErr w:type="spellEnd"/>
      <w:r w:rsidRPr="00362D0B">
        <w:rPr>
          <w:rFonts w:ascii="Times New Roman" w:hAnsi="Times New Roman"/>
          <w:sz w:val="28"/>
          <w:szCs w:val="28"/>
        </w:rPr>
        <w:t xml:space="preserve"> (в районе дома № 72а);</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lastRenderedPageBreak/>
        <w:t xml:space="preserve">просп. Октябрьской Революции (в районе пересечения </w:t>
      </w:r>
      <w:r w:rsidR="0046153C">
        <w:rPr>
          <w:rFonts w:ascii="Times New Roman" w:hAnsi="Times New Roman"/>
          <w:sz w:val="28"/>
          <w:szCs w:val="28"/>
        </w:rPr>
        <w:br/>
      </w:r>
      <w:r w:rsidRPr="00362D0B">
        <w:rPr>
          <w:rFonts w:ascii="Times New Roman" w:hAnsi="Times New Roman"/>
          <w:sz w:val="28"/>
          <w:szCs w:val="28"/>
        </w:rPr>
        <w:t>с ул. Советской).</w:t>
      </w:r>
    </w:p>
    <w:p w:rsidR="00362D0B" w:rsidRPr="00362D0B" w:rsidRDefault="00362D0B" w:rsidP="00362D0B">
      <w:pPr>
        <w:pStyle w:val="a6"/>
        <w:ind w:firstLine="709"/>
        <w:jc w:val="both"/>
        <w:rPr>
          <w:rStyle w:val="a9"/>
          <w:rFonts w:ascii="Times New Roman" w:hAnsi="Times New Roman"/>
          <w:b w:val="0"/>
          <w:sz w:val="28"/>
          <w:szCs w:val="28"/>
        </w:rPr>
      </w:pPr>
      <w:r w:rsidRPr="00362D0B">
        <w:rPr>
          <w:rStyle w:val="a9"/>
          <w:rFonts w:ascii="Times New Roman" w:hAnsi="Times New Roman"/>
          <w:b w:val="0"/>
          <w:sz w:val="28"/>
          <w:szCs w:val="28"/>
        </w:rPr>
        <w:t xml:space="preserve">Одним из важных условий развития улично-дорожной сети города Ставрополя является увеличение пропускной способности перекрестков путем устройства переходно-скоростных полос. </w:t>
      </w:r>
    </w:p>
    <w:p w:rsidR="00362D0B" w:rsidRPr="00362D0B" w:rsidRDefault="00362D0B" w:rsidP="00362D0B">
      <w:pPr>
        <w:pStyle w:val="a6"/>
        <w:ind w:firstLine="709"/>
        <w:jc w:val="both"/>
        <w:rPr>
          <w:rStyle w:val="a9"/>
          <w:rFonts w:ascii="Times New Roman" w:hAnsi="Times New Roman"/>
          <w:b w:val="0"/>
          <w:sz w:val="28"/>
          <w:szCs w:val="28"/>
        </w:rPr>
      </w:pPr>
      <w:r w:rsidRPr="00362D0B">
        <w:rPr>
          <w:rStyle w:val="a9"/>
          <w:rFonts w:ascii="Times New Roman" w:hAnsi="Times New Roman"/>
          <w:b w:val="0"/>
          <w:sz w:val="28"/>
          <w:szCs w:val="28"/>
        </w:rPr>
        <w:t xml:space="preserve">В 2015 году обустроены переходно-скоростные полосы с улицы Ленина на просп. Кулакова; с просп. Кулакова на ул. Ленина; </w:t>
      </w:r>
      <w:r w:rsidR="0046153C">
        <w:rPr>
          <w:rStyle w:val="a9"/>
          <w:rFonts w:ascii="Times New Roman" w:hAnsi="Times New Roman"/>
          <w:b w:val="0"/>
          <w:sz w:val="28"/>
          <w:szCs w:val="28"/>
        </w:rPr>
        <w:br/>
      </w:r>
      <w:r w:rsidRPr="00362D0B">
        <w:rPr>
          <w:rStyle w:val="a9"/>
          <w:rFonts w:ascii="Times New Roman" w:hAnsi="Times New Roman"/>
          <w:b w:val="0"/>
          <w:sz w:val="28"/>
          <w:szCs w:val="28"/>
        </w:rPr>
        <w:t xml:space="preserve">просп. Кулакова в районе дома № 71; с ул. Ленина на ул. Лермонтова </w:t>
      </w:r>
      <w:r w:rsidR="0046153C">
        <w:rPr>
          <w:rStyle w:val="a9"/>
          <w:rFonts w:ascii="Times New Roman" w:hAnsi="Times New Roman"/>
          <w:b w:val="0"/>
          <w:sz w:val="28"/>
          <w:szCs w:val="28"/>
        </w:rPr>
        <w:br/>
      </w:r>
      <w:r w:rsidRPr="00362D0B">
        <w:rPr>
          <w:rStyle w:val="a9"/>
          <w:rFonts w:ascii="Times New Roman" w:hAnsi="Times New Roman"/>
          <w:b w:val="0"/>
          <w:sz w:val="28"/>
          <w:szCs w:val="28"/>
        </w:rPr>
        <w:t>и с ул. Лермонтова на ул. Р. Люксембург: выполнено обустройство съездов, остановочных пунктов, тротуарных связей, защитных ограждений, искусственных дорожных неровностей.</w:t>
      </w:r>
    </w:p>
    <w:p w:rsidR="00362D0B" w:rsidRPr="00362D0B" w:rsidRDefault="00362D0B" w:rsidP="00362D0B">
      <w:pPr>
        <w:pStyle w:val="a6"/>
        <w:ind w:firstLine="709"/>
        <w:jc w:val="both"/>
        <w:rPr>
          <w:rStyle w:val="a9"/>
          <w:rFonts w:ascii="Times New Roman" w:hAnsi="Times New Roman"/>
          <w:b w:val="0"/>
          <w:bCs w:val="0"/>
          <w:sz w:val="28"/>
          <w:szCs w:val="28"/>
        </w:rPr>
      </w:pPr>
      <w:proofErr w:type="gramStart"/>
      <w:r w:rsidRPr="00362D0B">
        <w:rPr>
          <w:rFonts w:ascii="Times New Roman" w:hAnsi="Times New Roman"/>
          <w:sz w:val="28"/>
          <w:szCs w:val="28"/>
        </w:rPr>
        <w:t xml:space="preserve">В целях улучшения эстетического облика города Ставрополя, обеспечения безопасного и беспрепятственного движения пешеходов </w:t>
      </w:r>
      <w:r w:rsidR="00806E36">
        <w:rPr>
          <w:rFonts w:ascii="Times New Roman" w:hAnsi="Times New Roman"/>
          <w:sz w:val="28"/>
          <w:szCs w:val="28"/>
        </w:rPr>
        <w:br/>
      </w:r>
      <w:r w:rsidRPr="00362D0B">
        <w:rPr>
          <w:rFonts w:ascii="Times New Roman" w:hAnsi="Times New Roman"/>
          <w:sz w:val="28"/>
          <w:szCs w:val="28"/>
        </w:rPr>
        <w:t xml:space="preserve">в 2015 году грант за победу во Всероссийском конкурсе на звание </w:t>
      </w:r>
      <w:r w:rsidR="00982CB4">
        <w:rPr>
          <w:rFonts w:ascii="Times New Roman" w:hAnsi="Times New Roman"/>
          <w:sz w:val="28"/>
          <w:szCs w:val="28"/>
        </w:rPr>
        <w:br/>
      </w:r>
      <w:r w:rsidRPr="00362D0B">
        <w:rPr>
          <w:rFonts w:ascii="Times New Roman" w:hAnsi="Times New Roman"/>
          <w:sz w:val="28"/>
          <w:szCs w:val="28"/>
        </w:rPr>
        <w:t xml:space="preserve">«Самое благоустроенное городское (сельское) поселение России по итогам </w:t>
      </w:r>
      <w:r w:rsidR="00806E36">
        <w:rPr>
          <w:rFonts w:ascii="Times New Roman" w:hAnsi="Times New Roman"/>
          <w:sz w:val="28"/>
          <w:szCs w:val="28"/>
        </w:rPr>
        <w:br/>
      </w:r>
      <w:r w:rsidRPr="00362D0B">
        <w:rPr>
          <w:rFonts w:ascii="Times New Roman" w:hAnsi="Times New Roman"/>
          <w:sz w:val="28"/>
          <w:szCs w:val="28"/>
        </w:rPr>
        <w:t>2013 года» был направлен на благоустройство просп. Октябрьской Революции (от улицы Комсомольской до улицы Ленина) и Аллеи Почетных граждан города Ставрополя.</w:t>
      </w:r>
      <w:proofErr w:type="gramEnd"/>
      <w:r w:rsidRPr="00362D0B">
        <w:rPr>
          <w:rFonts w:ascii="Times New Roman" w:hAnsi="Times New Roman"/>
          <w:sz w:val="28"/>
          <w:szCs w:val="28"/>
        </w:rPr>
        <w:t xml:space="preserve"> Выполнено устройство плиточного покрытия общей площадью 5 тыс. квадратных метров, установка базальтового бордюрного камня, установка малым архитектурных форм (скамейки, урны, фонари, декоративные столбы ограждения) на общую суму 20,4 </w:t>
      </w:r>
      <w:proofErr w:type="gramStart"/>
      <w:r w:rsidRPr="00362D0B">
        <w:rPr>
          <w:rFonts w:ascii="Times New Roman" w:hAnsi="Times New Roman"/>
          <w:sz w:val="28"/>
          <w:szCs w:val="28"/>
        </w:rPr>
        <w:t>млн</w:t>
      </w:r>
      <w:proofErr w:type="gramEnd"/>
      <w:r w:rsidRPr="00362D0B">
        <w:rPr>
          <w:rFonts w:ascii="Times New Roman" w:hAnsi="Times New Roman"/>
          <w:sz w:val="28"/>
          <w:szCs w:val="28"/>
        </w:rPr>
        <w:t xml:space="preserve"> рублей. </w:t>
      </w:r>
    </w:p>
    <w:p w:rsidR="00362D0B" w:rsidRPr="00362D0B" w:rsidRDefault="00362D0B" w:rsidP="00362D0B">
      <w:pPr>
        <w:pStyle w:val="a6"/>
        <w:ind w:firstLine="709"/>
        <w:jc w:val="both"/>
        <w:rPr>
          <w:rStyle w:val="a9"/>
          <w:rFonts w:ascii="Times New Roman" w:hAnsi="Times New Roman"/>
          <w:b w:val="0"/>
          <w:sz w:val="28"/>
          <w:szCs w:val="28"/>
        </w:rPr>
      </w:pPr>
      <w:proofErr w:type="gramStart"/>
      <w:r w:rsidRPr="00362D0B">
        <w:rPr>
          <w:rStyle w:val="a9"/>
          <w:rFonts w:ascii="Times New Roman" w:hAnsi="Times New Roman"/>
          <w:b w:val="0"/>
          <w:sz w:val="28"/>
          <w:szCs w:val="28"/>
        </w:rPr>
        <w:t xml:space="preserve">Также в 2015 году выполнены работы по ремонту подъездных автомобильных дорог и строительству тротуарных связей к социальным объектам: дошкольному образовательному учреждению в 528 квартале </w:t>
      </w:r>
      <w:r w:rsidR="00806E36">
        <w:rPr>
          <w:rStyle w:val="a9"/>
          <w:rFonts w:ascii="Times New Roman" w:hAnsi="Times New Roman"/>
          <w:b w:val="0"/>
          <w:sz w:val="28"/>
          <w:szCs w:val="28"/>
        </w:rPr>
        <w:br/>
      </w:r>
      <w:r w:rsidRPr="00362D0B">
        <w:rPr>
          <w:rStyle w:val="a9"/>
          <w:rFonts w:ascii="Times New Roman" w:hAnsi="Times New Roman"/>
          <w:b w:val="0"/>
          <w:sz w:val="28"/>
          <w:szCs w:val="28"/>
        </w:rPr>
        <w:t xml:space="preserve">по ул. 45 Параллель, 18; </w:t>
      </w:r>
      <w:r w:rsidRPr="00362D0B">
        <w:rPr>
          <w:rFonts w:ascii="Times New Roman" w:hAnsi="Times New Roman"/>
          <w:sz w:val="28"/>
          <w:szCs w:val="28"/>
          <w:shd w:val="clear" w:color="auto" w:fill="FFFFFF"/>
        </w:rPr>
        <w:t>муниципальному образовательному учреждению средней общеобразовательной школе</w:t>
      </w:r>
      <w:r w:rsidRPr="00362D0B">
        <w:rPr>
          <w:rStyle w:val="a9"/>
          <w:rFonts w:ascii="Times New Roman" w:hAnsi="Times New Roman"/>
          <w:b w:val="0"/>
          <w:sz w:val="28"/>
          <w:szCs w:val="28"/>
        </w:rPr>
        <w:t xml:space="preserve"> в 204 квартале по ул. Чехова,</w:t>
      </w:r>
      <w:r w:rsidR="00D5120A">
        <w:rPr>
          <w:rStyle w:val="a9"/>
          <w:rFonts w:ascii="Times New Roman" w:hAnsi="Times New Roman"/>
          <w:b w:val="0"/>
          <w:sz w:val="28"/>
          <w:szCs w:val="28"/>
        </w:rPr>
        <w:t xml:space="preserve"> </w:t>
      </w:r>
      <w:r w:rsidRPr="00362D0B">
        <w:rPr>
          <w:rStyle w:val="a9"/>
          <w:rFonts w:ascii="Times New Roman" w:hAnsi="Times New Roman"/>
          <w:b w:val="0"/>
          <w:sz w:val="28"/>
          <w:szCs w:val="28"/>
        </w:rPr>
        <w:t xml:space="preserve">65, </w:t>
      </w:r>
      <w:r w:rsidRPr="00362D0B">
        <w:rPr>
          <w:rFonts w:ascii="Times New Roman" w:hAnsi="Times New Roman"/>
          <w:sz w:val="28"/>
          <w:szCs w:val="28"/>
          <w:shd w:val="clear" w:color="auto" w:fill="FFFFFF"/>
        </w:rPr>
        <w:t>муниципальному образовательному учреждению средней обще</w:t>
      </w:r>
      <w:r w:rsidR="00142E2E">
        <w:rPr>
          <w:rFonts w:ascii="Times New Roman" w:hAnsi="Times New Roman"/>
          <w:sz w:val="28"/>
          <w:szCs w:val="28"/>
          <w:shd w:val="clear" w:color="auto" w:fill="FFFFFF"/>
        </w:rPr>
        <w:t>-</w:t>
      </w:r>
      <w:r w:rsidRPr="00362D0B">
        <w:rPr>
          <w:rFonts w:ascii="Times New Roman" w:hAnsi="Times New Roman"/>
          <w:sz w:val="28"/>
          <w:szCs w:val="28"/>
          <w:shd w:val="clear" w:color="auto" w:fill="FFFFFF"/>
        </w:rPr>
        <w:t>образовательной школе</w:t>
      </w:r>
      <w:r w:rsidRPr="00362D0B">
        <w:rPr>
          <w:rStyle w:val="a9"/>
          <w:rFonts w:ascii="Times New Roman" w:hAnsi="Times New Roman"/>
          <w:b w:val="0"/>
          <w:sz w:val="28"/>
          <w:szCs w:val="28"/>
        </w:rPr>
        <w:t xml:space="preserve"> в 530 квартале города Ставрополя. </w:t>
      </w:r>
      <w:proofErr w:type="gramEnd"/>
    </w:p>
    <w:p w:rsidR="00362D0B" w:rsidRPr="00362D0B" w:rsidRDefault="00362D0B" w:rsidP="00806E36">
      <w:pPr>
        <w:pStyle w:val="a6"/>
        <w:ind w:firstLine="709"/>
        <w:jc w:val="both"/>
        <w:rPr>
          <w:rFonts w:ascii="Times New Roman" w:hAnsi="Times New Roman"/>
          <w:sz w:val="28"/>
          <w:szCs w:val="28"/>
        </w:rPr>
      </w:pPr>
      <w:r w:rsidRPr="00362D0B">
        <w:rPr>
          <w:rStyle w:val="a9"/>
          <w:rFonts w:ascii="Times New Roman" w:hAnsi="Times New Roman"/>
          <w:b w:val="0"/>
          <w:sz w:val="28"/>
          <w:szCs w:val="28"/>
        </w:rPr>
        <w:t xml:space="preserve">Выполнены работы по ремонту 2 подпорных стен </w:t>
      </w:r>
      <w:r w:rsidR="00806E36">
        <w:rPr>
          <w:rStyle w:val="a9"/>
          <w:rFonts w:ascii="Times New Roman" w:hAnsi="Times New Roman"/>
          <w:b w:val="0"/>
          <w:sz w:val="28"/>
          <w:szCs w:val="28"/>
        </w:rPr>
        <w:br/>
      </w:r>
      <w:r w:rsidRPr="00362D0B">
        <w:rPr>
          <w:rStyle w:val="a9"/>
          <w:rFonts w:ascii="Times New Roman" w:hAnsi="Times New Roman"/>
          <w:b w:val="0"/>
          <w:sz w:val="28"/>
          <w:szCs w:val="28"/>
        </w:rPr>
        <w:t>по ул. Железнодорожная и по просп. К. Маркса,</w:t>
      </w:r>
      <w:r w:rsidR="00D5120A">
        <w:rPr>
          <w:rStyle w:val="a9"/>
          <w:rFonts w:ascii="Times New Roman" w:hAnsi="Times New Roman"/>
          <w:b w:val="0"/>
          <w:sz w:val="28"/>
          <w:szCs w:val="28"/>
        </w:rPr>
        <w:t xml:space="preserve"> </w:t>
      </w:r>
      <w:r w:rsidRPr="00362D0B">
        <w:rPr>
          <w:rStyle w:val="a9"/>
          <w:rFonts w:ascii="Times New Roman" w:hAnsi="Times New Roman"/>
          <w:b w:val="0"/>
          <w:sz w:val="28"/>
          <w:szCs w:val="28"/>
        </w:rPr>
        <w:t xml:space="preserve">100 на общую сумму </w:t>
      </w:r>
      <w:r w:rsidR="00806E36">
        <w:rPr>
          <w:rStyle w:val="a9"/>
          <w:rFonts w:ascii="Times New Roman" w:hAnsi="Times New Roman"/>
          <w:b w:val="0"/>
          <w:sz w:val="28"/>
          <w:szCs w:val="28"/>
        </w:rPr>
        <w:br/>
      </w:r>
      <w:r w:rsidRPr="00362D0B">
        <w:rPr>
          <w:rStyle w:val="a9"/>
          <w:rFonts w:ascii="Times New Roman" w:hAnsi="Times New Roman"/>
          <w:b w:val="0"/>
          <w:sz w:val="28"/>
          <w:szCs w:val="28"/>
        </w:rPr>
        <w:t xml:space="preserve">2,8 </w:t>
      </w:r>
      <w:proofErr w:type="gramStart"/>
      <w:r w:rsidRPr="00362D0B">
        <w:rPr>
          <w:rStyle w:val="a9"/>
          <w:rFonts w:ascii="Times New Roman" w:hAnsi="Times New Roman"/>
          <w:b w:val="0"/>
          <w:sz w:val="28"/>
          <w:szCs w:val="28"/>
        </w:rPr>
        <w:t>млн</w:t>
      </w:r>
      <w:proofErr w:type="gramEnd"/>
      <w:r w:rsidRPr="00362D0B">
        <w:rPr>
          <w:rStyle w:val="a9"/>
          <w:rFonts w:ascii="Times New Roman" w:hAnsi="Times New Roman"/>
          <w:b w:val="0"/>
          <w:sz w:val="28"/>
          <w:szCs w:val="28"/>
        </w:rPr>
        <w:t xml:space="preserve"> рублей.</w:t>
      </w:r>
      <w:r w:rsidR="00806E36">
        <w:rPr>
          <w:rStyle w:val="a9"/>
          <w:rFonts w:ascii="Times New Roman" w:hAnsi="Times New Roman"/>
          <w:b w:val="0"/>
          <w:sz w:val="28"/>
          <w:szCs w:val="28"/>
        </w:rPr>
        <w:t xml:space="preserve"> </w:t>
      </w:r>
      <w:r w:rsidRPr="00362D0B">
        <w:rPr>
          <w:rFonts w:ascii="Times New Roman" w:hAnsi="Times New Roman"/>
          <w:sz w:val="28"/>
          <w:szCs w:val="28"/>
        </w:rPr>
        <w:t>Отремонтирован</w:t>
      </w:r>
      <w:r w:rsidR="0062446D">
        <w:rPr>
          <w:rFonts w:ascii="Times New Roman" w:hAnsi="Times New Roman"/>
          <w:sz w:val="28"/>
          <w:szCs w:val="28"/>
        </w:rPr>
        <w:t>о</w:t>
      </w:r>
      <w:r w:rsidRPr="00362D0B">
        <w:rPr>
          <w:rFonts w:ascii="Times New Roman" w:hAnsi="Times New Roman"/>
          <w:sz w:val="28"/>
          <w:szCs w:val="28"/>
        </w:rPr>
        <w:t xml:space="preserve"> 34 участка ливневых канализаций </w:t>
      </w:r>
      <w:r w:rsidR="00806E36">
        <w:rPr>
          <w:rFonts w:ascii="Times New Roman" w:hAnsi="Times New Roman"/>
          <w:sz w:val="28"/>
          <w:szCs w:val="28"/>
        </w:rPr>
        <w:br/>
      </w:r>
      <w:r w:rsidRPr="00362D0B">
        <w:rPr>
          <w:rFonts w:ascii="Times New Roman" w:hAnsi="Times New Roman"/>
          <w:sz w:val="28"/>
          <w:szCs w:val="28"/>
        </w:rPr>
        <w:t xml:space="preserve">на сумму 13,9 </w:t>
      </w:r>
      <w:proofErr w:type="gramStart"/>
      <w:r w:rsidRPr="00362D0B">
        <w:rPr>
          <w:rFonts w:ascii="Times New Roman" w:hAnsi="Times New Roman"/>
          <w:sz w:val="28"/>
          <w:szCs w:val="28"/>
        </w:rPr>
        <w:t>млн</w:t>
      </w:r>
      <w:proofErr w:type="gramEnd"/>
      <w:r w:rsidRPr="00362D0B">
        <w:rPr>
          <w:rFonts w:ascii="Times New Roman" w:hAnsi="Times New Roman"/>
          <w:sz w:val="28"/>
          <w:szCs w:val="28"/>
        </w:rPr>
        <w:t xml:space="preserve"> рублей.</w:t>
      </w:r>
    </w:p>
    <w:p w:rsidR="00362D0B" w:rsidRPr="00362D0B" w:rsidRDefault="00362D0B" w:rsidP="00362D0B">
      <w:pPr>
        <w:pStyle w:val="a6"/>
        <w:ind w:firstLine="709"/>
        <w:jc w:val="both"/>
        <w:rPr>
          <w:rFonts w:ascii="Times New Roman" w:hAnsi="Times New Roman"/>
          <w:sz w:val="28"/>
          <w:szCs w:val="28"/>
        </w:rPr>
      </w:pPr>
      <w:r w:rsidRPr="00362D0B">
        <w:rPr>
          <w:rFonts w:ascii="Times New Roman" w:hAnsi="Times New Roman"/>
          <w:sz w:val="28"/>
          <w:szCs w:val="28"/>
        </w:rPr>
        <w:t xml:space="preserve">В 2015 году выполнена реконструкция просп. Кулакова на участке </w:t>
      </w:r>
      <w:r w:rsidR="00CE7F4F">
        <w:rPr>
          <w:rFonts w:ascii="Times New Roman" w:hAnsi="Times New Roman"/>
          <w:sz w:val="28"/>
          <w:szCs w:val="28"/>
        </w:rPr>
        <w:br/>
      </w:r>
      <w:r w:rsidRPr="00362D0B">
        <w:rPr>
          <w:rFonts w:ascii="Times New Roman" w:hAnsi="Times New Roman"/>
          <w:sz w:val="28"/>
          <w:szCs w:val="28"/>
        </w:rPr>
        <w:t xml:space="preserve">от ул. </w:t>
      </w:r>
      <w:proofErr w:type="gramStart"/>
      <w:r w:rsidRPr="00362D0B">
        <w:rPr>
          <w:rFonts w:ascii="Times New Roman" w:hAnsi="Times New Roman"/>
          <w:sz w:val="28"/>
          <w:szCs w:val="28"/>
        </w:rPr>
        <w:t>Октябрьской</w:t>
      </w:r>
      <w:proofErr w:type="gramEnd"/>
      <w:r w:rsidRPr="00362D0B">
        <w:rPr>
          <w:rFonts w:ascii="Times New Roman" w:hAnsi="Times New Roman"/>
          <w:sz w:val="28"/>
          <w:szCs w:val="28"/>
        </w:rPr>
        <w:t xml:space="preserve"> до ул. Коломийцева. Работы завершены в полном объеме. Выполнено расширение проезжей части движения транспорта до трех полос в каждом направлении, реконструкция откосов насыпи железнодорожного полотна с устройством подпорных стен (участок прохождения проспекта под железнодорожным путепроводом), устройство остановочных пунктов, тротуарных связей, уличного освещения, ливневой канализации, оснащение участка просп. Кулакова современными техническими средствами организации дорожного движения (нанесение разметки, установка дорожных знаков, строительство новых светофорных объектов) на сумму </w:t>
      </w:r>
      <w:r w:rsidR="00CE7F4F">
        <w:rPr>
          <w:rFonts w:ascii="Times New Roman" w:hAnsi="Times New Roman"/>
          <w:sz w:val="28"/>
          <w:szCs w:val="28"/>
        </w:rPr>
        <w:br/>
      </w:r>
      <w:r w:rsidRPr="00362D0B">
        <w:rPr>
          <w:rFonts w:ascii="Times New Roman" w:hAnsi="Times New Roman"/>
          <w:sz w:val="28"/>
          <w:szCs w:val="28"/>
        </w:rPr>
        <w:t xml:space="preserve">33,7 </w:t>
      </w:r>
      <w:proofErr w:type="gramStart"/>
      <w:r w:rsidRPr="00362D0B">
        <w:rPr>
          <w:rFonts w:ascii="Times New Roman" w:hAnsi="Times New Roman"/>
          <w:sz w:val="28"/>
          <w:szCs w:val="28"/>
        </w:rPr>
        <w:t>млн</w:t>
      </w:r>
      <w:proofErr w:type="gramEnd"/>
      <w:r w:rsidRPr="00362D0B">
        <w:rPr>
          <w:rFonts w:ascii="Times New Roman" w:hAnsi="Times New Roman"/>
          <w:sz w:val="28"/>
          <w:szCs w:val="28"/>
        </w:rPr>
        <w:t xml:space="preserve"> рублей. Получено разрешение на ввод объекта в эксплуатацию.</w:t>
      </w:r>
    </w:p>
    <w:p w:rsidR="00362D0B" w:rsidRPr="00362D0B" w:rsidRDefault="00362D0B" w:rsidP="00362D0B">
      <w:pPr>
        <w:pStyle w:val="a6"/>
        <w:ind w:firstLine="709"/>
        <w:jc w:val="both"/>
        <w:rPr>
          <w:rStyle w:val="a9"/>
          <w:rFonts w:ascii="Times New Roman" w:hAnsi="Times New Roman"/>
          <w:b w:val="0"/>
          <w:bCs w:val="0"/>
          <w:sz w:val="28"/>
          <w:szCs w:val="28"/>
        </w:rPr>
      </w:pPr>
      <w:r w:rsidRPr="00362D0B">
        <w:rPr>
          <w:rFonts w:ascii="Times New Roman" w:hAnsi="Times New Roman"/>
          <w:sz w:val="28"/>
          <w:szCs w:val="28"/>
        </w:rPr>
        <w:lastRenderedPageBreak/>
        <w:t xml:space="preserve">В целях обеспечения безопасности дорожного движения на улице Южный обход выполнены работы по строительству надземного пешеходного перехода </w:t>
      </w:r>
      <w:r w:rsidRPr="00362D0B">
        <w:rPr>
          <w:rStyle w:val="a9"/>
          <w:rFonts w:ascii="Times New Roman" w:hAnsi="Times New Roman"/>
          <w:b w:val="0"/>
          <w:sz w:val="28"/>
          <w:szCs w:val="28"/>
        </w:rPr>
        <w:t xml:space="preserve">для пересечения магистральной автомобильной дороги федерального значения с обустройством остановочного пункта </w:t>
      </w:r>
      <w:r w:rsidR="00D12EA4">
        <w:rPr>
          <w:rStyle w:val="a9"/>
          <w:rFonts w:ascii="Times New Roman" w:hAnsi="Times New Roman"/>
          <w:b w:val="0"/>
          <w:sz w:val="28"/>
          <w:szCs w:val="28"/>
        </w:rPr>
        <w:br/>
      </w:r>
      <w:r w:rsidRPr="00362D0B">
        <w:rPr>
          <w:rStyle w:val="a9"/>
          <w:rFonts w:ascii="Times New Roman" w:hAnsi="Times New Roman"/>
          <w:b w:val="0"/>
          <w:sz w:val="28"/>
          <w:szCs w:val="28"/>
        </w:rPr>
        <w:t xml:space="preserve">и пешеходных связей, а также подъемного устройства для маломобильных групп населения </w:t>
      </w:r>
      <w:r w:rsidRPr="00362D0B">
        <w:rPr>
          <w:rFonts w:ascii="Times New Roman" w:hAnsi="Times New Roman"/>
          <w:sz w:val="28"/>
          <w:szCs w:val="28"/>
        </w:rPr>
        <w:t xml:space="preserve">на сумму 16,3 </w:t>
      </w:r>
      <w:proofErr w:type="gramStart"/>
      <w:r w:rsidRPr="00362D0B">
        <w:rPr>
          <w:rFonts w:ascii="Times New Roman" w:hAnsi="Times New Roman"/>
          <w:sz w:val="28"/>
          <w:szCs w:val="28"/>
        </w:rPr>
        <w:t>млн</w:t>
      </w:r>
      <w:proofErr w:type="gramEnd"/>
      <w:r w:rsidRPr="00362D0B">
        <w:rPr>
          <w:rFonts w:ascii="Times New Roman" w:hAnsi="Times New Roman"/>
          <w:sz w:val="28"/>
          <w:szCs w:val="28"/>
        </w:rPr>
        <w:t xml:space="preserve"> рублей.</w:t>
      </w:r>
      <w:r w:rsidRPr="00362D0B">
        <w:rPr>
          <w:rStyle w:val="a9"/>
          <w:rFonts w:ascii="Times New Roman" w:hAnsi="Times New Roman"/>
          <w:b w:val="0"/>
          <w:sz w:val="28"/>
          <w:szCs w:val="28"/>
        </w:rPr>
        <w:t xml:space="preserve"> </w:t>
      </w:r>
    </w:p>
    <w:p w:rsidR="00362D0B" w:rsidRPr="00362D0B" w:rsidRDefault="00362D0B" w:rsidP="00362D0B">
      <w:pPr>
        <w:jc w:val="both"/>
        <w:rPr>
          <w:rFonts w:eastAsia="Calibri"/>
          <w:spacing w:val="0"/>
        </w:rPr>
      </w:pPr>
      <w:proofErr w:type="gramStart"/>
      <w:r w:rsidRPr="00362D0B">
        <w:rPr>
          <w:rFonts w:eastAsia="Calibri"/>
          <w:spacing w:val="0"/>
        </w:rPr>
        <w:t xml:space="preserve">В целях повышения пропускной способности улично-дорожной сети города Ставрополя осуществлено строительство 4 новых светофорных объектов, расположенных на пересечении ул. Макарова – ул. </w:t>
      </w:r>
      <w:proofErr w:type="spellStart"/>
      <w:r w:rsidRPr="00362D0B">
        <w:rPr>
          <w:rFonts w:eastAsia="Calibri"/>
          <w:spacing w:val="0"/>
        </w:rPr>
        <w:t>Бруснева</w:t>
      </w:r>
      <w:proofErr w:type="spellEnd"/>
      <w:r w:rsidRPr="00362D0B">
        <w:rPr>
          <w:rFonts w:eastAsia="Calibri"/>
          <w:spacing w:val="0"/>
        </w:rPr>
        <w:t xml:space="preserve">, </w:t>
      </w:r>
      <w:r w:rsidR="005E75CA">
        <w:rPr>
          <w:rFonts w:eastAsia="Calibri"/>
          <w:spacing w:val="0"/>
        </w:rPr>
        <w:br/>
      </w:r>
      <w:r w:rsidRPr="00362D0B">
        <w:rPr>
          <w:rFonts w:eastAsia="Calibri"/>
          <w:spacing w:val="0"/>
        </w:rPr>
        <w:t xml:space="preserve">ул. </w:t>
      </w:r>
      <w:proofErr w:type="spellStart"/>
      <w:r w:rsidRPr="00362D0B">
        <w:rPr>
          <w:rFonts w:eastAsia="Calibri"/>
          <w:spacing w:val="0"/>
        </w:rPr>
        <w:t>Апанасенковской</w:t>
      </w:r>
      <w:proofErr w:type="spellEnd"/>
      <w:r w:rsidRPr="00362D0B">
        <w:rPr>
          <w:rFonts w:eastAsia="Calibri"/>
          <w:spacing w:val="0"/>
        </w:rPr>
        <w:t xml:space="preserve"> – ул. Вокзальной, ул. Дзержинского – </w:t>
      </w:r>
      <w:r w:rsidR="005E75CA">
        <w:rPr>
          <w:rFonts w:eastAsia="Calibri"/>
          <w:spacing w:val="0"/>
        </w:rPr>
        <w:br/>
      </w:r>
      <w:r w:rsidRPr="00362D0B">
        <w:rPr>
          <w:rFonts w:eastAsia="Calibri"/>
          <w:spacing w:val="0"/>
        </w:rPr>
        <w:t>ул. Р. Люксембург, ул. Руставели – пер. Можайского.</w:t>
      </w:r>
      <w:proofErr w:type="gramEnd"/>
      <w:r w:rsidRPr="00362D0B">
        <w:rPr>
          <w:rFonts w:eastAsia="Calibri"/>
          <w:spacing w:val="0"/>
        </w:rPr>
        <w:t xml:space="preserve"> Также на указанных перекрестках в соответствии с требованиями ГОСТ </w:t>
      </w:r>
      <w:proofErr w:type="gramStart"/>
      <w:r w:rsidRPr="00362D0B">
        <w:rPr>
          <w:rFonts w:eastAsia="Calibri"/>
          <w:spacing w:val="0"/>
        </w:rPr>
        <w:t>Р</w:t>
      </w:r>
      <w:proofErr w:type="gramEnd"/>
      <w:r w:rsidRPr="00362D0B">
        <w:rPr>
          <w:rFonts w:eastAsia="Calibri"/>
          <w:spacing w:val="0"/>
        </w:rPr>
        <w:t xml:space="preserve"> 52289-2004 установлены оцинкованные ограни</w:t>
      </w:r>
      <w:r w:rsidR="005E75CA">
        <w:rPr>
          <w:rFonts w:eastAsia="Calibri"/>
          <w:spacing w:val="0"/>
        </w:rPr>
        <w:t xml:space="preserve">чивающие пешеходные ограждения </w:t>
      </w:r>
      <w:r w:rsidR="005E75CA">
        <w:rPr>
          <w:rFonts w:eastAsia="Calibri"/>
          <w:spacing w:val="0"/>
        </w:rPr>
        <w:br/>
      </w:r>
      <w:r w:rsidRPr="00362D0B">
        <w:rPr>
          <w:rFonts w:eastAsia="Calibri"/>
          <w:spacing w:val="0"/>
        </w:rPr>
        <w:t>на сумму 4</w:t>
      </w:r>
      <w:r w:rsidR="005E75CA">
        <w:rPr>
          <w:rFonts w:eastAsia="Calibri"/>
          <w:spacing w:val="0"/>
        </w:rPr>
        <w:t>,0</w:t>
      </w:r>
      <w:r w:rsidRPr="00362D0B">
        <w:rPr>
          <w:rFonts w:eastAsia="Calibri"/>
          <w:spacing w:val="0"/>
        </w:rPr>
        <w:t xml:space="preserve"> млн рублей.</w:t>
      </w:r>
    </w:p>
    <w:p w:rsidR="00362D0B" w:rsidRPr="00362D0B" w:rsidRDefault="00362D0B" w:rsidP="00362D0B">
      <w:pPr>
        <w:jc w:val="both"/>
        <w:rPr>
          <w:rFonts w:eastAsia="Calibri"/>
          <w:spacing w:val="0"/>
        </w:rPr>
      </w:pPr>
      <w:r w:rsidRPr="00362D0B">
        <w:rPr>
          <w:rFonts w:eastAsia="Calibri"/>
          <w:spacing w:val="0"/>
        </w:rPr>
        <w:t>Установлены и заменены 33 новых остановочных павильон</w:t>
      </w:r>
      <w:r w:rsidR="005E75CA">
        <w:rPr>
          <w:rFonts w:eastAsia="Calibri"/>
          <w:spacing w:val="0"/>
        </w:rPr>
        <w:t>а</w:t>
      </w:r>
      <w:r w:rsidRPr="00362D0B">
        <w:rPr>
          <w:rFonts w:eastAsia="Calibri"/>
          <w:spacing w:val="0"/>
        </w:rPr>
        <w:t xml:space="preserve"> на сумму 5,2 млн</w:t>
      </w:r>
      <w:proofErr w:type="gramStart"/>
      <w:r w:rsidRPr="00362D0B">
        <w:rPr>
          <w:rFonts w:eastAsia="Calibri"/>
          <w:spacing w:val="0"/>
        </w:rPr>
        <w:t xml:space="preserve"> </w:t>
      </w:r>
      <w:r w:rsidR="00A71682">
        <w:rPr>
          <w:rFonts w:eastAsia="Calibri"/>
          <w:spacing w:val="0"/>
        </w:rPr>
        <w:t>.</w:t>
      </w:r>
      <w:proofErr w:type="gramEnd"/>
      <w:r w:rsidRPr="00362D0B">
        <w:rPr>
          <w:rFonts w:eastAsia="Calibri"/>
          <w:spacing w:val="0"/>
        </w:rPr>
        <w:t>рублей.</w:t>
      </w:r>
      <w:r w:rsidR="005E75CA">
        <w:rPr>
          <w:rFonts w:eastAsia="Calibri"/>
          <w:spacing w:val="0"/>
        </w:rPr>
        <w:t xml:space="preserve"> </w:t>
      </w:r>
      <w:r w:rsidRPr="00362D0B">
        <w:rPr>
          <w:rFonts w:eastAsia="Calibri"/>
          <w:spacing w:val="0"/>
        </w:rPr>
        <w:t>Заменено 100 дорожных знаков 5.19.1, 5.19.2 «Пешеходный переход» на щитах желто-лимонного цвета в районе 25 обще</w:t>
      </w:r>
      <w:r w:rsidR="003B33B1">
        <w:rPr>
          <w:rFonts w:eastAsia="Calibri"/>
          <w:spacing w:val="0"/>
        </w:rPr>
        <w:t>-</w:t>
      </w:r>
      <w:r w:rsidRPr="00362D0B">
        <w:rPr>
          <w:rFonts w:eastAsia="Calibri"/>
          <w:spacing w:val="0"/>
        </w:rPr>
        <w:t xml:space="preserve">образовательных учреждений города Ставрополя на общую сумму </w:t>
      </w:r>
      <w:r w:rsidR="003B33B1">
        <w:rPr>
          <w:rFonts w:eastAsia="Calibri"/>
          <w:spacing w:val="0"/>
        </w:rPr>
        <w:t xml:space="preserve">               </w:t>
      </w:r>
      <w:r w:rsidRPr="00362D0B">
        <w:rPr>
          <w:rFonts w:eastAsia="Calibri"/>
          <w:spacing w:val="0"/>
        </w:rPr>
        <w:t xml:space="preserve">1,1 </w:t>
      </w:r>
      <w:proofErr w:type="gramStart"/>
      <w:r w:rsidRPr="00362D0B">
        <w:rPr>
          <w:rFonts w:eastAsia="Calibri"/>
          <w:spacing w:val="0"/>
        </w:rPr>
        <w:t>млн</w:t>
      </w:r>
      <w:proofErr w:type="gramEnd"/>
      <w:r w:rsidRPr="00362D0B">
        <w:rPr>
          <w:rFonts w:eastAsia="Calibri"/>
          <w:spacing w:val="0"/>
        </w:rPr>
        <w:t xml:space="preserve"> рублей. Установлено порядка 300 новых дорожных знаков на территории города Ставрополя на сумму 1,5 </w:t>
      </w:r>
      <w:proofErr w:type="gramStart"/>
      <w:r w:rsidRPr="00362D0B">
        <w:rPr>
          <w:rFonts w:eastAsia="Calibri"/>
          <w:spacing w:val="0"/>
        </w:rPr>
        <w:t>млн</w:t>
      </w:r>
      <w:proofErr w:type="gramEnd"/>
      <w:r w:rsidRPr="00362D0B">
        <w:rPr>
          <w:rFonts w:eastAsia="Calibri"/>
          <w:spacing w:val="0"/>
        </w:rPr>
        <w:t xml:space="preserve"> рублей.</w:t>
      </w:r>
    </w:p>
    <w:p w:rsidR="00362D0B" w:rsidRPr="00362D0B" w:rsidRDefault="00362D0B" w:rsidP="00362D0B">
      <w:pPr>
        <w:jc w:val="both"/>
        <w:rPr>
          <w:rFonts w:eastAsia="Calibri"/>
          <w:spacing w:val="0"/>
        </w:rPr>
      </w:pPr>
      <w:proofErr w:type="gramStart"/>
      <w:r w:rsidRPr="00362D0B">
        <w:rPr>
          <w:rFonts w:eastAsia="Calibri"/>
          <w:spacing w:val="0"/>
        </w:rPr>
        <w:t xml:space="preserve">Обустроено 18 искусственных дорожных неровностей </w:t>
      </w:r>
      <w:r w:rsidR="00142E2E">
        <w:rPr>
          <w:rFonts w:eastAsia="Calibri"/>
          <w:spacing w:val="0"/>
        </w:rPr>
        <w:t xml:space="preserve">                        </w:t>
      </w:r>
      <w:r w:rsidRPr="00362D0B">
        <w:rPr>
          <w:rFonts w:eastAsia="Calibri"/>
          <w:spacing w:val="0"/>
        </w:rPr>
        <w:t xml:space="preserve">для </w:t>
      </w:r>
      <w:r w:rsidRPr="00142E2E">
        <w:rPr>
          <w:rFonts w:eastAsia="Calibri"/>
          <w:spacing w:val="-4"/>
        </w:rPr>
        <w:t>принудительного снижения скорости по ул. Васильева, 21; ул. Южный обход, 55/10,</w:t>
      </w:r>
      <w:r w:rsidRPr="00362D0B">
        <w:rPr>
          <w:rFonts w:eastAsia="Calibri"/>
          <w:spacing w:val="0"/>
        </w:rPr>
        <w:t xml:space="preserve"> ул. </w:t>
      </w:r>
      <w:proofErr w:type="spellStart"/>
      <w:r w:rsidRPr="00362D0B">
        <w:rPr>
          <w:rFonts w:eastAsia="Calibri"/>
          <w:spacing w:val="0"/>
        </w:rPr>
        <w:t>Васякина</w:t>
      </w:r>
      <w:proofErr w:type="spellEnd"/>
      <w:r w:rsidRPr="00362D0B">
        <w:rPr>
          <w:rFonts w:eastAsia="Calibri"/>
          <w:spacing w:val="0"/>
        </w:rPr>
        <w:t xml:space="preserve">, 194; на пересечении ул. </w:t>
      </w:r>
      <w:proofErr w:type="spellStart"/>
      <w:r w:rsidRPr="00362D0B">
        <w:rPr>
          <w:rFonts w:eastAsia="Calibri"/>
          <w:spacing w:val="0"/>
        </w:rPr>
        <w:t>Бурмистрова</w:t>
      </w:r>
      <w:proofErr w:type="spellEnd"/>
      <w:r w:rsidRPr="00362D0B">
        <w:rPr>
          <w:rFonts w:eastAsia="Calibri"/>
          <w:spacing w:val="0"/>
        </w:rPr>
        <w:t xml:space="preserve"> – </w:t>
      </w:r>
      <w:r w:rsidR="00142E2E">
        <w:rPr>
          <w:rFonts w:eastAsia="Calibri"/>
          <w:spacing w:val="0"/>
        </w:rPr>
        <w:t xml:space="preserve">                       </w:t>
      </w:r>
      <w:r w:rsidRPr="00362D0B">
        <w:rPr>
          <w:rFonts w:eastAsia="Calibri"/>
          <w:spacing w:val="0"/>
        </w:rPr>
        <w:t xml:space="preserve">ул. Российской, ул. Пригородная, 70; ул. Гоголя, 36, </w:t>
      </w:r>
      <w:r w:rsidR="00D5120A">
        <w:rPr>
          <w:rFonts w:eastAsia="Calibri"/>
          <w:spacing w:val="0"/>
        </w:rPr>
        <w:t xml:space="preserve">ул. </w:t>
      </w:r>
      <w:r w:rsidRPr="00362D0B">
        <w:rPr>
          <w:rFonts w:eastAsia="Calibri"/>
          <w:spacing w:val="0"/>
        </w:rPr>
        <w:t xml:space="preserve">50 лет ВЛКСМ, 20/4. </w:t>
      </w:r>
      <w:proofErr w:type="gramEnd"/>
    </w:p>
    <w:p w:rsidR="00362D0B" w:rsidRPr="00362D0B" w:rsidRDefault="00362D0B" w:rsidP="00362D0B">
      <w:pPr>
        <w:jc w:val="both"/>
        <w:rPr>
          <w:rFonts w:eastAsia="Calibri"/>
          <w:spacing w:val="0"/>
        </w:rPr>
      </w:pPr>
      <w:r w:rsidRPr="00362D0B">
        <w:rPr>
          <w:rFonts w:eastAsia="Calibri"/>
          <w:spacing w:val="0"/>
        </w:rPr>
        <w:t>Выполнены работы по обустройству пешеходных дорожек (пешеходных связей) плавными съездами для обеспечения доступности маломобильных групп населения на 27 участках улично-дорожной сети города Ставрополя общей площадью 484 квадратных метра</w:t>
      </w:r>
      <w:r w:rsidRPr="00362D0B">
        <w:rPr>
          <w:rFonts w:eastAsia="Calibri"/>
          <w:spacing w:val="0"/>
          <w:vertAlign w:val="superscript"/>
        </w:rPr>
        <w:t xml:space="preserve"> </w:t>
      </w:r>
      <w:r w:rsidRPr="00362D0B">
        <w:rPr>
          <w:rFonts w:eastAsia="Calibri"/>
          <w:spacing w:val="0"/>
        </w:rPr>
        <w:t xml:space="preserve">на сумму </w:t>
      </w:r>
      <w:r w:rsidR="003F577F">
        <w:rPr>
          <w:rFonts w:eastAsia="Calibri"/>
          <w:spacing w:val="0"/>
        </w:rPr>
        <w:br/>
      </w:r>
      <w:r w:rsidRPr="00362D0B">
        <w:rPr>
          <w:rFonts w:eastAsia="Calibri"/>
          <w:spacing w:val="0"/>
        </w:rPr>
        <w:t>1</w:t>
      </w:r>
      <w:r w:rsidR="003F577F">
        <w:rPr>
          <w:rFonts w:eastAsia="Calibri"/>
          <w:spacing w:val="0"/>
        </w:rPr>
        <w:t>,0</w:t>
      </w:r>
      <w:r w:rsidRPr="00362D0B">
        <w:rPr>
          <w:rFonts w:eastAsia="Calibri"/>
          <w:spacing w:val="0"/>
        </w:rPr>
        <w:t xml:space="preserve"> </w:t>
      </w:r>
      <w:proofErr w:type="gramStart"/>
      <w:r w:rsidRPr="00362D0B">
        <w:rPr>
          <w:rFonts w:eastAsia="Calibri"/>
          <w:spacing w:val="0"/>
        </w:rPr>
        <w:t>млн</w:t>
      </w:r>
      <w:proofErr w:type="gramEnd"/>
      <w:r w:rsidRPr="00362D0B">
        <w:rPr>
          <w:rFonts w:eastAsia="Calibri"/>
          <w:spacing w:val="0"/>
        </w:rPr>
        <w:t xml:space="preserve"> рублей.</w:t>
      </w:r>
    </w:p>
    <w:p w:rsidR="00362D0B" w:rsidRPr="00362D0B" w:rsidRDefault="00362D0B" w:rsidP="00362D0B">
      <w:pPr>
        <w:contextualSpacing/>
        <w:jc w:val="both"/>
        <w:rPr>
          <w:rFonts w:eastAsia="Calibri"/>
          <w:spacing w:val="0"/>
        </w:rPr>
      </w:pPr>
      <w:r w:rsidRPr="00362D0B">
        <w:rPr>
          <w:rFonts w:eastAsia="Calibri"/>
          <w:spacing w:val="0"/>
        </w:rPr>
        <w:t xml:space="preserve">Выполнены работы по нанесению линий горизонтальной дорожной разметки лакокрасочными материалами общим объемом 36 тыс. квадратных метров и поперечных линий разметки 1.14.1 «Зебра» термопластиком совместно с желтой краской общим объемом более 7 тыс. квадратных метров на общую сумму 8,0 </w:t>
      </w:r>
      <w:proofErr w:type="gramStart"/>
      <w:r w:rsidRPr="00362D0B">
        <w:rPr>
          <w:rFonts w:eastAsia="Calibri"/>
          <w:spacing w:val="0"/>
        </w:rPr>
        <w:t>млн</w:t>
      </w:r>
      <w:proofErr w:type="gramEnd"/>
      <w:r w:rsidR="00A71682">
        <w:rPr>
          <w:rFonts w:eastAsia="Calibri"/>
          <w:spacing w:val="0"/>
        </w:rPr>
        <w:t xml:space="preserve"> </w:t>
      </w:r>
      <w:r w:rsidRPr="00362D0B">
        <w:rPr>
          <w:rFonts w:eastAsia="Calibri"/>
          <w:spacing w:val="0"/>
        </w:rPr>
        <w:t>рублей.</w:t>
      </w:r>
    </w:p>
    <w:p w:rsidR="003D185E" w:rsidRPr="006716CF" w:rsidRDefault="003D185E" w:rsidP="006716CF">
      <w:pPr>
        <w:jc w:val="both"/>
        <w:rPr>
          <w:spacing w:val="0"/>
        </w:rPr>
      </w:pPr>
    </w:p>
    <w:p w:rsidR="00F62220" w:rsidRPr="006A25B5" w:rsidRDefault="00F62220" w:rsidP="00B4220E">
      <w:pPr>
        <w:widowControl w:val="0"/>
        <w:autoSpaceDE w:val="0"/>
        <w:autoSpaceDN w:val="0"/>
        <w:adjustRightInd w:val="0"/>
        <w:ind w:firstLine="0"/>
        <w:jc w:val="center"/>
        <w:outlineLvl w:val="1"/>
        <w:rPr>
          <w:color w:val="auto"/>
          <w:spacing w:val="0"/>
        </w:rPr>
      </w:pPr>
      <w:r w:rsidRPr="00DD40C9">
        <w:rPr>
          <w:color w:val="auto"/>
          <w:spacing w:val="0"/>
        </w:rPr>
        <w:t xml:space="preserve">8. </w:t>
      </w:r>
      <w:r w:rsidR="00933B15" w:rsidRPr="00DD40C9">
        <w:rPr>
          <w:color w:val="auto"/>
          <w:spacing w:val="0"/>
        </w:rPr>
        <w:t xml:space="preserve">Закупки для обеспечения муниципальных нужд </w:t>
      </w:r>
      <w:r w:rsidRPr="00DD40C9">
        <w:rPr>
          <w:color w:val="auto"/>
          <w:spacing w:val="0"/>
        </w:rPr>
        <w:t>и тарифная политика</w:t>
      </w:r>
    </w:p>
    <w:p w:rsidR="00F62220" w:rsidRPr="00F62220" w:rsidRDefault="00F62220">
      <w:pPr>
        <w:widowControl w:val="0"/>
        <w:autoSpaceDE w:val="0"/>
        <w:autoSpaceDN w:val="0"/>
        <w:adjustRightInd w:val="0"/>
        <w:rPr>
          <w:spacing w:val="0"/>
        </w:rPr>
      </w:pPr>
    </w:p>
    <w:p w:rsidR="0026029F" w:rsidRPr="0026029F" w:rsidRDefault="0026029F" w:rsidP="0026029F">
      <w:pPr>
        <w:widowControl w:val="0"/>
        <w:autoSpaceDE w:val="0"/>
        <w:autoSpaceDN w:val="0"/>
        <w:adjustRightInd w:val="0"/>
        <w:jc w:val="both"/>
        <w:rPr>
          <w:color w:val="auto"/>
          <w:spacing w:val="0"/>
        </w:rPr>
      </w:pPr>
      <w:proofErr w:type="gramStart"/>
      <w:r w:rsidRPr="0026029F">
        <w:rPr>
          <w:color w:val="auto"/>
          <w:spacing w:val="0"/>
        </w:rPr>
        <w:t>В 2015 году осуществлялось размещение извещений об осуществлении закупок товаров, работ, услуг для обеспечения муниципальных нужд (далее – закупки) 172 муниципальных заказчиков, в том числе органов местного самоуправления, отраслевых (функциональных) и территориальных органов администрации города Ставрополя, муниципальных учреждений города Ставрополя (далее – заказчики), от которых было получено и рассмотрено 767 обращений об осуществлении закупок.</w:t>
      </w:r>
      <w:proofErr w:type="gramEnd"/>
    </w:p>
    <w:p w:rsidR="0026029F" w:rsidRPr="0026029F" w:rsidRDefault="0026029F" w:rsidP="0026029F">
      <w:pPr>
        <w:widowControl w:val="0"/>
        <w:autoSpaceDE w:val="0"/>
        <w:autoSpaceDN w:val="0"/>
        <w:adjustRightInd w:val="0"/>
        <w:jc w:val="both"/>
        <w:rPr>
          <w:color w:val="auto"/>
          <w:spacing w:val="0"/>
        </w:rPr>
      </w:pPr>
      <w:proofErr w:type="gramStart"/>
      <w:r w:rsidRPr="0026029F">
        <w:rPr>
          <w:color w:val="auto"/>
          <w:spacing w:val="0"/>
        </w:rPr>
        <w:lastRenderedPageBreak/>
        <w:t xml:space="preserve">На основании поступивших обращений были разработаны </w:t>
      </w:r>
      <w:r>
        <w:rPr>
          <w:color w:val="auto"/>
          <w:spacing w:val="0"/>
        </w:rPr>
        <w:br/>
      </w:r>
      <w:r w:rsidRPr="0026029F">
        <w:rPr>
          <w:color w:val="auto"/>
          <w:spacing w:val="0"/>
        </w:rPr>
        <w:t xml:space="preserve">и размещены на официальном сайте Единой информационной системы </w:t>
      </w:r>
      <w:r>
        <w:rPr>
          <w:color w:val="auto"/>
          <w:spacing w:val="0"/>
        </w:rPr>
        <w:br/>
      </w:r>
      <w:r w:rsidRPr="0026029F">
        <w:rPr>
          <w:color w:val="auto"/>
          <w:spacing w:val="0"/>
        </w:rPr>
        <w:t xml:space="preserve">в сфере закупок в информационно-телекоммуникационной сети </w:t>
      </w:r>
      <w:r>
        <w:rPr>
          <w:color w:val="auto"/>
          <w:spacing w:val="0"/>
        </w:rPr>
        <w:t>«</w:t>
      </w:r>
      <w:r w:rsidRPr="0026029F">
        <w:rPr>
          <w:color w:val="auto"/>
          <w:spacing w:val="0"/>
        </w:rPr>
        <w:t>Интернет</w:t>
      </w:r>
      <w:r>
        <w:rPr>
          <w:color w:val="auto"/>
          <w:spacing w:val="0"/>
        </w:rPr>
        <w:t>»</w:t>
      </w:r>
      <w:r w:rsidRPr="0026029F">
        <w:rPr>
          <w:color w:val="auto"/>
          <w:spacing w:val="0"/>
        </w:rPr>
        <w:t xml:space="preserve"> 579 извещений об осуществлении закупок, в том числе путем проведения: открытых конкурсов – 9, электронных аукционов – 379, запросов котировок – 191.</w:t>
      </w:r>
      <w:proofErr w:type="gramEnd"/>
    </w:p>
    <w:p w:rsidR="0026029F" w:rsidRPr="0026029F" w:rsidRDefault="00A7614E" w:rsidP="0026029F">
      <w:pPr>
        <w:widowControl w:val="0"/>
        <w:autoSpaceDE w:val="0"/>
        <w:autoSpaceDN w:val="0"/>
        <w:adjustRightInd w:val="0"/>
        <w:jc w:val="both"/>
        <w:rPr>
          <w:color w:val="auto"/>
          <w:spacing w:val="0"/>
        </w:rPr>
      </w:pPr>
      <w:r>
        <w:rPr>
          <w:color w:val="auto"/>
          <w:spacing w:val="0"/>
        </w:rPr>
        <w:t>Участниками закупок</w:t>
      </w:r>
      <w:r w:rsidR="0026029F" w:rsidRPr="0026029F">
        <w:rPr>
          <w:color w:val="auto"/>
          <w:spacing w:val="0"/>
        </w:rPr>
        <w:t xml:space="preserve"> было подано 2</w:t>
      </w:r>
      <w:r w:rsidR="004A37FC">
        <w:rPr>
          <w:color w:val="auto"/>
          <w:spacing w:val="0"/>
        </w:rPr>
        <w:t> </w:t>
      </w:r>
      <w:r w:rsidR="0026029F" w:rsidRPr="0026029F">
        <w:rPr>
          <w:color w:val="auto"/>
          <w:spacing w:val="0"/>
        </w:rPr>
        <w:t xml:space="preserve">073 заявки, в том числе </w:t>
      </w:r>
      <w:r w:rsidR="0026029F" w:rsidRPr="0026029F">
        <w:rPr>
          <w:color w:val="auto"/>
          <w:spacing w:val="0"/>
        </w:rPr>
        <w:br/>
        <w:t>на проведение открытых конкурсов – 27, электронных аукционов – 1</w:t>
      </w:r>
      <w:r w:rsidR="004A37FC">
        <w:rPr>
          <w:color w:val="auto"/>
          <w:spacing w:val="0"/>
        </w:rPr>
        <w:t> </w:t>
      </w:r>
      <w:r w:rsidR="0026029F" w:rsidRPr="0026029F">
        <w:rPr>
          <w:color w:val="auto"/>
          <w:spacing w:val="0"/>
        </w:rPr>
        <w:t>502, запросов котировок – 544.</w:t>
      </w:r>
    </w:p>
    <w:p w:rsidR="0026029F" w:rsidRPr="0026029F" w:rsidRDefault="0026029F" w:rsidP="0026029F">
      <w:pPr>
        <w:widowControl w:val="0"/>
        <w:autoSpaceDE w:val="0"/>
        <w:autoSpaceDN w:val="0"/>
        <w:adjustRightInd w:val="0"/>
        <w:jc w:val="both"/>
        <w:rPr>
          <w:color w:val="auto"/>
          <w:spacing w:val="0"/>
        </w:rPr>
      </w:pPr>
      <w:r w:rsidRPr="0026029F">
        <w:rPr>
          <w:color w:val="auto"/>
          <w:spacing w:val="0"/>
        </w:rPr>
        <w:t>Подведены итоги по 623 процедурам по осуществлению закупок, из них: открытых конкурсов – 11, электронных аукционов – 421, запросов котировок – 191.</w:t>
      </w:r>
    </w:p>
    <w:p w:rsidR="0026029F" w:rsidRPr="0026029F" w:rsidRDefault="0026029F" w:rsidP="0026029F">
      <w:pPr>
        <w:widowControl w:val="0"/>
        <w:autoSpaceDE w:val="0"/>
        <w:autoSpaceDN w:val="0"/>
        <w:adjustRightInd w:val="0"/>
        <w:jc w:val="both"/>
        <w:rPr>
          <w:color w:val="auto"/>
          <w:spacing w:val="0"/>
        </w:rPr>
      </w:pPr>
      <w:r w:rsidRPr="0026029F">
        <w:rPr>
          <w:color w:val="auto"/>
          <w:spacing w:val="0"/>
        </w:rPr>
        <w:t xml:space="preserve">Всего в результате проведения закупок при объявленной начальной (максимальной) цене муниципальных контрактов в размере </w:t>
      </w:r>
      <w:r>
        <w:rPr>
          <w:color w:val="auto"/>
          <w:spacing w:val="0"/>
        </w:rPr>
        <w:br/>
      </w:r>
      <w:r w:rsidRPr="0026029F">
        <w:rPr>
          <w:color w:val="auto"/>
          <w:spacing w:val="0"/>
        </w:rPr>
        <w:t xml:space="preserve">1 </w:t>
      </w:r>
      <w:proofErr w:type="gramStart"/>
      <w:r w:rsidRPr="0026029F">
        <w:rPr>
          <w:color w:val="auto"/>
          <w:spacing w:val="0"/>
        </w:rPr>
        <w:t>млрд</w:t>
      </w:r>
      <w:proofErr w:type="gramEnd"/>
      <w:r w:rsidRPr="0026029F">
        <w:rPr>
          <w:color w:val="auto"/>
          <w:spacing w:val="0"/>
        </w:rPr>
        <w:t xml:space="preserve"> 321 млн 587 тыс. рублей осуществлены закупки на сумму </w:t>
      </w:r>
      <w:r w:rsidRPr="0026029F">
        <w:rPr>
          <w:color w:val="auto"/>
          <w:spacing w:val="0"/>
        </w:rPr>
        <w:br/>
        <w:t xml:space="preserve">1 млрд 249 млн 585 тыс. рублей. При этом экономия бюджетных средств составила 72 </w:t>
      </w:r>
      <w:proofErr w:type="gramStart"/>
      <w:r w:rsidRPr="0026029F">
        <w:rPr>
          <w:color w:val="auto"/>
          <w:spacing w:val="0"/>
        </w:rPr>
        <w:t>млн</w:t>
      </w:r>
      <w:proofErr w:type="gramEnd"/>
      <w:r w:rsidRPr="0026029F">
        <w:rPr>
          <w:color w:val="auto"/>
          <w:spacing w:val="0"/>
        </w:rPr>
        <w:t xml:space="preserve"> 2 тыс. рублей или 5,45 процент</w:t>
      </w:r>
      <w:r w:rsidR="00D5120A">
        <w:rPr>
          <w:color w:val="auto"/>
          <w:spacing w:val="0"/>
        </w:rPr>
        <w:t>а</w:t>
      </w:r>
      <w:r w:rsidRPr="0026029F">
        <w:rPr>
          <w:color w:val="auto"/>
          <w:spacing w:val="0"/>
        </w:rPr>
        <w:t xml:space="preserve"> от суммы осуществленных закупок.</w:t>
      </w:r>
    </w:p>
    <w:p w:rsidR="0026029F" w:rsidRPr="0026029F" w:rsidRDefault="0026029F" w:rsidP="0026029F">
      <w:pPr>
        <w:widowControl w:val="0"/>
        <w:autoSpaceDE w:val="0"/>
        <w:autoSpaceDN w:val="0"/>
        <w:adjustRightInd w:val="0"/>
        <w:jc w:val="both"/>
        <w:rPr>
          <w:color w:val="auto"/>
          <w:spacing w:val="0"/>
        </w:rPr>
      </w:pPr>
      <w:r w:rsidRPr="0026029F">
        <w:rPr>
          <w:color w:val="auto"/>
          <w:spacing w:val="0"/>
        </w:rPr>
        <w:t xml:space="preserve">Более 87 процентов сумм закупок (1 </w:t>
      </w:r>
      <w:proofErr w:type="gramStart"/>
      <w:r w:rsidRPr="0026029F">
        <w:rPr>
          <w:color w:val="auto"/>
          <w:spacing w:val="0"/>
        </w:rPr>
        <w:t>млрд</w:t>
      </w:r>
      <w:proofErr w:type="gramEnd"/>
      <w:r w:rsidRPr="0026029F">
        <w:rPr>
          <w:color w:val="auto"/>
          <w:spacing w:val="0"/>
        </w:rPr>
        <w:t xml:space="preserve"> 161 млн</w:t>
      </w:r>
      <w:r w:rsidR="00A71682">
        <w:rPr>
          <w:color w:val="auto"/>
          <w:spacing w:val="0"/>
        </w:rPr>
        <w:t>.</w:t>
      </w:r>
      <w:r w:rsidRPr="0026029F">
        <w:rPr>
          <w:color w:val="auto"/>
          <w:spacing w:val="0"/>
        </w:rPr>
        <w:t xml:space="preserve"> 898 тыс. рублей) размещено по результатам проведения электронных аукционов на электронных площадках, определенных Правительством Российской Федерации, с наибольшей экономией в денежном выражении – </w:t>
      </w:r>
      <w:r w:rsidRPr="0026029F">
        <w:rPr>
          <w:color w:val="auto"/>
          <w:spacing w:val="0"/>
        </w:rPr>
        <w:br/>
        <w:t>61 млн 414 тыс. рублей (5,29 процент</w:t>
      </w:r>
      <w:r w:rsidR="003B33B1">
        <w:rPr>
          <w:color w:val="auto"/>
          <w:spacing w:val="0"/>
        </w:rPr>
        <w:t>а</w:t>
      </w:r>
      <w:r w:rsidRPr="0026029F">
        <w:rPr>
          <w:color w:val="auto"/>
          <w:spacing w:val="0"/>
        </w:rPr>
        <w:t xml:space="preserve">). Наибольшая экономия </w:t>
      </w:r>
      <w:r w:rsidRPr="0026029F">
        <w:rPr>
          <w:color w:val="auto"/>
          <w:spacing w:val="0"/>
        </w:rPr>
        <w:br/>
        <w:t>в относительном выражении была получена при проведении запросов котировок – 16,52 процент</w:t>
      </w:r>
      <w:r w:rsidR="00D5120A">
        <w:rPr>
          <w:color w:val="auto"/>
          <w:spacing w:val="0"/>
        </w:rPr>
        <w:t>а</w:t>
      </w:r>
      <w:r w:rsidRPr="0026029F">
        <w:rPr>
          <w:color w:val="auto"/>
          <w:spacing w:val="0"/>
        </w:rPr>
        <w:t xml:space="preserve"> (6 </w:t>
      </w:r>
      <w:proofErr w:type="gramStart"/>
      <w:r w:rsidRPr="0026029F">
        <w:rPr>
          <w:color w:val="auto"/>
          <w:spacing w:val="0"/>
        </w:rPr>
        <w:t>млн</w:t>
      </w:r>
      <w:proofErr w:type="gramEnd"/>
      <w:r w:rsidRPr="0026029F">
        <w:rPr>
          <w:color w:val="auto"/>
          <w:spacing w:val="0"/>
        </w:rPr>
        <w:t xml:space="preserve"> 507 тыс. рублей).</w:t>
      </w:r>
    </w:p>
    <w:p w:rsidR="0026029F" w:rsidRPr="0026029F" w:rsidRDefault="0026029F" w:rsidP="0026029F">
      <w:pPr>
        <w:widowControl w:val="0"/>
        <w:autoSpaceDE w:val="0"/>
        <w:autoSpaceDN w:val="0"/>
        <w:adjustRightInd w:val="0"/>
        <w:jc w:val="both"/>
        <w:rPr>
          <w:color w:val="auto"/>
          <w:spacing w:val="0"/>
        </w:rPr>
      </w:pPr>
      <w:r w:rsidRPr="0026029F">
        <w:rPr>
          <w:color w:val="auto"/>
          <w:spacing w:val="0"/>
        </w:rPr>
        <w:t xml:space="preserve">Основными муниципальными заказчиками в 2015 году являлись муниципальные учреждения образования города Ставрополя, доля закупок которых составила более 21 процента; администрация города Ставрополя – более 15 процентов; комитет городского хозяйства администрации города Ставрополя – 13 процентов; администрация Октябрьского района города Ставрополя – около 8 процентов; комитет труда и социальной защиты населения администрации города Ставрополя – более 6 процентов, комитет по делам гражданской обороны и чрезвычайным ситуациям администрации города Ставрополя – более 5 процентов. </w:t>
      </w:r>
    </w:p>
    <w:p w:rsidR="0026029F" w:rsidRPr="0026029F" w:rsidRDefault="0026029F" w:rsidP="0026029F">
      <w:pPr>
        <w:jc w:val="both"/>
        <w:rPr>
          <w:rFonts w:eastAsia="Times New Roman"/>
          <w:spacing w:val="0"/>
        </w:rPr>
      </w:pPr>
      <w:proofErr w:type="gramStart"/>
      <w:r w:rsidRPr="0026029F">
        <w:rPr>
          <w:rFonts w:eastAsia="Times New Roman"/>
          <w:spacing w:val="0"/>
        </w:rPr>
        <w:t>В 2015 году комитет муниципального заказа и торговли администрации города Ставрополя как орган, уполномоченный на определение поставщиков (подрядчиков, исполнителей) для заказчиков, принял участие в Рейтинге прозрачности 2015, подготовленном в рамках проекта «Национальный рейтинг прозрачности закупок» – независимого негосударственного исследовательского центра, специализирующегося в области экономического и правового анализа российского рынка государственных и корпоративных закупок.</w:t>
      </w:r>
      <w:proofErr w:type="gramEnd"/>
      <w:r w:rsidRPr="0026029F">
        <w:rPr>
          <w:rFonts w:eastAsia="Times New Roman"/>
          <w:spacing w:val="0"/>
        </w:rPr>
        <w:t xml:space="preserve"> По итогам вышеуказанного рейтинга город Ставрополь стал одним из лидеров среди муниципальных образований России, получив наивысшую оценку «Гарантированная прозрачность». В 2012</w:t>
      </w:r>
      <w:r w:rsidR="00D11055">
        <w:rPr>
          <w:rFonts w:eastAsia="Times New Roman"/>
          <w:spacing w:val="0"/>
        </w:rPr>
        <w:t>–</w:t>
      </w:r>
      <w:r w:rsidRPr="0026029F">
        <w:rPr>
          <w:rFonts w:eastAsia="Times New Roman"/>
          <w:spacing w:val="0"/>
        </w:rPr>
        <w:t xml:space="preserve">2013 годах город </w:t>
      </w:r>
      <w:r w:rsidRPr="0026029F">
        <w:rPr>
          <w:rFonts w:eastAsia="Times New Roman"/>
          <w:spacing w:val="0"/>
        </w:rPr>
        <w:lastRenderedPageBreak/>
        <w:t xml:space="preserve">Ставрополь уже побеждал в рейтинге «Гарантированная прозрачность», </w:t>
      </w:r>
      <w:r w:rsidR="00D11055">
        <w:rPr>
          <w:rFonts w:eastAsia="Times New Roman"/>
          <w:spacing w:val="0"/>
        </w:rPr>
        <w:br/>
      </w:r>
      <w:r w:rsidRPr="0026029F">
        <w:rPr>
          <w:rFonts w:eastAsia="Times New Roman"/>
          <w:spacing w:val="0"/>
        </w:rPr>
        <w:t xml:space="preserve">а в 2014 году вошел в категорию муниципалитетов с высокой прозрачностью закупок. </w:t>
      </w:r>
    </w:p>
    <w:p w:rsidR="0026029F" w:rsidRPr="0026029F" w:rsidRDefault="0026029F" w:rsidP="0026029F">
      <w:pPr>
        <w:widowControl w:val="0"/>
        <w:autoSpaceDE w:val="0"/>
        <w:autoSpaceDN w:val="0"/>
        <w:adjustRightInd w:val="0"/>
        <w:jc w:val="both"/>
        <w:rPr>
          <w:color w:val="auto"/>
          <w:spacing w:val="0"/>
        </w:rPr>
      </w:pPr>
      <w:r w:rsidRPr="0026029F">
        <w:rPr>
          <w:color w:val="auto"/>
          <w:spacing w:val="0"/>
        </w:rPr>
        <w:t xml:space="preserve">В течение 2015 года администрацией города Ставрополя устанавливались тарифы на работы (услуги) по результатам проверок экономической обоснованности, целесообразности и производственной необходимости расходов, включаемых в себестоимость выполняемых работ (предоставляемых услуг). За отчетный период администрацией города Ставрополя рассмотрены предложения 14 организаций об изменении действующих тарифов на выполнение 929 видов регулируемых администрацией города Ставрополя работ и услуг. В результате детального анализа обоснованности тарифов на стадии формирования планово-расчетной себестоимости и прибыли были выявлены неправомерно отнесенные расходы в сумме более 2,0 </w:t>
      </w:r>
      <w:proofErr w:type="gramStart"/>
      <w:r w:rsidRPr="0026029F">
        <w:rPr>
          <w:color w:val="auto"/>
          <w:spacing w:val="0"/>
        </w:rPr>
        <w:t>млн</w:t>
      </w:r>
      <w:proofErr w:type="gramEnd"/>
      <w:r w:rsidRPr="0026029F">
        <w:rPr>
          <w:color w:val="auto"/>
          <w:spacing w:val="0"/>
        </w:rPr>
        <w:t xml:space="preserve"> рублей.</w:t>
      </w:r>
    </w:p>
    <w:p w:rsidR="0026029F" w:rsidRPr="0026029F" w:rsidRDefault="0026029F" w:rsidP="0026029F">
      <w:pPr>
        <w:widowControl w:val="0"/>
        <w:autoSpaceDE w:val="0"/>
        <w:autoSpaceDN w:val="0"/>
        <w:adjustRightInd w:val="0"/>
        <w:jc w:val="both"/>
        <w:rPr>
          <w:color w:val="auto"/>
          <w:spacing w:val="0"/>
        </w:rPr>
      </w:pPr>
      <w:r w:rsidRPr="0026029F">
        <w:rPr>
          <w:color w:val="auto"/>
          <w:spacing w:val="0"/>
        </w:rPr>
        <w:t xml:space="preserve">За прошедший год принято 8 постановлений администрации города Ставрополя об установлении тарифов на работы (услуги). </w:t>
      </w:r>
    </w:p>
    <w:p w:rsidR="0026029F" w:rsidRPr="0026029F" w:rsidRDefault="0026029F" w:rsidP="0026029F">
      <w:pPr>
        <w:pStyle w:val="22"/>
        <w:spacing w:after="0" w:line="240" w:lineRule="auto"/>
        <w:ind w:left="0" w:firstLine="709"/>
        <w:jc w:val="both"/>
        <w:rPr>
          <w:rFonts w:ascii="Times New Roman" w:hAnsi="Times New Roman"/>
          <w:sz w:val="28"/>
          <w:szCs w:val="28"/>
        </w:rPr>
      </w:pPr>
      <w:r w:rsidRPr="0026029F">
        <w:rPr>
          <w:rFonts w:ascii="Times New Roman" w:hAnsi="Times New Roman"/>
          <w:sz w:val="28"/>
          <w:szCs w:val="28"/>
        </w:rPr>
        <w:t xml:space="preserve">В целях упорядочения расходования бюджетных средств и обеспечения заказчиков достоверной и актуальной информацией для использования при формировании документации на осуществление закупок продолжалась работа по ведению Реестра предельных (максимальных) цен на товары, закупаемые для муниципальных нужд и нужд бюджетных учреждений города Ставрополя (далее – Реестр). </w:t>
      </w:r>
    </w:p>
    <w:p w:rsidR="0026029F" w:rsidRPr="0026029F" w:rsidRDefault="0026029F" w:rsidP="0026029F">
      <w:pPr>
        <w:pStyle w:val="22"/>
        <w:spacing w:after="0" w:line="240" w:lineRule="auto"/>
        <w:ind w:left="0" w:firstLine="709"/>
        <w:jc w:val="both"/>
        <w:rPr>
          <w:rFonts w:ascii="Times New Roman" w:hAnsi="Times New Roman"/>
          <w:sz w:val="28"/>
          <w:szCs w:val="28"/>
        </w:rPr>
      </w:pPr>
      <w:proofErr w:type="gramStart"/>
      <w:r w:rsidRPr="0026029F">
        <w:rPr>
          <w:rFonts w:ascii="Times New Roman" w:hAnsi="Times New Roman"/>
          <w:sz w:val="28"/>
          <w:szCs w:val="28"/>
        </w:rPr>
        <w:t xml:space="preserve">Ежемесячно осуществлялся мониторинг цен, сложившихся на территории города Ставрополя по состоянию на первое число месяца, </w:t>
      </w:r>
      <w:r w:rsidR="002246F4">
        <w:rPr>
          <w:rFonts w:ascii="Times New Roman" w:hAnsi="Times New Roman"/>
          <w:sz w:val="28"/>
          <w:szCs w:val="28"/>
        </w:rPr>
        <w:br/>
      </w:r>
      <w:r w:rsidRPr="0026029F">
        <w:rPr>
          <w:rFonts w:ascii="Times New Roman" w:hAnsi="Times New Roman"/>
          <w:sz w:val="28"/>
          <w:szCs w:val="28"/>
        </w:rPr>
        <w:t xml:space="preserve">по результатам которого производился расчет предельных (максимальных) цен, включаемых в Реестр, по следующим видам товаров: продукты питания (133 наименования); канцелярские товары и принадлежности </w:t>
      </w:r>
      <w:r w:rsidR="002246F4">
        <w:rPr>
          <w:rFonts w:ascii="Times New Roman" w:hAnsi="Times New Roman"/>
          <w:sz w:val="28"/>
          <w:szCs w:val="28"/>
        </w:rPr>
        <w:br/>
      </w:r>
      <w:r w:rsidRPr="0026029F">
        <w:rPr>
          <w:rFonts w:ascii="Times New Roman" w:hAnsi="Times New Roman"/>
          <w:sz w:val="28"/>
          <w:szCs w:val="28"/>
        </w:rPr>
        <w:t>(113 наименований); вычислительная техника, оргтехника, комплектующие, расходные материалы и программное обеспечение (81 наименование).</w:t>
      </w:r>
      <w:proofErr w:type="gramEnd"/>
      <w:r w:rsidRPr="0026029F">
        <w:rPr>
          <w:rFonts w:ascii="Times New Roman" w:hAnsi="Times New Roman"/>
          <w:sz w:val="28"/>
          <w:szCs w:val="28"/>
        </w:rPr>
        <w:t xml:space="preserve"> Данная информация ежемесячно размещалась на официальном сайте администрации города Ставрополя в информационно-</w:t>
      </w:r>
      <w:proofErr w:type="spellStart"/>
      <w:r w:rsidRPr="0026029F">
        <w:rPr>
          <w:rFonts w:ascii="Times New Roman" w:hAnsi="Times New Roman"/>
          <w:sz w:val="28"/>
          <w:szCs w:val="28"/>
        </w:rPr>
        <w:t>телекоммуни</w:t>
      </w:r>
      <w:proofErr w:type="spellEnd"/>
      <w:r w:rsidR="003B33B1">
        <w:rPr>
          <w:rFonts w:ascii="Times New Roman" w:hAnsi="Times New Roman"/>
          <w:sz w:val="28"/>
          <w:szCs w:val="28"/>
        </w:rPr>
        <w:t>-</w:t>
      </w:r>
      <w:proofErr w:type="spellStart"/>
      <w:r w:rsidRPr="0026029F">
        <w:rPr>
          <w:rFonts w:ascii="Times New Roman" w:hAnsi="Times New Roman"/>
          <w:sz w:val="28"/>
          <w:szCs w:val="28"/>
        </w:rPr>
        <w:t>кационной</w:t>
      </w:r>
      <w:proofErr w:type="spellEnd"/>
      <w:r w:rsidRPr="0026029F">
        <w:rPr>
          <w:rFonts w:ascii="Times New Roman" w:hAnsi="Times New Roman"/>
          <w:sz w:val="28"/>
          <w:szCs w:val="28"/>
        </w:rPr>
        <w:t xml:space="preserve"> сети «Интернет».</w:t>
      </w:r>
    </w:p>
    <w:p w:rsidR="0026029F" w:rsidRPr="0026029F" w:rsidRDefault="0026029F" w:rsidP="0026029F">
      <w:pPr>
        <w:jc w:val="both"/>
        <w:rPr>
          <w:rFonts w:eastAsia="Times New Roman"/>
          <w:color w:val="auto"/>
          <w:spacing w:val="0"/>
        </w:rPr>
      </w:pPr>
      <w:r w:rsidRPr="0026029F">
        <w:rPr>
          <w:rFonts w:eastAsia="Times New Roman"/>
          <w:color w:val="auto"/>
          <w:spacing w:val="0"/>
        </w:rPr>
        <w:t>Кроме того, с целью анализа причин и факторов, влияющих на динамику цен, ежемесячно осуществлялся мониторинг действующих цен на топливо на автозаправочных станциях, расположенных на территории города Ставрополя.</w:t>
      </w:r>
    </w:p>
    <w:p w:rsidR="0026029F" w:rsidRPr="0026029F" w:rsidRDefault="0026029F" w:rsidP="0026029F">
      <w:pPr>
        <w:pStyle w:val="22"/>
        <w:spacing w:after="0" w:line="240" w:lineRule="auto"/>
        <w:ind w:left="0" w:firstLine="709"/>
        <w:jc w:val="both"/>
        <w:rPr>
          <w:rFonts w:ascii="Times New Roman" w:hAnsi="Times New Roman"/>
          <w:sz w:val="28"/>
          <w:szCs w:val="28"/>
        </w:rPr>
      </w:pPr>
      <w:r w:rsidRPr="0026029F">
        <w:rPr>
          <w:rFonts w:ascii="Times New Roman" w:hAnsi="Times New Roman"/>
          <w:sz w:val="28"/>
          <w:szCs w:val="28"/>
        </w:rPr>
        <w:t xml:space="preserve">В части реализации полномочий на осуществление муниципального контроля в области ценообразования были проведены 5 плановых выездных проверок муниципальных предприятий и учреждений города Ставрополя </w:t>
      </w:r>
      <w:r w:rsidR="002246F4">
        <w:rPr>
          <w:rFonts w:ascii="Times New Roman" w:hAnsi="Times New Roman"/>
          <w:sz w:val="28"/>
          <w:szCs w:val="28"/>
        </w:rPr>
        <w:br/>
      </w:r>
      <w:r w:rsidRPr="0026029F">
        <w:rPr>
          <w:rFonts w:ascii="Times New Roman" w:hAnsi="Times New Roman"/>
          <w:sz w:val="28"/>
          <w:szCs w:val="28"/>
        </w:rPr>
        <w:t>по вопросам правильности применения тарифов, установленных муниципальными правовыми актами администрации города Ставрополя.</w:t>
      </w:r>
      <w:r w:rsidR="002246F4">
        <w:rPr>
          <w:rFonts w:ascii="Times New Roman" w:hAnsi="Times New Roman"/>
          <w:sz w:val="28"/>
          <w:szCs w:val="28"/>
        </w:rPr>
        <w:t xml:space="preserve"> </w:t>
      </w:r>
      <w:r w:rsidR="002246F4">
        <w:rPr>
          <w:rFonts w:ascii="Times New Roman" w:hAnsi="Times New Roman"/>
          <w:sz w:val="28"/>
          <w:szCs w:val="28"/>
        </w:rPr>
        <w:br/>
      </w:r>
      <w:r w:rsidRPr="0026029F">
        <w:rPr>
          <w:rFonts w:ascii="Times New Roman" w:hAnsi="Times New Roman"/>
          <w:sz w:val="28"/>
          <w:szCs w:val="28"/>
        </w:rPr>
        <w:t xml:space="preserve">В 3 муниципальных предприятиях и </w:t>
      </w:r>
      <w:r w:rsidR="00D5120A">
        <w:rPr>
          <w:rFonts w:ascii="Times New Roman" w:hAnsi="Times New Roman"/>
          <w:sz w:val="28"/>
          <w:szCs w:val="28"/>
        </w:rPr>
        <w:t>одном</w:t>
      </w:r>
      <w:r w:rsidRPr="0026029F">
        <w:rPr>
          <w:rFonts w:ascii="Times New Roman" w:hAnsi="Times New Roman"/>
          <w:sz w:val="28"/>
          <w:szCs w:val="28"/>
        </w:rPr>
        <w:t xml:space="preserve"> муниципальном учреждении города Ставрополя были установлены нарушения, составлены </w:t>
      </w:r>
      <w:r w:rsidRPr="0026029F">
        <w:rPr>
          <w:rFonts w:ascii="Times New Roman" w:hAnsi="Times New Roman"/>
          <w:sz w:val="28"/>
          <w:szCs w:val="28"/>
        </w:rPr>
        <w:lastRenderedPageBreak/>
        <w:t xml:space="preserve">соответствующие акты и предписания об устранении выявленных нарушений. </w:t>
      </w:r>
    </w:p>
    <w:p w:rsidR="0026029F" w:rsidRPr="0026029F" w:rsidRDefault="00D5120A" w:rsidP="0026029F">
      <w:pPr>
        <w:pStyle w:val="22"/>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При</w:t>
      </w:r>
      <w:r w:rsidR="0026029F" w:rsidRPr="0026029F">
        <w:rPr>
          <w:rFonts w:ascii="Times New Roman" w:hAnsi="Times New Roman"/>
          <w:sz w:val="28"/>
          <w:szCs w:val="28"/>
        </w:rPr>
        <w:t xml:space="preserve"> реализации Указа Президента Российской Федерации </w:t>
      </w:r>
      <w:r w:rsidR="002246F4">
        <w:rPr>
          <w:rFonts w:ascii="Times New Roman" w:hAnsi="Times New Roman"/>
          <w:sz w:val="28"/>
          <w:szCs w:val="28"/>
        </w:rPr>
        <w:br/>
      </w:r>
      <w:r w:rsidR="0026029F" w:rsidRPr="0026029F">
        <w:rPr>
          <w:rFonts w:ascii="Times New Roman" w:hAnsi="Times New Roman"/>
          <w:sz w:val="28"/>
          <w:szCs w:val="28"/>
        </w:rPr>
        <w:t xml:space="preserve">от 06 августа 2014 г. № 560 «О применении отдельных специальных мер </w:t>
      </w:r>
      <w:r w:rsidR="002246F4">
        <w:rPr>
          <w:rFonts w:ascii="Times New Roman" w:hAnsi="Times New Roman"/>
          <w:sz w:val="28"/>
          <w:szCs w:val="28"/>
        </w:rPr>
        <w:br/>
      </w:r>
      <w:r w:rsidR="0026029F" w:rsidRPr="0026029F">
        <w:rPr>
          <w:rFonts w:ascii="Times New Roman" w:hAnsi="Times New Roman"/>
          <w:sz w:val="28"/>
          <w:szCs w:val="28"/>
        </w:rPr>
        <w:t xml:space="preserve">в целях обеспечения безопасности Российской Федерации», распоряжения Правительства Ставропольского края от 22.10.2007 № 319-рп </w:t>
      </w:r>
      <w:r w:rsidR="002246F4">
        <w:rPr>
          <w:rFonts w:ascii="Times New Roman" w:hAnsi="Times New Roman"/>
          <w:sz w:val="28"/>
          <w:szCs w:val="28"/>
        </w:rPr>
        <w:br/>
      </w:r>
      <w:r w:rsidR="0026029F" w:rsidRPr="0026029F">
        <w:rPr>
          <w:rFonts w:ascii="Times New Roman" w:hAnsi="Times New Roman"/>
          <w:sz w:val="28"/>
          <w:szCs w:val="28"/>
        </w:rPr>
        <w:t>«Об установлении предельных размеров торговых надбавок на некоторые</w:t>
      </w:r>
      <w:r w:rsidR="0026029F" w:rsidRPr="0026029F">
        <w:rPr>
          <w:rFonts w:ascii="Times New Roman" w:hAnsi="Times New Roman"/>
          <w:color w:val="FF0000"/>
          <w:sz w:val="28"/>
          <w:szCs w:val="28"/>
        </w:rPr>
        <w:t xml:space="preserve"> </w:t>
      </w:r>
      <w:r w:rsidR="0026029F" w:rsidRPr="0026029F">
        <w:rPr>
          <w:rFonts w:ascii="Times New Roman" w:hAnsi="Times New Roman"/>
          <w:sz w:val="28"/>
          <w:szCs w:val="28"/>
        </w:rPr>
        <w:t>социально значимые продовольственные товары», а также в целях пресечения фактов необоснованного повышения розничных цен на фиксированный набор продовольственных товаров комитетом муниципального заказа</w:t>
      </w:r>
      <w:proofErr w:type="gramEnd"/>
      <w:r w:rsidR="0026029F" w:rsidRPr="0026029F">
        <w:rPr>
          <w:rFonts w:ascii="Times New Roman" w:hAnsi="Times New Roman"/>
          <w:sz w:val="28"/>
          <w:szCs w:val="28"/>
        </w:rPr>
        <w:t xml:space="preserve"> и торговли администрации города Ставрополя были сформированы группы по проведению мониторинга цен на основные социально значимые продовольственные товары в предприятиях торговли города Ставрополя с привлечением представителей администраций Ленинского, Октябрьского и Промышленного районов города Ставрополя, городского отделения Ставропольской краевой общественной организации ветеранов (пенсионеров) войны, труда, Вооруженных Сил. </w:t>
      </w:r>
      <w:proofErr w:type="gramStart"/>
      <w:r w:rsidR="0026029F" w:rsidRPr="0026029F">
        <w:rPr>
          <w:rFonts w:ascii="Times New Roman" w:hAnsi="Times New Roman"/>
          <w:sz w:val="28"/>
          <w:szCs w:val="28"/>
        </w:rPr>
        <w:t>Указанными группами в течение 2015 года проведено 103 мероприятия по осуществлению мониторинга цен и установлению соответствия рекомендованного порядка ценообразования на социально значимые продовольственные товары</w:t>
      </w:r>
      <w:r w:rsidR="0026029F" w:rsidRPr="0026029F">
        <w:rPr>
          <w:rFonts w:ascii="Times New Roman" w:hAnsi="Times New Roman"/>
          <w:color w:val="FF0000"/>
          <w:sz w:val="28"/>
          <w:szCs w:val="28"/>
        </w:rPr>
        <w:t xml:space="preserve"> </w:t>
      </w:r>
      <w:r w:rsidR="002246F4">
        <w:rPr>
          <w:rFonts w:ascii="Times New Roman" w:hAnsi="Times New Roman"/>
          <w:color w:val="FF0000"/>
          <w:sz w:val="28"/>
          <w:szCs w:val="28"/>
        </w:rPr>
        <w:br/>
      </w:r>
      <w:r w:rsidR="0026029F" w:rsidRPr="0026029F">
        <w:rPr>
          <w:rFonts w:ascii="Times New Roman" w:hAnsi="Times New Roman"/>
          <w:sz w:val="28"/>
          <w:szCs w:val="28"/>
        </w:rPr>
        <w:t xml:space="preserve">в 607 организациях розничной торговли на территории города Ставрополя, </w:t>
      </w:r>
      <w:r w:rsidR="002246F4">
        <w:rPr>
          <w:rFonts w:ascii="Times New Roman" w:hAnsi="Times New Roman"/>
          <w:sz w:val="28"/>
          <w:szCs w:val="28"/>
        </w:rPr>
        <w:br/>
      </w:r>
      <w:r w:rsidR="0026029F" w:rsidRPr="0026029F">
        <w:rPr>
          <w:rFonts w:ascii="Times New Roman" w:hAnsi="Times New Roman"/>
          <w:sz w:val="28"/>
          <w:szCs w:val="28"/>
        </w:rPr>
        <w:t>из которых в 119 организациях были установлены факты превышения размера торговой надбавки по сравнению с рекомендованным предельным размером не более 10 процентов к отпускной цене производителя.</w:t>
      </w:r>
      <w:proofErr w:type="gramEnd"/>
      <w:r w:rsidR="0026029F" w:rsidRPr="0026029F">
        <w:rPr>
          <w:rFonts w:ascii="Times New Roman" w:hAnsi="Times New Roman"/>
          <w:sz w:val="28"/>
          <w:szCs w:val="28"/>
        </w:rPr>
        <w:t xml:space="preserve"> </w:t>
      </w:r>
      <w:r w:rsidR="002246F4">
        <w:rPr>
          <w:rFonts w:ascii="Times New Roman" w:hAnsi="Times New Roman"/>
          <w:sz w:val="28"/>
          <w:szCs w:val="28"/>
        </w:rPr>
        <w:br/>
      </w:r>
      <w:r w:rsidR="0026029F" w:rsidRPr="0026029F">
        <w:rPr>
          <w:rFonts w:ascii="Times New Roman" w:hAnsi="Times New Roman"/>
          <w:sz w:val="28"/>
          <w:szCs w:val="28"/>
        </w:rPr>
        <w:t xml:space="preserve">С руководителями данных организаций была достигнута договоренность </w:t>
      </w:r>
      <w:r w:rsidR="002246F4">
        <w:rPr>
          <w:rFonts w:ascii="Times New Roman" w:hAnsi="Times New Roman"/>
          <w:sz w:val="28"/>
          <w:szCs w:val="28"/>
        </w:rPr>
        <w:br/>
      </w:r>
      <w:r w:rsidR="0026029F" w:rsidRPr="0026029F">
        <w:rPr>
          <w:rFonts w:ascii="Times New Roman" w:hAnsi="Times New Roman"/>
          <w:sz w:val="28"/>
          <w:szCs w:val="28"/>
        </w:rPr>
        <w:t xml:space="preserve">об ограничении торговой надбавки на социально значимые продовольственные товары. </w:t>
      </w:r>
    </w:p>
    <w:p w:rsidR="0026029F" w:rsidRPr="0026029F" w:rsidRDefault="0026029F" w:rsidP="0026029F">
      <w:pPr>
        <w:pStyle w:val="22"/>
        <w:spacing w:after="0" w:line="240" w:lineRule="auto"/>
        <w:ind w:left="0" w:firstLine="709"/>
        <w:jc w:val="both"/>
        <w:rPr>
          <w:rFonts w:ascii="Times New Roman" w:hAnsi="Times New Roman"/>
          <w:sz w:val="28"/>
          <w:szCs w:val="28"/>
        </w:rPr>
      </w:pPr>
      <w:proofErr w:type="gramStart"/>
      <w:r w:rsidRPr="0026029F">
        <w:rPr>
          <w:rFonts w:ascii="Times New Roman" w:hAnsi="Times New Roman"/>
          <w:sz w:val="28"/>
          <w:szCs w:val="28"/>
        </w:rPr>
        <w:t>Кроме того, совместно с прокуратурой города Ставрополя</w:t>
      </w:r>
      <w:r w:rsidR="0062446D">
        <w:rPr>
          <w:rFonts w:ascii="Times New Roman" w:hAnsi="Times New Roman"/>
          <w:sz w:val="28"/>
          <w:szCs w:val="28"/>
        </w:rPr>
        <w:t>,</w:t>
      </w:r>
      <w:r w:rsidRPr="0026029F">
        <w:rPr>
          <w:rFonts w:ascii="Times New Roman" w:hAnsi="Times New Roman"/>
          <w:sz w:val="28"/>
          <w:szCs w:val="28"/>
        </w:rPr>
        <w:t xml:space="preserve"> прокуратурами Промышленного и Ленинского районов города Ставрополя проведен</w:t>
      </w:r>
      <w:r w:rsidR="003B33B1">
        <w:rPr>
          <w:rFonts w:ascii="Times New Roman" w:hAnsi="Times New Roman"/>
          <w:sz w:val="28"/>
          <w:szCs w:val="28"/>
        </w:rPr>
        <w:t>о</w:t>
      </w:r>
      <w:r w:rsidRPr="0026029F">
        <w:rPr>
          <w:rFonts w:ascii="Times New Roman" w:hAnsi="Times New Roman"/>
          <w:sz w:val="28"/>
          <w:szCs w:val="28"/>
        </w:rPr>
        <w:t xml:space="preserve"> 4 выездны</w:t>
      </w:r>
      <w:r w:rsidR="003B33B1">
        <w:rPr>
          <w:rFonts w:ascii="Times New Roman" w:hAnsi="Times New Roman"/>
          <w:sz w:val="28"/>
          <w:szCs w:val="28"/>
        </w:rPr>
        <w:t>х</w:t>
      </w:r>
      <w:r w:rsidRPr="0026029F">
        <w:rPr>
          <w:rFonts w:ascii="Times New Roman" w:hAnsi="Times New Roman"/>
          <w:sz w:val="28"/>
          <w:szCs w:val="28"/>
        </w:rPr>
        <w:t xml:space="preserve"> внеплановы</w:t>
      </w:r>
      <w:r w:rsidR="003B33B1">
        <w:rPr>
          <w:rFonts w:ascii="Times New Roman" w:hAnsi="Times New Roman"/>
          <w:sz w:val="28"/>
          <w:szCs w:val="28"/>
        </w:rPr>
        <w:t>х</w:t>
      </w:r>
      <w:r w:rsidRPr="0026029F">
        <w:rPr>
          <w:rFonts w:ascii="Times New Roman" w:hAnsi="Times New Roman"/>
          <w:sz w:val="28"/>
          <w:szCs w:val="28"/>
        </w:rPr>
        <w:t xml:space="preserve"> проверки выполнения законодательства о ценообразовании на оптовых организациях, осуществляющих закупку продуктов питания и их последующую продажу, и в крупных торговых сетях на территории города Ставрополя.</w:t>
      </w:r>
      <w:proofErr w:type="gramEnd"/>
    </w:p>
    <w:p w:rsidR="0026029F" w:rsidRPr="0026029F" w:rsidRDefault="0026029F" w:rsidP="0026029F">
      <w:pPr>
        <w:jc w:val="both"/>
        <w:rPr>
          <w:rFonts w:eastAsia="Times New Roman"/>
          <w:spacing w:val="0"/>
        </w:rPr>
      </w:pPr>
      <w:r w:rsidRPr="0026029F">
        <w:rPr>
          <w:rFonts w:eastAsia="Times New Roman"/>
          <w:spacing w:val="0"/>
        </w:rPr>
        <w:t>В 2015 году продолжалась работа по реконструкции и модернизации розничных рынков на территории города Ставрополя. Управляющей рынком «Тухачевский» компанией обществом с ограниченной ответственностью «</w:t>
      </w:r>
      <w:proofErr w:type="spellStart"/>
      <w:r w:rsidRPr="0026029F">
        <w:rPr>
          <w:rFonts w:eastAsia="Times New Roman"/>
          <w:spacing w:val="0"/>
        </w:rPr>
        <w:t>Эрмис</w:t>
      </w:r>
      <w:proofErr w:type="spellEnd"/>
      <w:r w:rsidRPr="0026029F">
        <w:rPr>
          <w:rFonts w:eastAsia="Times New Roman"/>
          <w:spacing w:val="0"/>
        </w:rPr>
        <w:t xml:space="preserve">» </w:t>
      </w:r>
      <w:r w:rsidRPr="0026029F">
        <w:rPr>
          <w:rFonts w:eastAsia="Calibri"/>
          <w:spacing w:val="0"/>
        </w:rPr>
        <w:t xml:space="preserve">ведется </w:t>
      </w:r>
      <w:r w:rsidRPr="0026029F">
        <w:rPr>
          <w:rFonts w:eastAsia="Times New Roman"/>
          <w:spacing w:val="0"/>
        </w:rPr>
        <w:t xml:space="preserve">строительство качественно нового по своим характеристикам объекта. Первая очередь ввода в эксплуатацию запланирована на </w:t>
      </w:r>
      <w:r w:rsidRPr="0026029F">
        <w:rPr>
          <w:rFonts w:eastAsia="Times New Roman"/>
          <w:spacing w:val="0"/>
          <w:lang w:val="en-US"/>
        </w:rPr>
        <w:t>II</w:t>
      </w:r>
      <w:r w:rsidRPr="0026029F">
        <w:rPr>
          <w:rFonts w:eastAsia="Times New Roman"/>
          <w:spacing w:val="0"/>
        </w:rPr>
        <w:t xml:space="preserve"> квартал 2016 года.</w:t>
      </w:r>
    </w:p>
    <w:p w:rsidR="0026029F" w:rsidRPr="0026029F" w:rsidRDefault="0026029F" w:rsidP="0026029F">
      <w:pPr>
        <w:jc w:val="both"/>
        <w:rPr>
          <w:rFonts w:eastAsia="Times New Roman"/>
          <w:spacing w:val="0"/>
        </w:rPr>
      </w:pPr>
      <w:r w:rsidRPr="0026029F">
        <w:rPr>
          <w:rFonts w:eastAsia="Times New Roman"/>
          <w:spacing w:val="0"/>
        </w:rPr>
        <w:t xml:space="preserve">В 2015 году в целях насыщения потребительского рынка качественной сельскохозяйственной продукцией по доступным ценам, в рамках проведения акции «Овощи к подъезду» было организовано взаимодействие </w:t>
      </w:r>
      <w:r w:rsidR="009C3F27">
        <w:rPr>
          <w:rFonts w:eastAsia="Times New Roman"/>
          <w:spacing w:val="0"/>
        </w:rPr>
        <w:br/>
      </w:r>
      <w:r w:rsidRPr="0026029F">
        <w:rPr>
          <w:rFonts w:eastAsia="Times New Roman"/>
          <w:spacing w:val="0"/>
        </w:rPr>
        <w:t xml:space="preserve">с министерством сельского хозяйства Ставропольского края, в том числе </w:t>
      </w:r>
      <w:r w:rsidR="009C3F27">
        <w:rPr>
          <w:rFonts w:eastAsia="Times New Roman"/>
          <w:spacing w:val="0"/>
        </w:rPr>
        <w:br/>
      </w:r>
      <w:r w:rsidRPr="0026029F">
        <w:rPr>
          <w:rFonts w:eastAsia="Times New Roman"/>
          <w:spacing w:val="0"/>
        </w:rPr>
        <w:lastRenderedPageBreak/>
        <w:t>и с целью создания благоприятных условий для товаропроизводителей Ставропольского края.</w:t>
      </w:r>
    </w:p>
    <w:p w:rsidR="0026029F" w:rsidRPr="0026029F" w:rsidRDefault="0026029F" w:rsidP="0026029F">
      <w:pPr>
        <w:jc w:val="both"/>
        <w:rPr>
          <w:rFonts w:eastAsia="Times New Roman"/>
          <w:spacing w:val="0"/>
        </w:rPr>
      </w:pPr>
      <w:r w:rsidRPr="0026029F">
        <w:rPr>
          <w:rFonts w:eastAsia="Times New Roman"/>
          <w:spacing w:val="0"/>
        </w:rPr>
        <w:t xml:space="preserve">Министерством сельского хозяйства Ставропольского края своевременно утверждены графики поставок сельскохозяйственной продукции в город Ставрополь, разработанные администрацией города Ставрополя, </w:t>
      </w:r>
      <w:r w:rsidRPr="0026029F">
        <w:rPr>
          <w:rFonts w:eastAsia="Times New Roman"/>
          <w:color w:val="auto"/>
          <w:spacing w:val="0"/>
        </w:rPr>
        <w:t>сформирован</w:t>
      </w:r>
      <w:r w:rsidRPr="0026029F">
        <w:rPr>
          <w:rFonts w:eastAsia="Times New Roman"/>
          <w:spacing w:val="0"/>
        </w:rPr>
        <w:t xml:space="preserve"> реестр сельхозпроизводителей и крестьянско-фермерских хозяйств, осуществляющих деятельность на территории Ставропольского края, к поставкам привлечено свыше </w:t>
      </w:r>
      <w:r w:rsidR="009C3F27">
        <w:rPr>
          <w:rFonts w:eastAsia="Times New Roman"/>
          <w:spacing w:val="0"/>
        </w:rPr>
        <w:br/>
      </w:r>
      <w:r w:rsidRPr="0026029F">
        <w:rPr>
          <w:rFonts w:eastAsia="Times New Roman"/>
          <w:spacing w:val="0"/>
        </w:rPr>
        <w:t xml:space="preserve">40 товаропроизводителей Ставропольского края. </w:t>
      </w:r>
    </w:p>
    <w:p w:rsidR="0026029F" w:rsidRPr="0026029F" w:rsidRDefault="0026029F" w:rsidP="0026029F">
      <w:pPr>
        <w:jc w:val="both"/>
        <w:rPr>
          <w:rFonts w:eastAsia="Times New Roman"/>
          <w:spacing w:val="0"/>
        </w:rPr>
      </w:pPr>
      <w:r w:rsidRPr="0026029F">
        <w:rPr>
          <w:rFonts w:eastAsia="Times New Roman"/>
          <w:spacing w:val="0"/>
        </w:rPr>
        <w:t xml:space="preserve">Администрацией города Ставрополя было заключено 228 договоров </w:t>
      </w:r>
      <w:r w:rsidR="009C3F27">
        <w:rPr>
          <w:rFonts w:eastAsia="Times New Roman"/>
          <w:spacing w:val="0"/>
        </w:rPr>
        <w:br/>
      </w:r>
      <w:r w:rsidRPr="0026029F">
        <w:rPr>
          <w:rFonts w:eastAsia="Times New Roman"/>
          <w:spacing w:val="0"/>
        </w:rPr>
        <w:t>с товаропроизводителями Ставропольского края на поставку сельскохозяйственной продукции в город Ставрополь. Ежедневно поставки сельскохозяйственной продукции осуществлялись по 45 адресам в городе Ставрополе. Кроме того, в период массового созревания сельскохозяйственной продукции по просьбам жителей микрорайонов города Ставрополя были организованы разовые поставки сельскохозяйственной продукции по 15 адресам.</w:t>
      </w:r>
    </w:p>
    <w:p w:rsidR="0026029F" w:rsidRPr="0026029F" w:rsidRDefault="0026029F" w:rsidP="0026029F">
      <w:pPr>
        <w:jc w:val="both"/>
        <w:rPr>
          <w:rFonts w:eastAsia="Times New Roman"/>
          <w:spacing w:val="0"/>
        </w:rPr>
      </w:pPr>
      <w:r w:rsidRPr="0026029F">
        <w:rPr>
          <w:rFonts w:eastAsia="Times New Roman"/>
          <w:spacing w:val="0"/>
        </w:rPr>
        <w:t>В 2015 году продано 4</w:t>
      </w:r>
      <w:r w:rsidR="004A37FC">
        <w:rPr>
          <w:rFonts w:eastAsia="Times New Roman"/>
          <w:spacing w:val="0"/>
        </w:rPr>
        <w:t> </w:t>
      </w:r>
      <w:r w:rsidRPr="0026029F">
        <w:rPr>
          <w:rFonts w:eastAsia="Times New Roman"/>
          <w:spacing w:val="0"/>
        </w:rPr>
        <w:t xml:space="preserve">950 тонн сельскохозяйственной продукции </w:t>
      </w:r>
      <w:r w:rsidR="009C3F27">
        <w:rPr>
          <w:rFonts w:eastAsia="Times New Roman"/>
          <w:spacing w:val="0"/>
        </w:rPr>
        <w:br/>
      </w:r>
      <w:r w:rsidRPr="0026029F">
        <w:rPr>
          <w:rFonts w:eastAsia="Times New Roman"/>
          <w:spacing w:val="0"/>
        </w:rPr>
        <w:t>на общую сумму 95,0 млн рублей (овощей – 3</w:t>
      </w:r>
      <w:r w:rsidR="00112C6D">
        <w:rPr>
          <w:rFonts w:eastAsia="Times New Roman"/>
          <w:spacing w:val="0"/>
        </w:rPr>
        <w:t> </w:t>
      </w:r>
      <w:r w:rsidRPr="0026029F">
        <w:rPr>
          <w:rFonts w:eastAsia="Times New Roman"/>
          <w:spacing w:val="0"/>
        </w:rPr>
        <w:t xml:space="preserve">742 тонны, фруктов – </w:t>
      </w:r>
      <w:r w:rsidR="009C3F27">
        <w:rPr>
          <w:rFonts w:eastAsia="Times New Roman"/>
          <w:spacing w:val="0"/>
        </w:rPr>
        <w:br/>
      </w:r>
      <w:r w:rsidRPr="0026029F">
        <w:rPr>
          <w:rFonts w:eastAsia="Times New Roman"/>
          <w:spacing w:val="0"/>
        </w:rPr>
        <w:t>503</w:t>
      </w:r>
      <w:r w:rsidR="009C3F27">
        <w:rPr>
          <w:rFonts w:eastAsia="Times New Roman"/>
          <w:spacing w:val="0"/>
        </w:rPr>
        <w:t xml:space="preserve"> </w:t>
      </w:r>
      <w:r w:rsidRPr="0026029F">
        <w:rPr>
          <w:rFonts w:eastAsia="Times New Roman"/>
          <w:spacing w:val="0"/>
        </w:rPr>
        <w:t xml:space="preserve">тонны, бахчевых культур – 705 тонн). С целью обеспечения населения города Ставрополя качественной сельскохозяйственной продукцией администрацией города Ставрополя проведено 9 мероприятий </w:t>
      </w:r>
      <w:r w:rsidR="009C3F27">
        <w:rPr>
          <w:rFonts w:eastAsia="Times New Roman"/>
          <w:spacing w:val="0"/>
        </w:rPr>
        <w:br/>
      </w:r>
      <w:r w:rsidRPr="0026029F">
        <w:rPr>
          <w:rFonts w:eastAsia="Times New Roman"/>
          <w:spacing w:val="0"/>
        </w:rPr>
        <w:t xml:space="preserve">по обследованию сельскохозяйственной продукции на экологическую чистоту с привлечением членов Общественного экологического совета при администрации города Ставрополя, Государственного бюджетного учреждения Ставропольского края «Ставропольская городская станция по борьбе с болезнями животных». </w:t>
      </w:r>
      <w:proofErr w:type="gramStart"/>
      <w:r w:rsidRPr="0026029F">
        <w:rPr>
          <w:rFonts w:eastAsia="Times New Roman"/>
          <w:spacing w:val="0"/>
        </w:rPr>
        <w:t xml:space="preserve">По результатам лабораторного анализа более 200 образцов проб качество сельскохозяйственной продукции подтверждено положительными </w:t>
      </w:r>
      <w:r w:rsidR="008B4BB2">
        <w:rPr>
          <w:rFonts w:eastAsia="Times New Roman"/>
          <w:spacing w:val="0"/>
        </w:rPr>
        <w:t>з</w:t>
      </w:r>
      <w:r w:rsidRPr="0026029F">
        <w:rPr>
          <w:rFonts w:eastAsia="Times New Roman"/>
          <w:spacing w:val="0"/>
        </w:rPr>
        <w:t xml:space="preserve">аключениями о соответствии пищевых продуктов требованиям и нормам, выданными Государственным бюджетным учреждением Ставропольского края «Ставропольская городская станция </w:t>
      </w:r>
      <w:r w:rsidR="009C3F27">
        <w:rPr>
          <w:rFonts w:eastAsia="Times New Roman"/>
          <w:spacing w:val="0"/>
        </w:rPr>
        <w:br/>
      </w:r>
      <w:r w:rsidRPr="0026029F">
        <w:rPr>
          <w:rFonts w:eastAsia="Times New Roman"/>
          <w:spacing w:val="0"/>
        </w:rPr>
        <w:t>по борьбе с болезнями животных» и Федеральной службой по ветеринарному и фитосанитарному надзору (</w:t>
      </w:r>
      <w:proofErr w:type="spellStart"/>
      <w:r w:rsidRPr="0026029F">
        <w:rPr>
          <w:rFonts w:eastAsia="Times New Roman"/>
          <w:spacing w:val="0"/>
        </w:rPr>
        <w:t>Россельхознадзор</w:t>
      </w:r>
      <w:proofErr w:type="spellEnd"/>
      <w:r w:rsidRPr="0026029F">
        <w:rPr>
          <w:rFonts w:eastAsia="Times New Roman"/>
          <w:spacing w:val="0"/>
        </w:rPr>
        <w:t>) Федерального бюджетного учреждения «Ставропольская межобластная ветеринарная лаборатория».</w:t>
      </w:r>
      <w:proofErr w:type="gramEnd"/>
    </w:p>
    <w:p w:rsidR="0026029F" w:rsidRPr="0026029F" w:rsidRDefault="0026029F" w:rsidP="0026029F">
      <w:pPr>
        <w:jc w:val="both"/>
        <w:rPr>
          <w:rFonts w:eastAsia="Times New Roman"/>
          <w:spacing w:val="0"/>
        </w:rPr>
      </w:pPr>
      <w:r w:rsidRPr="0026029F">
        <w:rPr>
          <w:rFonts w:eastAsia="Times New Roman"/>
          <w:spacing w:val="0"/>
        </w:rPr>
        <w:t xml:space="preserve">В соответствии с планом первоочередных мероприятий </w:t>
      </w:r>
      <w:r w:rsidRPr="0026029F">
        <w:rPr>
          <w:rFonts w:eastAsia="Times New Roman"/>
          <w:spacing w:val="0"/>
        </w:rPr>
        <w:br/>
        <w:t xml:space="preserve">по обеспечению устойчивого развития экономики и социальной стабильности города Ставрополя в 2015 году организована работа </w:t>
      </w:r>
      <w:r w:rsidR="00CE20C0">
        <w:rPr>
          <w:rFonts w:eastAsia="Times New Roman"/>
          <w:spacing w:val="0"/>
        </w:rPr>
        <w:br/>
      </w:r>
      <w:r w:rsidRPr="0026029F">
        <w:rPr>
          <w:rFonts w:eastAsia="Times New Roman"/>
          <w:spacing w:val="0"/>
        </w:rPr>
        <w:t>с организациями общественного питания по предоставлению бесплатных обедов нуждающимся гражданам. В 2015 году предоставлено 8</w:t>
      </w:r>
      <w:r w:rsidR="00112C6D">
        <w:rPr>
          <w:rFonts w:eastAsia="Times New Roman"/>
          <w:spacing w:val="0"/>
        </w:rPr>
        <w:t> </w:t>
      </w:r>
      <w:r w:rsidRPr="0026029F">
        <w:rPr>
          <w:rFonts w:eastAsia="Times New Roman"/>
          <w:spacing w:val="0"/>
        </w:rPr>
        <w:t xml:space="preserve">800 обедов </w:t>
      </w:r>
      <w:r w:rsidR="00CE20C0">
        <w:rPr>
          <w:rFonts w:eastAsia="Times New Roman"/>
          <w:spacing w:val="0"/>
        </w:rPr>
        <w:br/>
      </w:r>
      <w:r w:rsidRPr="0026029F">
        <w:rPr>
          <w:rFonts w:eastAsia="Times New Roman"/>
          <w:spacing w:val="0"/>
        </w:rPr>
        <w:t>на сумму 1</w:t>
      </w:r>
      <w:r w:rsidR="004A37FC">
        <w:rPr>
          <w:rFonts w:eastAsia="Times New Roman"/>
          <w:spacing w:val="0"/>
        </w:rPr>
        <w:t> </w:t>
      </w:r>
      <w:r w:rsidRPr="0026029F">
        <w:rPr>
          <w:rFonts w:eastAsia="Times New Roman"/>
          <w:spacing w:val="0"/>
        </w:rPr>
        <w:t>320,0 тыс. рублей.</w:t>
      </w:r>
    </w:p>
    <w:p w:rsidR="0026029F" w:rsidRPr="0026029F" w:rsidRDefault="0026029F" w:rsidP="0026029F">
      <w:pPr>
        <w:pStyle w:val="ConsPlusNormal"/>
        <w:ind w:firstLine="709"/>
        <w:jc w:val="both"/>
        <w:rPr>
          <w:rFonts w:ascii="Times New Roman" w:hAnsi="Times New Roman" w:cs="Times New Roman"/>
          <w:sz w:val="28"/>
          <w:szCs w:val="28"/>
        </w:rPr>
      </w:pPr>
      <w:r w:rsidRPr="0026029F">
        <w:rPr>
          <w:rFonts w:ascii="Times New Roman" w:hAnsi="Times New Roman" w:cs="Times New Roman"/>
          <w:color w:val="auto"/>
          <w:sz w:val="28"/>
          <w:szCs w:val="28"/>
        </w:rPr>
        <w:t xml:space="preserve">Оказано содействие потребителям в возврате денежных средств </w:t>
      </w:r>
      <w:r w:rsidR="00CE20C0">
        <w:rPr>
          <w:rFonts w:ascii="Times New Roman" w:hAnsi="Times New Roman" w:cs="Times New Roman"/>
          <w:color w:val="auto"/>
          <w:sz w:val="28"/>
          <w:szCs w:val="28"/>
        </w:rPr>
        <w:br/>
      </w:r>
      <w:r w:rsidRPr="0026029F">
        <w:rPr>
          <w:rFonts w:ascii="Times New Roman" w:hAnsi="Times New Roman" w:cs="Times New Roman"/>
          <w:color w:val="auto"/>
          <w:sz w:val="28"/>
          <w:szCs w:val="28"/>
        </w:rPr>
        <w:t xml:space="preserve">за приобретенные ими некачественные товары на сумму 2,5 </w:t>
      </w:r>
      <w:proofErr w:type="gramStart"/>
      <w:r w:rsidRPr="0026029F">
        <w:rPr>
          <w:rFonts w:ascii="Times New Roman" w:hAnsi="Times New Roman" w:cs="Times New Roman"/>
          <w:color w:val="auto"/>
          <w:sz w:val="28"/>
          <w:szCs w:val="28"/>
        </w:rPr>
        <w:t>млн</w:t>
      </w:r>
      <w:proofErr w:type="gramEnd"/>
      <w:r w:rsidRPr="0026029F">
        <w:rPr>
          <w:rFonts w:ascii="Times New Roman" w:hAnsi="Times New Roman" w:cs="Times New Roman"/>
          <w:color w:val="auto"/>
          <w:sz w:val="28"/>
          <w:szCs w:val="28"/>
        </w:rPr>
        <w:t xml:space="preserve"> рублей, </w:t>
      </w:r>
      <w:r w:rsidR="00CE20C0">
        <w:rPr>
          <w:rFonts w:ascii="Times New Roman" w:hAnsi="Times New Roman" w:cs="Times New Roman"/>
          <w:color w:val="auto"/>
          <w:sz w:val="28"/>
          <w:szCs w:val="28"/>
        </w:rPr>
        <w:br/>
      </w:r>
      <w:r w:rsidRPr="0026029F">
        <w:rPr>
          <w:rFonts w:ascii="Times New Roman" w:hAnsi="Times New Roman" w:cs="Times New Roman"/>
          <w:color w:val="auto"/>
          <w:sz w:val="28"/>
          <w:szCs w:val="28"/>
        </w:rPr>
        <w:t xml:space="preserve">в обмене некачественных товаров на сумму 2,7 млн рублей, в ремонте товаров на сумму 2,3 млн рублей. Проведено обследование </w:t>
      </w:r>
      <w:r w:rsidR="00CE20C0">
        <w:rPr>
          <w:rFonts w:ascii="Times New Roman" w:hAnsi="Times New Roman" w:cs="Times New Roman"/>
          <w:color w:val="auto"/>
          <w:sz w:val="28"/>
          <w:szCs w:val="28"/>
        </w:rPr>
        <w:br/>
      </w:r>
      <w:r w:rsidRPr="0026029F">
        <w:rPr>
          <w:rFonts w:ascii="Times New Roman" w:hAnsi="Times New Roman" w:cs="Times New Roman"/>
          <w:color w:val="auto"/>
          <w:sz w:val="28"/>
          <w:szCs w:val="28"/>
        </w:rPr>
        <w:lastRenderedPageBreak/>
        <w:t xml:space="preserve">70 хозяйствующих субъектов по жалобам потребителей на предмет соблюдения требований </w:t>
      </w:r>
      <w:hyperlink r:id="rId14" w:history="1">
        <w:r w:rsidRPr="0026029F">
          <w:rPr>
            <w:rStyle w:val="aa"/>
            <w:rFonts w:ascii="Times New Roman" w:hAnsi="Times New Roman" w:cs="Times New Roman"/>
            <w:color w:val="auto"/>
            <w:sz w:val="28"/>
            <w:szCs w:val="28"/>
            <w:u w:val="none"/>
          </w:rPr>
          <w:t>Закона</w:t>
        </w:r>
      </w:hyperlink>
      <w:r w:rsidRPr="0026029F">
        <w:rPr>
          <w:rFonts w:ascii="Times New Roman" w:hAnsi="Times New Roman" w:cs="Times New Roman"/>
          <w:color w:val="auto"/>
          <w:sz w:val="28"/>
          <w:szCs w:val="28"/>
        </w:rPr>
        <w:t xml:space="preserve"> Российской Федерации от 07 февраля 1992 г. № 2300-1 </w:t>
      </w:r>
      <w:r w:rsidRPr="0026029F">
        <w:rPr>
          <w:rFonts w:ascii="Times New Roman" w:hAnsi="Times New Roman" w:cs="Times New Roman"/>
          <w:sz w:val="28"/>
          <w:szCs w:val="28"/>
        </w:rPr>
        <w:t>«О защите прав потребителей».</w:t>
      </w:r>
    </w:p>
    <w:p w:rsidR="00F62220" w:rsidRPr="00F62220" w:rsidRDefault="00F62220">
      <w:pPr>
        <w:widowControl w:val="0"/>
        <w:autoSpaceDE w:val="0"/>
        <w:autoSpaceDN w:val="0"/>
        <w:adjustRightInd w:val="0"/>
        <w:rPr>
          <w:spacing w:val="0"/>
        </w:rPr>
      </w:pPr>
    </w:p>
    <w:p w:rsidR="00F62220" w:rsidRPr="00A4772F" w:rsidRDefault="00F62220" w:rsidP="00B4220E">
      <w:pPr>
        <w:widowControl w:val="0"/>
        <w:autoSpaceDE w:val="0"/>
        <w:autoSpaceDN w:val="0"/>
        <w:adjustRightInd w:val="0"/>
        <w:ind w:firstLine="0"/>
        <w:jc w:val="center"/>
        <w:outlineLvl w:val="1"/>
        <w:rPr>
          <w:color w:val="auto"/>
          <w:spacing w:val="0"/>
        </w:rPr>
      </w:pPr>
      <w:bookmarkStart w:id="22" w:name="Par430"/>
      <w:bookmarkEnd w:id="22"/>
      <w:r w:rsidRPr="00A4772F">
        <w:rPr>
          <w:color w:val="auto"/>
          <w:spacing w:val="0"/>
        </w:rPr>
        <w:t>9. Организация муниципального управления</w:t>
      </w:r>
    </w:p>
    <w:p w:rsidR="00F62220" w:rsidRPr="00A4772F" w:rsidRDefault="00F62220">
      <w:pPr>
        <w:widowControl w:val="0"/>
        <w:autoSpaceDE w:val="0"/>
        <w:autoSpaceDN w:val="0"/>
        <w:adjustRightInd w:val="0"/>
        <w:rPr>
          <w:color w:val="auto"/>
          <w:spacing w:val="0"/>
        </w:rPr>
      </w:pPr>
    </w:p>
    <w:p w:rsidR="00F62220" w:rsidRPr="00A4772F" w:rsidRDefault="00F62220" w:rsidP="00B4220E">
      <w:pPr>
        <w:widowControl w:val="0"/>
        <w:autoSpaceDE w:val="0"/>
        <w:autoSpaceDN w:val="0"/>
        <w:adjustRightInd w:val="0"/>
        <w:ind w:firstLine="0"/>
        <w:jc w:val="center"/>
        <w:outlineLvl w:val="2"/>
        <w:rPr>
          <w:color w:val="auto"/>
          <w:spacing w:val="0"/>
        </w:rPr>
      </w:pPr>
      <w:bookmarkStart w:id="23" w:name="Par432"/>
      <w:bookmarkEnd w:id="23"/>
      <w:r w:rsidRPr="00DD40C9">
        <w:rPr>
          <w:color w:val="auto"/>
          <w:spacing w:val="0"/>
        </w:rPr>
        <w:t>Управление муниципальным имуществом</w:t>
      </w:r>
    </w:p>
    <w:p w:rsidR="00F62220" w:rsidRPr="00F62220" w:rsidRDefault="00F62220">
      <w:pPr>
        <w:widowControl w:val="0"/>
        <w:autoSpaceDE w:val="0"/>
        <w:autoSpaceDN w:val="0"/>
        <w:adjustRightInd w:val="0"/>
        <w:rPr>
          <w:spacing w:val="0"/>
        </w:rPr>
      </w:pPr>
    </w:p>
    <w:p w:rsidR="007B42A8" w:rsidRPr="007B42A8" w:rsidRDefault="007B42A8" w:rsidP="007B42A8">
      <w:pPr>
        <w:pStyle w:val="ConsPlusNormal"/>
        <w:ind w:firstLine="540"/>
        <w:jc w:val="both"/>
        <w:rPr>
          <w:rFonts w:ascii="Times New Roman" w:hAnsi="Times New Roman" w:cs="Times New Roman"/>
          <w:sz w:val="28"/>
          <w:szCs w:val="28"/>
        </w:rPr>
      </w:pPr>
      <w:r w:rsidRPr="007B42A8">
        <w:rPr>
          <w:rFonts w:ascii="Times New Roman" w:hAnsi="Times New Roman" w:cs="Times New Roman"/>
          <w:sz w:val="28"/>
          <w:szCs w:val="28"/>
        </w:rPr>
        <w:t>Основной задачей комитета по управлению муниципальным имуществом города Ставрополя (далее</w:t>
      </w:r>
      <w:r>
        <w:rPr>
          <w:rFonts w:ascii="Times New Roman" w:hAnsi="Times New Roman" w:cs="Times New Roman"/>
          <w:sz w:val="28"/>
          <w:szCs w:val="28"/>
        </w:rPr>
        <w:t xml:space="preserve"> – </w:t>
      </w:r>
      <w:r w:rsidRPr="007B42A8">
        <w:rPr>
          <w:rFonts w:ascii="Times New Roman" w:hAnsi="Times New Roman" w:cs="Times New Roman"/>
          <w:sz w:val="28"/>
          <w:szCs w:val="28"/>
        </w:rPr>
        <w:t xml:space="preserve">комитет) является эффективное управление и распоряжение муниципальным имуществом, включая земельные участки, расположенные на территории города Ставрополя. Главным критерием оценки эффективности решения данной задачи является пополнение бюджета города Ставрополя доходами от использования гражданами и юридическими лицами муниципального имущества и земель. </w:t>
      </w:r>
    </w:p>
    <w:p w:rsidR="007B42A8" w:rsidRPr="007B42A8" w:rsidRDefault="007B42A8" w:rsidP="007B42A8">
      <w:pPr>
        <w:pStyle w:val="ConsPlusNormal"/>
        <w:ind w:firstLine="540"/>
        <w:jc w:val="both"/>
        <w:rPr>
          <w:rFonts w:ascii="Times New Roman" w:hAnsi="Times New Roman" w:cs="Times New Roman"/>
          <w:sz w:val="28"/>
          <w:szCs w:val="28"/>
        </w:rPr>
      </w:pPr>
      <w:r w:rsidRPr="007B42A8">
        <w:rPr>
          <w:rFonts w:ascii="Times New Roman" w:hAnsi="Times New Roman" w:cs="Times New Roman"/>
          <w:sz w:val="28"/>
          <w:szCs w:val="28"/>
        </w:rPr>
        <w:t>При плановых назначениях на 2015 год в размере 799</w:t>
      </w:r>
      <w:r w:rsidR="0095710F">
        <w:rPr>
          <w:rFonts w:ascii="Times New Roman" w:hAnsi="Times New Roman" w:cs="Times New Roman"/>
          <w:sz w:val="28"/>
          <w:szCs w:val="28"/>
        </w:rPr>
        <w:t> </w:t>
      </w:r>
      <w:r w:rsidRPr="007B42A8">
        <w:rPr>
          <w:rFonts w:ascii="Times New Roman" w:hAnsi="Times New Roman" w:cs="Times New Roman"/>
          <w:sz w:val="28"/>
          <w:szCs w:val="28"/>
        </w:rPr>
        <w:t>658,27 тыс. рублей в бюджет города Ставрополя поступило 705</w:t>
      </w:r>
      <w:r w:rsidR="0095710F">
        <w:rPr>
          <w:rFonts w:ascii="Times New Roman" w:hAnsi="Times New Roman" w:cs="Times New Roman"/>
          <w:sz w:val="28"/>
          <w:szCs w:val="28"/>
        </w:rPr>
        <w:t> </w:t>
      </w:r>
      <w:r w:rsidRPr="007B42A8">
        <w:rPr>
          <w:rFonts w:ascii="Times New Roman" w:hAnsi="Times New Roman" w:cs="Times New Roman"/>
          <w:sz w:val="28"/>
          <w:szCs w:val="28"/>
        </w:rPr>
        <w:t>591,62 тыс. рублей, что составило 88,24 процента, недополучено 94</w:t>
      </w:r>
      <w:r w:rsidR="0095710F">
        <w:rPr>
          <w:rFonts w:ascii="Times New Roman" w:hAnsi="Times New Roman" w:cs="Times New Roman"/>
          <w:sz w:val="28"/>
          <w:szCs w:val="28"/>
        </w:rPr>
        <w:t> </w:t>
      </w:r>
      <w:r w:rsidRPr="007B42A8">
        <w:rPr>
          <w:rFonts w:ascii="Times New Roman" w:hAnsi="Times New Roman" w:cs="Times New Roman"/>
          <w:sz w:val="28"/>
          <w:szCs w:val="28"/>
        </w:rPr>
        <w:t>066,65 тыс. рублей.</w:t>
      </w:r>
    </w:p>
    <w:p w:rsidR="007B42A8" w:rsidRPr="007B42A8" w:rsidRDefault="007B42A8" w:rsidP="007B42A8">
      <w:pPr>
        <w:pStyle w:val="ConsPlusNormal"/>
        <w:ind w:firstLine="540"/>
        <w:jc w:val="both"/>
        <w:rPr>
          <w:rFonts w:ascii="Times New Roman" w:hAnsi="Times New Roman" w:cs="Times New Roman"/>
          <w:sz w:val="28"/>
          <w:szCs w:val="28"/>
        </w:rPr>
      </w:pPr>
      <w:r w:rsidRPr="007B42A8">
        <w:rPr>
          <w:rFonts w:ascii="Times New Roman" w:hAnsi="Times New Roman" w:cs="Times New Roman"/>
          <w:sz w:val="28"/>
          <w:szCs w:val="28"/>
        </w:rPr>
        <w:t xml:space="preserve">В 2015 году осуществлялся учет имущества, находящегося </w:t>
      </w:r>
      <w:r>
        <w:rPr>
          <w:rFonts w:ascii="Times New Roman" w:hAnsi="Times New Roman" w:cs="Times New Roman"/>
          <w:sz w:val="28"/>
          <w:szCs w:val="28"/>
        </w:rPr>
        <w:br/>
      </w:r>
      <w:r w:rsidRPr="007B42A8">
        <w:rPr>
          <w:rFonts w:ascii="Times New Roman" w:hAnsi="Times New Roman" w:cs="Times New Roman"/>
          <w:sz w:val="28"/>
          <w:szCs w:val="28"/>
        </w:rPr>
        <w:t xml:space="preserve">в муниципальной собственности города Ставрополя. </w:t>
      </w:r>
      <w:proofErr w:type="gramStart"/>
      <w:r w:rsidRPr="007B42A8">
        <w:rPr>
          <w:rFonts w:ascii="Times New Roman" w:hAnsi="Times New Roman" w:cs="Times New Roman"/>
          <w:sz w:val="28"/>
          <w:szCs w:val="28"/>
        </w:rPr>
        <w:t>Реестр муниципальной собственности города Ставрополя (далее</w:t>
      </w:r>
      <w:r>
        <w:rPr>
          <w:rFonts w:ascii="Times New Roman" w:hAnsi="Times New Roman" w:cs="Times New Roman"/>
          <w:sz w:val="28"/>
          <w:szCs w:val="28"/>
        </w:rPr>
        <w:t xml:space="preserve"> – </w:t>
      </w:r>
      <w:r w:rsidRPr="007B42A8">
        <w:rPr>
          <w:rFonts w:ascii="Times New Roman" w:hAnsi="Times New Roman" w:cs="Times New Roman"/>
          <w:sz w:val="28"/>
          <w:szCs w:val="28"/>
        </w:rPr>
        <w:t xml:space="preserve">реестр) полностью сформирован, ведется в системе автоматизированного учета муниципального имущества SAUMI в соответствии с </w:t>
      </w:r>
      <w:hyperlink r:id="rId15" w:history="1">
        <w:r w:rsidRPr="007B42A8">
          <w:rPr>
            <w:rFonts w:ascii="Times New Roman" w:hAnsi="Times New Roman" w:cs="Times New Roman"/>
            <w:sz w:val="28"/>
            <w:szCs w:val="28"/>
          </w:rPr>
          <w:t>Порядком</w:t>
        </w:r>
      </w:hyperlink>
      <w:r w:rsidRPr="007B42A8">
        <w:rPr>
          <w:rFonts w:ascii="Times New Roman" w:hAnsi="Times New Roman" w:cs="Times New Roman"/>
          <w:sz w:val="28"/>
          <w:szCs w:val="28"/>
        </w:rPr>
        <w:t xml:space="preserve"> ведения органами местного самоуправления реестров муниципального имущества, утвержденным приказом Министерства экономического развития Российской Федерации </w:t>
      </w:r>
      <w:r>
        <w:rPr>
          <w:rFonts w:ascii="Times New Roman" w:hAnsi="Times New Roman" w:cs="Times New Roman"/>
          <w:sz w:val="28"/>
          <w:szCs w:val="28"/>
        </w:rPr>
        <w:br/>
      </w:r>
      <w:r w:rsidRPr="007B42A8">
        <w:rPr>
          <w:rFonts w:ascii="Times New Roman" w:hAnsi="Times New Roman" w:cs="Times New Roman"/>
          <w:sz w:val="28"/>
          <w:szCs w:val="28"/>
        </w:rPr>
        <w:t xml:space="preserve">от 30 августа 2011 г. № 424 «Об утверждении Порядка ведения органами местного самоуправления реестров муниципального имущества». </w:t>
      </w:r>
      <w:proofErr w:type="gramEnd"/>
    </w:p>
    <w:p w:rsidR="007B42A8" w:rsidRPr="007B42A8" w:rsidRDefault="007B42A8" w:rsidP="007B42A8">
      <w:pPr>
        <w:pStyle w:val="ConsPlusNormal"/>
        <w:ind w:firstLine="540"/>
        <w:jc w:val="both"/>
        <w:rPr>
          <w:rFonts w:ascii="Times New Roman" w:hAnsi="Times New Roman" w:cs="Times New Roman"/>
          <w:sz w:val="28"/>
          <w:szCs w:val="28"/>
        </w:rPr>
      </w:pPr>
      <w:r w:rsidRPr="007B42A8">
        <w:rPr>
          <w:rFonts w:ascii="Times New Roman" w:hAnsi="Times New Roman" w:cs="Times New Roman"/>
          <w:sz w:val="28"/>
          <w:szCs w:val="28"/>
        </w:rPr>
        <w:t>В 2015 году в реестр включены: 118 земельных участков общей площадью 4</w:t>
      </w:r>
      <w:r w:rsidR="0095710F">
        <w:rPr>
          <w:rFonts w:ascii="Times New Roman" w:hAnsi="Times New Roman" w:cs="Times New Roman"/>
          <w:sz w:val="28"/>
          <w:szCs w:val="28"/>
        </w:rPr>
        <w:t> </w:t>
      </w:r>
      <w:r w:rsidRPr="007B42A8">
        <w:rPr>
          <w:rFonts w:ascii="Times New Roman" w:hAnsi="Times New Roman" w:cs="Times New Roman"/>
          <w:sz w:val="28"/>
          <w:szCs w:val="28"/>
        </w:rPr>
        <w:t>938 тыс. квадратных метров; 39 жилых помещений общей площадью 2</w:t>
      </w:r>
      <w:r w:rsidR="0095710F">
        <w:rPr>
          <w:rFonts w:ascii="Times New Roman" w:hAnsi="Times New Roman" w:cs="Times New Roman"/>
          <w:sz w:val="28"/>
          <w:szCs w:val="28"/>
        </w:rPr>
        <w:t> </w:t>
      </w:r>
      <w:r w:rsidRPr="007B42A8">
        <w:rPr>
          <w:rFonts w:ascii="Times New Roman" w:hAnsi="Times New Roman" w:cs="Times New Roman"/>
          <w:sz w:val="28"/>
          <w:szCs w:val="28"/>
        </w:rPr>
        <w:t>259 квадратных метров; 9 нежилых помещений общей площадью 6</w:t>
      </w:r>
      <w:r w:rsidR="0095710F">
        <w:rPr>
          <w:rFonts w:ascii="Times New Roman" w:hAnsi="Times New Roman" w:cs="Times New Roman"/>
          <w:sz w:val="28"/>
          <w:szCs w:val="28"/>
        </w:rPr>
        <w:t> </w:t>
      </w:r>
      <w:r w:rsidRPr="007B42A8">
        <w:rPr>
          <w:rFonts w:ascii="Times New Roman" w:hAnsi="Times New Roman" w:cs="Times New Roman"/>
          <w:sz w:val="28"/>
          <w:szCs w:val="28"/>
        </w:rPr>
        <w:t>236 квадратных метров; 7 памятников и 90 объектов инженерной инфраструктуры (объекты электроснабжения, водоснабжения, водоотведения и др.).</w:t>
      </w:r>
    </w:p>
    <w:p w:rsidR="007B42A8" w:rsidRPr="007B42A8" w:rsidRDefault="007B42A8" w:rsidP="007B42A8">
      <w:pPr>
        <w:pStyle w:val="ConsPlusNormal"/>
        <w:ind w:firstLine="540"/>
        <w:jc w:val="both"/>
        <w:rPr>
          <w:rFonts w:ascii="Times New Roman" w:hAnsi="Times New Roman" w:cs="Times New Roman"/>
          <w:sz w:val="28"/>
          <w:szCs w:val="28"/>
        </w:rPr>
      </w:pPr>
      <w:r w:rsidRPr="007B42A8">
        <w:rPr>
          <w:rFonts w:ascii="Times New Roman" w:hAnsi="Times New Roman" w:cs="Times New Roman"/>
          <w:sz w:val="28"/>
          <w:szCs w:val="28"/>
        </w:rPr>
        <w:t>В связи с передачей в федеральную собственность из реестра исключены 2 объекта муниципальной собственности общей площадью 2</w:t>
      </w:r>
      <w:r w:rsidR="00A13506">
        <w:rPr>
          <w:rFonts w:ascii="Times New Roman" w:hAnsi="Times New Roman" w:cs="Times New Roman"/>
          <w:sz w:val="28"/>
          <w:szCs w:val="28"/>
        </w:rPr>
        <w:t> </w:t>
      </w:r>
      <w:r w:rsidRPr="007B42A8">
        <w:rPr>
          <w:rFonts w:ascii="Times New Roman" w:hAnsi="Times New Roman" w:cs="Times New Roman"/>
          <w:sz w:val="28"/>
          <w:szCs w:val="28"/>
        </w:rPr>
        <w:t>008 квадратных метров. Кроме того, по итогам проведенной инвентаризации муниципального жилищного фонда города Ставрополя исключены из реестра 181 объект общей площадью 9,2 тыс. квадратных метров (в результате приватизации жилых помещений гражданами) и внесены в реестр сведения о 24 договорах социального найма жилых помещений.</w:t>
      </w:r>
    </w:p>
    <w:p w:rsidR="007B42A8" w:rsidRPr="007B42A8" w:rsidRDefault="007B42A8" w:rsidP="007B42A8">
      <w:pPr>
        <w:pStyle w:val="ConsPlusNormal"/>
        <w:ind w:firstLine="540"/>
        <w:jc w:val="both"/>
        <w:rPr>
          <w:rFonts w:ascii="Times New Roman" w:hAnsi="Times New Roman" w:cs="Times New Roman"/>
          <w:sz w:val="28"/>
          <w:szCs w:val="28"/>
        </w:rPr>
      </w:pPr>
      <w:r w:rsidRPr="007B42A8">
        <w:rPr>
          <w:rFonts w:ascii="Times New Roman" w:hAnsi="Times New Roman" w:cs="Times New Roman"/>
          <w:sz w:val="28"/>
          <w:szCs w:val="28"/>
        </w:rPr>
        <w:t xml:space="preserve">Одной из ведущих задач комитета является обеспечение государственной </w:t>
      </w:r>
      <w:proofErr w:type="gramStart"/>
      <w:r w:rsidRPr="007B42A8">
        <w:rPr>
          <w:rFonts w:ascii="Times New Roman" w:hAnsi="Times New Roman" w:cs="Times New Roman"/>
          <w:sz w:val="28"/>
          <w:szCs w:val="28"/>
        </w:rPr>
        <w:t>регистрации права муниципальной собственности города Ставрополя</w:t>
      </w:r>
      <w:proofErr w:type="gramEnd"/>
      <w:r w:rsidRPr="007B42A8">
        <w:rPr>
          <w:rFonts w:ascii="Times New Roman" w:hAnsi="Times New Roman" w:cs="Times New Roman"/>
          <w:sz w:val="28"/>
          <w:szCs w:val="28"/>
        </w:rPr>
        <w:t xml:space="preserve"> на объекты недвижимого имущества. В отчетном периоде зарегистрировано право муниципальной собственности на 173 объекта, в том </w:t>
      </w:r>
      <w:r w:rsidRPr="007B42A8">
        <w:rPr>
          <w:rFonts w:ascii="Times New Roman" w:hAnsi="Times New Roman" w:cs="Times New Roman"/>
          <w:sz w:val="28"/>
          <w:szCs w:val="28"/>
        </w:rPr>
        <w:lastRenderedPageBreak/>
        <w:t>числе на объекты, ранее внесенные в реестр, а также объекты, выявленные при проведении инвентаризации муниципального имущества города Ставрополя в 2015 году.</w:t>
      </w:r>
    </w:p>
    <w:p w:rsidR="007B42A8" w:rsidRPr="007B42A8" w:rsidRDefault="007B42A8" w:rsidP="007B42A8">
      <w:pPr>
        <w:ind w:firstLine="708"/>
        <w:jc w:val="both"/>
        <w:rPr>
          <w:spacing w:val="0"/>
        </w:rPr>
      </w:pPr>
      <w:r w:rsidRPr="007B42A8">
        <w:rPr>
          <w:spacing w:val="0"/>
        </w:rPr>
        <w:t xml:space="preserve">В 2015 году комитетом осуществлялась реализация Прогнозного плана (программы) приватизации муниципального имущества на 2015 год </w:t>
      </w:r>
      <w:r>
        <w:rPr>
          <w:spacing w:val="0"/>
        </w:rPr>
        <w:br/>
      </w:r>
      <w:r w:rsidRPr="007B42A8">
        <w:rPr>
          <w:spacing w:val="0"/>
        </w:rPr>
        <w:t>и плановый период 2016 и 2017 годов.</w:t>
      </w:r>
    </w:p>
    <w:p w:rsidR="007B42A8" w:rsidRPr="007B42A8" w:rsidRDefault="007B42A8" w:rsidP="007B42A8">
      <w:pPr>
        <w:jc w:val="both"/>
        <w:rPr>
          <w:spacing w:val="0"/>
        </w:rPr>
      </w:pPr>
      <w:r w:rsidRPr="007B42A8">
        <w:rPr>
          <w:spacing w:val="0"/>
        </w:rPr>
        <w:t>Общая сумма дохода от приватизации муниципального имущества города Ставрополя составила 64</w:t>
      </w:r>
      <w:r w:rsidR="00A13506">
        <w:rPr>
          <w:spacing w:val="0"/>
        </w:rPr>
        <w:t> </w:t>
      </w:r>
      <w:r w:rsidRPr="007B42A8">
        <w:rPr>
          <w:spacing w:val="0"/>
        </w:rPr>
        <w:t xml:space="preserve">987,39 тыс. рублей, или 72,8 </w:t>
      </w:r>
      <w:r>
        <w:rPr>
          <w:spacing w:val="0"/>
        </w:rPr>
        <w:t>процента</w:t>
      </w:r>
      <w:r w:rsidRPr="007B42A8">
        <w:rPr>
          <w:spacing w:val="0"/>
        </w:rPr>
        <w:t xml:space="preserve"> </w:t>
      </w:r>
      <w:r>
        <w:rPr>
          <w:spacing w:val="0"/>
        </w:rPr>
        <w:br/>
      </w:r>
      <w:r w:rsidRPr="007B42A8">
        <w:rPr>
          <w:spacing w:val="0"/>
        </w:rPr>
        <w:t>от плановых назначений в объеме 89</w:t>
      </w:r>
      <w:r w:rsidR="00A13506">
        <w:rPr>
          <w:spacing w:val="0"/>
        </w:rPr>
        <w:t> </w:t>
      </w:r>
      <w:r w:rsidRPr="007B42A8">
        <w:rPr>
          <w:spacing w:val="0"/>
        </w:rPr>
        <w:t xml:space="preserve">308,12 тыс. рублей. </w:t>
      </w:r>
      <w:proofErr w:type="spellStart"/>
      <w:r w:rsidRPr="007B42A8">
        <w:rPr>
          <w:spacing w:val="0"/>
        </w:rPr>
        <w:t>Недополучение</w:t>
      </w:r>
      <w:proofErr w:type="spellEnd"/>
      <w:r w:rsidRPr="007B42A8">
        <w:rPr>
          <w:spacing w:val="0"/>
        </w:rPr>
        <w:t xml:space="preserve"> доходов в бюджет города Ставрополя в сумме 24</w:t>
      </w:r>
      <w:r w:rsidR="00A13506">
        <w:rPr>
          <w:spacing w:val="0"/>
        </w:rPr>
        <w:t> </w:t>
      </w:r>
      <w:r w:rsidRPr="007B42A8">
        <w:rPr>
          <w:spacing w:val="0"/>
        </w:rPr>
        <w:t>320,73 тыс. рублей обусловлено следующим:</w:t>
      </w:r>
    </w:p>
    <w:p w:rsidR="007B42A8" w:rsidRPr="007B42A8" w:rsidRDefault="007B42A8" w:rsidP="007B42A8">
      <w:pPr>
        <w:ind w:firstLine="708"/>
        <w:jc w:val="both"/>
        <w:rPr>
          <w:spacing w:val="0"/>
        </w:rPr>
      </w:pPr>
      <w:r w:rsidRPr="007B42A8">
        <w:rPr>
          <w:spacing w:val="0"/>
        </w:rPr>
        <w:t xml:space="preserve">признанием ряда торгов по продаже муниципального имущества </w:t>
      </w:r>
      <w:proofErr w:type="gramStart"/>
      <w:r w:rsidRPr="007B42A8">
        <w:rPr>
          <w:spacing w:val="0"/>
        </w:rPr>
        <w:t>несостоявшимися</w:t>
      </w:r>
      <w:proofErr w:type="gramEnd"/>
      <w:r w:rsidRPr="007B42A8">
        <w:rPr>
          <w:spacing w:val="0"/>
        </w:rPr>
        <w:t xml:space="preserve"> по причине отсутствия заявок, а также снятие с аукциона помещений;</w:t>
      </w:r>
    </w:p>
    <w:p w:rsidR="007B42A8" w:rsidRPr="007B42A8" w:rsidRDefault="007B42A8" w:rsidP="007B42A8">
      <w:pPr>
        <w:ind w:firstLine="708"/>
        <w:jc w:val="both"/>
        <w:rPr>
          <w:spacing w:val="0"/>
        </w:rPr>
      </w:pPr>
      <w:r w:rsidRPr="007B42A8">
        <w:rPr>
          <w:spacing w:val="0"/>
        </w:rPr>
        <w:t xml:space="preserve">отсутствием в 2015 году оплаты за объекты, проданные на торгах </w:t>
      </w:r>
      <w:r>
        <w:rPr>
          <w:spacing w:val="0"/>
        </w:rPr>
        <w:br/>
      </w:r>
      <w:r w:rsidRPr="007B42A8">
        <w:rPr>
          <w:spacing w:val="0"/>
        </w:rPr>
        <w:t xml:space="preserve">в конце декабря 2015 года (оплата за указанные объекты произведена </w:t>
      </w:r>
      <w:r>
        <w:rPr>
          <w:spacing w:val="0"/>
        </w:rPr>
        <w:br/>
        <w:t xml:space="preserve">в </w:t>
      </w:r>
      <w:r w:rsidRPr="007B42A8">
        <w:rPr>
          <w:spacing w:val="0"/>
        </w:rPr>
        <w:t xml:space="preserve">2016 году в полном объеме). </w:t>
      </w:r>
    </w:p>
    <w:p w:rsidR="007B42A8" w:rsidRPr="007B42A8" w:rsidRDefault="007B42A8" w:rsidP="007B42A8">
      <w:pPr>
        <w:jc w:val="both"/>
        <w:rPr>
          <w:spacing w:val="0"/>
        </w:rPr>
      </w:pPr>
      <w:r w:rsidRPr="007B42A8">
        <w:rPr>
          <w:spacing w:val="0"/>
        </w:rPr>
        <w:t xml:space="preserve">В 2015 году с торгов продано 13 объектов недвижимого имущества, </w:t>
      </w:r>
      <w:r>
        <w:rPr>
          <w:spacing w:val="0"/>
        </w:rPr>
        <w:br/>
      </w:r>
      <w:r w:rsidRPr="007B42A8">
        <w:rPr>
          <w:spacing w:val="0"/>
        </w:rPr>
        <w:t>в том числе нежилых зданий, помещений, земельных участков на общую сумму 49</w:t>
      </w:r>
      <w:r w:rsidR="00A13506">
        <w:rPr>
          <w:spacing w:val="0"/>
        </w:rPr>
        <w:t> </w:t>
      </w:r>
      <w:r w:rsidRPr="007B42A8">
        <w:rPr>
          <w:spacing w:val="0"/>
        </w:rPr>
        <w:t xml:space="preserve">880,87 тыс. рублей. По результатам торгов, прошедших в конце </w:t>
      </w:r>
      <w:r w:rsidR="00961452">
        <w:rPr>
          <w:spacing w:val="0"/>
        </w:rPr>
        <w:t>2</w:t>
      </w:r>
      <w:r w:rsidRPr="007B42A8">
        <w:rPr>
          <w:spacing w:val="0"/>
        </w:rPr>
        <w:t>015 года доходы в бюджет города Ставрополя поступили в 2016 году.</w:t>
      </w:r>
    </w:p>
    <w:p w:rsidR="007B42A8" w:rsidRPr="007B42A8" w:rsidRDefault="007B42A8" w:rsidP="007B42A8">
      <w:pPr>
        <w:jc w:val="both"/>
        <w:rPr>
          <w:spacing w:val="0"/>
        </w:rPr>
      </w:pPr>
      <w:proofErr w:type="gramStart"/>
      <w:r w:rsidRPr="007B42A8">
        <w:rPr>
          <w:spacing w:val="0"/>
        </w:rPr>
        <w:t>Также получены доходы в размере 22</w:t>
      </w:r>
      <w:r w:rsidR="00A13506">
        <w:rPr>
          <w:spacing w:val="0"/>
        </w:rPr>
        <w:t> </w:t>
      </w:r>
      <w:r w:rsidRPr="007B42A8">
        <w:rPr>
          <w:spacing w:val="0"/>
        </w:rPr>
        <w:t xml:space="preserve">507,98 тыс. рублей за выкуп арендуемых нежилых помещений субъектами малого и среднего предпринимательства в рамках реализации Федерального </w:t>
      </w:r>
      <w:hyperlink r:id="rId16" w:history="1">
        <w:r w:rsidRPr="007B42A8">
          <w:rPr>
            <w:spacing w:val="0"/>
          </w:rPr>
          <w:t>закона</w:t>
        </w:r>
      </w:hyperlink>
      <w:r w:rsidRPr="007B42A8">
        <w:rPr>
          <w:spacing w:val="0"/>
        </w:rPr>
        <w:t xml:space="preserve"> </w:t>
      </w:r>
      <w:r>
        <w:rPr>
          <w:spacing w:val="0"/>
        </w:rPr>
        <w:br/>
      </w:r>
      <w:r w:rsidRPr="007B42A8">
        <w:rPr>
          <w:spacing w:val="0"/>
        </w:rPr>
        <w:t>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Pr="007B42A8">
        <w:rPr>
          <w:spacing w:val="0"/>
        </w:rPr>
        <w:t xml:space="preserve"> акты Российской Федерации» </w:t>
      </w:r>
      <w:r w:rsidR="006605D8">
        <w:rPr>
          <w:spacing w:val="0"/>
        </w:rPr>
        <w:br/>
      </w:r>
      <w:r w:rsidRPr="007B42A8">
        <w:rPr>
          <w:spacing w:val="0"/>
        </w:rPr>
        <w:t>и 14</w:t>
      </w:r>
      <w:r w:rsidR="00A13506">
        <w:rPr>
          <w:spacing w:val="0"/>
        </w:rPr>
        <w:t> </w:t>
      </w:r>
      <w:r w:rsidRPr="007B42A8">
        <w:rPr>
          <w:spacing w:val="0"/>
        </w:rPr>
        <w:t>420,40 тыс. рублей от продажи на торгах в декабре 2014 года объектов недвижимого имущества.</w:t>
      </w:r>
    </w:p>
    <w:p w:rsidR="007B42A8" w:rsidRPr="007B42A8" w:rsidRDefault="007B42A8" w:rsidP="007B42A8">
      <w:pPr>
        <w:jc w:val="both"/>
        <w:rPr>
          <w:spacing w:val="0"/>
        </w:rPr>
      </w:pPr>
      <w:r w:rsidRPr="007B42A8">
        <w:rPr>
          <w:spacing w:val="0"/>
        </w:rPr>
        <w:t xml:space="preserve">В отчетном периоде проведена работа по организации и проведению торгов по продаже права на заключение договоров аренды в отношении </w:t>
      </w:r>
      <w:r w:rsidR="008D4C3D">
        <w:rPr>
          <w:spacing w:val="0"/>
        </w:rPr>
        <w:br/>
      </w:r>
      <w:r w:rsidRPr="007B42A8">
        <w:rPr>
          <w:spacing w:val="0"/>
        </w:rPr>
        <w:t xml:space="preserve">30 земельных участков, государственная собственность на которые </w:t>
      </w:r>
      <w:r w:rsidR="008D4C3D">
        <w:rPr>
          <w:spacing w:val="0"/>
        </w:rPr>
        <w:br/>
      </w:r>
      <w:r w:rsidRPr="007B42A8">
        <w:rPr>
          <w:spacing w:val="0"/>
        </w:rPr>
        <w:t>не разграничена (годовой размер арендной платы составил 19</w:t>
      </w:r>
      <w:r w:rsidR="00A13506">
        <w:rPr>
          <w:spacing w:val="0"/>
        </w:rPr>
        <w:t> </w:t>
      </w:r>
      <w:r w:rsidRPr="007B42A8">
        <w:rPr>
          <w:spacing w:val="0"/>
        </w:rPr>
        <w:t>747,74 тыс. рублей) и 5 нежилых помещений (годовой размер арендной платы составил 787,69 тыс. рублей).</w:t>
      </w:r>
    </w:p>
    <w:p w:rsidR="007B42A8" w:rsidRPr="007B42A8" w:rsidRDefault="007B42A8" w:rsidP="007B42A8">
      <w:pPr>
        <w:jc w:val="both"/>
        <w:rPr>
          <w:spacing w:val="0"/>
        </w:rPr>
      </w:pPr>
      <w:r w:rsidRPr="007B42A8">
        <w:rPr>
          <w:spacing w:val="0"/>
        </w:rPr>
        <w:t xml:space="preserve">Также велась работа по защите имущественных </w:t>
      </w:r>
      <w:proofErr w:type="gramStart"/>
      <w:r w:rsidRPr="007B42A8">
        <w:rPr>
          <w:spacing w:val="0"/>
        </w:rPr>
        <w:t>интересов муниципального образования города Ставрополя Ставропольского края</w:t>
      </w:r>
      <w:proofErr w:type="gramEnd"/>
      <w:r w:rsidRPr="007B42A8">
        <w:rPr>
          <w:spacing w:val="0"/>
        </w:rPr>
        <w:t xml:space="preserve">. </w:t>
      </w:r>
      <w:r w:rsidR="008D4C3D">
        <w:rPr>
          <w:spacing w:val="0"/>
        </w:rPr>
        <w:br/>
      </w:r>
      <w:r w:rsidRPr="007B42A8">
        <w:rPr>
          <w:spacing w:val="0"/>
        </w:rPr>
        <w:t>За 2015 год принято участие в 4</w:t>
      </w:r>
      <w:r w:rsidR="00A13506">
        <w:rPr>
          <w:spacing w:val="0"/>
        </w:rPr>
        <w:t> </w:t>
      </w:r>
      <w:r w:rsidRPr="007B42A8">
        <w:rPr>
          <w:spacing w:val="0"/>
        </w:rPr>
        <w:t>346 судебных заседани</w:t>
      </w:r>
      <w:r w:rsidR="00070D5A">
        <w:rPr>
          <w:spacing w:val="0"/>
        </w:rPr>
        <w:t>ях</w:t>
      </w:r>
      <w:r w:rsidRPr="007B42A8">
        <w:rPr>
          <w:spacing w:val="0"/>
        </w:rPr>
        <w:t xml:space="preserve">, подано </w:t>
      </w:r>
      <w:r w:rsidR="00070D5A">
        <w:rPr>
          <w:spacing w:val="0"/>
        </w:rPr>
        <w:br/>
      </w:r>
      <w:r w:rsidRPr="007B42A8">
        <w:rPr>
          <w:spacing w:val="0"/>
        </w:rPr>
        <w:t>520 исковых заявлений о взыскании задолженности на общую сумму 295</w:t>
      </w:r>
      <w:r w:rsidR="00A13506">
        <w:rPr>
          <w:spacing w:val="0"/>
        </w:rPr>
        <w:t> </w:t>
      </w:r>
      <w:r w:rsidRPr="007B42A8">
        <w:rPr>
          <w:spacing w:val="0"/>
        </w:rPr>
        <w:t xml:space="preserve">753,11 тыс. рублей. </w:t>
      </w:r>
    </w:p>
    <w:p w:rsidR="007B42A8" w:rsidRPr="007B42A8" w:rsidRDefault="007B42A8" w:rsidP="007B42A8">
      <w:pPr>
        <w:jc w:val="both"/>
        <w:rPr>
          <w:spacing w:val="0"/>
        </w:rPr>
      </w:pPr>
      <w:r w:rsidRPr="007B42A8">
        <w:rPr>
          <w:spacing w:val="0"/>
        </w:rPr>
        <w:t xml:space="preserve">В рамках взаимодействия со службой судебных приставов в отчетном периоде комитетом направлено 211 исполнительных листов по взысканию </w:t>
      </w:r>
      <w:r w:rsidRPr="007B42A8">
        <w:rPr>
          <w:spacing w:val="0"/>
        </w:rPr>
        <w:lastRenderedPageBreak/>
        <w:t>задолженности за земельные участки и нежилые помещения на сумму 96</w:t>
      </w:r>
      <w:r w:rsidR="00A13506">
        <w:rPr>
          <w:spacing w:val="0"/>
        </w:rPr>
        <w:t> </w:t>
      </w:r>
      <w:r w:rsidRPr="007B42A8">
        <w:rPr>
          <w:spacing w:val="0"/>
        </w:rPr>
        <w:t>397,54 тыс. рублей. Вынесено 97 постановлений об окончании исполнительного производства в связи с фактическим исполнением исполнительного документа на сумму 34</w:t>
      </w:r>
      <w:r w:rsidR="00A13506">
        <w:rPr>
          <w:spacing w:val="0"/>
        </w:rPr>
        <w:t> </w:t>
      </w:r>
      <w:r w:rsidRPr="007B42A8">
        <w:rPr>
          <w:spacing w:val="0"/>
        </w:rPr>
        <w:t xml:space="preserve">335,55 тыс. рублей, получено </w:t>
      </w:r>
      <w:r w:rsidR="008D4C3D">
        <w:rPr>
          <w:spacing w:val="0"/>
        </w:rPr>
        <w:br/>
      </w:r>
      <w:r w:rsidRPr="007B42A8">
        <w:rPr>
          <w:spacing w:val="0"/>
        </w:rPr>
        <w:t xml:space="preserve">52 постановления об окончании исполнительного производства в связи </w:t>
      </w:r>
      <w:r w:rsidR="008D4C3D">
        <w:rPr>
          <w:spacing w:val="0"/>
        </w:rPr>
        <w:br/>
      </w:r>
      <w:r w:rsidRPr="007B42A8">
        <w:rPr>
          <w:spacing w:val="0"/>
        </w:rPr>
        <w:t>с невозможностью взыскания на сумму 30</w:t>
      </w:r>
      <w:r w:rsidR="00A13506">
        <w:rPr>
          <w:spacing w:val="0"/>
        </w:rPr>
        <w:t> </w:t>
      </w:r>
      <w:r w:rsidRPr="007B42A8">
        <w:rPr>
          <w:spacing w:val="0"/>
        </w:rPr>
        <w:t>098,70 тыс. рублей.</w:t>
      </w:r>
    </w:p>
    <w:p w:rsidR="007B42A8" w:rsidRPr="007B42A8" w:rsidRDefault="007B42A8" w:rsidP="00910E09">
      <w:pPr>
        <w:jc w:val="both"/>
        <w:rPr>
          <w:spacing w:val="0"/>
        </w:rPr>
      </w:pPr>
      <w:r w:rsidRPr="007B42A8">
        <w:rPr>
          <w:spacing w:val="0"/>
        </w:rPr>
        <w:t xml:space="preserve">В соответствии с Федеральным законом от 26.10.2002 г. № 127-ФЗ </w:t>
      </w:r>
      <w:r w:rsidR="008D4C3D">
        <w:rPr>
          <w:spacing w:val="0"/>
        </w:rPr>
        <w:br/>
      </w:r>
      <w:r w:rsidRPr="007B42A8">
        <w:rPr>
          <w:spacing w:val="0"/>
        </w:rPr>
        <w:t xml:space="preserve">«О несостоятельности (банкротстве)» в адрес комитета поступают запросы арбитражных, конкурсных управляющих, а также налоговых органов </w:t>
      </w:r>
      <w:r w:rsidR="008D4C3D">
        <w:rPr>
          <w:spacing w:val="0"/>
        </w:rPr>
        <w:br/>
      </w:r>
      <w:r w:rsidRPr="007B42A8">
        <w:rPr>
          <w:spacing w:val="0"/>
        </w:rPr>
        <w:t xml:space="preserve">о целесообразности введения в отношении юридических лиц </w:t>
      </w:r>
      <w:r w:rsidR="008D4C3D">
        <w:rPr>
          <w:spacing w:val="0"/>
        </w:rPr>
        <w:br/>
      </w:r>
      <w:r w:rsidRPr="007B42A8">
        <w:rPr>
          <w:spacing w:val="0"/>
        </w:rPr>
        <w:t>и индивидуальных предпринимателей определенной процедуры банкротства или включения требований в реестр кредиторов в рамках уже введенной процедуры. В отчетном периоде по данным запросам направлена</w:t>
      </w:r>
      <w:r w:rsidR="001019CA">
        <w:rPr>
          <w:spacing w:val="0"/>
        </w:rPr>
        <w:t xml:space="preserve"> </w:t>
      </w:r>
      <w:r w:rsidR="001019CA" w:rsidRPr="007B42A8">
        <w:rPr>
          <w:spacing w:val="0"/>
        </w:rPr>
        <w:t>информация в отношении 177 юридических лиц</w:t>
      </w:r>
      <w:r w:rsidR="001019CA">
        <w:rPr>
          <w:spacing w:val="0"/>
        </w:rPr>
        <w:t xml:space="preserve"> </w:t>
      </w:r>
      <w:r w:rsidR="001019CA" w:rsidRPr="007B42A8">
        <w:rPr>
          <w:spacing w:val="0"/>
        </w:rPr>
        <w:t>и индивидуальных</w:t>
      </w:r>
      <w:r w:rsidR="00910E09">
        <w:rPr>
          <w:spacing w:val="0"/>
        </w:rPr>
        <w:t xml:space="preserve"> </w:t>
      </w:r>
      <w:r w:rsidRPr="007B42A8">
        <w:rPr>
          <w:spacing w:val="0"/>
        </w:rPr>
        <w:t>предпринимателей.</w:t>
      </w:r>
    </w:p>
    <w:p w:rsidR="007B42A8" w:rsidRPr="007B42A8" w:rsidRDefault="007B42A8" w:rsidP="00910E09">
      <w:pPr>
        <w:jc w:val="both"/>
        <w:rPr>
          <w:spacing w:val="0"/>
        </w:rPr>
      </w:pPr>
      <w:r w:rsidRPr="007B42A8">
        <w:rPr>
          <w:spacing w:val="0"/>
        </w:rPr>
        <w:t>За 2015 год подан</w:t>
      </w:r>
      <w:proofErr w:type="gramStart"/>
      <w:r w:rsidRPr="007B42A8">
        <w:rPr>
          <w:spacing w:val="0"/>
          <w:lang w:val="en-US"/>
        </w:rPr>
        <w:t>o</w:t>
      </w:r>
      <w:proofErr w:type="gramEnd"/>
      <w:r w:rsidRPr="007B42A8">
        <w:rPr>
          <w:spacing w:val="0"/>
        </w:rPr>
        <w:t xml:space="preserve"> 8 заявлений о включении требований комитета </w:t>
      </w:r>
      <w:r w:rsidR="008D4C3D">
        <w:rPr>
          <w:spacing w:val="0"/>
        </w:rPr>
        <w:br/>
      </w:r>
      <w:r w:rsidRPr="007B42A8">
        <w:rPr>
          <w:spacing w:val="0"/>
        </w:rPr>
        <w:t>в реестр требований кредиторов и 18 заявлений о признании должников несостоятельным</w:t>
      </w:r>
      <w:r w:rsidR="00070D5A">
        <w:rPr>
          <w:spacing w:val="0"/>
        </w:rPr>
        <w:t>и</w:t>
      </w:r>
      <w:r w:rsidRPr="007B42A8">
        <w:rPr>
          <w:spacing w:val="0"/>
        </w:rPr>
        <w:t xml:space="preserve"> банкрот</w:t>
      </w:r>
      <w:r w:rsidR="00070D5A">
        <w:rPr>
          <w:spacing w:val="0"/>
        </w:rPr>
        <w:t>ами</w:t>
      </w:r>
      <w:r w:rsidRPr="007B42A8">
        <w:rPr>
          <w:spacing w:val="0"/>
        </w:rPr>
        <w:t>.</w:t>
      </w:r>
    </w:p>
    <w:p w:rsidR="007B42A8" w:rsidRPr="007B42A8" w:rsidRDefault="007B42A8" w:rsidP="00910E09">
      <w:pPr>
        <w:pStyle w:val="ConsPlusNormal"/>
        <w:ind w:firstLine="709"/>
        <w:jc w:val="both"/>
        <w:rPr>
          <w:rFonts w:ascii="Times New Roman" w:hAnsi="Times New Roman" w:cs="Times New Roman"/>
          <w:sz w:val="28"/>
          <w:szCs w:val="28"/>
        </w:rPr>
      </w:pPr>
      <w:r w:rsidRPr="007B42A8">
        <w:rPr>
          <w:rFonts w:ascii="Times New Roman" w:hAnsi="Times New Roman" w:cs="Times New Roman"/>
          <w:sz w:val="28"/>
          <w:szCs w:val="28"/>
        </w:rPr>
        <w:t xml:space="preserve">Комитетом </w:t>
      </w:r>
      <w:proofErr w:type="gramStart"/>
      <w:r w:rsidRPr="007B42A8">
        <w:rPr>
          <w:rFonts w:ascii="Times New Roman" w:hAnsi="Times New Roman" w:cs="Times New Roman"/>
          <w:sz w:val="28"/>
          <w:szCs w:val="28"/>
        </w:rPr>
        <w:t xml:space="preserve">проводилась разъяснительная работа с арендаторами </w:t>
      </w:r>
      <w:r w:rsidR="008D4C3D">
        <w:rPr>
          <w:rFonts w:ascii="Times New Roman" w:hAnsi="Times New Roman" w:cs="Times New Roman"/>
          <w:sz w:val="28"/>
          <w:szCs w:val="28"/>
        </w:rPr>
        <w:br/>
      </w:r>
      <w:r w:rsidRPr="007B42A8">
        <w:rPr>
          <w:rFonts w:ascii="Times New Roman" w:hAnsi="Times New Roman" w:cs="Times New Roman"/>
          <w:sz w:val="28"/>
          <w:szCs w:val="28"/>
        </w:rPr>
        <w:t>о необходимости соблюдения условий договоров аренды для чего были</w:t>
      </w:r>
      <w:proofErr w:type="gramEnd"/>
      <w:r w:rsidRPr="007B42A8">
        <w:rPr>
          <w:rFonts w:ascii="Times New Roman" w:hAnsi="Times New Roman" w:cs="Times New Roman"/>
          <w:sz w:val="28"/>
          <w:szCs w:val="28"/>
        </w:rPr>
        <w:t xml:space="preserve"> использованы все средства массовой информации (печатные издания, радио, телевидение, </w:t>
      </w:r>
      <w:proofErr w:type="spellStart"/>
      <w:r w:rsidRPr="007B42A8">
        <w:rPr>
          <w:rFonts w:ascii="Times New Roman" w:hAnsi="Times New Roman" w:cs="Times New Roman"/>
          <w:sz w:val="28"/>
          <w:szCs w:val="28"/>
        </w:rPr>
        <w:t>интернет-ресурсы</w:t>
      </w:r>
      <w:proofErr w:type="spellEnd"/>
      <w:r w:rsidRPr="007B42A8">
        <w:rPr>
          <w:rFonts w:ascii="Times New Roman" w:hAnsi="Times New Roman" w:cs="Times New Roman"/>
          <w:sz w:val="28"/>
          <w:szCs w:val="28"/>
        </w:rPr>
        <w:t xml:space="preserve">), проводилось </w:t>
      </w:r>
      <w:proofErr w:type="spellStart"/>
      <w:r w:rsidRPr="007B42A8">
        <w:rPr>
          <w:rFonts w:ascii="Times New Roman" w:hAnsi="Times New Roman" w:cs="Times New Roman"/>
          <w:sz w:val="28"/>
          <w:szCs w:val="28"/>
        </w:rPr>
        <w:t>автоинформирование</w:t>
      </w:r>
      <w:proofErr w:type="spellEnd"/>
      <w:r w:rsidRPr="007B42A8">
        <w:rPr>
          <w:rFonts w:ascii="Times New Roman" w:hAnsi="Times New Roman" w:cs="Times New Roman"/>
          <w:sz w:val="28"/>
          <w:szCs w:val="28"/>
        </w:rPr>
        <w:t xml:space="preserve">, </w:t>
      </w:r>
      <w:r w:rsidR="008D4C3D">
        <w:rPr>
          <w:rFonts w:ascii="Times New Roman" w:hAnsi="Times New Roman" w:cs="Times New Roman"/>
          <w:sz w:val="28"/>
          <w:szCs w:val="28"/>
        </w:rPr>
        <w:br/>
      </w:r>
      <w:r w:rsidRPr="007B42A8">
        <w:rPr>
          <w:rFonts w:ascii="Times New Roman" w:hAnsi="Times New Roman" w:cs="Times New Roman"/>
          <w:sz w:val="28"/>
          <w:szCs w:val="28"/>
        </w:rPr>
        <w:t xml:space="preserve">СМС-оповещение арендаторов муниципального имущества города Ставрополя. </w:t>
      </w:r>
    </w:p>
    <w:p w:rsidR="007B42A8" w:rsidRPr="007B42A8" w:rsidRDefault="007B42A8" w:rsidP="007B42A8">
      <w:pPr>
        <w:autoSpaceDE w:val="0"/>
        <w:autoSpaceDN w:val="0"/>
        <w:jc w:val="both"/>
        <w:rPr>
          <w:spacing w:val="0"/>
        </w:rPr>
      </w:pPr>
      <w:r w:rsidRPr="007B42A8">
        <w:rPr>
          <w:spacing w:val="0"/>
        </w:rPr>
        <w:t xml:space="preserve">Одной из ключевых задач комитета является </w:t>
      </w:r>
      <w:proofErr w:type="gramStart"/>
      <w:r w:rsidRPr="007B42A8">
        <w:rPr>
          <w:spacing w:val="0"/>
        </w:rPr>
        <w:t>контроль за</w:t>
      </w:r>
      <w:proofErr w:type="gramEnd"/>
      <w:r w:rsidRPr="007B42A8">
        <w:rPr>
          <w:spacing w:val="0"/>
        </w:rPr>
        <w:t xml:space="preserve"> использованием муниципального имущества. Так, за 2015</w:t>
      </w:r>
      <w:r w:rsidR="00070D5A">
        <w:rPr>
          <w:spacing w:val="0"/>
        </w:rPr>
        <w:t xml:space="preserve"> год</w:t>
      </w:r>
      <w:r w:rsidRPr="007B42A8">
        <w:rPr>
          <w:spacing w:val="0"/>
        </w:rPr>
        <w:t xml:space="preserve"> проведено 4</w:t>
      </w:r>
      <w:r w:rsidR="00A13506">
        <w:rPr>
          <w:spacing w:val="0"/>
        </w:rPr>
        <w:t> </w:t>
      </w:r>
      <w:r w:rsidRPr="007B42A8">
        <w:rPr>
          <w:spacing w:val="0"/>
        </w:rPr>
        <w:t>516 провер</w:t>
      </w:r>
      <w:r w:rsidR="00070D5A">
        <w:rPr>
          <w:spacing w:val="0"/>
        </w:rPr>
        <w:t>о</w:t>
      </w:r>
      <w:r w:rsidRPr="007B42A8">
        <w:rPr>
          <w:spacing w:val="0"/>
        </w:rPr>
        <w:t>к и обследовани</w:t>
      </w:r>
      <w:r w:rsidR="00070D5A">
        <w:rPr>
          <w:spacing w:val="0"/>
        </w:rPr>
        <w:t>й</w:t>
      </w:r>
      <w:r w:rsidRPr="007B42A8">
        <w:rPr>
          <w:spacing w:val="0"/>
        </w:rPr>
        <w:t xml:space="preserve"> земельных участков на соблюдение требований земельного законодательства, из них 4</w:t>
      </w:r>
      <w:r w:rsidR="00A13506">
        <w:rPr>
          <w:spacing w:val="0"/>
        </w:rPr>
        <w:t> </w:t>
      </w:r>
      <w:r w:rsidRPr="007B42A8">
        <w:rPr>
          <w:spacing w:val="0"/>
        </w:rPr>
        <w:t>484 обследовани</w:t>
      </w:r>
      <w:r w:rsidR="00070D5A">
        <w:rPr>
          <w:spacing w:val="0"/>
        </w:rPr>
        <w:t>я</w:t>
      </w:r>
      <w:r w:rsidRPr="007B42A8">
        <w:rPr>
          <w:spacing w:val="0"/>
        </w:rPr>
        <w:t xml:space="preserve"> по обращениям, заявлениям граждан, юридических лиц, отраслевых (функциональных) и территориальных органов администрации города Ставрополя, органов прокуратуры и 32 внеплановые проверки физических лиц. Обследования земельных участков осуществлялись в рамках обращений граждан и юридических лиц, в том числе с заявлениями о предоставлении муниципальных услуг в сфере земельных отношений, о передаче прав </w:t>
      </w:r>
      <w:r w:rsidR="008D4C3D">
        <w:rPr>
          <w:spacing w:val="0"/>
        </w:rPr>
        <w:br/>
      </w:r>
      <w:r w:rsidRPr="007B42A8">
        <w:rPr>
          <w:spacing w:val="0"/>
        </w:rPr>
        <w:t>и обязанностей по договорам аренды земельных участков, по заявлениям органов внутренних дел и органов прокуратуры. Выявлено 920 нарушений земельного законодательства, приняты меры в рамках земельного законодательства.</w:t>
      </w:r>
    </w:p>
    <w:p w:rsidR="007B42A8" w:rsidRPr="007B42A8" w:rsidRDefault="007B42A8" w:rsidP="007B42A8">
      <w:pPr>
        <w:autoSpaceDE w:val="0"/>
        <w:autoSpaceDN w:val="0"/>
        <w:jc w:val="both"/>
        <w:rPr>
          <w:spacing w:val="0"/>
        </w:rPr>
      </w:pPr>
      <w:proofErr w:type="gramStart"/>
      <w:r w:rsidRPr="007B42A8">
        <w:rPr>
          <w:spacing w:val="0"/>
        </w:rPr>
        <w:t xml:space="preserve">В целях принятия мер по устранению допущенных нарушений  лицам, использующим земельные участки с нарушением норм земельного законодательства, направлены претензии, также направлены запросы </w:t>
      </w:r>
      <w:r w:rsidR="008D4C3D">
        <w:rPr>
          <w:spacing w:val="0"/>
        </w:rPr>
        <w:br/>
      </w:r>
      <w:r w:rsidRPr="007B42A8">
        <w:rPr>
          <w:spacing w:val="0"/>
        </w:rPr>
        <w:t xml:space="preserve">в органы полиции по установлению лиц, незаконно занимающих земельные участки, в органы прокуратуры направлены материалы для принятия мер прокурорского реагирования, в адрес Управления Федеральной службы </w:t>
      </w:r>
      <w:r w:rsidRPr="007B42A8">
        <w:rPr>
          <w:spacing w:val="0"/>
        </w:rPr>
        <w:lastRenderedPageBreak/>
        <w:t>государственной регистрации, кадастра и картографии по Ставропольскому краю направлены материалы для привлечения нарушителей</w:t>
      </w:r>
      <w:proofErr w:type="gramEnd"/>
      <w:r w:rsidRPr="007B42A8">
        <w:rPr>
          <w:spacing w:val="0"/>
        </w:rPr>
        <w:t xml:space="preserve"> </w:t>
      </w:r>
      <w:r w:rsidR="008D4C3D">
        <w:rPr>
          <w:spacing w:val="0"/>
        </w:rPr>
        <w:br/>
      </w:r>
      <w:r w:rsidRPr="007B42A8">
        <w:rPr>
          <w:spacing w:val="0"/>
        </w:rPr>
        <w:t>к административной ответственности.</w:t>
      </w:r>
    </w:p>
    <w:p w:rsidR="007B42A8" w:rsidRPr="007B42A8" w:rsidRDefault="007B42A8" w:rsidP="007B42A8">
      <w:pPr>
        <w:pStyle w:val="ConsPlusNormal"/>
        <w:ind w:firstLine="540"/>
        <w:jc w:val="both"/>
        <w:rPr>
          <w:rFonts w:ascii="Times New Roman" w:hAnsi="Times New Roman" w:cs="Times New Roman"/>
          <w:sz w:val="28"/>
          <w:szCs w:val="28"/>
        </w:rPr>
      </w:pPr>
      <w:r w:rsidRPr="007B42A8">
        <w:rPr>
          <w:rFonts w:ascii="Times New Roman" w:hAnsi="Times New Roman" w:cs="Times New Roman"/>
          <w:sz w:val="28"/>
          <w:szCs w:val="28"/>
        </w:rPr>
        <w:t xml:space="preserve">В 2015 году проведено 257 обследований муниципального имущества, </w:t>
      </w:r>
      <w:r w:rsidR="008D4C3D">
        <w:rPr>
          <w:rFonts w:ascii="Times New Roman" w:hAnsi="Times New Roman" w:cs="Times New Roman"/>
          <w:sz w:val="28"/>
          <w:szCs w:val="28"/>
        </w:rPr>
        <w:br/>
      </w:r>
      <w:r w:rsidRPr="007B42A8">
        <w:rPr>
          <w:rFonts w:ascii="Times New Roman" w:hAnsi="Times New Roman" w:cs="Times New Roman"/>
          <w:sz w:val="28"/>
          <w:szCs w:val="28"/>
        </w:rPr>
        <w:t>из них: 98 нежилых помещений, переданных в безвозмездное пользование</w:t>
      </w:r>
      <w:r w:rsidR="008D4C3D">
        <w:rPr>
          <w:rFonts w:ascii="Times New Roman" w:hAnsi="Times New Roman" w:cs="Times New Roman"/>
          <w:sz w:val="28"/>
          <w:szCs w:val="28"/>
        </w:rPr>
        <w:t xml:space="preserve"> – </w:t>
      </w:r>
      <w:r w:rsidRPr="00A13506">
        <w:rPr>
          <w:rFonts w:ascii="Times New Roman" w:hAnsi="Times New Roman" w:cs="Times New Roman"/>
          <w:spacing w:val="-2"/>
          <w:sz w:val="28"/>
          <w:szCs w:val="28"/>
        </w:rPr>
        <w:t>нарушений целевого использования не выявлено; 54 пустующих помещений –</w:t>
      </w:r>
      <w:r w:rsidRPr="007B42A8">
        <w:rPr>
          <w:rFonts w:ascii="Times New Roman" w:hAnsi="Times New Roman" w:cs="Times New Roman"/>
          <w:sz w:val="28"/>
          <w:szCs w:val="28"/>
        </w:rPr>
        <w:t xml:space="preserve"> нарушений не выявлено; 105</w:t>
      </w:r>
      <w:r w:rsidR="008D4C3D">
        <w:rPr>
          <w:rFonts w:ascii="Times New Roman" w:hAnsi="Times New Roman" w:cs="Times New Roman"/>
          <w:sz w:val="28"/>
          <w:szCs w:val="28"/>
        </w:rPr>
        <w:t xml:space="preserve"> помещений, переданных в аренду</w:t>
      </w:r>
      <w:r w:rsidR="00910E09">
        <w:rPr>
          <w:rFonts w:ascii="Times New Roman" w:hAnsi="Times New Roman" w:cs="Times New Roman"/>
          <w:sz w:val="28"/>
          <w:szCs w:val="28"/>
        </w:rPr>
        <w:t>,</w:t>
      </w:r>
      <w:r w:rsidR="008D4C3D">
        <w:rPr>
          <w:rFonts w:ascii="Times New Roman" w:hAnsi="Times New Roman" w:cs="Times New Roman"/>
          <w:sz w:val="28"/>
          <w:szCs w:val="28"/>
        </w:rPr>
        <w:t xml:space="preserve"> – </w:t>
      </w:r>
      <w:r w:rsidRPr="007B42A8">
        <w:rPr>
          <w:rFonts w:ascii="Times New Roman" w:hAnsi="Times New Roman" w:cs="Times New Roman"/>
          <w:sz w:val="28"/>
          <w:szCs w:val="28"/>
        </w:rPr>
        <w:t>выявлено</w:t>
      </w:r>
      <w:r w:rsidR="00A13506">
        <w:rPr>
          <w:rFonts w:ascii="Times New Roman" w:hAnsi="Times New Roman" w:cs="Times New Roman"/>
          <w:sz w:val="28"/>
          <w:szCs w:val="28"/>
        </w:rPr>
        <w:t xml:space="preserve">           </w:t>
      </w:r>
      <w:r w:rsidRPr="007B42A8">
        <w:rPr>
          <w:rFonts w:ascii="Times New Roman" w:hAnsi="Times New Roman" w:cs="Times New Roman"/>
          <w:sz w:val="28"/>
          <w:szCs w:val="28"/>
        </w:rPr>
        <w:t xml:space="preserve"> 4 случая нецелевого использования. Ко всем арендаторам, нарушившим условия договоров аренды в части их целевого использования, приняты меры по расторжению договорных отношений в судебном порядке.</w:t>
      </w:r>
    </w:p>
    <w:p w:rsidR="007B42A8" w:rsidRPr="007B42A8" w:rsidRDefault="007B42A8" w:rsidP="007B42A8">
      <w:pPr>
        <w:pStyle w:val="ConsPlusNormal"/>
        <w:ind w:firstLine="540"/>
        <w:jc w:val="both"/>
        <w:rPr>
          <w:rFonts w:ascii="Times New Roman" w:hAnsi="Times New Roman" w:cs="Times New Roman"/>
          <w:sz w:val="28"/>
          <w:szCs w:val="28"/>
        </w:rPr>
      </w:pPr>
      <w:r w:rsidRPr="007B42A8">
        <w:rPr>
          <w:rFonts w:ascii="Times New Roman" w:hAnsi="Times New Roman" w:cs="Times New Roman"/>
          <w:sz w:val="28"/>
          <w:szCs w:val="28"/>
        </w:rPr>
        <w:t xml:space="preserve">Вопросы управления муниципальными унитарными предприятиями находились на постоянном контроле. В 2015 году в целях </w:t>
      </w:r>
      <w:proofErr w:type="gramStart"/>
      <w:r w:rsidRPr="007B42A8">
        <w:rPr>
          <w:rFonts w:ascii="Times New Roman" w:hAnsi="Times New Roman" w:cs="Times New Roman"/>
          <w:sz w:val="28"/>
          <w:szCs w:val="28"/>
        </w:rPr>
        <w:t>повышения эффективности деятельности муниципальных унитарных предприятий города Ставрополя</w:t>
      </w:r>
      <w:proofErr w:type="gramEnd"/>
      <w:r w:rsidRPr="007B42A8">
        <w:rPr>
          <w:rFonts w:ascii="Times New Roman" w:hAnsi="Times New Roman" w:cs="Times New Roman"/>
          <w:sz w:val="28"/>
          <w:szCs w:val="28"/>
        </w:rPr>
        <w:t xml:space="preserve"> приняты решения о ликвидации неэффективно действующих предприятий: муниципальное унитарное предприятие по оценке имущества и кадастра недвижимости «Капитал-сервис» </w:t>
      </w:r>
      <w:r w:rsidR="001019CA">
        <w:rPr>
          <w:rFonts w:ascii="Times New Roman" w:hAnsi="Times New Roman" w:cs="Times New Roman"/>
          <w:sz w:val="28"/>
          <w:szCs w:val="28"/>
        </w:rPr>
        <w:br/>
      </w:r>
      <w:r w:rsidRPr="007B42A8">
        <w:rPr>
          <w:rFonts w:ascii="Times New Roman" w:hAnsi="Times New Roman" w:cs="Times New Roman"/>
          <w:sz w:val="28"/>
          <w:szCs w:val="28"/>
        </w:rPr>
        <w:t xml:space="preserve">и муниципальное унитарное предприятие кинотеатр «Салют» города Ставрополя. </w:t>
      </w:r>
    </w:p>
    <w:p w:rsidR="007B42A8" w:rsidRPr="007B42A8" w:rsidRDefault="007B42A8" w:rsidP="007B42A8">
      <w:pPr>
        <w:pStyle w:val="ConsPlusNormal"/>
        <w:ind w:firstLine="540"/>
        <w:jc w:val="both"/>
        <w:rPr>
          <w:rFonts w:ascii="Times New Roman" w:hAnsi="Times New Roman" w:cs="Times New Roman"/>
          <w:sz w:val="28"/>
          <w:szCs w:val="28"/>
        </w:rPr>
      </w:pPr>
      <w:r w:rsidRPr="007B42A8">
        <w:rPr>
          <w:rFonts w:ascii="Times New Roman" w:hAnsi="Times New Roman" w:cs="Times New Roman"/>
          <w:sz w:val="28"/>
          <w:szCs w:val="28"/>
        </w:rPr>
        <w:t>В рамках мер по предупреждению банкротства для погашения денежных обязательств и обязательных платежей и восстановления платежеспособности должника постановлением администрации города Ставрополя от 21.09.2015 № 2098 утвержден Порядок предоставления субсидии за счет средств бюджета города Ставрополя на предоставление финансовой помощи муниципальному унитарному предприятию города Ставрополя «Торгово-бытовой комплекс социального обслуживания населения».</w:t>
      </w:r>
    </w:p>
    <w:p w:rsidR="007B42A8" w:rsidRPr="007B42A8" w:rsidRDefault="007B42A8" w:rsidP="007B42A8">
      <w:pPr>
        <w:pStyle w:val="ConsPlusNormal"/>
        <w:ind w:firstLine="540"/>
        <w:jc w:val="both"/>
        <w:rPr>
          <w:rFonts w:ascii="Times New Roman" w:hAnsi="Times New Roman" w:cs="Times New Roman"/>
          <w:sz w:val="28"/>
          <w:szCs w:val="28"/>
        </w:rPr>
      </w:pPr>
      <w:r w:rsidRPr="007B42A8">
        <w:rPr>
          <w:rFonts w:ascii="Times New Roman" w:hAnsi="Times New Roman" w:cs="Times New Roman"/>
          <w:sz w:val="28"/>
          <w:szCs w:val="28"/>
        </w:rPr>
        <w:t xml:space="preserve">В прошедшем году были перераспределены полномочия по оказанию услуг в сфере земельных отношений между комитетом и комитетом градостроительства администрации города Ставрополя, вследствие чего </w:t>
      </w:r>
      <w:r w:rsidR="001019CA">
        <w:rPr>
          <w:rFonts w:ascii="Times New Roman" w:hAnsi="Times New Roman" w:cs="Times New Roman"/>
          <w:sz w:val="28"/>
          <w:szCs w:val="28"/>
        </w:rPr>
        <w:br/>
      </w:r>
      <w:r w:rsidRPr="007B42A8">
        <w:rPr>
          <w:rFonts w:ascii="Times New Roman" w:hAnsi="Times New Roman" w:cs="Times New Roman"/>
          <w:sz w:val="28"/>
          <w:szCs w:val="28"/>
        </w:rPr>
        <w:t>с 1</w:t>
      </w:r>
      <w:r w:rsidR="00070D5A">
        <w:rPr>
          <w:rFonts w:ascii="Times New Roman" w:hAnsi="Times New Roman" w:cs="Times New Roman"/>
          <w:sz w:val="28"/>
          <w:szCs w:val="28"/>
        </w:rPr>
        <w:t xml:space="preserve"> марта </w:t>
      </w:r>
      <w:r w:rsidRPr="007B42A8">
        <w:rPr>
          <w:rFonts w:ascii="Times New Roman" w:hAnsi="Times New Roman" w:cs="Times New Roman"/>
          <w:sz w:val="28"/>
          <w:szCs w:val="28"/>
        </w:rPr>
        <w:t>2015</w:t>
      </w:r>
      <w:r w:rsidR="00070D5A">
        <w:rPr>
          <w:rFonts w:ascii="Times New Roman" w:hAnsi="Times New Roman" w:cs="Times New Roman"/>
          <w:sz w:val="28"/>
          <w:szCs w:val="28"/>
        </w:rPr>
        <w:t xml:space="preserve"> года</w:t>
      </w:r>
      <w:r w:rsidRPr="007B42A8">
        <w:rPr>
          <w:rFonts w:ascii="Times New Roman" w:hAnsi="Times New Roman" w:cs="Times New Roman"/>
          <w:sz w:val="28"/>
          <w:szCs w:val="28"/>
        </w:rPr>
        <w:t xml:space="preserve"> в деятельность комитету вменены функции в сфере земельных отношений.</w:t>
      </w:r>
    </w:p>
    <w:p w:rsidR="007B42A8" w:rsidRPr="007B42A8" w:rsidRDefault="007B42A8" w:rsidP="007B42A8">
      <w:pPr>
        <w:pStyle w:val="ConsPlusNormal"/>
        <w:ind w:firstLine="540"/>
        <w:contextualSpacing/>
        <w:jc w:val="both"/>
        <w:rPr>
          <w:rFonts w:ascii="Times New Roman" w:hAnsi="Times New Roman" w:cs="Times New Roman"/>
          <w:sz w:val="28"/>
          <w:szCs w:val="28"/>
        </w:rPr>
      </w:pPr>
      <w:r w:rsidRPr="007B42A8">
        <w:rPr>
          <w:rFonts w:ascii="Times New Roman" w:hAnsi="Times New Roman" w:cs="Times New Roman"/>
          <w:sz w:val="28"/>
          <w:szCs w:val="28"/>
        </w:rPr>
        <w:t xml:space="preserve">В 2015 году количество обращений физических и юридических лиц </w:t>
      </w:r>
      <w:r w:rsidR="006F1843">
        <w:rPr>
          <w:rFonts w:ascii="Times New Roman" w:hAnsi="Times New Roman" w:cs="Times New Roman"/>
          <w:sz w:val="28"/>
          <w:szCs w:val="28"/>
        </w:rPr>
        <w:br/>
      </w:r>
      <w:r w:rsidRPr="007B42A8">
        <w:rPr>
          <w:rFonts w:ascii="Times New Roman" w:hAnsi="Times New Roman" w:cs="Times New Roman"/>
          <w:sz w:val="28"/>
          <w:szCs w:val="28"/>
        </w:rPr>
        <w:t>по вопросам предоставления муниципальных услуг в сфере земельных отношений составило 6</w:t>
      </w:r>
      <w:r w:rsidR="00910E09">
        <w:rPr>
          <w:rFonts w:ascii="Times New Roman" w:hAnsi="Times New Roman" w:cs="Times New Roman"/>
          <w:sz w:val="28"/>
          <w:szCs w:val="28"/>
        </w:rPr>
        <w:t> </w:t>
      </w:r>
      <w:r w:rsidRPr="007B42A8">
        <w:rPr>
          <w:rFonts w:ascii="Times New Roman" w:hAnsi="Times New Roman" w:cs="Times New Roman"/>
          <w:sz w:val="28"/>
          <w:szCs w:val="28"/>
        </w:rPr>
        <w:t>048 обращений.</w:t>
      </w:r>
    </w:p>
    <w:p w:rsidR="007B42A8" w:rsidRPr="007B42A8" w:rsidRDefault="007B42A8" w:rsidP="007B42A8">
      <w:pPr>
        <w:widowControl w:val="0"/>
        <w:autoSpaceDE w:val="0"/>
        <w:autoSpaceDN w:val="0"/>
        <w:ind w:firstLine="540"/>
        <w:jc w:val="both"/>
        <w:rPr>
          <w:spacing w:val="0"/>
        </w:rPr>
      </w:pPr>
      <w:proofErr w:type="gramStart"/>
      <w:r w:rsidRPr="007B42A8">
        <w:rPr>
          <w:spacing w:val="0"/>
        </w:rPr>
        <w:t xml:space="preserve">В целях реализации </w:t>
      </w:r>
      <w:hyperlink r:id="rId17" w:history="1">
        <w:r w:rsidRPr="007B42A8">
          <w:rPr>
            <w:spacing w:val="0"/>
          </w:rPr>
          <w:t>Закона</w:t>
        </w:r>
      </w:hyperlink>
      <w:r w:rsidRPr="007B42A8">
        <w:rPr>
          <w:spacing w:val="0"/>
        </w:rPr>
        <w:t xml:space="preserve"> Ставропольского края от 09 апреля 2015 г. </w:t>
      </w:r>
      <w:r w:rsidR="006F1843">
        <w:rPr>
          <w:spacing w:val="0"/>
        </w:rPr>
        <w:br/>
      </w:r>
      <w:r w:rsidRPr="007B42A8">
        <w:rPr>
          <w:spacing w:val="0"/>
        </w:rPr>
        <w:t xml:space="preserve">№ 36-кз «О некоторых вопросах регулирования земельных отношений» </w:t>
      </w:r>
      <w:r w:rsidR="006F1843">
        <w:rPr>
          <w:spacing w:val="0"/>
        </w:rPr>
        <w:br/>
      </w:r>
      <w:r w:rsidRPr="007B42A8">
        <w:rPr>
          <w:spacing w:val="0"/>
        </w:rPr>
        <w:t xml:space="preserve">и в соответствии с </w:t>
      </w:r>
      <w:hyperlink r:id="rId18" w:history="1">
        <w:r w:rsidRPr="007B42A8">
          <w:rPr>
            <w:spacing w:val="0"/>
          </w:rPr>
          <w:t>постановлением</w:t>
        </w:r>
      </w:hyperlink>
      <w:r w:rsidRPr="007B42A8">
        <w:rPr>
          <w:spacing w:val="0"/>
        </w:rPr>
        <w:t xml:space="preserve"> администрации города Ставрополя </w:t>
      </w:r>
      <w:r w:rsidR="006F1843">
        <w:rPr>
          <w:spacing w:val="0"/>
        </w:rPr>
        <w:br/>
      </w:r>
      <w:r w:rsidRPr="007B42A8">
        <w:rPr>
          <w:spacing w:val="0"/>
        </w:rPr>
        <w:t>от 02.07.2015 № 1407 «</w:t>
      </w:r>
      <w:r w:rsidRPr="007B42A8">
        <w:rPr>
          <w:rStyle w:val="docaccesstitle1"/>
          <w:bCs/>
          <w:spacing w:val="0"/>
        </w:rPr>
        <w:t xml:space="preserve">О мерах по реализации Закона Ставропольского края «О некоторых вопросах регулирования земельных отношений» </w:t>
      </w:r>
      <w:r w:rsidRPr="007B42A8">
        <w:rPr>
          <w:rStyle w:val="docaccessactnever"/>
          <w:bCs/>
          <w:vanish/>
          <w:spacing w:val="0"/>
        </w:rPr>
        <w:t>в</w:t>
      </w:r>
      <w:r w:rsidRPr="007B42A8">
        <w:rPr>
          <w:spacing w:val="0"/>
        </w:rPr>
        <w:t xml:space="preserve"> комитете создана комиссия по рассмотрению заявлений и </w:t>
      </w:r>
      <w:r w:rsidR="0014693F">
        <w:rPr>
          <w:spacing w:val="0"/>
        </w:rPr>
        <w:t xml:space="preserve">распределению </w:t>
      </w:r>
      <w:r w:rsidRPr="007B42A8">
        <w:rPr>
          <w:spacing w:val="0"/>
        </w:rPr>
        <w:t>земельных участков гражданам, имеющим право на бесплатное предоставление земельных</w:t>
      </w:r>
      <w:proofErr w:type="gramEnd"/>
      <w:r w:rsidRPr="007B42A8">
        <w:rPr>
          <w:spacing w:val="0"/>
        </w:rPr>
        <w:t xml:space="preserve"> участков в соответствии с законодательством Российской Федерации и Ставропольского края (далее</w:t>
      </w:r>
      <w:r w:rsidR="00827E6D">
        <w:rPr>
          <w:spacing w:val="0"/>
        </w:rPr>
        <w:t xml:space="preserve"> – </w:t>
      </w:r>
      <w:r w:rsidRPr="007B42A8">
        <w:rPr>
          <w:spacing w:val="0"/>
        </w:rPr>
        <w:t>комиссия). Комиссией проведено 10 заседаний.</w:t>
      </w:r>
    </w:p>
    <w:p w:rsidR="007B42A8" w:rsidRPr="007B42A8" w:rsidRDefault="007B42A8" w:rsidP="007B42A8">
      <w:pPr>
        <w:widowControl w:val="0"/>
        <w:autoSpaceDE w:val="0"/>
        <w:autoSpaceDN w:val="0"/>
        <w:ind w:firstLine="540"/>
        <w:jc w:val="both"/>
        <w:rPr>
          <w:spacing w:val="0"/>
        </w:rPr>
      </w:pPr>
      <w:r w:rsidRPr="007B42A8">
        <w:rPr>
          <w:spacing w:val="0"/>
        </w:rPr>
        <w:lastRenderedPageBreak/>
        <w:t>По состоянию на 1</w:t>
      </w:r>
      <w:r w:rsidR="00070D5A">
        <w:rPr>
          <w:spacing w:val="0"/>
        </w:rPr>
        <w:t xml:space="preserve"> января </w:t>
      </w:r>
      <w:r w:rsidRPr="007B42A8">
        <w:rPr>
          <w:spacing w:val="0"/>
        </w:rPr>
        <w:t>2016 год</w:t>
      </w:r>
      <w:r w:rsidR="00070D5A">
        <w:rPr>
          <w:spacing w:val="0"/>
        </w:rPr>
        <w:t>а</w:t>
      </w:r>
      <w:r w:rsidRPr="007B42A8">
        <w:rPr>
          <w:spacing w:val="0"/>
        </w:rPr>
        <w:t xml:space="preserve"> количество граждан, состоящих на учете и имеющих право на предоставление бесплатно земельных участков, составляет 2</w:t>
      </w:r>
      <w:r w:rsidR="00112C6D">
        <w:rPr>
          <w:spacing w:val="0"/>
        </w:rPr>
        <w:t> </w:t>
      </w:r>
      <w:r w:rsidRPr="007B42A8">
        <w:rPr>
          <w:spacing w:val="0"/>
        </w:rPr>
        <w:t>449 человек. Количество предоставленных в 2015 году земельных участков</w:t>
      </w:r>
      <w:r w:rsidR="009E7923">
        <w:rPr>
          <w:spacing w:val="0"/>
        </w:rPr>
        <w:t xml:space="preserve"> – </w:t>
      </w:r>
      <w:r w:rsidRPr="007B42A8">
        <w:rPr>
          <w:spacing w:val="0"/>
        </w:rPr>
        <w:t>69, в том числе: 49 земельных участков</w:t>
      </w:r>
      <w:r w:rsidR="009E7923">
        <w:rPr>
          <w:spacing w:val="0"/>
        </w:rPr>
        <w:t xml:space="preserve"> – </w:t>
      </w:r>
      <w:r w:rsidRPr="007B42A8">
        <w:rPr>
          <w:spacing w:val="0"/>
        </w:rPr>
        <w:t>гражданам, имеющим трех и более детей; 10</w:t>
      </w:r>
      <w:r w:rsidR="009E7923">
        <w:rPr>
          <w:spacing w:val="0"/>
        </w:rPr>
        <w:t xml:space="preserve"> – </w:t>
      </w:r>
      <w:r w:rsidRPr="007B42A8">
        <w:rPr>
          <w:spacing w:val="0"/>
        </w:rPr>
        <w:t>малоимущим гражданам для ведения садоводства или огородничества; 10</w:t>
      </w:r>
      <w:r w:rsidR="009E7923">
        <w:rPr>
          <w:spacing w:val="0"/>
        </w:rPr>
        <w:t xml:space="preserve"> земельных участков – </w:t>
      </w:r>
      <w:r w:rsidRPr="007B42A8">
        <w:rPr>
          <w:spacing w:val="0"/>
        </w:rPr>
        <w:t>ветеранам боевых действий.</w:t>
      </w:r>
    </w:p>
    <w:p w:rsidR="00F62220" w:rsidRPr="001B1BF7" w:rsidRDefault="00F62220" w:rsidP="001B1BF7">
      <w:pPr>
        <w:widowControl w:val="0"/>
        <w:autoSpaceDE w:val="0"/>
        <w:autoSpaceDN w:val="0"/>
        <w:adjustRightInd w:val="0"/>
        <w:rPr>
          <w:color w:val="auto"/>
          <w:spacing w:val="0"/>
        </w:rPr>
      </w:pPr>
    </w:p>
    <w:p w:rsidR="00F62220" w:rsidRPr="00A4772F" w:rsidRDefault="00F62220" w:rsidP="00B4220E">
      <w:pPr>
        <w:widowControl w:val="0"/>
        <w:autoSpaceDE w:val="0"/>
        <w:autoSpaceDN w:val="0"/>
        <w:adjustRightInd w:val="0"/>
        <w:ind w:firstLine="0"/>
        <w:jc w:val="center"/>
        <w:outlineLvl w:val="2"/>
        <w:rPr>
          <w:color w:val="auto"/>
          <w:spacing w:val="0"/>
        </w:rPr>
      </w:pPr>
      <w:bookmarkStart w:id="24" w:name="Par448"/>
      <w:bookmarkEnd w:id="24"/>
      <w:r w:rsidRPr="00DD40C9">
        <w:rPr>
          <w:color w:val="auto"/>
          <w:spacing w:val="0"/>
        </w:rPr>
        <w:t>Реализация кадровой политики</w:t>
      </w:r>
    </w:p>
    <w:p w:rsidR="00F62220" w:rsidRPr="00F62220" w:rsidRDefault="00F62220">
      <w:pPr>
        <w:widowControl w:val="0"/>
        <w:autoSpaceDE w:val="0"/>
        <w:autoSpaceDN w:val="0"/>
        <w:adjustRightInd w:val="0"/>
        <w:rPr>
          <w:spacing w:val="0"/>
        </w:rPr>
      </w:pPr>
    </w:p>
    <w:p w:rsidR="005F7758" w:rsidRDefault="005F7758" w:rsidP="005F77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города Ставрополя в 2015 году составляло 882 человека.</w:t>
      </w:r>
    </w:p>
    <w:p w:rsidR="005F7758" w:rsidRDefault="005F7758" w:rsidP="005F77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2015 году на </w:t>
      </w:r>
      <w:proofErr w:type="gramStart"/>
      <w:r>
        <w:rPr>
          <w:rFonts w:ascii="Times New Roman" w:hAnsi="Times New Roman" w:cs="Times New Roman"/>
          <w:sz w:val="28"/>
          <w:szCs w:val="28"/>
        </w:rPr>
        <w:t>обучение по программам</w:t>
      </w:r>
      <w:proofErr w:type="gramEnd"/>
      <w:r>
        <w:rPr>
          <w:rFonts w:ascii="Times New Roman" w:hAnsi="Times New Roman" w:cs="Times New Roman"/>
          <w:sz w:val="28"/>
          <w:szCs w:val="28"/>
        </w:rPr>
        <w:t xml:space="preserve"> дополнительного профессионального образования направлен 101 муниципальный служащий города Ставрополя. За счет средств федерального бюджета, на основании писем аппарата Правительства Ставропольского края повышение квалификации прошли 12 муниципальных служащих администрации города Ставрополя и ее органов.</w:t>
      </w:r>
    </w:p>
    <w:p w:rsidR="005F7758" w:rsidRDefault="005F7758" w:rsidP="005F77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2015 году обновлялся банк данных о студентах образовательных учреждений высшего профессионального образования города Ставрополя, проходивших практику в администрации города Ставрополя, в отраслевых (функциональных) и территориальных органах администрации города Ставрополя.</w:t>
      </w:r>
    </w:p>
    <w:p w:rsidR="005F7758" w:rsidRDefault="005F7758" w:rsidP="005F77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2015 году в администрации города Ставрополя и ее органах с правами юридического лица 62 студента прошли учебную и преддипломную практику, из них 18 – в администрации города Ставрополя, 44 – в органах администрации города Ставрополя.</w:t>
      </w:r>
    </w:p>
    <w:p w:rsidR="005F7758" w:rsidRPr="006F36D0" w:rsidRDefault="005F7758" w:rsidP="005F7758">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целях совершенствования муниципального управления в городе Ставрополе, а также повышения эффективности работы и уровня оплаты труда муниципальных служащих</w:t>
      </w:r>
      <w:r w:rsidRPr="006F36D0">
        <w:rPr>
          <w:rFonts w:ascii="Times New Roman" w:hAnsi="Times New Roman" w:cs="Times New Roman"/>
          <w:sz w:val="28"/>
          <w:szCs w:val="28"/>
        </w:rPr>
        <w:t xml:space="preserve">, </w:t>
      </w:r>
      <w:hyperlink r:id="rId19" w:history="1">
        <w:r w:rsidRPr="005F7758">
          <w:rPr>
            <w:rStyle w:val="aa"/>
            <w:rFonts w:ascii="Times New Roman" w:hAnsi="Times New Roman" w:cs="Times New Roman"/>
            <w:color w:val="000000" w:themeColor="text1"/>
            <w:sz w:val="28"/>
            <w:szCs w:val="28"/>
            <w:u w:val="none"/>
          </w:rPr>
          <w:t>решением</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Ставропольской городской Думы от 24 декабря 2015 г. № 804 «О внесении изменений в структуру администрации города Ставрополя, утвержденную решением Ставропольской городской Думы «О структуре администрации города Ставрополя» утверждена </w:t>
      </w:r>
      <w:r w:rsidRPr="006F36D0">
        <w:rPr>
          <w:rFonts w:ascii="Times New Roman" w:hAnsi="Times New Roman" w:cs="Times New Roman"/>
          <w:sz w:val="28"/>
          <w:szCs w:val="28"/>
        </w:rPr>
        <w:t xml:space="preserve">новая </w:t>
      </w:r>
      <w:hyperlink r:id="rId20" w:history="1">
        <w:r w:rsidRPr="005F7758">
          <w:rPr>
            <w:rStyle w:val="aa"/>
            <w:rFonts w:ascii="Times New Roman" w:hAnsi="Times New Roman" w:cs="Times New Roman"/>
            <w:color w:val="000000" w:themeColor="text1"/>
            <w:sz w:val="28"/>
            <w:szCs w:val="28"/>
            <w:u w:val="none"/>
          </w:rPr>
          <w:t>структура</w:t>
        </w:r>
      </w:hyperlink>
      <w:r w:rsidRPr="005F7758">
        <w:rPr>
          <w:rFonts w:ascii="Times New Roman" w:hAnsi="Times New Roman" w:cs="Times New Roman"/>
          <w:color w:val="000000" w:themeColor="text1"/>
          <w:sz w:val="28"/>
          <w:szCs w:val="28"/>
        </w:rPr>
        <w:t xml:space="preserve"> </w:t>
      </w:r>
      <w:r w:rsidRPr="006F36D0">
        <w:rPr>
          <w:rFonts w:ascii="Times New Roman" w:hAnsi="Times New Roman" w:cs="Times New Roman"/>
          <w:sz w:val="28"/>
          <w:szCs w:val="28"/>
        </w:rPr>
        <w:t>администрации города Ставрополя.</w:t>
      </w:r>
      <w:proofErr w:type="gramEnd"/>
    </w:p>
    <w:p w:rsidR="005F7758" w:rsidRDefault="005F7758" w:rsidP="005F77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результате оптимизации упразднены некоторые отраслевые (функциональные) органы администрации города Ставрополя (далее – органы администрации). Внесены изменения в штатные расписания органов администрации. Оптимизация штатной численности произведена в пределах утвержденного фонда оплаты труда на 2015 год без внесения изменений </w:t>
      </w:r>
      <w:r w:rsidR="00BF0B6B">
        <w:rPr>
          <w:rFonts w:ascii="Times New Roman" w:hAnsi="Times New Roman" w:cs="Times New Roman"/>
          <w:sz w:val="28"/>
          <w:szCs w:val="28"/>
        </w:rPr>
        <w:br/>
      </w:r>
      <w:r w:rsidRPr="006F36D0">
        <w:rPr>
          <w:rFonts w:ascii="Times New Roman" w:hAnsi="Times New Roman" w:cs="Times New Roman"/>
          <w:sz w:val="28"/>
          <w:szCs w:val="28"/>
        </w:rPr>
        <w:t xml:space="preserve">в </w:t>
      </w:r>
      <w:hyperlink r:id="rId21" w:history="1">
        <w:r w:rsidRPr="005F7758">
          <w:rPr>
            <w:rStyle w:val="aa"/>
            <w:rFonts w:ascii="Times New Roman" w:hAnsi="Times New Roman" w:cs="Times New Roman"/>
            <w:color w:val="000000" w:themeColor="text1"/>
            <w:sz w:val="28"/>
            <w:szCs w:val="28"/>
            <w:u w:val="none"/>
          </w:rPr>
          <w:t>решение</w:t>
        </w:r>
      </w:hyperlink>
      <w:r>
        <w:rPr>
          <w:rFonts w:ascii="Times New Roman" w:hAnsi="Times New Roman" w:cs="Times New Roman"/>
          <w:color w:val="000000" w:themeColor="text1"/>
          <w:sz w:val="28"/>
          <w:szCs w:val="28"/>
        </w:rPr>
        <w:t xml:space="preserve"> </w:t>
      </w:r>
      <w:r>
        <w:rPr>
          <w:rFonts w:ascii="Times New Roman" w:hAnsi="Times New Roman" w:cs="Times New Roman"/>
          <w:sz w:val="28"/>
          <w:szCs w:val="28"/>
        </w:rPr>
        <w:t xml:space="preserve">Ставропольской городской Думы от 25 декабря 2013 г. № 440 </w:t>
      </w:r>
      <w:r>
        <w:rPr>
          <w:rFonts w:ascii="Times New Roman" w:hAnsi="Times New Roman" w:cs="Times New Roman"/>
          <w:sz w:val="28"/>
          <w:szCs w:val="28"/>
        </w:rPr>
        <w:br/>
        <w:t xml:space="preserve">«О бюджете города Ставрополя на 2014 год и плановый период </w:t>
      </w:r>
      <w:r>
        <w:rPr>
          <w:rFonts w:ascii="Times New Roman" w:hAnsi="Times New Roman" w:cs="Times New Roman"/>
          <w:sz w:val="28"/>
          <w:szCs w:val="28"/>
        </w:rPr>
        <w:br/>
        <w:t>2015–2016 годов».</w:t>
      </w:r>
    </w:p>
    <w:p w:rsidR="005F7758" w:rsidRDefault="005F7758" w:rsidP="005F77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администрации города Ставрополя состоялось 16 конкурсов на замещение вакантных должностей муниципальной службы, в органах </w:t>
      </w:r>
      <w:r>
        <w:rPr>
          <w:rFonts w:ascii="Times New Roman" w:hAnsi="Times New Roman" w:cs="Times New Roman"/>
          <w:sz w:val="28"/>
          <w:szCs w:val="28"/>
        </w:rPr>
        <w:lastRenderedPageBreak/>
        <w:t xml:space="preserve">администрации города Ставрополя состоялось 15 конкурсов, </w:t>
      </w:r>
      <w:r>
        <w:rPr>
          <w:rFonts w:ascii="Times New Roman" w:hAnsi="Times New Roman" w:cs="Times New Roman"/>
          <w:sz w:val="28"/>
          <w:szCs w:val="28"/>
        </w:rPr>
        <w:br/>
        <w:t>в администрации города Ставрополя – 1 конкурс. По разным причинам не состоялось 2 конкурса (в результате отсутствия поданных заявок для участия в конкурсе, отказа кандидатов от участия в конкурсе, неявки кандидатов на второй этап конкурса).</w:t>
      </w:r>
    </w:p>
    <w:p w:rsidR="005F7758" w:rsidRDefault="005F7758" w:rsidP="005F77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Распоряжением администрации города Ставрополя от 18.12.2013 </w:t>
      </w:r>
      <w:r>
        <w:rPr>
          <w:rFonts w:ascii="Times New Roman" w:hAnsi="Times New Roman" w:cs="Times New Roman"/>
          <w:sz w:val="28"/>
          <w:szCs w:val="28"/>
        </w:rPr>
        <w:br/>
        <w:t xml:space="preserve">№ 118-р «О проведении аттестации муниципальных служащих администрации города Ставрополя, отраслевых (функциональных) </w:t>
      </w:r>
      <w:r>
        <w:rPr>
          <w:rFonts w:ascii="Times New Roman" w:hAnsi="Times New Roman" w:cs="Times New Roman"/>
          <w:sz w:val="28"/>
          <w:szCs w:val="28"/>
        </w:rPr>
        <w:br/>
        <w:t xml:space="preserve">и территориальных органов администрации города Ставрополя» утверждены графики проведения аттестации и списки лиц, подлежащих аттестации </w:t>
      </w:r>
      <w:r w:rsidR="001019CA">
        <w:rPr>
          <w:rFonts w:ascii="Times New Roman" w:hAnsi="Times New Roman" w:cs="Times New Roman"/>
          <w:sz w:val="28"/>
          <w:szCs w:val="28"/>
        </w:rPr>
        <w:br/>
      </w:r>
      <w:r>
        <w:rPr>
          <w:rFonts w:ascii="Times New Roman" w:hAnsi="Times New Roman" w:cs="Times New Roman"/>
          <w:sz w:val="28"/>
          <w:szCs w:val="28"/>
        </w:rPr>
        <w:t xml:space="preserve">(102 человека). По результатам аттестации муниципальных служащих администрации города Ставрополя, отраслевых (функциональных) </w:t>
      </w:r>
      <w:r w:rsidR="001019CA">
        <w:rPr>
          <w:rFonts w:ascii="Times New Roman" w:hAnsi="Times New Roman" w:cs="Times New Roman"/>
          <w:sz w:val="28"/>
          <w:szCs w:val="28"/>
        </w:rPr>
        <w:br/>
      </w:r>
      <w:r>
        <w:rPr>
          <w:rFonts w:ascii="Times New Roman" w:hAnsi="Times New Roman" w:cs="Times New Roman"/>
          <w:sz w:val="28"/>
          <w:szCs w:val="28"/>
        </w:rPr>
        <w:t xml:space="preserve">и территориальных органов администрации города Ставрополя все </w:t>
      </w:r>
      <w:r w:rsidR="001019CA">
        <w:rPr>
          <w:rFonts w:ascii="Times New Roman" w:hAnsi="Times New Roman" w:cs="Times New Roman"/>
          <w:sz w:val="28"/>
          <w:szCs w:val="28"/>
        </w:rPr>
        <w:br/>
      </w:r>
      <w:r>
        <w:rPr>
          <w:rFonts w:ascii="Times New Roman" w:hAnsi="Times New Roman" w:cs="Times New Roman"/>
          <w:sz w:val="28"/>
          <w:szCs w:val="28"/>
        </w:rPr>
        <w:t>102 муниципальных служащих, проходивших аттестацию, признаны соответствующими замещаемой должности муниципальной службы.</w:t>
      </w:r>
    </w:p>
    <w:p w:rsidR="009A630A" w:rsidRPr="00BF0B6B" w:rsidRDefault="009A630A" w:rsidP="00CC4006">
      <w:pPr>
        <w:tabs>
          <w:tab w:val="left" w:pos="993"/>
        </w:tabs>
        <w:jc w:val="both"/>
        <w:rPr>
          <w:spacing w:val="0"/>
          <w:sz w:val="22"/>
          <w:szCs w:val="22"/>
        </w:rPr>
      </w:pPr>
    </w:p>
    <w:p w:rsidR="00F62220" w:rsidRPr="00A4772F" w:rsidRDefault="00F62220" w:rsidP="00B4220E">
      <w:pPr>
        <w:widowControl w:val="0"/>
        <w:autoSpaceDE w:val="0"/>
        <w:autoSpaceDN w:val="0"/>
        <w:adjustRightInd w:val="0"/>
        <w:ind w:firstLine="0"/>
        <w:jc w:val="center"/>
        <w:outlineLvl w:val="2"/>
        <w:rPr>
          <w:color w:val="auto"/>
          <w:spacing w:val="0"/>
        </w:rPr>
      </w:pPr>
      <w:bookmarkStart w:id="25" w:name="Par459"/>
      <w:bookmarkEnd w:id="25"/>
      <w:r w:rsidRPr="00DD40C9">
        <w:rPr>
          <w:color w:val="auto"/>
          <w:spacing w:val="0"/>
        </w:rPr>
        <w:t>Осуществление финансового контроля</w:t>
      </w:r>
    </w:p>
    <w:p w:rsidR="00F62220" w:rsidRPr="00BF0B6B" w:rsidRDefault="00F62220">
      <w:pPr>
        <w:widowControl w:val="0"/>
        <w:autoSpaceDE w:val="0"/>
        <w:autoSpaceDN w:val="0"/>
        <w:adjustRightInd w:val="0"/>
        <w:rPr>
          <w:spacing w:val="0"/>
          <w:sz w:val="22"/>
          <w:szCs w:val="22"/>
        </w:rPr>
      </w:pPr>
    </w:p>
    <w:p w:rsidR="006454CD" w:rsidRPr="006454CD" w:rsidRDefault="006454CD" w:rsidP="006454CD">
      <w:pPr>
        <w:widowControl w:val="0"/>
        <w:autoSpaceDE w:val="0"/>
        <w:autoSpaceDN w:val="0"/>
        <w:adjustRightInd w:val="0"/>
        <w:jc w:val="both"/>
        <w:rPr>
          <w:rFonts w:eastAsia="Calibri"/>
          <w:spacing w:val="0"/>
          <w:lang w:eastAsia="ar-SA"/>
        </w:rPr>
      </w:pPr>
      <w:bookmarkStart w:id="26" w:name="Par469"/>
      <w:bookmarkEnd w:id="26"/>
      <w:r w:rsidRPr="006454CD">
        <w:rPr>
          <w:rFonts w:eastAsia="Calibri"/>
          <w:spacing w:val="0"/>
        </w:rPr>
        <w:t xml:space="preserve">В 2015 году </w:t>
      </w:r>
      <w:r w:rsidRPr="006454CD">
        <w:rPr>
          <w:rFonts w:eastAsia="Calibri"/>
          <w:spacing w:val="0"/>
          <w:lang w:eastAsia="ar-SA"/>
        </w:rPr>
        <w:t>проведено 101 контрольное мероприятие, в том числе</w:t>
      </w:r>
      <w:r w:rsidR="001019CA">
        <w:rPr>
          <w:rFonts w:eastAsia="Calibri"/>
          <w:spacing w:val="0"/>
          <w:lang w:eastAsia="ar-SA"/>
        </w:rPr>
        <w:t xml:space="preserve"> </w:t>
      </w:r>
      <w:r w:rsidRPr="006454CD">
        <w:rPr>
          <w:rFonts w:eastAsia="Calibri"/>
          <w:spacing w:val="0"/>
          <w:lang w:eastAsia="ar-SA"/>
        </w:rPr>
        <w:t xml:space="preserve">плановых проверок – 46, внеплановых проверок – 31, по обращениям правоохранительных органов и органов прокуратуры – 22, по жалобам юридических и физических лиц – 2. </w:t>
      </w:r>
    </w:p>
    <w:p w:rsidR="006454CD" w:rsidRPr="006454CD" w:rsidRDefault="006454CD" w:rsidP="006454CD">
      <w:pPr>
        <w:widowControl w:val="0"/>
        <w:shd w:val="clear" w:color="auto" w:fill="FFFFFF"/>
        <w:autoSpaceDE w:val="0"/>
        <w:autoSpaceDN w:val="0"/>
        <w:adjustRightInd w:val="0"/>
        <w:jc w:val="both"/>
        <w:rPr>
          <w:rFonts w:eastAsia="Calibri"/>
          <w:spacing w:val="0"/>
        </w:rPr>
      </w:pPr>
      <w:r w:rsidRPr="006454CD">
        <w:rPr>
          <w:rFonts w:eastAsia="Calibri"/>
          <w:spacing w:val="0"/>
        </w:rPr>
        <w:t>В результате проведенных проверок за 2015 год выявлено финансовых нарушений на общую сумму 59</w:t>
      </w:r>
      <w:r w:rsidR="00A13506">
        <w:rPr>
          <w:rFonts w:eastAsia="Calibri"/>
          <w:spacing w:val="0"/>
        </w:rPr>
        <w:t> </w:t>
      </w:r>
      <w:r w:rsidRPr="006454CD">
        <w:rPr>
          <w:rFonts w:eastAsia="Calibri"/>
          <w:spacing w:val="0"/>
        </w:rPr>
        <w:t xml:space="preserve">449,89 тыс. рублей. </w:t>
      </w:r>
    </w:p>
    <w:p w:rsidR="006454CD" w:rsidRPr="006454CD" w:rsidRDefault="006454CD" w:rsidP="006454CD">
      <w:pPr>
        <w:shd w:val="clear" w:color="auto" w:fill="FFFFFF"/>
        <w:jc w:val="both"/>
        <w:rPr>
          <w:rFonts w:eastAsia="Calibri"/>
          <w:spacing w:val="0"/>
        </w:rPr>
      </w:pPr>
      <w:r w:rsidRPr="006454CD">
        <w:rPr>
          <w:rFonts w:eastAsia="Calibri"/>
          <w:spacing w:val="0"/>
        </w:rPr>
        <w:t>По результатам проведенных проверок возмещено в бюджет города Ставрополя, на лицевые счета учреждений и восстановлено в учете учреждений финансовых средств на общую сумму 3</w:t>
      </w:r>
      <w:r w:rsidR="00A13506">
        <w:rPr>
          <w:rFonts w:eastAsia="Calibri"/>
          <w:spacing w:val="0"/>
        </w:rPr>
        <w:t> </w:t>
      </w:r>
      <w:r w:rsidRPr="006454CD">
        <w:rPr>
          <w:rFonts w:eastAsia="Calibri"/>
          <w:spacing w:val="0"/>
        </w:rPr>
        <w:t xml:space="preserve">391,49 тыс. рублей. </w:t>
      </w:r>
    </w:p>
    <w:p w:rsidR="006454CD" w:rsidRPr="006454CD" w:rsidRDefault="006454CD" w:rsidP="006454CD">
      <w:pPr>
        <w:jc w:val="both"/>
        <w:rPr>
          <w:rFonts w:eastAsia="Calibri"/>
          <w:spacing w:val="0"/>
        </w:rPr>
      </w:pPr>
      <w:r w:rsidRPr="006454CD">
        <w:rPr>
          <w:rFonts w:eastAsia="Calibri"/>
          <w:spacing w:val="0"/>
        </w:rPr>
        <w:t xml:space="preserve">Кроме того, возмещено в добровольном порядке путем перечисления </w:t>
      </w:r>
      <w:r w:rsidRPr="006454CD">
        <w:rPr>
          <w:rFonts w:eastAsia="Calibri"/>
          <w:spacing w:val="0"/>
        </w:rPr>
        <w:br/>
        <w:t>в бюджет города Ставрополя по результатам ревизий и проверок, проведенны</w:t>
      </w:r>
      <w:r w:rsidR="00070D5A">
        <w:rPr>
          <w:rFonts w:eastAsia="Calibri"/>
          <w:spacing w:val="0"/>
        </w:rPr>
        <w:t>х в предыдущем отчетном периоде денежных сре</w:t>
      </w:r>
      <w:proofErr w:type="gramStart"/>
      <w:r w:rsidR="00070D5A">
        <w:rPr>
          <w:rFonts w:eastAsia="Calibri"/>
          <w:spacing w:val="0"/>
        </w:rPr>
        <w:t>дств</w:t>
      </w:r>
      <w:r w:rsidRPr="006454CD">
        <w:rPr>
          <w:rFonts w:eastAsia="Calibri"/>
          <w:spacing w:val="0"/>
        </w:rPr>
        <w:t xml:space="preserve"> в с</w:t>
      </w:r>
      <w:proofErr w:type="gramEnd"/>
      <w:r w:rsidRPr="006454CD">
        <w:rPr>
          <w:rFonts w:eastAsia="Calibri"/>
          <w:spacing w:val="0"/>
        </w:rPr>
        <w:t>умме 132,12 тыс. рублей.</w:t>
      </w:r>
    </w:p>
    <w:p w:rsidR="006454CD" w:rsidRPr="006454CD" w:rsidRDefault="006454CD" w:rsidP="006454CD">
      <w:pPr>
        <w:jc w:val="both"/>
        <w:rPr>
          <w:rFonts w:eastAsia="Calibri"/>
          <w:spacing w:val="0"/>
        </w:rPr>
      </w:pPr>
      <w:r w:rsidRPr="006454CD">
        <w:rPr>
          <w:rFonts w:eastAsia="Calibri"/>
          <w:spacing w:val="0"/>
        </w:rPr>
        <w:t xml:space="preserve">За 2015 год в органы прокуратуры передано 67 материалов </w:t>
      </w:r>
      <w:r w:rsidR="00BF0B6B">
        <w:rPr>
          <w:rFonts w:eastAsia="Calibri"/>
          <w:spacing w:val="0"/>
        </w:rPr>
        <w:br/>
      </w:r>
      <w:r w:rsidRPr="006454CD">
        <w:rPr>
          <w:rFonts w:eastAsia="Calibri"/>
          <w:spacing w:val="0"/>
        </w:rPr>
        <w:t>по проверкам, проведенным в соответствии с поручениями главы администрации города Ставрополя и на основании обращений</w:t>
      </w:r>
      <w:r w:rsidRPr="006454CD">
        <w:rPr>
          <w:rFonts w:eastAsia="Calibri"/>
          <w:spacing w:val="0"/>
          <w:lang w:eastAsia="ar-SA"/>
        </w:rPr>
        <w:t xml:space="preserve"> правоохранительных органов</w:t>
      </w:r>
      <w:r w:rsidRPr="006454CD">
        <w:rPr>
          <w:rFonts w:eastAsia="Calibri"/>
          <w:spacing w:val="0"/>
        </w:rPr>
        <w:t>.</w:t>
      </w:r>
    </w:p>
    <w:p w:rsidR="006454CD" w:rsidRPr="00CA1CBA" w:rsidRDefault="006454CD" w:rsidP="006454CD">
      <w:pPr>
        <w:jc w:val="both"/>
        <w:rPr>
          <w:rFonts w:eastAsia="Calibri"/>
          <w:spacing w:val="0"/>
        </w:rPr>
      </w:pPr>
      <w:r w:rsidRPr="006454CD">
        <w:rPr>
          <w:rFonts w:eastAsia="Calibri"/>
          <w:spacing w:val="0"/>
        </w:rPr>
        <w:t xml:space="preserve">В Управление Федеральной антимонопольной службы </w:t>
      </w:r>
      <w:r w:rsidRPr="006454CD">
        <w:rPr>
          <w:rFonts w:eastAsia="Calibri"/>
          <w:spacing w:val="0"/>
        </w:rPr>
        <w:br/>
        <w:t xml:space="preserve">по Ставропольскому краю передано 24 материала по проверкам, содержащим нарушения требований Федерального закона от 05 апреля 2013 г. </w:t>
      </w:r>
      <w:r w:rsidRPr="006454CD">
        <w:rPr>
          <w:rFonts w:eastAsia="Calibri"/>
          <w:spacing w:val="0"/>
        </w:rPr>
        <w:br/>
        <w:t>№ 44-ФЗ «О контрактной системе в сфере закупок товаров, работ, услуг для обеспечения государственных и муниципальных нужд».</w:t>
      </w:r>
    </w:p>
    <w:p w:rsidR="006454CD" w:rsidRDefault="006454CD" w:rsidP="007008B9">
      <w:pPr>
        <w:jc w:val="center"/>
        <w:rPr>
          <w:spacing w:val="0"/>
          <w:highlight w:val="yellow"/>
        </w:rPr>
      </w:pPr>
    </w:p>
    <w:p w:rsidR="00112C6D" w:rsidRDefault="00112C6D" w:rsidP="007008B9">
      <w:pPr>
        <w:jc w:val="center"/>
        <w:rPr>
          <w:spacing w:val="0"/>
          <w:highlight w:val="yellow"/>
        </w:rPr>
      </w:pPr>
    </w:p>
    <w:p w:rsidR="00112C6D" w:rsidRDefault="00112C6D" w:rsidP="007008B9">
      <w:pPr>
        <w:jc w:val="center"/>
        <w:rPr>
          <w:spacing w:val="0"/>
          <w:highlight w:val="yellow"/>
        </w:rPr>
      </w:pPr>
    </w:p>
    <w:p w:rsidR="00112C6D" w:rsidRPr="00BF0B6B" w:rsidRDefault="00112C6D" w:rsidP="007008B9">
      <w:pPr>
        <w:jc w:val="center"/>
        <w:rPr>
          <w:spacing w:val="0"/>
          <w:highlight w:val="yellow"/>
        </w:rPr>
      </w:pPr>
    </w:p>
    <w:p w:rsidR="007008B9" w:rsidRPr="007008B9" w:rsidRDefault="007008B9" w:rsidP="00B4220E">
      <w:pPr>
        <w:ind w:firstLine="0"/>
        <w:jc w:val="center"/>
        <w:rPr>
          <w:spacing w:val="0"/>
        </w:rPr>
      </w:pPr>
      <w:r w:rsidRPr="00DD40C9">
        <w:rPr>
          <w:spacing w:val="0"/>
        </w:rPr>
        <w:lastRenderedPageBreak/>
        <w:t>Организация предоставления государственных и муниципальных услуг</w:t>
      </w:r>
    </w:p>
    <w:p w:rsidR="007008B9" w:rsidRPr="00BF0B6B" w:rsidRDefault="007008B9" w:rsidP="007008B9">
      <w:pPr>
        <w:jc w:val="both"/>
        <w:rPr>
          <w:spacing w:val="0"/>
        </w:rPr>
      </w:pPr>
    </w:p>
    <w:p w:rsidR="007008B9" w:rsidRPr="007008B9" w:rsidRDefault="007008B9" w:rsidP="007008B9">
      <w:pPr>
        <w:jc w:val="both"/>
        <w:rPr>
          <w:spacing w:val="0"/>
        </w:rPr>
      </w:pPr>
      <w:r w:rsidRPr="007008B9">
        <w:rPr>
          <w:spacing w:val="0"/>
        </w:rPr>
        <w:t xml:space="preserve">В рамках реализации Федерального закона от 27 июля 2010 г. </w:t>
      </w:r>
      <w:r>
        <w:rPr>
          <w:spacing w:val="0"/>
        </w:rPr>
        <w:br/>
      </w:r>
      <w:r w:rsidRPr="007008B9">
        <w:rPr>
          <w:spacing w:val="0"/>
        </w:rPr>
        <w:t>№ 210-ФЗ «Об организации предоставления государственных и муниципальных услуг» проведена работа по усовершенствов</w:t>
      </w:r>
      <w:r>
        <w:rPr>
          <w:spacing w:val="0"/>
        </w:rPr>
        <w:t xml:space="preserve">анию нормативной </w:t>
      </w:r>
      <w:r w:rsidRPr="007008B9">
        <w:rPr>
          <w:spacing w:val="0"/>
        </w:rPr>
        <w:t xml:space="preserve">правовой базы: </w:t>
      </w:r>
    </w:p>
    <w:p w:rsidR="007008B9" w:rsidRPr="007008B9" w:rsidRDefault="007008B9" w:rsidP="007008B9">
      <w:pPr>
        <w:jc w:val="both"/>
        <w:rPr>
          <w:spacing w:val="0"/>
        </w:rPr>
      </w:pPr>
      <w:r w:rsidRPr="007008B9">
        <w:rPr>
          <w:spacing w:val="0"/>
        </w:rPr>
        <w:t xml:space="preserve">внесены изменения в Перечень муниципальных услуг, предоставляемых органами местного самоуправления города Ставрополя, </w:t>
      </w:r>
      <w:r>
        <w:rPr>
          <w:spacing w:val="0"/>
        </w:rPr>
        <w:br/>
      </w:r>
      <w:r w:rsidRPr="007008B9">
        <w:rPr>
          <w:spacing w:val="0"/>
        </w:rPr>
        <w:t xml:space="preserve">а также </w:t>
      </w:r>
      <w:r>
        <w:rPr>
          <w:spacing w:val="0"/>
        </w:rPr>
        <w:t>в</w:t>
      </w:r>
      <w:r w:rsidRPr="007008B9">
        <w:rPr>
          <w:spacing w:val="0"/>
        </w:rPr>
        <w:t xml:space="preserve"> Перечень муниципальных услуг, предоставление которых организуется по принципу «одного окна» на базе многофункциональных центров;</w:t>
      </w:r>
    </w:p>
    <w:p w:rsidR="007008B9" w:rsidRPr="007008B9" w:rsidRDefault="00237442" w:rsidP="007008B9">
      <w:pPr>
        <w:jc w:val="both"/>
        <w:rPr>
          <w:spacing w:val="0"/>
        </w:rPr>
      </w:pPr>
      <w:r>
        <w:rPr>
          <w:spacing w:val="0"/>
        </w:rPr>
        <w:t xml:space="preserve">внесены изменения в </w:t>
      </w:r>
      <w:r w:rsidR="007008B9" w:rsidRPr="007008B9">
        <w:rPr>
          <w:spacing w:val="0"/>
        </w:rPr>
        <w:t xml:space="preserve">проект решения Ставропольской </w:t>
      </w:r>
      <w:r w:rsidR="00BF0B6B">
        <w:rPr>
          <w:spacing w:val="0"/>
        </w:rPr>
        <w:br/>
      </w:r>
      <w:r w:rsidR="007008B9" w:rsidRPr="007008B9">
        <w:rPr>
          <w:spacing w:val="0"/>
        </w:rPr>
        <w:t xml:space="preserve">городской Думы </w:t>
      </w:r>
      <w:r w:rsidRPr="007008B9">
        <w:rPr>
          <w:spacing w:val="0"/>
        </w:rPr>
        <w:t xml:space="preserve">«Об утверждении Перечня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w:t>
      </w:r>
      <w:r w:rsidR="00BF0B6B">
        <w:rPr>
          <w:spacing w:val="0"/>
        </w:rPr>
        <w:br/>
      </w:r>
      <w:r w:rsidRPr="007008B9">
        <w:rPr>
          <w:spacing w:val="0"/>
        </w:rPr>
        <w:t>участвующими в предоставлении муниципальных услуг»</w:t>
      </w:r>
      <w:r w:rsidR="007008B9" w:rsidRPr="007008B9">
        <w:rPr>
          <w:spacing w:val="0"/>
        </w:rPr>
        <w:t>, утвержденный решением Ставропольской городской Думы от 08 августа 2012 г. № 243;</w:t>
      </w:r>
    </w:p>
    <w:p w:rsidR="007008B9" w:rsidRPr="007008B9" w:rsidRDefault="007008B9" w:rsidP="007008B9">
      <w:pPr>
        <w:pStyle w:val="a3"/>
        <w:spacing w:line="240" w:lineRule="auto"/>
        <w:rPr>
          <w:sz w:val="28"/>
          <w:szCs w:val="28"/>
        </w:rPr>
      </w:pPr>
      <w:r w:rsidRPr="007008B9">
        <w:rPr>
          <w:sz w:val="28"/>
          <w:szCs w:val="28"/>
        </w:rPr>
        <w:t>пров</w:t>
      </w:r>
      <w:r w:rsidR="00070D5A">
        <w:rPr>
          <w:sz w:val="28"/>
          <w:szCs w:val="28"/>
        </w:rPr>
        <w:t>едена</w:t>
      </w:r>
      <w:r w:rsidRPr="007008B9">
        <w:rPr>
          <w:sz w:val="28"/>
          <w:szCs w:val="28"/>
        </w:rPr>
        <w:t xml:space="preserve"> работа по осуществлени</w:t>
      </w:r>
      <w:r w:rsidR="00070D5A">
        <w:rPr>
          <w:sz w:val="28"/>
          <w:szCs w:val="28"/>
        </w:rPr>
        <w:t>ю</w:t>
      </w:r>
      <w:r w:rsidRPr="007008B9">
        <w:rPr>
          <w:sz w:val="28"/>
          <w:szCs w:val="28"/>
        </w:rPr>
        <w:t xml:space="preserve"> экспертизы проектов административных регламентов по предоставлению </w:t>
      </w:r>
      <w:r w:rsidRPr="007008B9">
        <w:rPr>
          <w:sz w:val="28"/>
        </w:rPr>
        <w:t>населению муниципальных услуг и государственных услуг, предоставляемых органами местного самоуправления города Ставрополя, при осуществлении отдельных государственных полномочий.</w:t>
      </w:r>
      <w:r>
        <w:rPr>
          <w:sz w:val="28"/>
        </w:rPr>
        <w:t xml:space="preserve"> </w:t>
      </w:r>
      <w:r w:rsidRPr="007008B9">
        <w:rPr>
          <w:sz w:val="28"/>
          <w:szCs w:val="28"/>
        </w:rPr>
        <w:t>Так</w:t>
      </w:r>
      <w:r w:rsidR="00910E09">
        <w:rPr>
          <w:sz w:val="28"/>
          <w:szCs w:val="28"/>
        </w:rPr>
        <w:t>,</w:t>
      </w:r>
      <w:r w:rsidRPr="007008B9">
        <w:rPr>
          <w:sz w:val="28"/>
          <w:szCs w:val="28"/>
        </w:rPr>
        <w:t xml:space="preserve"> за 2015 год комитетом информационных технологий администрации города Ставрополя проведена экспертиза </w:t>
      </w:r>
      <w:r>
        <w:rPr>
          <w:sz w:val="28"/>
          <w:szCs w:val="28"/>
        </w:rPr>
        <w:br/>
      </w:r>
      <w:r w:rsidRPr="007008B9">
        <w:rPr>
          <w:sz w:val="28"/>
          <w:szCs w:val="28"/>
        </w:rPr>
        <w:t>131 проекта административных регламентов предоставления государственных и муниципальных услуг.</w:t>
      </w:r>
    </w:p>
    <w:p w:rsidR="007008B9" w:rsidRPr="007008B9" w:rsidRDefault="007008B9" w:rsidP="007008B9">
      <w:pPr>
        <w:jc w:val="both"/>
        <w:rPr>
          <w:spacing w:val="0"/>
        </w:rPr>
      </w:pPr>
      <w:proofErr w:type="gramStart"/>
      <w:r w:rsidRPr="007008B9">
        <w:rPr>
          <w:spacing w:val="0"/>
        </w:rPr>
        <w:t>Кроме того, комитетом информационных технологий администрации города Ставрополя осуществлялся мониторинг действующих административных регламентов на предмет наличия в них избыточных документов и административных процедур, по результатам которого, были даны рекомендации отраслевым (функциональным) и территориальным органам администрации города Ставрополя о приведении</w:t>
      </w:r>
      <w:r w:rsidR="00070D5A">
        <w:rPr>
          <w:spacing w:val="0"/>
        </w:rPr>
        <w:t xml:space="preserve"> </w:t>
      </w:r>
      <w:r w:rsidRPr="007008B9">
        <w:rPr>
          <w:spacing w:val="0"/>
        </w:rPr>
        <w:t>в актуальное состояние административных регламентов предоставления государственных и муниципальных услуг в соответствии с требованиями нормативных правовых актов, регулирующих их предоставление, о</w:t>
      </w:r>
      <w:proofErr w:type="gramEnd"/>
      <w:r w:rsidRPr="007008B9">
        <w:rPr>
          <w:spacing w:val="0"/>
        </w:rPr>
        <w:t xml:space="preserve"> необходимости оптимизации перечней документов, предоставляемых заявителем для получения услуги, а также уточнения наименований должностей специалистов, отделов, организаций, участвующих в предоставлении услуг. </w:t>
      </w:r>
    </w:p>
    <w:p w:rsidR="007008B9" w:rsidRPr="007008B9" w:rsidRDefault="007008B9" w:rsidP="007008B9">
      <w:pPr>
        <w:jc w:val="both"/>
        <w:rPr>
          <w:spacing w:val="0"/>
        </w:rPr>
      </w:pPr>
      <w:r w:rsidRPr="007008B9">
        <w:rPr>
          <w:spacing w:val="0"/>
        </w:rPr>
        <w:t xml:space="preserve">Проведена работа по переводу муниципальных услуг в электронный вид. Так, 19 муниципальных услуг в сферах образования, земельных, имущественных, жилищных отношений, градостроительства и городского хозяйства были переведены в электронный вид и доступны для получения на Портале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w:t>
      </w:r>
      <w:r w:rsidRPr="007008B9">
        <w:rPr>
          <w:spacing w:val="0"/>
        </w:rPr>
        <w:lastRenderedPageBreak/>
        <w:t xml:space="preserve">образований Ставропольского края (далее – Портал). С учетом переведенных в электронный вид в предыдущие периоды (2013–2014 </w:t>
      </w:r>
      <w:r>
        <w:rPr>
          <w:spacing w:val="0"/>
        </w:rPr>
        <w:t>год</w:t>
      </w:r>
      <w:r w:rsidR="00910E09">
        <w:rPr>
          <w:spacing w:val="0"/>
        </w:rPr>
        <w:t>ы</w:t>
      </w:r>
      <w:r w:rsidRPr="007008B9">
        <w:rPr>
          <w:spacing w:val="0"/>
        </w:rPr>
        <w:t>) всего на Портале доступно 50 муниципальных услуг, предоставляемых органами местного самоуправления администрации города Ставрополя.</w:t>
      </w:r>
    </w:p>
    <w:p w:rsidR="007008B9" w:rsidRPr="007008B9" w:rsidRDefault="007008B9" w:rsidP="007008B9">
      <w:pPr>
        <w:jc w:val="both"/>
        <w:rPr>
          <w:spacing w:val="0"/>
        </w:rPr>
      </w:pPr>
      <w:r w:rsidRPr="007008B9">
        <w:rPr>
          <w:spacing w:val="0"/>
        </w:rPr>
        <w:t xml:space="preserve">Постановлением администрации города Ставрополя от 28.05.2015 </w:t>
      </w:r>
      <w:r w:rsidR="00070D5A">
        <w:rPr>
          <w:spacing w:val="0"/>
        </w:rPr>
        <w:br/>
      </w:r>
      <w:r w:rsidRPr="007008B9">
        <w:rPr>
          <w:spacing w:val="0"/>
        </w:rPr>
        <w:t>№ 1057 утвержден Перечень муниципальных услуг, предоставление которых организуется по принципу «одного окна» на базе многофункциональных центров.</w:t>
      </w:r>
    </w:p>
    <w:p w:rsidR="007008B9" w:rsidRPr="007008B9" w:rsidRDefault="007008B9" w:rsidP="007008B9">
      <w:pPr>
        <w:jc w:val="both"/>
        <w:rPr>
          <w:spacing w:val="0"/>
        </w:rPr>
      </w:pPr>
      <w:proofErr w:type="gramStart"/>
      <w:r w:rsidRPr="007008B9">
        <w:rPr>
          <w:spacing w:val="0"/>
        </w:rPr>
        <w:t xml:space="preserve">В настоящее время общее количество услуг, предоставляемых в </w:t>
      </w:r>
      <w:r>
        <w:rPr>
          <w:spacing w:val="0"/>
        </w:rPr>
        <w:t>МКУ</w:t>
      </w:r>
      <w:r w:rsidR="004E789C">
        <w:rPr>
          <w:spacing w:val="0"/>
        </w:rPr>
        <w:t xml:space="preserve"> «Многофункциональный центр предоставления государственных </w:t>
      </w:r>
      <w:r w:rsidR="00CF2619">
        <w:rPr>
          <w:spacing w:val="0"/>
        </w:rPr>
        <w:br/>
      </w:r>
      <w:r w:rsidR="004E789C">
        <w:rPr>
          <w:spacing w:val="0"/>
        </w:rPr>
        <w:t xml:space="preserve">и муниципальных услуг в городе Ставрополе» (далее – </w:t>
      </w:r>
      <w:r w:rsidRPr="007008B9">
        <w:rPr>
          <w:spacing w:val="0"/>
        </w:rPr>
        <w:t xml:space="preserve">МФЦ </w:t>
      </w:r>
      <w:r w:rsidR="00BF0B6B">
        <w:rPr>
          <w:spacing w:val="0"/>
        </w:rPr>
        <w:br/>
      </w:r>
      <w:r w:rsidRPr="007008B9">
        <w:rPr>
          <w:spacing w:val="0"/>
        </w:rPr>
        <w:t>в городе Ставрополе</w:t>
      </w:r>
      <w:r w:rsidR="004E789C">
        <w:rPr>
          <w:spacing w:val="0"/>
        </w:rPr>
        <w:t>)</w:t>
      </w:r>
      <w:r w:rsidRPr="007008B9">
        <w:rPr>
          <w:spacing w:val="0"/>
        </w:rPr>
        <w:t xml:space="preserve">, составляет 244 услуги, из которых: </w:t>
      </w:r>
      <w:r w:rsidR="00BF0B6B">
        <w:rPr>
          <w:spacing w:val="0"/>
        </w:rPr>
        <w:br/>
      </w:r>
      <w:r w:rsidRPr="007008B9">
        <w:rPr>
          <w:spacing w:val="0"/>
        </w:rPr>
        <w:t xml:space="preserve">110 государственных услуг федеральных органов исполнительной власти; </w:t>
      </w:r>
      <w:r w:rsidR="00BF0B6B">
        <w:rPr>
          <w:spacing w:val="0"/>
        </w:rPr>
        <w:br/>
      </w:r>
      <w:r w:rsidRPr="007008B9">
        <w:rPr>
          <w:spacing w:val="0"/>
        </w:rPr>
        <w:t>81 государственн</w:t>
      </w:r>
      <w:r w:rsidR="004E789C">
        <w:rPr>
          <w:spacing w:val="0"/>
        </w:rPr>
        <w:t>ая</w:t>
      </w:r>
      <w:r w:rsidRPr="007008B9">
        <w:rPr>
          <w:spacing w:val="0"/>
        </w:rPr>
        <w:t xml:space="preserve"> услуг</w:t>
      </w:r>
      <w:r w:rsidR="004E789C">
        <w:rPr>
          <w:spacing w:val="0"/>
        </w:rPr>
        <w:t>а</w:t>
      </w:r>
      <w:r w:rsidRPr="007008B9">
        <w:rPr>
          <w:spacing w:val="0"/>
        </w:rPr>
        <w:t>, предоставляемых органами исполнительной власти Ставропольского края; 53 муниципальные услуги, предоставляемые органами местного самоуправления города Ставрополя.</w:t>
      </w:r>
      <w:proofErr w:type="gramEnd"/>
    </w:p>
    <w:p w:rsidR="007008B9" w:rsidRPr="007008B9" w:rsidRDefault="007008B9" w:rsidP="007008B9">
      <w:pPr>
        <w:jc w:val="both"/>
        <w:rPr>
          <w:spacing w:val="0"/>
        </w:rPr>
      </w:pPr>
      <w:r w:rsidRPr="007008B9">
        <w:rPr>
          <w:spacing w:val="0"/>
        </w:rPr>
        <w:t xml:space="preserve">Количество обращений граждан в МФЦ в городе Ставрополе </w:t>
      </w:r>
      <w:r w:rsidRPr="007008B9">
        <w:rPr>
          <w:spacing w:val="0"/>
        </w:rPr>
        <w:br/>
        <w:t>в 2015 году составило 325</w:t>
      </w:r>
      <w:r w:rsidR="00A13506">
        <w:rPr>
          <w:spacing w:val="0"/>
        </w:rPr>
        <w:t> </w:t>
      </w:r>
      <w:r w:rsidRPr="007008B9">
        <w:rPr>
          <w:spacing w:val="0"/>
        </w:rPr>
        <w:t xml:space="preserve">769 человек (для сравнения, в 2014 году количество обращений в офисы МФЦ в городе Ставрополе составило </w:t>
      </w:r>
      <w:r w:rsidRPr="007008B9">
        <w:rPr>
          <w:spacing w:val="0"/>
        </w:rPr>
        <w:br/>
        <w:t>172</w:t>
      </w:r>
      <w:r w:rsidR="00A13506">
        <w:rPr>
          <w:spacing w:val="0"/>
        </w:rPr>
        <w:t> </w:t>
      </w:r>
      <w:r w:rsidRPr="007008B9">
        <w:rPr>
          <w:spacing w:val="0"/>
        </w:rPr>
        <w:t>353 человека).</w:t>
      </w:r>
    </w:p>
    <w:p w:rsidR="007008B9" w:rsidRPr="00BF0B6B" w:rsidRDefault="007008B9" w:rsidP="007008B9">
      <w:pPr>
        <w:jc w:val="both"/>
        <w:rPr>
          <w:spacing w:val="0"/>
        </w:rPr>
      </w:pPr>
    </w:p>
    <w:p w:rsidR="007008B9" w:rsidRPr="007008B9" w:rsidRDefault="007008B9" w:rsidP="00B4220E">
      <w:pPr>
        <w:ind w:firstLine="0"/>
        <w:jc w:val="center"/>
        <w:rPr>
          <w:spacing w:val="0"/>
        </w:rPr>
      </w:pPr>
      <w:r w:rsidRPr="00DD40C9">
        <w:rPr>
          <w:spacing w:val="0"/>
        </w:rPr>
        <w:t>Развитие информационного общества</w:t>
      </w:r>
    </w:p>
    <w:p w:rsidR="007008B9" w:rsidRPr="00BF0B6B" w:rsidRDefault="007008B9" w:rsidP="007008B9">
      <w:pPr>
        <w:jc w:val="both"/>
        <w:rPr>
          <w:spacing w:val="0"/>
          <w:sz w:val="22"/>
          <w:szCs w:val="22"/>
        </w:rPr>
      </w:pPr>
    </w:p>
    <w:p w:rsidR="007008B9" w:rsidRPr="007008B9" w:rsidRDefault="007008B9" w:rsidP="007008B9">
      <w:pPr>
        <w:jc w:val="both"/>
        <w:rPr>
          <w:spacing w:val="0"/>
        </w:rPr>
      </w:pPr>
      <w:r w:rsidRPr="007008B9">
        <w:rPr>
          <w:spacing w:val="0"/>
        </w:rPr>
        <w:t xml:space="preserve">В 2015 году была проведена работа по развитию </w:t>
      </w:r>
      <w:r w:rsidRPr="007008B9">
        <w:rPr>
          <w:spacing w:val="0"/>
        </w:rPr>
        <w:br/>
        <w:t xml:space="preserve">и усовершенствованию системы автоматизации делопроизводства </w:t>
      </w:r>
      <w:r w:rsidRPr="007008B9">
        <w:rPr>
          <w:spacing w:val="0"/>
        </w:rPr>
        <w:br/>
        <w:t>и электронного документооборота «Дело» (далее – СЭД «Дело»). В целях ускорения прохождения и повышения качества исполнения резолюций были внедрены модули СЭД «Дело» «Оповещение и Уведомление» и «</w:t>
      </w:r>
      <w:proofErr w:type="spellStart"/>
      <w:r w:rsidRPr="007008B9">
        <w:rPr>
          <w:spacing w:val="0"/>
        </w:rPr>
        <w:t>Информер</w:t>
      </w:r>
      <w:proofErr w:type="spellEnd"/>
      <w:r w:rsidRPr="007008B9">
        <w:rPr>
          <w:spacing w:val="0"/>
        </w:rPr>
        <w:t>», предназначенные для автоматического информирования пользователя системы о поступлении нового документа, резолюции, направлении проекта документа для визирования и подписи в его кабинет СЭД «Дело» с помощью визуальных и звуковых оповещений. Обеспечивалось бесперебойное функционирование СЭД «Дело» в администрации города Ставрополя, отраслевых (функциональных) и территориальных органах администрации города Ставрополя; осуществлено регулярное резервное копирование базы данных и электронных документов СЭД «Дело».</w:t>
      </w:r>
    </w:p>
    <w:p w:rsidR="007008B9" w:rsidRPr="007008B9" w:rsidRDefault="007008B9" w:rsidP="007008B9">
      <w:pPr>
        <w:jc w:val="both"/>
        <w:rPr>
          <w:spacing w:val="0"/>
        </w:rPr>
      </w:pPr>
      <w:r w:rsidRPr="007008B9">
        <w:rPr>
          <w:spacing w:val="0"/>
        </w:rPr>
        <w:t xml:space="preserve">В рамках сопровождения и оптимизации официального сайта администрации города Ставрополя в информационно-телекоммуникационной сети «Интернет» обеспечены: </w:t>
      </w:r>
    </w:p>
    <w:p w:rsidR="007008B9" w:rsidRPr="007008B9" w:rsidRDefault="007008B9" w:rsidP="007008B9">
      <w:pPr>
        <w:jc w:val="both"/>
        <w:rPr>
          <w:spacing w:val="0"/>
        </w:rPr>
      </w:pPr>
      <w:r w:rsidRPr="007008B9">
        <w:rPr>
          <w:spacing w:val="0"/>
        </w:rPr>
        <w:t xml:space="preserve">оптимизация платформы; </w:t>
      </w:r>
    </w:p>
    <w:p w:rsidR="007008B9" w:rsidRPr="007008B9" w:rsidRDefault="007008B9" w:rsidP="007008B9">
      <w:pPr>
        <w:jc w:val="both"/>
        <w:rPr>
          <w:spacing w:val="0"/>
        </w:rPr>
      </w:pPr>
      <w:r w:rsidRPr="007008B9">
        <w:rPr>
          <w:spacing w:val="0"/>
        </w:rPr>
        <w:t>переработка версии для людей с ограниченными возможностями;</w:t>
      </w:r>
    </w:p>
    <w:p w:rsidR="007008B9" w:rsidRPr="007008B9" w:rsidRDefault="007008B9" w:rsidP="007008B9">
      <w:pPr>
        <w:jc w:val="both"/>
        <w:rPr>
          <w:spacing w:val="0"/>
        </w:rPr>
      </w:pPr>
      <w:r w:rsidRPr="007008B9">
        <w:rPr>
          <w:spacing w:val="0"/>
        </w:rPr>
        <w:t xml:space="preserve">разработка и внедрение сервисов: «Канал прямой связи инвесторов </w:t>
      </w:r>
      <w:r w:rsidRPr="007008B9">
        <w:rPr>
          <w:spacing w:val="0"/>
        </w:rPr>
        <w:br/>
        <w:t xml:space="preserve">с руководством города Ставрополя», «Общественные обсуждения проектов </w:t>
      </w:r>
      <w:r w:rsidRPr="007008B9">
        <w:rPr>
          <w:spacing w:val="0"/>
        </w:rPr>
        <w:lastRenderedPageBreak/>
        <w:t>нормативно-правовых актов», «Общественные обсуждения проектов документов»;</w:t>
      </w:r>
    </w:p>
    <w:p w:rsidR="007008B9" w:rsidRPr="007008B9" w:rsidRDefault="007008B9" w:rsidP="007008B9">
      <w:pPr>
        <w:jc w:val="both"/>
        <w:rPr>
          <w:spacing w:val="0"/>
        </w:rPr>
      </w:pPr>
      <w:r w:rsidRPr="007008B9">
        <w:rPr>
          <w:spacing w:val="0"/>
        </w:rPr>
        <w:t>разработка модулей: «Ставрополь от</w:t>
      </w:r>
      <w:proofErr w:type="gramStart"/>
      <w:r w:rsidRPr="007008B9">
        <w:rPr>
          <w:spacing w:val="0"/>
        </w:rPr>
        <w:t xml:space="preserve"> А</w:t>
      </w:r>
      <w:proofErr w:type="gramEnd"/>
      <w:r w:rsidRPr="007008B9">
        <w:rPr>
          <w:spacing w:val="0"/>
        </w:rPr>
        <w:t xml:space="preserve"> до Я», «Что я сделал для города Ставрополя»;</w:t>
      </w:r>
    </w:p>
    <w:p w:rsidR="007008B9" w:rsidRPr="007008B9" w:rsidRDefault="007008B9" w:rsidP="007008B9">
      <w:pPr>
        <w:jc w:val="both"/>
        <w:rPr>
          <w:spacing w:val="0"/>
        </w:rPr>
      </w:pPr>
      <w:r w:rsidRPr="007008B9">
        <w:rPr>
          <w:spacing w:val="0"/>
        </w:rPr>
        <w:t>разработан интерактивный график, отображающий количество обращений в сервисе «Ставрополь глазами горожан»;</w:t>
      </w:r>
    </w:p>
    <w:p w:rsidR="007008B9" w:rsidRPr="007008B9" w:rsidRDefault="007008B9" w:rsidP="007008B9">
      <w:pPr>
        <w:jc w:val="both"/>
        <w:rPr>
          <w:spacing w:val="0"/>
        </w:rPr>
      </w:pPr>
      <w:r w:rsidRPr="007008B9">
        <w:rPr>
          <w:spacing w:val="0"/>
        </w:rPr>
        <w:t>разработана новостная лента посвященная празднованию</w:t>
      </w:r>
      <w:r w:rsidRPr="007008B9">
        <w:rPr>
          <w:spacing w:val="0"/>
        </w:rPr>
        <w:br/>
        <w:t>70</w:t>
      </w:r>
      <w:r w:rsidR="00363978">
        <w:rPr>
          <w:spacing w:val="0"/>
        </w:rPr>
        <w:t>-</w:t>
      </w:r>
      <w:r w:rsidRPr="007008B9">
        <w:rPr>
          <w:spacing w:val="0"/>
        </w:rPr>
        <w:t>летия Победы в Великой Отечественной войне 1941</w:t>
      </w:r>
      <w:r w:rsidR="006E39BD">
        <w:rPr>
          <w:spacing w:val="0"/>
        </w:rPr>
        <w:t>–</w:t>
      </w:r>
      <w:r w:rsidRPr="007008B9">
        <w:rPr>
          <w:spacing w:val="0"/>
        </w:rPr>
        <w:t>1945 годов.</w:t>
      </w:r>
      <w:r w:rsidRPr="007008B9">
        <w:rPr>
          <w:spacing w:val="0"/>
        </w:rPr>
        <w:tab/>
      </w:r>
    </w:p>
    <w:p w:rsidR="007008B9" w:rsidRPr="007008B9" w:rsidRDefault="007008B9" w:rsidP="007008B9">
      <w:pPr>
        <w:jc w:val="both"/>
        <w:rPr>
          <w:spacing w:val="0"/>
        </w:rPr>
      </w:pPr>
      <w:r w:rsidRPr="007008B9">
        <w:rPr>
          <w:spacing w:val="0"/>
        </w:rPr>
        <w:t xml:space="preserve">Созданы сервисы: «Экстремальный маршрут»; «Оценка регулирующего воздействия и экспертиза»; «Кино в твоем дворе»; «Этот день мы </w:t>
      </w:r>
      <w:proofErr w:type="gramStart"/>
      <w:r w:rsidRPr="007008B9">
        <w:rPr>
          <w:spacing w:val="0"/>
        </w:rPr>
        <w:t>приближали</w:t>
      </w:r>
      <w:proofErr w:type="gramEnd"/>
      <w:r w:rsidRPr="007008B9">
        <w:rPr>
          <w:spacing w:val="0"/>
        </w:rPr>
        <w:t xml:space="preserve"> как могли», «Схема одномандатных избирательных округов», «Единая интерактивная карта системы мониторинга ГЛОНАСС».</w:t>
      </w:r>
    </w:p>
    <w:p w:rsidR="007008B9" w:rsidRPr="007008B9" w:rsidRDefault="007008B9" w:rsidP="007008B9">
      <w:pPr>
        <w:jc w:val="both"/>
        <w:rPr>
          <w:spacing w:val="0"/>
        </w:rPr>
      </w:pPr>
      <w:r w:rsidRPr="007008B9">
        <w:rPr>
          <w:spacing w:val="0"/>
        </w:rPr>
        <w:t>Помимо указанного, в целях совершенствования работы отраслевых (функциональных) и территориальных органов администрации города Ставрополя в 2015 году разработаны информационные системы (далее – ИС):</w:t>
      </w:r>
    </w:p>
    <w:p w:rsidR="007008B9" w:rsidRPr="007008B9" w:rsidRDefault="007008B9" w:rsidP="007008B9">
      <w:pPr>
        <w:jc w:val="both"/>
        <w:rPr>
          <w:spacing w:val="0"/>
        </w:rPr>
      </w:pPr>
      <w:r w:rsidRPr="007008B9">
        <w:rPr>
          <w:spacing w:val="0"/>
        </w:rPr>
        <w:t>ИС «База данных фотографий ветеранов», посвященная участникам Великой Отечественной войны 1941</w:t>
      </w:r>
      <w:r w:rsidR="006E39BD">
        <w:rPr>
          <w:spacing w:val="0"/>
        </w:rPr>
        <w:t>–</w:t>
      </w:r>
      <w:r w:rsidRPr="007008B9">
        <w:rPr>
          <w:spacing w:val="0"/>
        </w:rPr>
        <w:t>1945 годов;</w:t>
      </w:r>
    </w:p>
    <w:p w:rsidR="007008B9" w:rsidRPr="007008B9" w:rsidRDefault="007008B9" w:rsidP="007008B9">
      <w:pPr>
        <w:jc w:val="both"/>
        <w:rPr>
          <w:spacing w:val="0"/>
        </w:rPr>
      </w:pPr>
      <w:r w:rsidRPr="007008B9">
        <w:rPr>
          <w:spacing w:val="0"/>
        </w:rPr>
        <w:t>ИС «Судебное делопроизводство КУМИ», позволяющая организовать работу с судебными повестками комитета по управлению муниципальным имуществом в городе Ставрополе аналогично комитету правового обеспечения администрации города Ставрополя;</w:t>
      </w:r>
    </w:p>
    <w:p w:rsidR="007008B9" w:rsidRPr="007008B9" w:rsidRDefault="007008B9" w:rsidP="007008B9">
      <w:pPr>
        <w:jc w:val="both"/>
        <w:rPr>
          <w:spacing w:val="0"/>
        </w:rPr>
      </w:pPr>
      <w:r w:rsidRPr="007008B9">
        <w:rPr>
          <w:spacing w:val="0"/>
        </w:rPr>
        <w:t>ИС «Инвентаризация», обновление которое позволило с большей точностью структурировать данные и оперативно управлять техническими ресурсами в администрации города Ставрополя и ее органах.</w:t>
      </w:r>
    </w:p>
    <w:p w:rsidR="007008B9" w:rsidRPr="007008B9" w:rsidRDefault="007008B9" w:rsidP="007008B9">
      <w:pPr>
        <w:jc w:val="both"/>
        <w:rPr>
          <w:spacing w:val="0"/>
        </w:rPr>
      </w:pPr>
      <w:r w:rsidRPr="007008B9">
        <w:rPr>
          <w:spacing w:val="0"/>
        </w:rPr>
        <w:t xml:space="preserve">Проведена работа по занесению документов в информационную систему «Документы архивных фондов». Разработаны новые отчетные формы в информационной системе «Контроль заявлений граждан», для нужд </w:t>
      </w:r>
      <w:proofErr w:type="gramStart"/>
      <w:r w:rsidRPr="007008B9">
        <w:rPr>
          <w:spacing w:val="0"/>
        </w:rPr>
        <w:t>отдела приема граждан администрации города Ставрополя</w:t>
      </w:r>
      <w:proofErr w:type="gramEnd"/>
      <w:r w:rsidRPr="007008B9">
        <w:rPr>
          <w:spacing w:val="0"/>
        </w:rPr>
        <w:t>.</w:t>
      </w:r>
    </w:p>
    <w:p w:rsidR="007008B9" w:rsidRPr="007008B9" w:rsidRDefault="007008B9" w:rsidP="007008B9">
      <w:pPr>
        <w:jc w:val="both"/>
        <w:rPr>
          <w:spacing w:val="0"/>
        </w:rPr>
      </w:pPr>
      <w:r w:rsidRPr="007008B9">
        <w:rPr>
          <w:spacing w:val="0"/>
        </w:rPr>
        <w:t>Разработана концепция единой системы видеонаблюдения в городе Ставрополе и системный проект сети передачи данных Ситуационного центра для системы видеонаблюдения «Безопасный Ставрополь».</w:t>
      </w:r>
    </w:p>
    <w:p w:rsidR="007008B9" w:rsidRPr="007008B9" w:rsidRDefault="007008B9" w:rsidP="007008B9">
      <w:pPr>
        <w:jc w:val="both"/>
        <w:rPr>
          <w:spacing w:val="0"/>
        </w:rPr>
      </w:pPr>
      <w:r w:rsidRPr="007008B9">
        <w:rPr>
          <w:spacing w:val="0"/>
        </w:rPr>
        <w:t>В рамках концепции единой системы видеонаблюдения в городе Ставрополе на мощностях центра обработки данных администрации города Ставрополя, развернута и запущена в эксплуатацию система видеонаблюдения, емкостью 115 камер.</w:t>
      </w:r>
    </w:p>
    <w:p w:rsidR="007008B9" w:rsidRPr="007008B9" w:rsidRDefault="007008B9" w:rsidP="007008B9">
      <w:pPr>
        <w:jc w:val="both"/>
        <w:rPr>
          <w:spacing w:val="0"/>
        </w:rPr>
      </w:pPr>
      <w:r w:rsidRPr="007008B9">
        <w:rPr>
          <w:spacing w:val="0"/>
        </w:rPr>
        <w:t xml:space="preserve">Завершены работы по созданию сегментов системы видеонаблюдения </w:t>
      </w:r>
      <w:r w:rsidRPr="007008B9">
        <w:rPr>
          <w:spacing w:val="0"/>
        </w:rPr>
        <w:br/>
        <w:t xml:space="preserve">в офисах МФЦ в городе Ставрополе. Видеонаблюдение установлено </w:t>
      </w:r>
      <w:r w:rsidRPr="007008B9">
        <w:rPr>
          <w:spacing w:val="0"/>
        </w:rPr>
        <w:br/>
        <w:t>в 26 окнах по адресу г</w:t>
      </w:r>
      <w:r w:rsidR="00343C3A">
        <w:rPr>
          <w:spacing w:val="0"/>
        </w:rPr>
        <w:t>ород</w:t>
      </w:r>
      <w:r w:rsidRPr="007008B9">
        <w:rPr>
          <w:spacing w:val="0"/>
        </w:rPr>
        <w:t xml:space="preserve"> Ставрополь, ул. Мира, д. 282 а и 31 окне по адресу: ул. 50 лет ВЛКСМ д. 8а/1-2. </w:t>
      </w:r>
    </w:p>
    <w:p w:rsidR="007008B9" w:rsidRPr="007008B9" w:rsidRDefault="007008B9" w:rsidP="007008B9">
      <w:pPr>
        <w:jc w:val="both"/>
        <w:rPr>
          <w:spacing w:val="0"/>
        </w:rPr>
      </w:pPr>
      <w:proofErr w:type="gramStart"/>
      <w:r w:rsidRPr="007008B9">
        <w:rPr>
          <w:spacing w:val="0"/>
        </w:rPr>
        <w:t xml:space="preserve">За отчетный период обновлено 2,68 процента (26 единиц) </w:t>
      </w:r>
      <w:r w:rsidR="00343C3A">
        <w:rPr>
          <w:spacing w:val="0"/>
        </w:rPr>
        <w:br/>
      </w:r>
      <w:r w:rsidRPr="007008B9">
        <w:rPr>
          <w:spacing w:val="0"/>
        </w:rPr>
        <w:t>из требующего замены (499 единицы) компьютерной техники (970 единиц).</w:t>
      </w:r>
      <w:proofErr w:type="gramEnd"/>
    </w:p>
    <w:p w:rsidR="007008B9" w:rsidRPr="007008B9" w:rsidRDefault="007008B9" w:rsidP="007008B9">
      <w:pPr>
        <w:jc w:val="both"/>
        <w:rPr>
          <w:spacing w:val="0"/>
        </w:rPr>
      </w:pPr>
      <w:proofErr w:type="gramStart"/>
      <w:r w:rsidRPr="007008B9">
        <w:rPr>
          <w:spacing w:val="0"/>
        </w:rPr>
        <w:t xml:space="preserve">Кроме того, обеспечена регистрация и подключение работников отраслевых (функциональных) и территориальных органов администрации города Ставрополя к государственной автоматизированной информационной </w:t>
      </w:r>
      <w:r w:rsidRPr="007008B9">
        <w:rPr>
          <w:spacing w:val="0"/>
        </w:rPr>
        <w:lastRenderedPageBreak/>
        <w:t xml:space="preserve">системе «Управление» (далее – ГАС «Управление»), которая представляет собой комплекс информационных ресурсов, осуществляющий сбор, обработку хранение и предоставление аналитической и статистической информации по вопросам осуществления свих полномочий органами исполнительной власти Российской Федерации и органами местного самоуправления. </w:t>
      </w:r>
      <w:proofErr w:type="gramEnd"/>
    </w:p>
    <w:p w:rsidR="007008B9" w:rsidRPr="007008B9" w:rsidRDefault="007008B9" w:rsidP="007008B9">
      <w:pPr>
        <w:jc w:val="both"/>
        <w:rPr>
          <w:spacing w:val="0"/>
        </w:rPr>
      </w:pPr>
      <w:r w:rsidRPr="007008B9">
        <w:rPr>
          <w:spacing w:val="0"/>
        </w:rPr>
        <w:t>Осуществлено внесение сведений о 58 муниципальных услугах, предоставляемых органами местного самоуправления города Ставрополя,</w:t>
      </w:r>
      <w:r w:rsidR="00A13506">
        <w:rPr>
          <w:spacing w:val="0"/>
        </w:rPr>
        <w:t xml:space="preserve"> </w:t>
      </w:r>
      <w:proofErr w:type="gramStart"/>
      <w:r w:rsidRPr="007008B9">
        <w:rPr>
          <w:spacing w:val="0"/>
        </w:rPr>
        <w:t>в ГАС</w:t>
      </w:r>
      <w:proofErr w:type="gramEnd"/>
      <w:r w:rsidRPr="007008B9">
        <w:rPr>
          <w:spacing w:val="0"/>
        </w:rPr>
        <w:t xml:space="preserve"> «Управление» по форме 1 – МУ, а также сведений о деятельности </w:t>
      </w:r>
      <w:r w:rsidRPr="00A13506">
        <w:rPr>
          <w:spacing w:val="-4"/>
        </w:rPr>
        <w:t>администрации города Ставрополя в области контроля (надзора) по форме 1 –</w:t>
      </w:r>
      <w:r w:rsidRPr="007008B9">
        <w:rPr>
          <w:spacing w:val="0"/>
        </w:rPr>
        <w:t xml:space="preserve"> Контроль.</w:t>
      </w:r>
    </w:p>
    <w:p w:rsidR="007008B9" w:rsidRPr="007008B9" w:rsidRDefault="007008B9" w:rsidP="007008B9">
      <w:pPr>
        <w:jc w:val="both"/>
        <w:rPr>
          <w:spacing w:val="0"/>
        </w:rPr>
      </w:pPr>
    </w:p>
    <w:p w:rsidR="00F62220" w:rsidRPr="00A4772F" w:rsidRDefault="00F62220" w:rsidP="00B4220E">
      <w:pPr>
        <w:widowControl w:val="0"/>
        <w:autoSpaceDE w:val="0"/>
        <w:autoSpaceDN w:val="0"/>
        <w:adjustRightInd w:val="0"/>
        <w:ind w:firstLine="0"/>
        <w:jc w:val="center"/>
        <w:outlineLvl w:val="1"/>
        <w:rPr>
          <w:color w:val="auto"/>
          <w:spacing w:val="0"/>
        </w:rPr>
      </w:pPr>
      <w:bookmarkStart w:id="27" w:name="Par490"/>
      <w:bookmarkEnd w:id="27"/>
      <w:r w:rsidRPr="00DD40C9">
        <w:rPr>
          <w:color w:val="auto"/>
          <w:spacing w:val="0"/>
        </w:rPr>
        <w:t>10. Общественная безопасность</w:t>
      </w:r>
    </w:p>
    <w:p w:rsidR="00F62220" w:rsidRPr="00F62220" w:rsidRDefault="00F62220">
      <w:pPr>
        <w:widowControl w:val="0"/>
        <w:autoSpaceDE w:val="0"/>
        <w:autoSpaceDN w:val="0"/>
        <w:adjustRightInd w:val="0"/>
        <w:rPr>
          <w:spacing w:val="0"/>
        </w:rPr>
      </w:pPr>
    </w:p>
    <w:p w:rsidR="00360D6F" w:rsidRPr="00360D6F" w:rsidRDefault="00360D6F" w:rsidP="00360D6F">
      <w:pPr>
        <w:pStyle w:val="ConsPlusNormal"/>
        <w:ind w:firstLine="709"/>
        <w:jc w:val="both"/>
        <w:rPr>
          <w:rFonts w:ascii="Times New Roman" w:hAnsi="Times New Roman" w:cs="Times New Roman"/>
          <w:sz w:val="28"/>
          <w:szCs w:val="28"/>
        </w:rPr>
      </w:pPr>
      <w:proofErr w:type="gramStart"/>
      <w:r w:rsidRPr="00360D6F">
        <w:rPr>
          <w:rFonts w:ascii="Times New Roman" w:hAnsi="Times New Roman" w:cs="Times New Roman"/>
          <w:sz w:val="28"/>
          <w:szCs w:val="28"/>
        </w:rPr>
        <w:t xml:space="preserve">В области общественной безопасности в 2015 году проводились мероприятия по реализации муниципальной </w:t>
      </w:r>
      <w:hyperlink r:id="rId22" w:history="1">
        <w:r w:rsidRPr="00360D6F">
          <w:rPr>
            <w:rFonts w:ascii="Times New Roman" w:hAnsi="Times New Roman" w:cs="Times New Roman"/>
            <w:sz w:val="28"/>
            <w:szCs w:val="28"/>
          </w:rPr>
          <w:t>программы</w:t>
        </w:r>
      </w:hyperlink>
      <w:r w:rsidRPr="00360D6F">
        <w:rPr>
          <w:rFonts w:ascii="Times New Roman" w:hAnsi="Times New Roman" w:cs="Times New Roman"/>
          <w:sz w:val="28"/>
          <w:szCs w:val="28"/>
        </w:rPr>
        <w:t xml:space="preserve"> «Обеспечение безопасности, общественного порядка и профилактика правонарушений </w:t>
      </w:r>
      <w:r>
        <w:rPr>
          <w:rFonts w:ascii="Times New Roman" w:hAnsi="Times New Roman" w:cs="Times New Roman"/>
          <w:sz w:val="28"/>
          <w:szCs w:val="28"/>
        </w:rPr>
        <w:br/>
      </w:r>
      <w:r w:rsidRPr="00360D6F">
        <w:rPr>
          <w:rFonts w:ascii="Times New Roman" w:hAnsi="Times New Roman" w:cs="Times New Roman"/>
          <w:sz w:val="28"/>
          <w:szCs w:val="28"/>
        </w:rPr>
        <w:t>в городе Ставрополе на 2014</w:t>
      </w:r>
      <w:r>
        <w:rPr>
          <w:rFonts w:ascii="Times New Roman" w:hAnsi="Times New Roman" w:cs="Times New Roman"/>
          <w:sz w:val="28"/>
          <w:szCs w:val="28"/>
        </w:rPr>
        <w:t>–</w:t>
      </w:r>
      <w:r w:rsidRPr="00360D6F">
        <w:rPr>
          <w:rFonts w:ascii="Times New Roman" w:hAnsi="Times New Roman" w:cs="Times New Roman"/>
          <w:sz w:val="28"/>
          <w:szCs w:val="28"/>
        </w:rPr>
        <w:t>2018 годы», утвержденной постановлением администрации города Ставрополя от 31.10.2013 № 3830 (подпрограммы «Безопасный Ставрополь 2014–2018», «</w:t>
      </w:r>
      <w:proofErr w:type="spellStart"/>
      <w:r w:rsidRPr="00360D6F">
        <w:rPr>
          <w:rFonts w:ascii="Times New Roman" w:hAnsi="Times New Roman" w:cs="Times New Roman"/>
          <w:sz w:val="28"/>
          <w:szCs w:val="28"/>
        </w:rPr>
        <w:t>НЕзависимость</w:t>
      </w:r>
      <w:proofErr w:type="spellEnd"/>
      <w:r w:rsidRPr="00360D6F">
        <w:rPr>
          <w:rFonts w:ascii="Times New Roman" w:hAnsi="Times New Roman" w:cs="Times New Roman"/>
          <w:sz w:val="28"/>
          <w:szCs w:val="28"/>
        </w:rPr>
        <w:t xml:space="preserve"> 2014–2018», «</w:t>
      </w:r>
      <w:hyperlink r:id="rId23" w:history="1">
        <w:r w:rsidRPr="00360D6F">
          <w:rPr>
            <w:rFonts w:ascii="Times New Roman" w:hAnsi="Times New Roman" w:cs="Times New Roman"/>
            <w:sz w:val="28"/>
            <w:szCs w:val="28"/>
          </w:rPr>
          <w:t>Профилактика правонарушений в городе Ставрополе</w:t>
        </w:r>
      </w:hyperlink>
      <w:r w:rsidRPr="00360D6F">
        <w:rPr>
          <w:rFonts w:ascii="Times New Roman" w:hAnsi="Times New Roman" w:cs="Times New Roman"/>
          <w:sz w:val="28"/>
          <w:szCs w:val="28"/>
        </w:rPr>
        <w:t xml:space="preserve"> на 2014</w:t>
      </w:r>
      <w:r>
        <w:rPr>
          <w:rFonts w:ascii="Times New Roman" w:hAnsi="Times New Roman" w:cs="Times New Roman"/>
          <w:sz w:val="28"/>
          <w:szCs w:val="28"/>
        </w:rPr>
        <w:t>–</w:t>
      </w:r>
      <w:r w:rsidRPr="00360D6F">
        <w:rPr>
          <w:rFonts w:ascii="Times New Roman" w:hAnsi="Times New Roman" w:cs="Times New Roman"/>
          <w:sz w:val="28"/>
          <w:szCs w:val="28"/>
        </w:rPr>
        <w:t xml:space="preserve">2018 годы»), и муниципальной </w:t>
      </w:r>
      <w:hyperlink r:id="rId24" w:history="1">
        <w:r w:rsidRPr="00360D6F">
          <w:rPr>
            <w:rFonts w:ascii="Times New Roman" w:hAnsi="Times New Roman" w:cs="Times New Roman"/>
            <w:sz w:val="28"/>
            <w:szCs w:val="28"/>
          </w:rPr>
          <w:t>программы</w:t>
        </w:r>
      </w:hyperlink>
      <w:r w:rsidRPr="00360D6F">
        <w:rPr>
          <w:rFonts w:ascii="Times New Roman" w:hAnsi="Times New Roman" w:cs="Times New Roman"/>
          <w:sz w:val="28"/>
          <w:szCs w:val="28"/>
        </w:rPr>
        <w:t xml:space="preserve"> «Развитие казачества в городе Ставрополе на 2014</w:t>
      </w:r>
      <w:r>
        <w:rPr>
          <w:rFonts w:ascii="Times New Roman" w:hAnsi="Times New Roman" w:cs="Times New Roman"/>
          <w:sz w:val="28"/>
          <w:szCs w:val="28"/>
        </w:rPr>
        <w:t>–</w:t>
      </w:r>
      <w:r w:rsidRPr="00360D6F">
        <w:rPr>
          <w:rFonts w:ascii="Times New Roman" w:hAnsi="Times New Roman" w:cs="Times New Roman"/>
          <w:sz w:val="28"/>
          <w:szCs w:val="28"/>
        </w:rPr>
        <w:t>2018 годы», утвержденной</w:t>
      </w:r>
      <w:proofErr w:type="gramEnd"/>
      <w:r w:rsidRPr="00360D6F">
        <w:rPr>
          <w:rFonts w:ascii="Times New Roman" w:hAnsi="Times New Roman" w:cs="Times New Roman"/>
          <w:sz w:val="28"/>
          <w:szCs w:val="28"/>
        </w:rPr>
        <w:t xml:space="preserve"> постановлением администрации города Ставрополя от 31.10.2013 № 3829.</w:t>
      </w:r>
    </w:p>
    <w:p w:rsidR="00360D6F" w:rsidRPr="00360D6F" w:rsidRDefault="00360D6F" w:rsidP="00360D6F">
      <w:pPr>
        <w:pStyle w:val="ConsPlusNormal"/>
        <w:ind w:firstLine="709"/>
        <w:jc w:val="both"/>
        <w:rPr>
          <w:rFonts w:ascii="Times New Roman" w:hAnsi="Times New Roman" w:cs="Times New Roman"/>
          <w:sz w:val="28"/>
          <w:szCs w:val="28"/>
        </w:rPr>
      </w:pPr>
      <w:r w:rsidRPr="00B4220E">
        <w:rPr>
          <w:rFonts w:ascii="Times New Roman" w:hAnsi="Times New Roman" w:cs="Times New Roman"/>
          <w:spacing w:val="-2"/>
          <w:sz w:val="28"/>
          <w:szCs w:val="28"/>
        </w:rPr>
        <w:t xml:space="preserve">В рамках </w:t>
      </w:r>
      <w:hyperlink r:id="rId25" w:history="1">
        <w:r w:rsidRPr="00B4220E">
          <w:rPr>
            <w:rFonts w:ascii="Times New Roman" w:hAnsi="Times New Roman" w:cs="Times New Roman"/>
            <w:spacing w:val="-2"/>
            <w:sz w:val="28"/>
            <w:szCs w:val="28"/>
          </w:rPr>
          <w:t>подпрограммы</w:t>
        </w:r>
      </w:hyperlink>
      <w:r w:rsidRPr="00B4220E">
        <w:rPr>
          <w:rFonts w:ascii="Times New Roman" w:hAnsi="Times New Roman" w:cs="Times New Roman"/>
          <w:spacing w:val="-2"/>
          <w:sz w:val="28"/>
          <w:szCs w:val="28"/>
        </w:rPr>
        <w:t xml:space="preserve"> «Безопасный Ставрополь 2014–2018» (далее –</w:t>
      </w:r>
      <w:r w:rsidRPr="00360D6F">
        <w:rPr>
          <w:rFonts w:ascii="Times New Roman" w:hAnsi="Times New Roman" w:cs="Times New Roman"/>
          <w:sz w:val="28"/>
          <w:szCs w:val="28"/>
        </w:rPr>
        <w:t xml:space="preserve"> подпрограмма</w:t>
      </w:r>
      <w:r>
        <w:rPr>
          <w:rFonts w:ascii="Times New Roman" w:hAnsi="Times New Roman" w:cs="Times New Roman"/>
          <w:sz w:val="28"/>
          <w:szCs w:val="28"/>
        </w:rPr>
        <w:t xml:space="preserve"> </w:t>
      </w:r>
      <w:r w:rsidRPr="00360D6F">
        <w:rPr>
          <w:rFonts w:ascii="Times New Roman" w:hAnsi="Times New Roman" w:cs="Times New Roman"/>
          <w:sz w:val="28"/>
          <w:szCs w:val="28"/>
        </w:rPr>
        <w:t>3) с целью профилактики террористических угроз реализованы дополнительные мероприятия по созданию комплексной системы безопасности, прежде всего в местах массового пребывания людей.</w:t>
      </w:r>
    </w:p>
    <w:p w:rsidR="00360D6F" w:rsidRPr="00360D6F" w:rsidRDefault="00360D6F" w:rsidP="00360D6F">
      <w:pPr>
        <w:pStyle w:val="ConsPlusNormal"/>
        <w:ind w:firstLine="709"/>
        <w:jc w:val="both"/>
        <w:rPr>
          <w:rFonts w:ascii="Times New Roman" w:hAnsi="Times New Roman" w:cs="Times New Roman"/>
          <w:sz w:val="28"/>
          <w:szCs w:val="28"/>
        </w:rPr>
      </w:pPr>
      <w:r w:rsidRPr="00360D6F">
        <w:rPr>
          <w:rFonts w:ascii="Times New Roman" w:hAnsi="Times New Roman" w:cs="Times New Roman"/>
          <w:sz w:val="28"/>
          <w:szCs w:val="28"/>
        </w:rPr>
        <w:t>По согласованию с Главным Управлением Министерства внутренних дел России по Ставропольскому краю и Управлением Федеральной службы безопасности России по Ставропольскому краю в 2015 году системами видеонаблюдения оборудованы 16 объектов, в том числе Александровская площадь, мемориал «Холодный родник», кинотеатр «</w:t>
      </w:r>
      <w:proofErr w:type="spellStart"/>
      <w:r w:rsidRPr="00360D6F">
        <w:rPr>
          <w:rFonts w:ascii="Times New Roman" w:hAnsi="Times New Roman" w:cs="Times New Roman"/>
          <w:sz w:val="28"/>
          <w:szCs w:val="28"/>
        </w:rPr>
        <w:t>Чапаевец</w:t>
      </w:r>
      <w:proofErr w:type="spellEnd"/>
      <w:r w:rsidRPr="00360D6F">
        <w:rPr>
          <w:rFonts w:ascii="Times New Roman" w:hAnsi="Times New Roman" w:cs="Times New Roman"/>
          <w:sz w:val="28"/>
          <w:szCs w:val="28"/>
        </w:rPr>
        <w:t xml:space="preserve">» </w:t>
      </w:r>
      <w:r>
        <w:rPr>
          <w:rFonts w:ascii="Times New Roman" w:hAnsi="Times New Roman" w:cs="Times New Roman"/>
          <w:sz w:val="28"/>
          <w:szCs w:val="28"/>
        </w:rPr>
        <w:br/>
      </w:r>
      <w:r w:rsidRPr="00360D6F">
        <w:rPr>
          <w:rFonts w:ascii="Times New Roman" w:hAnsi="Times New Roman" w:cs="Times New Roman"/>
          <w:sz w:val="28"/>
          <w:szCs w:val="28"/>
        </w:rPr>
        <w:t xml:space="preserve">и 11 </w:t>
      </w:r>
      <w:r w:rsidRPr="00295D82">
        <w:rPr>
          <w:rFonts w:ascii="Times New Roman" w:hAnsi="Times New Roman"/>
          <w:sz w:val="28"/>
          <w:szCs w:val="28"/>
        </w:rPr>
        <w:t>муниципальн</w:t>
      </w:r>
      <w:r>
        <w:rPr>
          <w:rFonts w:ascii="Times New Roman" w:hAnsi="Times New Roman"/>
          <w:sz w:val="28"/>
          <w:szCs w:val="28"/>
        </w:rPr>
        <w:t>ых</w:t>
      </w:r>
      <w:r w:rsidRPr="00295D82">
        <w:rPr>
          <w:rFonts w:ascii="Times New Roman" w:hAnsi="Times New Roman"/>
          <w:sz w:val="28"/>
          <w:szCs w:val="28"/>
        </w:rPr>
        <w:t xml:space="preserve"> </w:t>
      </w:r>
      <w:r>
        <w:rPr>
          <w:rFonts w:ascii="Times New Roman" w:hAnsi="Times New Roman"/>
          <w:sz w:val="28"/>
          <w:szCs w:val="28"/>
        </w:rPr>
        <w:t>бюджетных учреждений культуры «</w:t>
      </w:r>
      <w:r w:rsidRPr="00295D82">
        <w:rPr>
          <w:rFonts w:ascii="Times New Roman" w:hAnsi="Times New Roman"/>
          <w:sz w:val="28"/>
          <w:szCs w:val="28"/>
        </w:rPr>
        <w:t>Ставропольская централизованная библиотечная система</w:t>
      </w:r>
      <w:r>
        <w:rPr>
          <w:rFonts w:ascii="Times New Roman" w:hAnsi="Times New Roman"/>
          <w:sz w:val="28"/>
          <w:szCs w:val="28"/>
        </w:rPr>
        <w:t>»</w:t>
      </w:r>
      <w:r w:rsidRPr="00360D6F">
        <w:rPr>
          <w:rFonts w:ascii="Times New Roman" w:hAnsi="Times New Roman" w:cs="Times New Roman"/>
          <w:sz w:val="28"/>
          <w:szCs w:val="28"/>
        </w:rPr>
        <w:t>.</w:t>
      </w:r>
    </w:p>
    <w:p w:rsidR="00360D6F" w:rsidRPr="00360D6F" w:rsidRDefault="00360D6F" w:rsidP="00360D6F">
      <w:pPr>
        <w:pStyle w:val="ConsPlusNormal"/>
        <w:ind w:firstLine="709"/>
        <w:jc w:val="both"/>
        <w:rPr>
          <w:rFonts w:ascii="Times New Roman" w:hAnsi="Times New Roman" w:cs="Times New Roman"/>
          <w:sz w:val="28"/>
          <w:szCs w:val="28"/>
        </w:rPr>
      </w:pPr>
      <w:r w:rsidRPr="00360D6F">
        <w:rPr>
          <w:rFonts w:ascii="Times New Roman" w:hAnsi="Times New Roman" w:cs="Times New Roman"/>
          <w:sz w:val="28"/>
          <w:szCs w:val="28"/>
        </w:rPr>
        <w:t xml:space="preserve">Таким образом, всего в городе Ставрополе в рамках реализации </w:t>
      </w:r>
      <w:hyperlink r:id="rId26" w:history="1">
        <w:r w:rsidRPr="00360D6F">
          <w:rPr>
            <w:rFonts w:ascii="Times New Roman" w:hAnsi="Times New Roman" w:cs="Times New Roman"/>
            <w:sz w:val="28"/>
            <w:szCs w:val="28"/>
          </w:rPr>
          <w:t>подпрограммы 3</w:t>
        </w:r>
      </w:hyperlink>
      <w:r w:rsidRPr="00360D6F">
        <w:rPr>
          <w:rFonts w:ascii="Times New Roman" w:hAnsi="Times New Roman" w:cs="Times New Roman"/>
          <w:sz w:val="28"/>
          <w:szCs w:val="28"/>
        </w:rPr>
        <w:t xml:space="preserve"> в местах массового пребывания граждан и на муниципальных объектах установлено 1</w:t>
      </w:r>
      <w:r w:rsidR="00112C6D">
        <w:rPr>
          <w:rFonts w:ascii="Times New Roman" w:hAnsi="Times New Roman" w:cs="Times New Roman"/>
          <w:sz w:val="28"/>
          <w:szCs w:val="28"/>
        </w:rPr>
        <w:t> </w:t>
      </w:r>
      <w:r w:rsidRPr="00360D6F">
        <w:rPr>
          <w:rFonts w:ascii="Times New Roman" w:hAnsi="Times New Roman" w:cs="Times New Roman"/>
          <w:sz w:val="28"/>
          <w:szCs w:val="28"/>
        </w:rPr>
        <w:t>324 камеры видеонаблюдения.</w:t>
      </w:r>
    </w:p>
    <w:p w:rsidR="00360D6F" w:rsidRPr="00360D6F" w:rsidRDefault="00360D6F" w:rsidP="00360D6F">
      <w:pPr>
        <w:pStyle w:val="ConsPlusNormal"/>
        <w:ind w:firstLine="709"/>
        <w:jc w:val="both"/>
        <w:rPr>
          <w:rFonts w:ascii="Times New Roman" w:hAnsi="Times New Roman" w:cs="Times New Roman"/>
          <w:sz w:val="28"/>
          <w:szCs w:val="28"/>
        </w:rPr>
      </w:pPr>
      <w:r w:rsidRPr="00360D6F">
        <w:rPr>
          <w:rFonts w:ascii="Times New Roman" w:hAnsi="Times New Roman" w:cs="Times New Roman"/>
          <w:sz w:val="28"/>
          <w:szCs w:val="28"/>
        </w:rPr>
        <w:t xml:space="preserve">В целях повышение эффективности охраны общественного порядка </w:t>
      </w:r>
      <w:r>
        <w:rPr>
          <w:rFonts w:ascii="Times New Roman" w:hAnsi="Times New Roman" w:cs="Times New Roman"/>
          <w:sz w:val="28"/>
          <w:szCs w:val="28"/>
        </w:rPr>
        <w:br/>
      </w:r>
      <w:r w:rsidRPr="00360D6F">
        <w:rPr>
          <w:rFonts w:ascii="Times New Roman" w:hAnsi="Times New Roman" w:cs="Times New Roman"/>
          <w:sz w:val="28"/>
          <w:szCs w:val="28"/>
        </w:rPr>
        <w:t xml:space="preserve">и обеспечения общественной безопасности на территории города Ставрополя для Управления Министерства внутренних дел Российской Федерации </w:t>
      </w:r>
      <w:r>
        <w:rPr>
          <w:rFonts w:ascii="Times New Roman" w:hAnsi="Times New Roman" w:cs="Times New Roman"/>
          <w:sz w:val="28"/>
          <w:szCs w:val="28"/>
        </w:rPr>
        <w:br/>
      </w:r>
      <w:r w:rsidRPr="00360D6F">
        <w:rPr>
          <w:rFonts w:ascii="Times New Roman" w:hAnsi="Times New Roman" w:cs="Times New Roman"/>
          <w:sz w:val="28"/>
          <w:szCs w:val="28"/>
        </w:rPr>
        <w:t xml:space="preserve">по городу Ставрополю приобретены 10 мобильных арочных </w:t>
      </w:r>
      <w:proofErr w:type="spellStart"/>
      <w:r w:rsidRPr="00360D6F">
        <w:rPr>
          <w:rFonts w:ascii="Times New Roman" w:hAnsi="Times New Roman" w:cs="Times New Roman"/>
          <w:sz w:val="28"/>
          <w:szCs w:val="28"/>
        </w:rPr>
        <w:t>металлодетекторов</w:t>
      </w:r>
      <w:proofErr w:type="spellEnd"/>
      <w:r w:rsidRPr="00360D6F">
        <w:rPr>
          <w:rFonts w:ascii="Times New Roman" w:hAnsi="Times New Roman" w:cs="Times New Roman"/>
          <w:sz w:val="28"/>
          <w:szCs w:val="28"/>
        </w:rPr>
        <w:t>.</w:t>
      </w:r>
    </w:p>
    <w:p w:rsidR="00360D6F" w:rsidRPr="00360D6F" w:rsidRDefault="00360D6F" w:rsidP="00360D6F">
      <w:pPr>
        <w:pStyle w:val="ConsPlusNormal"/>
        <w:ind w:firstLine="709"/>
        <w:jc w:val="both"/>
        <w:rPr>
          <w:rFonts w:ascii="Times New Roman" w:hAnsi="Times New Roman" w:cs="Times New Roman"/>
          <w:sz w:val="28"/>
          <w:szCs w:val="28"/>
        </w:rPr>
      </w:pPr>
      <w:r w:rsidRPr="00360D6F">
        <w:rPr>
          <w:rFonts w:ascii="Times New Roman" w:hAnsi="Times New Roman" w:cs="Times New Roman"/>
          <w:sz w:val="28"/>
          <w:szCs w:val="28"/>
        </w:rPr>
        <w:t xml:space="preserve">Изготовлена и размещена в муниципальных учреждениях, на </w:t>
      </w:r>
      <w:r w:rsidRPr="00360D6F">
        <w:rPr>
          <w:rFonts w:ascii="Times New Roman" w:hAnsi="Times New Roman" w:cs="Times New Roman"/>
          <w:sz w:val="28"/>
          <w:szCs w:val="28"/>
        </w:rPr>
        <w:lastRenderedPageBreak/>
        <w:t>общественном транспорте, в местах массового пребывания граждан полиграфическая продукция антитеррористической направленности.</w:t>
      </w:r>
    </w:p>
    <w:p w:rsidR="00360D6F" w:rsidRPr="00360D6F" w:rsidRDefault="00360D6F" w:rsidP="00360D6F">
      <w:pPr>
        <w:pStyle w:val="ConsPlusNormal"/>
        <w:ind w:firstLine="709"/>
        <w:jc w:val="both"/>
        <w:rPr>
          <w:rFonts w:ascii="Times New Roman" w:hAnsi="Times New Roman" w:cs="Times New Roman"/>
          <w:sz w:val="28"/>
          <w:szCs w:val="28"/>
        </w:rPr>
      </w:pPr>
      <w:r w:rsidRPr="00360D6F">
        <w:rPr>
          <w:rFonts w:ascii="Times New Roman" w:hAnsi="Times New Roman" w:cs="Times New Roman"/>
          <w:sz w:val="28"/>
          <w:szCs w:val="28"/>
        </w:rPr>
        <w:t xml:space="preserve">Организовано взаимодействие с правоохранительными органами </w:t>
      </w:r>
      <w:r>
        <w:rPr>
          <w:rFonts w:ascii="Times New Roman" w:hAnsi="Times New Roman" w:cs="Times New Roman"/>
          <w:sz w:val="28"/>
          <w:szCs w:val="28"/>
        </w:rPr>
        <w:br/>
      </w:r>
      <w:r w:rsidRPr="00360D6F">
        <w:rPr>
          <w:rFonts w:ascii="Times New Roman" w:hAnsi="Times New Roman" w:cs="Times New Roman"/>
          <w:sz w:val="28"/>
          <w:szCs w:val="28"/>
        </w:rPr>
        <w:t>по вопросам обеспечения общественной безопасности при проведении более 1</w:t>
      </w:r>
      <w:r w:rsidR="00112C6D">
        <w:rPr>
          <w:rFonts w:ascii="Times New Roman" w:hAnsi="Times New Roman" w:cs="Times New Roman"/>
          <w:sz w:val="28"/>
          <w:szCs w:val="28"/>
        </w:rPr>
        <w:t> </w:t>
      </w:r>
      <w:r w:rsidRPr="00360D6F">
        <w:rPr>
          <w:rFonts w:ascii="Times New Roman" w:hAnsi="Times New Roman" w:cs="Times New Roman"/>
          <w:sz w:val="28"/>
          <w:szCs w:val="28"/>
        </w:rPr>
        <w:t>500 массовых общественно</w:t>
      </w:r>
      <w:r w:rsidR="00363978">
        <w:rPr>
          <w:rFonts w:ascii="Times New Roman" w:hAnsi="Times New Roman" w:cs="Times New Roman"/>
          <w:sz w:val="28"/>
          <w:szCs w:val="28"/>
        </w:rPr>
        <w:t>-</w:t>
      </w:r>
      <w:r w:rsidRPr="00360D6F">
        <w:rPr>
          <w:rFonts w:ascii="Times New Roman" w:hAnsi="Times New Roman" w:cs="Times New Roman"/>
          <w:sz w:val="28"/>
          <w:szCs w:val="28"/>
        </w:rPr>
        <w:t>политических, культурных и других мероприятий на территории города Ставрополя.</w:t>
      </w:r>
    </w:p>
    <w:p w:rsidR="00360D6F" w:rsidRPr="00360D6F" w:rsidRDefault="00360D6F" w:rsidP="00360D6F">
      <w:pPr>
        <w:pStyle w:val="ConsPlusNormal"/>
        <w:ind w:firstLine="709"/>
        <w:jc w:val="both"/>
        <w:rPr>
          <w:rFonts w:ascii="Times New Roman" w:hAnsi="Times New Roman" w:cs="Times New Roman"/>
          <w:sz w:val="28"/>
          <w:szCs w:val="28"/>
        </w:rPr>
      </w:pPr>
      <w:r w:rsidRPr="00360D6F">
        <w:rPr>
          <w:rFonts w:ascii="Times New Roman" w:hAnsi="Times New Roman" w:cs="Times New Roman"/>
          <w:sz w:val="28"/>
          <w:szCs w:val="28"/>
        </w:rPr>
        <w:t>С целью координации действий субъектов</w:t>
      </w:r>
      <w:r w:rsidR="00070D5A">
        <w:rPr>
          <w:rFonts w:ascii="Times New Roman" w:hAnsi="Times New Roman" w:cs="Times New Roman"/>
          <w:sz w:val="28"/>
          <w:szCs w:val="28"/>
        </w:rPr>
        <w:t xml:space="preserve"> по</w:t>
      </w:r>
      <w:r w:rsidRPr="00360D6F">
        <w:rPr>
          <w:rFonts w:ascii="Times New Roman" w:hAnsi="Times New Roman" w:cs="Times New Roman"/>
          <w:sz w:val="28"/>
          <w:szCs w:val="28"/>
        </w:rPr>
        <w:t xml:space="preserve"> профилактик</w:t>
      </w:r>
      <w:r w:rsidR="00070D5A">
        <w:rPr>
          <w:rFonts w:ascii="Times New Roman" w:hAnsi="Times New Roman" w:cs="Times New Roman"/>
          <w:sz w:val="28"/>
          <w:szCs w:val="28"/>
        </w:rPr>
        <w:t>е</w:t>
      </w:r>
      <w:r w:rsidRPr="00360D6F">
        <w:rPr>
          <w:rFonts w:ascii="Times New Roman" w:hAnsi="Times New Roman" w:cs="Times New Roman"/>
          <w:sz w:val="28"/>
          <w:szCs w:val="28"/>
        </w:rPr>
        <w:t xml:space="preserve"> терроризма и экстремизма организована работа Антитеррористической комиссии города Ставрополя (постановление администрации города Ставрополя от 11.10.2010 № 3024). Проведено 6 заседаний. </w:t>
      </w:r>
    </w:p>
    <w:p w:rsidR="00360D6F" w:rsidRPr="00360D6F" w:rsidRDefault="00360D6F" w:rsidP="00360D6F">
      <w:pPr>
        <w:pStyle w:val="ConsPlusNormal"/>
        <w:ind w:firstLine="709"/>
        <w:jc w:val="both"/>
        <w:rPr>
          <w:rFonts w:ascii="Times New Roman" w:hAnsi="Times New Roman" w:cs="Times New Roman"/>
          <w:sz w:val="28"/>
          <w:szCs w:val="28"/>
        </w:rPr>
      </w:pPr>
      <w:r w:rsidRPr="00360D6F">
        <w:rPr>
          <w:rFonts w:ascii="Times New Roman" w:hAnsi="Times New Roman" w:cs="Times New Roman"/>
          <w:sz w:val="28"/>
          <w:szCs w:val="28"/>
        </w:rPr>
        <w:t xml:space="preserve">В рамках </w:t>
      </w:r>
      <w:hyperlink r:id="rId27" w:history="1">
        <w:r w:rsidRPr="00360D6F">
          <w:rPr>
            <w:rFonts w:ascii="Times New Roman" w:hAnsi="Times New Roman" w:cs="Times New Roman"/>
            <w:sz w:val="28"/>
            <w:szCs w:val="28"/>
          </w:rPr>
          <w:t>подпрограммы</w:t>
        </w:r>
      </w:hyperlink>
      <w:r w:rsidRPr="00360D6F">
        <w:rPr>
          <w:rFonts w:ascii="Times New Roman" w:hAnsi="Times New Roman" w:cs="Times New Roman"/>
          <w:sz w:val="28"/>
          <w:szCs w:val="28"/>
        </w:rPr>
        <w:t xml:space="preserve"> «Профилактика правонарушений в городе Ставрополе 2014–2018»</w:t>
      </w:r>
      <w:r w:rsidR="0062446D">
        <w:rPr>
          <w:rFonts w:ascii="Times New Roman" w:hAnsi="Times New Roman" w:cs="Times New Roman"/>
          <w:sz w:val="28"/>
          <w:szCs w:val="28"/>
        </w:rPr>
        <w:t>,</w:t>
      </w:r>
      <w:r w:rsidRPr="00360D6F">
        <w:rPr>
          <w:rFonts w:ascii="Times New Roman" w:hAnsi="Times New Roman" w:cs="Times New Roman"/>
          <w:sz w:val="28"/>
          <w:szCs w:val="28"/>
        </w:rPr>
        <w:t xml:space="preserve"> муниципальной </w:t>
      </w:r>
      <w:hyperlink r:id="rId28" w:history="1">
        <w:r w:rsidRPr="00360D6F">
          <w:rPr>
            <w:rFonts w:ascii="Times New Roman" w:hAnsi="Times New Roman" w:cs="Times New Roman"/>
            <w:sz w:val="28"/>
            <w:szCs w:val="28"/>
          </w:rPr>
          <w:t>программы</w:t>
        </w:r>
      </w:hyperlink>
      <w:r w:rsidRPr="00360D6F">
        <w:rPr>
          <w:rFonts w:ascii="Times New Roman" w:hAnsi="Times New Roman" w:cs="Times New Roman"/>
          <w:sz w:val="28"/>
          <w:szCs w:val="28"/>
        </w:rPr>
        <w:t xml:space="preserve"> «Развитие казачест</w:t>
      </w:r>
      <w:r>
        <w:rPr>
          <w:rFonts w:ascii="Times New Roman" w:hAnsi="Times New Roman" w:cs="Times New Roman"/>
          <w:sz w:val="28"/>
          <w:szCs w:val="28"/>
        </w:rPr>
        <w:t>ва в городе Ставрополе на 2014–</w:t>
      </w:r>
      <w:r w:rsidRPr="00360D6F">
        <w:rPr>
          <w:rFonts w:ascii="Times New Roman" w:hAnsi="Times New Roman" w:cs="Times New Roman"/>
          <w:sz w:val="28"/>
          <w:szCs w:val="28"/>
        </w:rPr>
        <w:t>2018 годы», утвержденной постановлением администрации города Ставрополя от 31.10.2013 № 3829, созданы условия для деятельности народной дружины города Ставрополя (70 человек, далее</w:t>
      </w:r>
      <w:r>
        <w:rPr>
          <w:rFonts w:ascii="Times New Roman" w:hAnsi="Times New Roman" w:cs="Times New Roman"/>
          <w:sz w:val="28"/>
          <w:szCs w:val="28"/>
        </w:rPr>
        <w:t xml:space="preserve"> – </w:t>
      </w:r>
      <w:r w:rsidRPr="00360D6F">
        <w:rPr>
          <w:rFonts w:ascii="Times New Roman" w:hAnsi="Times New Roman" w:cs="Times New Roman"/>
          <w:sz w:val="28"/>
          <w:szCs w:val="28"/>
        </w:rPr>
        <w:t xml:space="preserve">НД) и народной дружины из числа казаков (83 человека, далее </w:t>
      </w:r>
      <w:r>
        <w:rPr>
          <w:rFonts w:ascii="Times New Roman" w:hAnsi="Times New Roman" w:cs="Times New Roman"/>
          <w:sz w:val="28"/>
          <w:szCs w:val="28"/>
        </w:rPr>
        <w:t xml:space="preserve">– </w:t>
      </w:r>
      <w:r w:rsidRPr="00360D6F">
        <w:rPr>
          <w:rFonts w:ascii="Times New Roman" w:hAnsi="Times New Roman" w:cs="Times New Roman"/>
          <w:sz w:val="28"/>
          <w:szCs w:val="28"/>
        </w:rPr>
        <w:t>НКД).</w:t>
      </w:r>
    </w:p>
    <w:p w:rsidR="00360D6F" w:rsidRPr="00360D6F" w:rsidRDefault="00360D6F" w:rsidP="00360D6F">
      <w:pPr>
        <w:pStyle w:val="ConsPlusNormal"/>
        <w:ind w:firstLine="709"/>
        <w:jc w:val="both"/>
        <w:rPr>
          <w:rFonts w:ascii="Times New Roman" w:hAnsi="Times New Roman" w:cs="Times New Roman"/>
          <w:sz w:val="28"/>
          <w:szCs w:val="28"/>
        </w:rPr>
      </w:pPr>
      <w:proofErr w:type="gramStart"/>
      <w:r w:rsidRPr="00360D6F">
        <w:rPr>
          <w:rFonts w:ascii="Times New Roman" w:hAnsi="Times New Roman" w:cs="Times New Roman"/>
          <w:sz w:val="28"/>
          <w:szCs w:val="28"/>
        </w:rPr>
        <w:t>При поддержке и во взаимодействии с администрацией города Ставрополя членами НД и НКД оказано содействие органам внутренних дел (полиции) в охране общественного порядка, с их участием сотрудниками Управления Министерства внутренних дел Российской Федерации по городу Ставрополю за 2015 год составлено порядка 1</w:t>
      </w:r>
      <w:r w:rsidR="00A13506">
        <w:rPr>
          <w:rFonts w:ascii="Times New Roman" w:hAnsi="Times New Roman" w:cs="Times New Roman"/>
          <w:sz w:val="28"/>
          <w:szCs w:val="28"/>
        </w:rPr>
        <w:t> </w:t>
      </w:r>
      <w:r w:rsidRPr="00360D6F">
        <w:rPr>
          <w:rFonts w:ascii="Times New Roman" w:hAnsi="Times New Roman" w:cs="Times New Roman"/>
          <w:sz w:val="28"/>
          <w:szCs w:val="28"/>
        </w:rPr>
        <w:t xml:space="preserve">000 протоколов </w:t>
      </w:r>
      <w:r w:rsidR="004C213C">
        <w:rPr>
          <w:rFonts w:ascii="Times New Roman" w:hAnsi="Times New Roman" w:cs="Times New Roman"/>
          <w:sz w:val="28"/>
          <w:szCs w:val="28"/>
        </w:rPr>
        <w:br/>
      </w:r>
      <w:r w:rsidRPr="00360D6F">
        <w:rPr>
          <w:rFonts w:ascii="Times New Roman" w:hAnsi="Times New Roman" w:cs="Times New Roman"/>
          <w:sz w:val="28"/>
          <w:szCs w:val="28"/>
        </w:rPr>
        <w:t>об административных правонарушениях, проведено 810 профилактических бесед с гражданами.</w:t>
      </w:r>
      <w:proofErr w:type="gramEnd"/>
    </w:p>
    <w:p w:rsidR="00360D6F" w:rsidRPr="00112C6D" w:rsidRDefault="00360D6F" w:rsidP="00360D6F">
      <w:pPr>
        <w:pStyle w:val="ConsPlusNormal"/>
        <w:ind w:firstLine="709"/>
        <w:jc w:val="both"/>
        <w:rPr>
          <w:rFonts w:ascii="Times New Roman" w:hAnsi="Times New Roman" w:cs="Times New Roman"/>
          <w:spacing w:val="-4"/>
          <w:sz w:val="28"/>
          <w:szCs w:val="28"/>
        </w:rPr>
      </w:pPr>
      <w:r w:rsidRPr="00360D6F">
        <w:rPr>
          <w:rFonts w:ascii="Times New Roman" w:hAnsi="Times New Roman" w:cs="Times New Roman"/>
          <w:sz w:val="28"/>
          <w:szCs w:val="28"/>
        </w:rPr>
        <w:t xml:space="preserve">Реализация политики администрации города Ставрополя в сфере профилактики наркомании, алкоголизма, противодействия незаконному обороту наркотических средств и психотропных веществ осуществляется </w:t>
      </w:r>
      <w:r w:rsidR="001F28BA">
        <w:rPr>
          <w:rFonts w:ascii="Times New Roman" w:hAnsi="Times New Roman" w:cs="Times New Roman"/>
          <w:sz w:val="28"/>
          <w:szCs w:val="28"/>
        </w:rPr>
        <w:br/>
      </w:r>
      <w:r w:rsidRPr="00112C6D">
        <w:rPr>
          <w:rFonts w:ascii="Times New Roman" w:hAnsi="Times New Roman" w:cs="Times New Roman"/>
          <w:spacing w:val="-4"/>
          <w:sz w:val="28"/>
          <w:szCs w:val="28"/>
        </w:rPr>
        <w:t xml:space="preserve">в рамках </w:t>
      </w:r>
      <w:hyperlink r:id="rId29" w:history="1">
        <w:r w:rsidRPr="00112C6D">
          <w:rPr>
            <w:rFonts w:ascii="Times New Roman" w:hAnsi="Times New Roman" w:cs="Times New Roman"/>
            <w:spacing w:val="-4"/>
            <w:sz w:val="28"/>
            <w:szCs w:val="28"/>
          </w:rPr>
          <w:t>подпрограммы</w:t>
        </w:r>
      </w:hyperlink>
      <w:r w:rsidRPr="00112C6D">
        <w:rPr>
          <w:rFonts w:ascii="Times New Roman" w:hAnsi="Times New Roman" w:cs="Times New Roman"/>
          <w:spacing w:val="-4"/>
          <w:sz w:val="28"/>
          <w:szCs w:val="28"/>
        </w:rPr>
        <w:t xml:space="preserve"> «</w:t>
      </w:r>
      <w:proofErr w:type="spellStart"/>
      <w:r w:rsidRPr="00112C6D">
        <w:rPr>
          <w:rFonts w:ascii="Times New Roman" w:hAnsi="Times New Roman" w:cs="Times New Roman"/>
          <w:spacing w:val="-4"/>
          <w:sz w:val="28"/>
          <w:szCs w:val="28"/>
        </w:rPr>
        <w:t>НЕзависимость</w:t>
      </w:r>
      <w:proofErr w:type="spellEnd"/>
      <w:r w:rsidRPr="00112C6D">
        <w:rPr>
          <w:rFonts w:ascii="Times New Roman" w:hAnsi="Times New Roman" w:cs="Times New Roman"/>
          <w:spacing w:val="-4"/>
          <w:sz w:val="28"/>
          <w:szCs w:val="28"/>
        </w:rPr>
        <w:t xml:space="preserve"> 201</w:t>
      </w:r>
      <w:r w:rsidR="001F28BA" w:rsidRPr="00112C6D">
        <w:rPr>
          <w:rFonts w:ascii="Times New Roman" w:hAnsi="Times New Roman" w:cs="Times New Roman"/>
          <w:spacing w:val="-4"/>
          <w:sz w:val="28"/>
          <w:szCs w:val="28"/>
        </w:rPr>
        <w:t xml:space="preserve">4–2018» (далее – подпрограмма </w:t>
      </w:r>
      <w:r w:rsidRPr="00112C6D">
        <w:rPr>
          <w:rFonts w:ascii="Times New Roman" w:hAnsi="Times New Roman" w:cs="Times New Roman"/>
          <w:spacing w:val="-4"/>
          <w:sz w:val="28"/>
          <w:szCs w:val="28"/>
        </w:rPr>
        <w:t>4).</w:t>
      </w:r>
    </w:p>
    <w:p w:rsidR="00360D6F" w:rsidRPr="00360D6F" w:rsidRDefault="00360D6F" w:rsidP="00360D6F">
      <w:pPr>
        <w:pStyle w:val="ConsPlusNormal"/>
        <w:ind w:firstLine="709"/>
        <w:jc w:val="both"/>
        <w:rPr>
          <w:rFonts w:ascii="Times New Roman" w:hAnsi="Times New Roman" w:cs="Times New Roman"/>
          <w:sz w:val="28"/>
          <w:szCs w:val="28"/>
        </w:rPr>
      </w:pPr>
      <w:r w:rsidRPr="00360D6F">
        <w:rPr>
          <w:rFonts w:ascii="Times New Roman" w:hAnsi="Times New Roman" w:cs="Times New Roman"/>
          <w:sz w:val="28"/>
          <w:szCs w:val="28"/>
        </w:rPr>
        <w:t>В рамках подпрограммы</w:t>
      </w:r>
      <w:r w:rsidR="001F28BA">
        <w:rPr>
          <w:rFonts w:ascii="Times New Roman" w:hAnsi="Times New Roman" w:cs="Times New Roman"/>
          <w:sz w:val="28"/>
          <w:szCs w:val="28"/>
        </w:rPr>
        <w:t xml:space="preserve"> </w:t>
      </w:r>
      <w:r w:rsidRPr="00360D6F">
        <w:rPr>
          <w:rFonts w:ascii="Times New Roman" w:hAnsi="Times New Roman" w:cs="Times New Roman"/>
          <w:sz w:val="28"/>
          <w:szCs w:val="28"/>
        </w:rPr>
        <w:t>4 в 39</w:t>
      </w:r>
      <w:r w:rsidR="001F28BA">
        <w:rPr>
          <w:rFonts w:ascii="Times New Roman" w:hAnsi="Times New Roman" w:cs="Times New Roman"/>
          <w:sz w:val="28"/>
          <w:szCs w:val="28"/>
        </w:rPr>
        <w:t xml:space="preserve"> </w:t>
      </w:r>
      <w:r w:rsidRPr="00360D6F">
        <w:rPr>
          <w:rFonts w:ascii="Times New Roman" w:hAnsi="Times New Roman" w:cs="Times New Roman"/>
          <w:sz w:val="28"/>
          <w:szCs w:val="28"/>
        </w:rPr>
        <w:t xml:space="preserve">общеобразовательных учреждениях города Ставрополя продолжена работа по программе первичной профилактики наркомании и другой зависимости от наркотических и других </w:t>
      </w:r>
      <w:proofErr w:type="spellStart"/>
      <w:r w:rsidRPr="00360D6F">
        <w:rPr>
          <w:rFonts w:ascii="Times New Roman" w:hAnsi="Times New Roman" w:cs="Times New Roman"/>
          <w:sz w:val="28"/>
          <w:szCs w:val="28"/>
        </w:rPr>
        <w:t>психоактивных</w:t>
      </w:r>
      <w:proofErr w:type="spellEnd"/>
      <w:r w:rsidRPr="00360D6F">
        <w:rPr>
          <w:rFonts w:ascii="Times New Roman" w:hAnsi="Times New Roman" w:cs="Times New Roman"/>
          <w:sz w:val="28"/>
          <w:szCs w:val="28"/>
        </w:rPr>
        <w:t xml:space="preserve"> веществ «Сделай свой выбор: выбери жизнь», предусматривающей приобщение подростков к здоровому образу жизни, профилактику асоциального поведения в молодежной среде. Разработано научно – методическое пособие «Интерактивные технологии работы </w:t>
      </w:r>
      <w:r w:rsidR="001F28BA">
        <w:rPr>
          <w:rFonts w:ascii="Times New Roman" w:hAnsi="Times New Roman" w:cs="Times New Roman"/>
          <w:sz w:val="28"/>
          <w:szCs w:val="28"/>
        </w:rPr>
        <w:br/>
      </w:r>
      <w:r w:rsidRPr="00360D6F">
        <w:rPr>
          <w:rFonts w:ascii="Times New Roman" w:hAnsi="Times New Roman" w:cs="Times New Roman"/>
          <w:sz w:val="28"/>
          <w:szCs w:val="28"/>
        </w:rPr>
        <w:t xml:space="preserve">с подростками по профилактике наркомании и зависимости </w:t>
      </w:r>
      <w:r w:rsidR="001F28BA">
        <w:rPr>
          <w:rFonts w:ascii="Times New Roman" w:hAnsi="Times New Roman" w:cs="Times New Roman"/>
          <w:sz w:val="28"/>
          <w:szCs w:val="28"/>
        </w:rPr>
        <w:br/>
      </w:r>
      <w:r w:rsidRPr="00360D6F">
        <w:rPr>
          <w:rFonts w:ascii="Times New Roman" w:hAnsi="Times New Roman" w:cs="Times New Roman"/>
          <w:sz w:val="28"/>
          <w:szCs w:val="28"/>
        </w:rPr>
        <w:t xml:space="preserve">от </w:t>
      </w:r>
      <w:proofErr w:type="spellStart"/>
      <w:r w:rsidRPr="00360D6F">
        <w:rPr>
          <w:rFonts w:ascii="Times New Roman" w:hAnsi="Times New Roman" w:cs="Times New Roman"/>
          <w:sz w:val="28"/>
          <w:szCs w:val="28"/>
        </w:rPr>
        <w:t>психоактивных</w:t>
      </w:r>
      <w:proofErr w:type="spellEnd"/>
      <w:r w:rsidRPr="00360D6F">
        <w:rPr>
          <w:rFonts w:ascii="Times New Roman" w:hAnsi="Times New Roman" w:cs="Times New Roman"/>
          <w:sz w:val="28"/>
          <w:szCs w:val="28"/>
        </w:rPr>
        <w:t xml:space="preserve"> веществ в образовательной среде».</w:t>
      </w:r>
    </w:p>
    <w:p w:rsidR="00360D6F" w:rsidRPr="00360D6F" w:rsidRDefault="00360D6F" w:rsidP="00360D6F">
      <w:pPr>
        <w:pStyle w:val="ConsPlusNormal"/>
        <w:ind w:firstLine="709"/>
        <w:jc w:val="both"/>
        <w:rPr>
          <w:rFonts w:ascii="Times New Roman" w:hAnsi="Times New Roman" w:cs="Times New Roman"/>
          <w:sz w:val="28"/>
          <w:szCs w:val="28"/>
        </w:rPr>
      </w:pPr>
      <w:r w:rsidRPr="00360D6F">
        <w:rPr>
          <w:rFonts w:ascii="Times New Roman" w:hAnsi="Times New Roman" w:cs="Times New Roman"/>
          <w:sz w:val="28"/>
          <w:szCs w:val="28"/>
        </w:rPr>
        <w:t>В 2015 году на предмет немедицинского употребления наркотических сре</w:t>
      </w:r>
      <w:proofErr w:type="gramStart"/>
      <w:r w:rsidRPr="00360D6F">
        <w:rPr>
          <w:rFonts w:ascii="Times New Roman" w:hAnsi="Times New Roman" w:cs="Times New Roman"/>
          <w:sz w:val="28"/>
          <w:szCs w:val="28"/>
        </w:rPr>
        <w:t>дств пр</w:t>
      </w:r>
      <w:proofErr w:type="gramEnd"/>
      <w:r w:rsidRPr="00360D6F">
        <w:rPr>
          <w:rFonts w:ascii="Times New Roman" w:hAnsi="Times New Roman" w:cs="Times New Roman"/>
          <w:sz w:val="28"/>
          <w:szCs w:val="28"/>
        </w:rPr>
        <w:t>отестировано 3</w:t>
      </w:r>
      <w:r w:rsidR="00112C6D">
        <w:rPr>
          <w:rFonts w:ascii="Times New Roman" w:hAnsi="Times New Roman" w:cs="Times New Roman"/>
          <w:sz w:val="28"/>
          <w:szCs w:val="28"/>
        </w:rPr>
        <w:t> </w:t>
      </w:r>
      <w:r w:rsidRPr="00360D6F">
        <w:rPr>
          <w:rFonts w:ascii="Times New Roman" w:hAnsi="Times New Roman" w:cs="Times New Roman"/>
          <w:sz w:val="28"/>
          <w:szCs w:val="28"/>
        </w:rPr>
        <w:t>546 учащихся муниципальных образовательных учреждений города Ставрополя, при этом количество выразивших свое добровольное согласие увеличилось на 1</w:t>
      </w:r>
      <w:r w:rsidR="00112C6D">
        <w:rPr>
          <w:rFonts w:ascii="Times New Roman" w:hAnsi="Times New Roman" w:cs="Times New Roman"/>
          <w:sz w:val="28"/>
          <w:szCs w:val="28"/>
        </w:rPr>
        <w:t> </w:t>
      </w:r>
      <w:r w:rsidRPr="00360D6F">
        <w:rPr>
          <w:rFonts w:ascii="Times New Roman" w:hAnsi="Times New Roman" w:cs="Times New Roman"/>
          <w:sz w:val="28"/>
          <w:szCs w:val="28"/>
        </w:rPr>
        <w:t xml:space="preserve">112 человек в сравнении </w:t>
      </w:r>
      <w:r w:rsidR="001F28BA">
        <w:rPr>
          <w:rFonts w:ascii="Times New Roman" w:hAnsi="Times New Roman" w:cs="Times New Roman"/>
          <w:sz w:val="28"/>
          <w:szCs w:val="28"/>
        </w:rPr>
        <w:br/>
      </w:r>
      <w:r w:rsidRPr="00360D6F">
        <w:rPr>
          <w:rFonts w:ascii="Times New Roman" w:hAnsi="Times New Roman" w:cs="Times New Roman"/>
          <w:sz w:val="28"/>
          <w:szCs w:val="28"/>
        </w:rPr>
        <w:t>с 2014 годом. Положительных результатов не выявлено.</w:t>
      </w:r>
    </w:p>
    <w:p w:rsidR="00360D6F" w:rsidRPr="00360D6F" w:rsidRDefault="00360D6F" w:rsidP="00360D6F">
      <w:pPr>
        <w:pStyle w:val="ConsPlusNormal"/>
        <w:ind w:firstLine="709"/>
        <w:jc w:val="both"/>
        <w:rPr>
          <w:rFonts w:ascii="Times New Roman" w:hAnsi="Times New Roman" w:cs="Times New Roman"/>
          <w:sz w:val="28"/>
          <w:szCs w:val="28"/>
        </w:rPr>
      </w:pPr>
      <w:proofErr w:type="gramStart"/>
      <w:r w:rsidRPr="00360D6F">
        <w:rPr>
          <w:rFonts w:ascii="Times New Roman" w:hAnsi="Times New Roman" w:cs="Times New Roman"/>
          <w:sz w:val="28"/>
          <w:szCs w:val="28"/>
        </w:rPr>
        <w:t xml:space="preserve">В целях создания обстановки межнационального мира, согласия </w:t>
      </w:r>
      <w:r w:rsidR="001F28BA">
        <w:rPr>
          <w:rFonts w:ascii="Times New Roman" w:hAnsi="Times New Roman" w:cs="Times New Roman"/>
          <w:sz w:val="28"/>
          <w:szCs w:val="28"/>
        </w:rPr>
        <w:br/>
      </w:r>
      <w:r w:rsidRPr="00360D6F">
        <w:rPr>
          <w:rFonts w:ascii="Times New Roman" w:hAnsi="Times New Roman" w:cs="Times New Roman"/>
          <w:sz w:val="28"/>
          <w:szCs w:val="28"/>
        </w:rPr>
        <w:t xml:space="preserve">и сотрудничества, а также формирования у жителей и гостей города Ставрополя норм здорового восприятия культурных и религиозных </w:t>
      </w:r>
      <w:r w:rsidRPr="00360D6F">
        <w:rPr>
          <w:rFonts w:ascii="Times New Roman" w:hAnsi="Times New Roman" w:cs="Times New Roman"/>
          <w:sz w:val="28"/>
          <w:szCs w:val="28"/>
        </w:rPr>
        <w:lastRenderedPageBreak/>
        <w:t xml:space="preserve">особенностей представителей разных этнических групп, закрепления положительных стереотипов, побуждающих к упрочению </w:t>
      </w:r>
      <w:proofErr w:type="spellStart"/>
      <w:r w:rsidRPr="00360D6F">
        <w:rPr>
          <w:rFonts w:ascii="Times New Roman" w:hAnsi="Times New Roman" w:cs="Times New Roman"/>
          <w:sz w:val="28"/>
          <w:szCs w:val="28"/>
        </w:rPr>
        <w:t>этноконфессиональной</w:t>
      </w:r>
      <w:proofErr w:type="spellEnd"/>
      <w:r w:rsidRPr="00360D6F">
        <w:rPr>
          <w:rFonts w:ascii="Times New Roman" w:hAnsi="Times New Roman" w:cs="Times New Roman"/>
          <w:sz w:val="28"/>
          <w:szCs w:val="28"/>
        </w:rPr>
        <w:t xml:space="preserve"> дружбы, общероссийской идентичности, государственного патриотизма на светодиодном экране </w:t>
      </w:r>
      <w:r w:rsidR="001F28BA">
        <w:rPr>
          <w:rFonts w:ascii="Times New Roman" w:hAnsi="Times New Roman" w:cs="Times New Roman"/>
          <w:sz w:val="28"/>
          <w:szCs w:val="28"/>
        </w:rPr>
        <w:br/>
      </w:r>
      <w:r w:rsidRPr="00360D6F">
        <w:rPr>
          <w:rFonts w:ascii="Times New Roman" w:hAnsi="Times New Roman" w:cs="Times New Roman"/>
          <w:sz w:val="28"/>
          <w:szCs w:val="28"/>
        </w:rPr>
        <w:t>(ул.</w:t>
      </w:r>
      <w:r w:rsidR="001F28BA">
        <w:rPr>
          <w:rFonts w:ascii="Times New Roman" w:hAnsi="Times New Roman" w:cs="Times New Roman"/>
          <w:sz w:val="28"/>
          <w:szCs w:val="28"/>
        </w:rPr>
        <w:t xml:space="preserve"> </w:t>
      </w:r>
      <w:r w:rsidRPr="00360D6F">
        <w:rPr>
          <w:rFonts w:ascii="Times New Roman" w:hAnsi="Times New Roman" w:cs="Times New Roman"/>
          <w:sz w:val="28"/>
          <w:szCs w:val="28"/>
        </w:rPr>
        <w:t>Дзержинского,</w:t>
      </w:r>
      <w:r w:rsidR="001F28BA">
        <w:rPr>
          <w:rFonts w:ascii="Times New Roman" w:hAnsi="Times New Roman" w:cs="Times New Roman"/>
          <w:sz w:val="28"/>
          <w:szCs w:val="28"/>
        </w:rPr>
        <w:t xml:space="preserve"> </w:t>
      </w:r>
      <w:r w:rsidRPr="00360D6F">
        <w:rPr>
          <w:rFonts w:ascii="Times New Roman" w:hAnsi="Times New Roman" w:cs="Times New Roman"/>
          <w:sz w:val="28"/>
          <w:szCs w:val="28"/>
        </w:rPr>
        <w:t>133) в сентябре</w:t>
      </w:r>
      <w:r w:rsidR="001F28BA">
        <w:rPr>
          <w:rFonts w:ascii="Times New Roman" w:hAnsi="Times New Roman" w:cs="Times New Roman"/>
          <w:sz w:val="28"/>
          <w:szCs w:val="28"/>
        </w:rPr>
        <w:t xml:space="preserve"> – </w:t>
      </w:r>
      <w:r w:rsidRPr="00360D6F">
        <w:rPr>
          <w:rFonts w:ascii="Times New Roman" w:hAnsi="Times New Roman" w:cs="Times New Roman"/>
          <w:sz w:val="28"/>
          <w:szCs w:val="28"/>
        </w:rPr>
        <w:t xml:space="preserve">октябре 2015 года размещена социальная реклама по формированию общероссийской идентичности </w:t>
      </w:r>
      <w:r w:rsidR="001F28BA">
        <w:rPr>
          <w:rFonts w:ascii="Times New Roman" w:hAnsi="Times New Roman" w:cs="Times New Roman"/>
          <w:sz w:val="28"/>
          <w:szCs w:val="28"/>
        </w:rPr>
        <w:br/>
      </w:r>
      <w:r w:rsidRPr="00360D6F">
        <w:rPr>
          <w:rFonts w:ascii="Times New Roman" w:hAnsi="Times New Roman" w:cs="Times New Roman"/>
          <w:sz w:val="28"/>
          <w:szCs w:val="28"/>
        </w:rPr>
        <w:t>и</w:t>
      </w:r>
      <w:proofErr w:type="gramEnd"/>
      <w:r w:rsidRPr="00360D6F">
        <w:rPr>
          <w:rFonts w:ascii="Times New Roman" w:hAnsi="Times New Roman" w:cs="Times New Roman"/>
          <w:sz w:val="28"/>
          <w:szCs w:val="28"/>
        </w:rPr>
        <w:t xml:space="preserve"> </w:t>
      </w:r>
      <w:proofErr w:type="spellStart"/>
      <w:r w:rsidRPr="00360D6F">
        <w:rPr>
          <w:rFonts w:ascii="Times New Roman" w:hAnsi="Times New Roman" w:cs="Times New Roman"/>
          <w:sz w:val="28"/>
          <w:szCs w:val="28"/>
        </w:rPr>
        <w:t>этноконфессионального</w:t>
      </w:r>
      <w:proofErr w:type="spellEnd"/>
      <w:r w:rsidRPr="00360D6F">
        <w:rPr>
          <w:rFonts w:ascii="Times New Roman" w:hAnsi="Times New Roman" w:cs="Times New Roman"/>
          <w:sz w:val="28"/>
          <w:szCs w:val="28"/>
        </w:rPr>
        <w:t xml:space="preserve"> согласия.</w:t>
      </w:r>
    </w:p>
    <w:p w:rsidR="00360D6F" w:rsidRPr="00360D6F" w:rsidRDefault="00360D6F" w:rsidP="00360D6F">
      <w:pPr>
        <w:pStyle w:val="ConsPlusNormal"/>
        <w:ind w:firstLine="709"/>
        <w:jc w:val="both"/>
        <w:rPr>
          <w:rFonts w:ascii="Times New Roman" w:hAnsi="Times New Roman" w:cs="Times New Roman"/>
          <w:sz w:val="28"/>
          <w:szCs w:val="28"/>
        </w:rPr>
      </w:pPr>
      <w:r w:rsidRPr="00360D6F">
        <w:rPr>
          <w:rFonts w:ascii="Times New Roman" w:hAnsi="Times New Roman" w:cs="Times New Roman"/>
          <w:sz w:val="28"/>
          <w:szCs w:val="28"/>
        </w:rPr>
        <w:t xml:space="preserve">Для активизации творческого поиска журналистов в сфере профилактики и предупреждения проявлений национального и религиозного экстремизма, гармонизации межэтнических и межкультурных отношений, пропаганды развития </w:t>
      </w:r>
      <w:proofErr w:type="spellStart"/>
      <w:r w:rsidRPr="00360D6F">
        <w:rPr>
          <w:rFonts w:ascii="Times New Roman" w:hAnsi="Times New Roman" w:cs="Times New Roman"/>
          <w:sz w:val="28"/>
          <w:szCs w:val="28"/>
        </w:rPr>
        <w:t>этноконфессионального</w:t>
      </w:r>
      <w:proofErr w:type="spellEnd"/>
      <w:r w:rsidRPr="00360D6F">
        <w:rPr>
          <w:rFonts w:ascii="Times New Roman" w:hAnsi="Times New Roman" w:cs="Times New Roman"/>
          <w:sz w:val="28"/>
          <w:szCs w:val="28"/>
        </w:rPr>
        <w:t xml:space="preserve"> взаимодействия в городе Ставрополе проведен ежегодный городской конкурс «Единство» среди журналистов.</w:t>
      </w:r>
    </w:p>
    <w:p w:rsidR="00360D6F" w:rsidRPr="00360D6F" w:rsidRDefault="00360D6F" w:rsidP="00360D6F">
      <w:pPr>
        <w:pStyle w:val="ConsPlusNormal"/>
        <w:ind w:firstLine="709"/>
        <w:jc w:val="both"/>
        <w:rPr>
          <w:rFonts w:ascii="Times New Roman" w:hAnsi="Times New Roman" w:cs="Times New Roman"/>
          <w:sz w:val="28"/>
          <w:szCs w:val="28"/>
        </w:rPr>
      </w:pPr>
      <w:proofErr w:type="gramStart"/>
      <w:r w:rsidRPr="00360D6F">
        <w:rPr>
          <w:rFonts w:ascii="Times New Roman" w:hAnsi="Times New Roman" w:cs="Times New Roman"/>
          <w:sz w:val="28"/>
          <w:szCs w:val="28"/>
        </w:rPr>
        <w:t xml:space="preserve">В рамках формирования у жителей города Ставрополя норм здорового восприятия культурных и религиозных особенностей представителей разных этнических групп организованы и проведены: ежегодный городской конкурс плаката «Ставрополь на пути к культуре мира»; городской фестиваль «Калейдоскоп национальных культур»; мероприятия по празднованию исторически значимых дат казачества, национально-культурных автономий </w:t>
      </w:r>
      <w:r w:rsidR="001F28BA">
        <w:rPr>
          <w:rFonts w:ascii="Times New Roman" w:hAnsi="Times New Roman" w:cs="Times New Roman"/>
          <w:sz w:val="28"/>
          <w:szCs w:val="28"/>
        </w:rPr>
        <w:br/>
      </w:r>
      <w:r w:rsidRPr="00360D6F">
        <w:rPr>
          <w:rFonts w:ascii="Times New Roman" w:hAnsi="Times New Roman" w:cs="Times New Roman"/>
          <w:sz w:val="28"/>
          <w:szCs w:val="28"/>
        </w:rPr>
        <w:t>и объединений, общественных и религиозных организаций города Ставрополя.</w:t>
      </w:r>
      <w:proofErr w:type="gramEnd"/>
    </w:p>
    <w:p w:rsidR="00360D6F" w:rsidRPr="00360D6F" w:rsidRDefault="00360D6F" w:rsidP="00360D6F">
      <w:pPr>
        <w:snapToGrid w:val="0"/>
        <w:contextualSpacing/>
        <w:jc w:val="both"/>
        <w:rPr>
          <w:spacing w:val="0"/>
        </w:rPr>
      </w:pPr>
      <w:r w:rsidRPr="00360D6F">
        <w:rPr>
          <w:spacing w:val="0"/>
        </w:rPr>
        <w:t xml:space="preserve">Взаимодействию администрации города Ставрополя с лидерами </w:t>
      </w:r>
      <w:r w:rsidR="00966930">
        <w:rPr>
          <w:spacing w:val="0"/>
        </w:rPr>
        <w:br/>
      </w:r>
      <w:r w:rsidRPr="00360D6F">
        <w:rPr>
          <w:spacing w:val="0"/>
        </w:rPr>
        <w:t xml:space="preserve">и членами национально-культурных и религиозных организаций в целях предупреждения этнического и религиозного экстремизма способствует работа консультативного совета по вопросам национально-этнических отношений при администрации города Ставрополя (далее – совет). </w:t>
      </w:r>
      <w:r w:rsidR="00966930">
        <w:rPr>
          <w:spacing w:val="0"/>
        </w:rPr>
        <w:br/>
      </w:r>
      <w:r w:rsidRPr="00360D6F">
        <w:rPr>
          <w:spacing w:val="0"/>
        </w:rPr>
        <w:t>В</w:t>
      </w:r>
      <w:r w:rsidR="00966930">
        <w:rPr>
          <w:spacing w:val="0"/>
        </w:rPr>
        <w:t xml:space="preserve"> </w:t>
      </w:r>
      <w:r w:rsidRPr="00360D6F">
        <w:rPr>
          <w:spacing w:val="0"/>
        </w:rPr>
        <w:t>2015</w:t>
      </w:r>
      <w:r w:rsidR="00966930">
        <w:rPr>
          <w:spacing w:val="0"/>
        </w:rPr>
        <w:t xml:space="preserve"> </w:t>
      </w:r>
      <w:r w:rsidRPr="00360D6F">
        <w:rPr>
          <w:spacing w:val="0"/>
        </w:rPr>
        <w:t xml:space="preserve">году основными направлениями его деятельности было участие национально-культурных общественных организаций города Ставрополя </w:t>
      </w:r>
      <w:r w:rsidR="00966930">
        <w:rPr>
          <w:spacing w:val="0"/>
        </w:rPr>
        <w:br/>
      </w:r>
      <w:r w:rsidRPr="00360D6F">
        <w:rPr>
          <w:spacing w:val="0"/>
        </w:rPr>
        <w:t>в мероприятия</w:t>
      </w:r>
      <w:r w:rsidR="00966930">
        <w:rPr>
          <w:spacing w:val="0"/>
        </w:rPr>
        <w:t>х, посвященных празднованию 70</w:t>
      </w:r>
      <w:r w:rsidR="00363978">
        <w:rPr>
          <w:spacing w:val="0"/>
        </w:rPr>
        <w:t>-</w:t>
      </w:r>
      <w:r w:rsidRPr="00360D6F">
        <w:rPr>
          <w:spacing w:val="0"/>
        </w:rPr>
        <w:t>летия Победы в Великой Отечественной войне 1941–1945 г</w:t>
      </w:r>
      <w:r w:rsidR="00966930">
        <w:rPr>
          <w:spacing w:val="0"/>
        </w:rPr>
        <w:t>г.</w:t>
      </w:r>
      <w:r w:rsidRPr="00360D6F">
        <w:rPr>
          <w:spacing w:val="0"/>
        </w:rPr>
        <w:t>, гармонизация межнациональных отношений.</w:t>
      </w:r>
    </w:p>
    <w:p w:rsidR="00360D6F" w:rsidRPr="00966930" w:rsidRDefault="00360D6F" w:rsidP="00360D6F">
      <w:pPr>
        <w:contextualSpacing/>
        <w:jc w:val="both"/>
        <w:rPr>
          <w:color w:val="auto"/>
          <w:spacing w:val="0"/>
        </w:rPr>
      </w:pPr>
      <w:r w:rsidRPr="00360D6F">
        <w:rPr>
          <w:spacing w:val="0"/>
        </w:rPr>
        <w:t xml:space="preserve">В Ставропольском Доме Дружбы </w:t>
      </w:r>
      <w:r w:rsidRPr="00360D6F">
        <w:rPr>
          <w:rFonts w:eastAsia="Times New Roman"/>
          <w:spacing w:val="0"/>
          <w:lang w:eastAsia="ru-RU"/>
        </w:rPr>
        <w:t>проведено более 30 значимых мероприятий: фестивалей, конференций, круглых столов, встреч, выставок,</w:t>
      </w:r>
      <w:r w:rsidRPr="00360D6F">
        <w:rPr>
          <w:spacing w:val="0"/>
        </w:rPr>
        <w:t xml:space="preserve"> направленных на укрепление межнационального и межконфессионального согласия, поддержку и развитие культуры народов Российской Федерации, проживающих на территории города</w:t>
      </w:r>
      <w:r w:rsidR="00AF68DA">
        <w:rPr>
          <w:spacing w:val="0"/>
        </w:rPr>
        <w:t xml:space="preserve"> Ставрополя</w:t>
      </w:r>
      <w:r w:rsidRPr="00360D6F">
        <w:rPr>
          <w:spacing w:val="0"/>
        </w:rPr>
        <w:t xml:space="preserve">. </w:t>
      </w:r>
      <w:r w:rsidRPr="00360D6F">
        <w:rPr>
          <w:rFonts w:eastAsia="Times New Roman"/>
          <w:spacing w:val="0"/>
          <w:lang w:eastAsia="ru-RU"/>
        </w:rPr>
        <w:t xml:space="preserve">Молодёжная конференция «Школа дружбы» с участием студентов из Чеченской Республики, стала образовательной площадкой по </w:t>
      </w:r>
      <w:r w:rsidRPr="00360D6F">
        <w:rPr>
          <w:rFonts w:eastAsia="Times New Roman"/>
          <w:bCs/>
          <w:spacing w:val="0"/>
          <w:lang w:eastAsia="ru-RU"/>
        </w:rPr>
        <w:t xml:space="preserve">развитию эффективного межкультурного диалога и созидательной активности, </w:t>
      </w:r>
      <w:r w:rsidRPr="00966930">
        <w:rPr>
          <w:rFonts w:eastAsia="Times New Roman"/>
          <w:bCs/>
          <w:color w:val="auto"/>
          <w:spacing w:val="0"/>
          <w:lang w:eastAsia="ru-RU"/>
        </w:rPr>
        <w:t xml:space="preserve">а </w:t>
      </w:r>
      <w:r w:rsidRPr="00966930">
        <w:rPr>
          <w:color w:val="auto"/>
          <w:spacing w:val="0"/>
        </w:rPr>
        <w:t xml:space="preserve">встреча с представителями болгарского города-побратима </w:t>
      </w:r>
      <w:proofErr w:type="spellStart"/>
      <w:r w:rsidRPr="00966930">
        <w:rPr>
          <w:color w:val="auto"/>
          <w:spacing w:val="0"/>
        </w:rPr>
        <w:t>Пазарджик</w:t>
      </w:r>
      <w:proofErr w:type="spellEnd"/>
      <w:r w:rsidRPr="00966930">
        <w:rPr>
          <w:color w:val="auto"/>
          <w:spacing w:val="0"/>
        </w:rPr>
        <w:t xml:space="preserve"> способствовала приобщению молодежи к межнациональному общению, возникшему на фоне многовековой истории содружества наших народов.</w:t>
      </w:r>
    </w:p>
    <w:p w:rsidR="00360D6F" w:rsidRPr="00360D6F" w:rsidRDefault="00360D6F" w:rsidP="00360D6F">
      <w:pPr>
        <w:contextualSpacing/>
        <w:jc w:val="both"/>
        <w:rPr>
          <w:rFonts w:eastAsia="Times New Roman"/>
          <w:spacing w:val="0"/>
          <w:lang w:eastAsia="ru-RU"/>
        </w:rPr>
      </w:pPr>
      <w:r w:rsidRPr="00360D6F">
        <w:rPr>
          <w:spacing w:val="0"/>
        </w:rPr>
        <w:t xml:space="preserve">Проведен мониторинг </w:t>
      </w:r>
      <w:proofErr w:type="spellStart"/>
      <w:r w:rsidRPr="00360D6F">
        <w:rPr>
          <w:spacing w:val="0"/>
        </w:rPr>
        <w:t>этноконфессиональных</w:t>
      </w:r>
      <w:proofErr w:type="spellEnd"/>
      <w:r w:rsidRPr="00360D6F">
        <w:rPr>
          <w:spacing w:val="0"/>
        </w:rPr>
        <w:t xml:space="preserve"> отношений </w:t>
      </w:r>
      <w:r w:rsidR="008F71C6">
        <w:rPr>
          <w:spacing w:val="0"/>
        </w:rPr>
        <w:br/>
      </w:r>
      <w:r w:rsidRPr="00360D6F">
        <w:rPr>
          <w:spacing w:val="0"/>
        </w:rPr>
        <w:t xml:space="preserve">и межнациональной напряженности в городе Ставрополе на основе </w:t>
      </w:r>
      <w:r w:rsidRPr="00360D6F">
        <w:rPr>
          <w:spacing w:val="0"/>
        </w:rPr>
        <w:lastRenderedPageBreak/>
        <w:t xml:space="preserve">социологических исследований среди учащейся молодежи города Ставрополя (далее – мониторинг). По сравнению с 2014 годом отмечено снижение такого показателя как </w:t>
      </w:r>
      <w:r w:rsidRPr="00360D6F">
        <w:rPr>
          <w:rFonts w:eastAsia="Times New Roman"/>
          <w:spacing w:val="0"/>
          <w:lang w:eastAsia="ru-RU"/>
        </w:rPr>
        <w:t>межнациональные противоречия.</w:t>
      </w:r>
    </w:p>
    <w:p w:rsidR="00360D6F" w:rsidRPr="00360D6F" w:rsidRDefault="00360D6F" w:rsidP="00360D6F">
      <w:pPr>
        <w:pStyle w:val="ConsPlusNormal"/>
        <w:ind w:firstLine="709"/>
        <w:jc w:val="both"/>
        <w:rPr>
          <w:rFonts w:ascii="Times New Roman" w:hAnsi="Times New Roman" w:cs="Times New Roman"/>
          <w:color w:val="333333"/>
          <w:sz w:val="28"/>
          <w:szCs w:val="28"/>
        </w:rPr>
      </w:pPr>
      <w:proofErr w:type="gramStart"/>
      <w:r w:rsidRPr="00360D6F">
        <w:rPr>
          <w:rFonts w:ascii="Times New Roman" w:hAnsi="Times New Roman" w:cs="Times New Roman"/>
          <w:sz w:val="28"/>
          <w:szCs w:val="28"/>
        </w:rPr>
        <w:t xml:space="preserve">Анализ реализации муниципальной </w:t>
      </w:r>
      <w:hyperlink r:id="rId30" w:history="1">
        <w:r w:rsidRPr="00360D6F">
          <w:rPr>
            <w:rFonts w:ascii="Times New Roman" w:hAnsi="Times New Roman" w:cs="Times New Roman"/>
            <w:sz w:val="28"/>
            <w:szCs w:val="28"/>
          </w:rPr>
          <w:t>программы</w:t>
        </w:r>
      </w:hyperlink>
      <w:r w:rsidRPr="00360D6F">
        <w:rPr>
          <w:rFonts w:ascii="Times New Roman" w:hAnsi="Times New Roman" w:cs="Times New Roman"/>
          <w:sz w:val="28"/>
          <w:szCs w:val="28"/>
        </w:rPr>
        <w:t xml:space="preserve"> «Обеспечение безопасности, общественного порядка и профилактика правонарушений в городе Ставрополе на 2014</w:t>
      </w:r>
      <w:r w:rsidR="008F71C6">
        <w:rPr>
          <w:rFonts w:ascii="Times New Roman" w:hAnsi="Times New Roman" w:cs="Times New Roman"/>
          <w:sz w:val="28"/>
          <w:szCs w:val="28"/>
        </w:rPr>
        <w:t>–</w:t>
      </w:r>
      <w:r w:rsidRPr="00360D6F">
        <w:rPr>
          <w:rFonts w:ascii="Times New Roman" w:hAnsi="Times New Roman" w:cs="Times New Roman"/>
          <w:sz w:val="28"/>
          <w:szCs w:val="28"/>
        </w:rPr>
        <w:t>2018 годы», утвержденной постановлением администрации города Ставрополя от 31.10.2013 № 3830, результаты мониторинга показывают, что в рамках полномочий органов местного самоуправления совершенствуется система обеспечения общественной безопасности и правопорядка на территории города Ставрополя, вырабатываются меры по усилению борьбы с преступностью, профилактике экстремизма и терроризма, повышается степень защищенности</w:t>
      </w:r>
      <w:proofErr w:type="gramEnd"/>
      <w:r w:rsidRPr="00360D6F">
        <w:rPr>
          <w:rFonts w:ascii="Times New Roman" w:hAnsi="Times New Roman" w:cs="Times New Roman"/>
          <w:sz w:val="28"/>
          <w:szCs w:val="28"/>
        </w:rPr>
        <w:t xml:space="preserve"> города Ставрополя от возникновения различного рода чрезвычайных ситуаций.</w:t>
      </w:r>
    </w:p>
    <w:p w:rsidR="00360D6F" w:rsidRPr="00360D6F" w:rsidRDefault="00360D6F" w:rsidP="00360D6F">
      <w:pPr>
        <w:pStyle w:val="ConsPlusNormal"/>
        <w:ind w:firstLine="709"/>
        <w:jc w:val="both"/>
        <w:rPr>
          <w:rFonts w:ascii="Times New Roman" w:hAnsi="Times New Roman" w:cs="Times New Roman"/>
          <w:sz w:val="28"/>
          <w:szCs w:val="28"/>
        </w:rPr>
      </w:pPr>
      <w:r w:rsidRPr="00360D6F">
        <w:rPr>
          <w:rFonts w:ascii="Times New Roman" w:hAnsi="Times New Roman" w:cs="Times New Roman"/>
          <w:sz w:val="28"/>
          <w:szCs w:val="28"/>
        </w:rPr>
        <w:t>Являясь одной из системных угроз общественной безопасности, коррупция существенно затрудняет нормальное функционирование государственных органов и органов местного самоуправления, препятствует проведению социальных преобразований и модернизации экономики, вызывает серьезную тревогу в обществе и недоверие к государственным институтам.</w:t>
      </w:r>
    </w:p>
    <w:p w:rsidR="00360D6F" w:rsidRPr="00360D6F" w:rsidRDefault="00360D6F" w:rsidP="00360D6F">
      <w:pPr>
        <w:jc w:val="both"/>
        <w:rPr>
          <w:spacing w:val="0"/>
          <w:shd w:val="clear" w:color="auto" w:fill="FFFFFF"/>
        </w:rPr>
      </w:pPr>
      <w:r w:rsidRPr="00360D6F">
        <w:rPr>
          <w:spacing w:val="0"/>
        </w:rPr>
        <w:t xml:space="preserve">С целью совершенствования дальнейшей системной работы </w:t>
      </w:r>
      <w:r w:rsidR="00B81056">
        <w:rPr>
          <w:spacing w:val="0"/>
        </w:rPr>
        <w:br/>
      </w:r>
      <w:r w:rsidRPr="00360D6F">
        <w:rPr>
          <w:spacing w:val="0"/>
        </w:rPr>
        <w:t>по противодействию коррупционным проявлениям, главой администрации города Ставрополя 29</w:t>
      </w:r>
      <w:r w:rsidR="001836B9">
        <w:rPr>
          <w:spacing w:val="0"/>
        </w:rPr>
        <w:t xml:space="preserve"> декабря </w:t>
      </w:r>
      <w:r w:rsidRPr="00360D6F">
        <w:rPr>
          <w:spacing w:val="0"/>
        </w:rPr>
        <w:t xml:space="preserve">2015 года утвержден План мероприятий </w:t>
      </w:r>
      <w:r w:rsidR="00B81056">
        <w:rPr>
          <w:spacing w:val="0"/>
        </w:rPr>
        <w:br/>
      </w:r>
      <w:r w:rsidRPr="00360D6F">
        <w:rPr>
          <w:spacing w:val="0"/>
        </w:rPr>
        <w:t xml:space="preserve">по противодействию коррупции в администрации города Ставрополя </w:t>
      </w:r>
      <w:r w:rsidR="00B81056">
        <w:rPr>
          <w:spacing w:val="0"/>
        </w:rPr>
        <w:br/>
      </w:r>
      <w:r w:rsidRPr="00360D6F">
        <w:rPr>
          <w:spacing w:val="0"/>
        </w:rPr>
        <w:t xml:space="preserve">и её органах на 2016 год (далее – План). План </w:t>
      </w:r>
      <w:r w:rsidRPr="00360D6F">
        <w:rPr>
          <w:spacing w:val="0"/>
          <w:shd w:val="clear" w:color="auto" w:fill="FFFFFF"/>
        </w:rPr>
        <w:t>содержит перечень последовательных мероприятий, направленных на достижение конкретных результатов по противодействию коррупции, а также закрепляет ответственных за реализацию указанных мероприятий.</w:t>
      </w:r>
    </w:p>
    <w:p w:rsidR="0081502E" w:rsidRPr="00972639" w:rsidRDefault="0081502E" w:rsidP="004574FD">
      <w:pPr>
        <w:jc w:val="both"/>
        <w:rPr>
          <w:spacing w:val="0"/>
        </w:rPr>
      </w:pPr>
    </w:p>
    <w:p w:rsidR="00F62220" w:rsidRPr="00815584" w:rsidRDefault="00F62220" w:rsidP="00B4220E">
      <w:pPr>
        <w:widowControl w:val="0"/>
        <w:autoSpaceDE w:val="0"/>
        <w:autoSpaceDN w:val="0"/>
        <w:adjustRightInd w:val="0"/>
        <w:ind w:firstLine="0"/>
        <w:jc w:val="center"/>
        <w:outlineLvl w:val="2"/>
        <w:rPr>
          <w:color w:val="auto"/>
          <w:spacing w:val="0"/>
        </w:rPr>
      </w:pPr>
      <w:bookmarkStart w:id="28" w:name="Par511"/>
      <w:bookmarkEnd w:id="28"/>
      <w:r w:rsidRPr="00DD40C9">
        <w:rPr>
          <w:color w:val="auto"/>
          <w:spacing w:val="0"/>
        </w:rPr>
        <w:t>Гражданская оборона и предупреждение</w:t>
      </w:r>
      <w:r w:rsidR="006B0823" w:rsidRPr="00DD40C9">
        <w:rPr>
          <w:color w:val="auto"/>
          <w:spacing w:val="0"/>
        </w:rPr>
        <w:t xml:space="preserve"> </w:t>
      </w:r>
      <w:r w:rsidRPr="00DD40C9">
        <w:rPr>
          <w:color w:val="auto"/>
          <w:spacing w:val="0"/>
        </w:rPr>
        <w:t>чрезвычайных ситуаций</w:t>
      </w:r>
    </w:p>
    <w:p w:rsidR="00F62220" w:rsidRPr="00F62220" w:rsidRDefault="00F62220">
      <w:pPr>
        <w:widowControl w:val="0"/>
        <w:autoSpaceDE w:val="0"/>
        <w:autoSpaceDN w:val="0"/>
        <w:adjustRightInd w:val="0"/>
        <w:rPr>
          <w:spacing w:val="0"/>
        </w:rPr>
      </w:pPr>
    </w:p>
    <w:p w:rsidR="00C338F8" w:rsidRPr="00C338F8" w:rsidRDefault="00C338F8" w:rsidP="00C338F8">
      <w:pPr>
        <w:jc w:val="both"/>
        <w:rPr>
          <w:rFonts w:eastAsia="Calibri"/>
          <w:spacing w:val="0"/>
        </w:rPr>
      </w:pPr>
      <w:r w:rsidRPr="00C338F8">
        <w:rPr>
          <w:rFonts w:eastAsia="Calibri"/>
          <w:spacing w:val="0"/>
        </w:rPr>
        <w:t>В 2015 году на территории города Ставрополя чрезвычайных ситуаций не зарегистрировано. Вместе с тем в различных авариях и происшествиях пострадало 1</w:t>
      </w:r>
      <w:r w:rsidR="00A13506">
        <w:rPr>
          <w:rFonts w:eastAsia="Calibri"/>
          <w:spacing w:val="0"/>
        </w:rPr>
        <w:t> </w:t>
      </w:r>
      <w:r w:rsidRPr="00C338F8">
        <w:rPr>
          <w:rFonts w:eastAsia="Calibri"/>
          <w:spacing w:val="0"/>
        </w:rPr>
        <w:t>897 человек, из них 299 детей. В 2014 году пострадал</w:t>
      </w:r>
      <w:r w:rsidR="001836B9">
        <w:rPr>
          <w:rFonts w:eastAsia="Calibri"/>
          <w:spacing w:val="0"/>
        </w:rPr>
        <w:t>о</w:t>
      </w:r>
      <w:r w:rsidRPr="00C338F8">
        <w:rPr>
          <w:rFonts w:eastAsia="Calibri"/>
          <w:spacing w:val="0"/>
        </w:rPr>
        <w:t xml:space="preserve"> </w:t>
      </w:r>
      <w:r w:rsidRPr="00C338F8">
        <w:rPr>
          <w:rFonts w:eastAsia="Calibri"/>
          <w:spacing w:val="0"/>
        </w:rPr>
        <w:br/>
        <w:t>1</w:t>
      </w:r>
      <w:r w:rsidR="00A13506">
        <w:rPr>
          <w:rFonts w:eastAsia="Calibri"/>
          <w:spacing w:val="0"/>
        </w:rPr>
        <w:t> </w:t>
      </w:r>
      <w:r w:rsidRPr="00C338F8">
        <w:rPr>
          <w:rFonts w:eastAsia="Calibri"/>
          <w:spacing w:val="0"/>
        </w:rPr>
        <w:t>852 человека, из них 255 детей.</w:t>
      </w:r>
    </w:p>
    <w:p w:rsidR="00C338F8" w:rsidRPr="00C338F8" w:rsidRDefault="00C338F8" w:rsidP="00C338F8">
      <w:pPr>
        <w:jc w:val="both"/>
        <w:rPr>
          <w:rFonts w:eastAsia="Calibri"/>
          <w:spacing w:val="0"/>
        </w:rPr>
      </w:pPr>
      <w:r w:rsidRPr="00C338F8">
        <w:rPr>
          <w:rFonts w:eastAsia="Calibri"/>
          <w:spacing w:val="0"/>
        </w:rPr>
        <w:t>В отчетном году администрацией города Ставрополя был сохранен курс на улучшение основных показателей пожарной обстановки.</w:t>
      </w:r>
    </w:p>
    <w:p w:rsidR="00C338F8" w:rsidRPr="00C338F8" w:rsidRDefault="00C338F8" w:rsidP="00C338F8">
      <w:pPr>
        <w:jc w:val="both"/>
        <w:rPr>
          <w:rFonts w:eastAsia="Calibri"/>
          <w:spacing w:val="0"/>
        </w:rPr>
      </w:pPr>
      <w:r w:rsidRPr="00C338F8">
        <w:rPr>
          <w:rFonts w:eastAsia="Calibri"/>
          <w:spacing w:val="0"/>
        </w:rPr>
        <w:t xml:space="preserve">За прошедший год на территории города Ставрополя произошло </w:t>
      </w:r>
      <w:r w:rsidRPr="00C338F8">
        <w:rPr>
          <w:rFonts w:eastAsia="Calibri"/>
          <w:spacing w:val="0"/>
        </w:rPr>
        <w:br/>
        <w:t>214 пожаров, что на 25 пожаров меньше, чем за 2014</w:t>
      </w:r>
      <w:r>
        <w:rPr>
          <w:spacing w:val="0"/>
        </w:rPr>
        <w:t xml:space="preserve"> </w:t>
      </w:r>
      <w:r w:rsidRPr="00C338F8">
        <w:rPr>
          <w:rFonts w:eastAsia="Calibri"/>
          <w:spacing w:val="0"/>
        </w:rPr>
        <w:t>год</w:t>
      </w:r>
      <w:r>
        <w:rPr>
          <w:spacing w:val="0"/>
        </w:rPr>
        <w:t xml:space="preserve"> </w:t>
      </w:r>
      <w:r w:rsidRPr="00C338F8">
        <w:rPr>
          <w:rFonts w:eastAsia="Calibri"/>
          <w:spacing w:val="0"/>
        </w:rPr>
        <w:t>(239</w:t>
      </w:r>
      <w:r>
        <w:rPr>
          <w:spacing w:val="0"/>
        </w:rPr>
        <w:t xml:space="preserve"> </w:t>
      </w:r>
      <w:r w:rsidRPr="00C338F8">
        <w:rPr>
          <w:rFonts w:eastAsia="Calibri"/>
          <w:spacing w:val="0"/>
        </w:rPr>
        <w:t xml:space="preserve">пожаров). </w:t>
      </w:r>
    </w:p>
    <w:p w:rsidR="00C338F8" w:rsidRPr="00C338F8" w:rsidRDefault="00C338F8" w:rsidP="00C338F8">
      <w:pPr>
        <w:jc w:val="both"/>
        <w:rPr>
          <w:rFonts w:eastAsia="Calibri"/>
          <w:spacing w:val="0"/>
        </w:rPr>
      </w:pPr>
      <w:r w:rsidRPr="00C338F8">
        <w:rPr>
          <w:rFonts w:eastAsia="Calibri"/>
          <w:spacing w:val="0"/>
        </w:rPr>
        <w:t xml:space="preserve">На пожарах за отчетный период, как и в 2014 году, погибло 10 человек, гибели детей на пожарах не допущено. Травмы различной степени тяжести при пожарах получили 11 человек, что на 11 случаев меньше по сравнению </w:t>
      </w:r>
      <w:r>
        <w:rPr>
          <w:spacing w:val="0"/>
        </w:rPr>
        <w:br/>
      </w:r>
      <w:r w:rsidRPr="00C338F8">
        <w:rPr>
          <w:rFonts w:eastAsia="Calibri"/>
          <w:spacing w:val="0"/>
        </w:rPr>
        <w:t>с предыдущим годом, при тушении пожаров спасено 427 человек. Материальный ущерб от пожаров составил 47</w:t>
      </w:r>
      <w:r w:rsidR="00A13506">
        <w:rPr>
          <w:rFonts w:eastAsia="Calibri"/>
          <w:spacing w:val="0"/>
        </w:rPr>
        <w:t> </w:t>
      </w:r>
      <w:r w:rsidRPr="00C338F8">
        <w:rPr>
          <w:rFonts w:eastAsia="Calibri"/>
          <w:spacing w:val="0"/>
        </w:rPr>
        <w:t>799</w:t>
      </w:r>
      <w:r>
        <w:rPr>
          <w:spacing w:val="0"/>
        </w:rPr>
        <w:t>,0</w:t>
      </w:r>
      <w:r w:rsidRPr="00C338F8">
        <w:rPr>
          <w:rFonts w:eastAsia="Calibri"/>
          <w:spacing w:val="0"/>
        </w:rPr>
        <w:t xml:space="preserve"> тыс. рублей, что по </w:t>
      </w:r>
      <w:r w:rsidRPr="00C338F8">
        <w:rPr>
          <w:rFonts w:eastAsia="Calibri"/>
          <w:spacing w:val="0"/>
        </w:rPr>
        <w:lastRenderedPageBreak/>
        <w:t>сравнению с 2014 годом на 7</w:t>
      </w:r>
      <w:r w:rsidR="00A13506">
        <w:rPr>
          <w:rFonts w:eastAsia="Calibri"/>
          <w:spacing w:val="0"/>
        </w:rPr>
        <w:t> </w:t>
      </w:r>
      <w:r w:rsidRPr="00C338F8">
        <w:rPr>
          <w:rFonts w:eastAsia="Calibri"/>
          <w:spacing w:val="0"/>
        </w:rPr>
        <w:t>480</w:t>
      </w:r>
      <w:r>
        <w:rPr>
          <w:spacing w:val="0"/>
        </w:rPr>
        <w:t>,0</w:t>
      </w:r>
      <w:r w:rsidRPr="00C338F8">
        <w:rPr>
          <w:rFonts w:eastAsia="Calibri"/>
          <w:spacing w:val="0"/>
        </w:rPr>
        <w:t xml:space="preserve"> тыс. рублей больше.</w:t>
      </w:r>
      <w:r>
        <w:rPr>
          <w:spacing w:val="0"/>
        </w:rPr>
        <w:t xml:space="preserve"> </w:t>
      </w:r>
      <w:r w:rsidRPr="00C338F8">
        <w:rPr>
          <w:rFonts w:eastAsia="Calibri"/>
          <w:spacing w:val="0"/>
        </w:rPr>
        <w:t>На объектах муниципальной собственности пожаров не зарегистрировано.</w:t>
      </w:r>
    </w:p>
    <w:p w:rsidR="00C338F8" w:rsidRPr="00C338F8" w:rsidRDefault="00C338F8" w:rsidP="00C338F8">
      <w:pPr>
        <w:jc w:val="both"/>
        <w:rPr>
          <w:rFonts w:eastAsia="Calibri"/>
          <w:spacing w:val="0"/>
        </w:rPr>
      </w:pPr>
      <w:proofErr w:type="gramStart"/>
      <w:r w:rsidRPr="00C338F8">
        <w:rPr>
          <w:rFonts w:eastAsia="Calibri"/>
          <w:spacing w:val="0"/>
        </w:rPr>
        <w:t>В соответствии с муниципальной программой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w:t>
      </w:r>
      <w:r>
        <w:rPr>
          <w:spacing w:val="0"/>
        </w:rPr>
        <w:t>–</w:t>
      </w:r>
      <w:r w:rsidRPr="00C338F8">
        <w:rPr>
          <w:rFonts w:eastAsia="Calibri"/>
          <w:spacing w:val="0"/>
        </w:rPr>
        <w:t>2018 годы»</w:t>
      </w:r>
      <w:r>
        <w:rPr>
          <w:spacing w:val="0"/>
        </w:rPr>
        <w:t xml:space="preserve">, утвержденной постановлением администрации города Ставрополя </w:t>
      </w:r>
      <w:r w:rsidRPr="00C338F8">
        <w:rPr>
          <w:spacing w:val="0"/>
        </w:rPr>
        <w:t>от 31.10.2013 № 3827</w:t>
      </w:r>
      <w:r>
        <w:rPr>
          <w:rFonts w:eastAsia="Calibri"/>
          <w:spacing w:val="0"/>
        </w:rPr>
        <w:t>,</w:t>
      </w:r>
      <w:r w:rsidRPr="00C338F8">
        <w:rPr>
          <w:rFonts w:eastAsia="Calibri"/>
          <w:spacing w:val="0"/>
        </w:rPr>
        <w:t xml:space="preserve"> на выполнение противопожарных мероприятий в 2015 году из бюджета города </w:t>
      </w:r>
      <w:r>
        <w:rPr>
          <w:rFonts w:eastAsia="Calibri"/>
          <w:spacing w:val="0"/>
        </w:rPr>
        <w:t xml:space="preserve">Ставрополя </w:t>
      </w:r>
      <w:r w:rsidRPr="00C338F8">
        <w:rPr>
          <w:rFonts w:eastAsia="Calibri"/>
          <w:spacing w:val="0"/>
        </w:rPr>
        <w:t xml:space="preserve">было направлено </w:t>
      </w:r>
      <w:r>
        <w:rPr>
          <w:rFonts w:eastAsia="Calibri"/>
          <w:spacing w:val="0"/>
        </w:rPr>
        <w:t>14</w:t>
      </w:r>
      <w:r w:rsidR="00A13506">
        <w:rPr>
          <w:rFonts w:eastAsia="Calibri"/>
          <w:spacing w:val="0"/>
        </w:rPr>
        <w:t> </w:t>
      </w:r>
      <w:r w:rsidRPr="00C338F8">
        <w:rPr>
          <w:rFonts w:eastAsia="Calibri"/>
          <w:spacing w:val="0"/>
        </w:rPr>
        <w:t>429</w:t>
      </w:r>
      <w:r>
        <w:rPr>
          <w:rFonts w:eastAsia="Calibri"/>
          <w:spacing w:val="0"/>
        </w:rPr>
        <w:t>,0</w:t>
      </w:r>
      <w:r w:rsidRPr="00C338F8">
        <w:rPr>
          <w:rFonts w:eastAsia="Calibri"/>
          <w:spacing w:val="0"/>
        </w:rPr>
        <w:t xml:space="preserve"> тыс. рублей.</w:t>
      </w:r>
      <w:proofErr w:type="gramEnd"/>
    </w:p>
    <w:p w:rsidR="00C338F8" w:rsidRPr="00C338F8" w:rsidRDefault="00C338F8" w:rsidP="00C338F8">
      <w:pPr>
        <w:jc w:val="both"/>
        <w:rPr>
          <w:rFonts w:eastAsia="Calibri"/>
          <w:spacing w:val="0"/>
        </w:rPr>
      </w:pPr>
      <w:r w:rsidRPr="00C338F8">
        <w:rPr>
          <w:rFonts w:eastAsia="Calibri"/>
          <w:spacing w:val="0"/>
        </w:rPr>
        <w:t>В 21 муниципальном учреждении образования установлены приборы программно-аппаратного комплекса «Стрелец-мониторинг», передающие сигнал «О пожаре» на пульты подразделений пожарной охраны, расположенные в границах города Ставрополя, на сумму 1</w:t>
      </w:r>
      <w:r w:rsidR="00A47211">
        <w:rPr>
          <w:rFonts w:eastAsia="Calibri"/>
          <w:spacing w:val="0"/>
        </w:rPr>
        <w:t> </w:t>
      </w:r>
      <w:r>
        <w:rPr>
          <w:rFonts w:eastAsia="Calibri"/>
          <w:spacing w:val="0"/>
        </w:rPr>
        <w:t>0</w:t>
      </w:r>
      <w:r w:rsidRPr="00C338F8">
        <w:rPr>
          <w:rFonts w:eastAsia="Calibri"/>
          <w:spacing w:val="0"/>
        </w:rPr>
        <w:t>82</w:t>
      </w:r>
      <w:r>
        <w:rPr>
          <w:rFonts w:eastAsia="Calibri"/>
          <w:spacing w:val="0"/>
        </w:rPr>
        <w:t>,0</w:t>
      </w:r>
      <w:r w:rsidRPr="00C338F8">
        <w:rPr>
          <w:rFonts w:eastAsia="Calibri"/>
          <w:spacing w:val="0"/>
        </w:rPr>
        <w:t xml:space="preserve"> тыс. рублей.</w:t>
      </w:r>
    </w:p>
    <w:p w:rsidR="00C338F8" w:rsidRPr="00C338F8" w:rsidRDefault="00C338F8" w:rsidP="00C338F8">
      <w:pPr>
        <w:jc w:val="both"/>
        <w:rPr>
          <w:rFonts w:eastAsia="Calibri"/>
          <w:spacing w:val="0"/>
        </w:rPr>
      </w:pPr>
      <w:r w:rsidRPr="00C338F8">
        <w:rPr>
          <w:rFonts w:eastAsia="Calibri"/>
          <w:spacing w:val="0"/>
        </w:rPr>
        <w:t>В летний период проведена опашка пожароопасных территорий города Ставрополя на площади 30,8 гектар</w:t>
      </w:r>
      <w:r w:rsidR="00AF68DA">
        <w:rPr>
          <w:rFonts w:eastAsia="Calibri"/>
          <w:spacing w:val="0"/>
        </w:rPr>
        <w:t>а</w:t>
      </w:r>
      <w:r w:rsidRPr="00C338F8">
        <w:rPr>
          <w:rFonts w:eastAsia="Calibri"/>
          <w:spacing w:val="0"/>
        </w:rPr>
        <w:t xml:space="preserve"> и выполнено минерализованных полос длинной 290 километров. На эти мероприятия из бюджета города Ставрополя было выделено 280</w:t>
      </w:r>
      <w:r>
        <w:rPr>
          <w:rFonts w:eastAsia="Calibri"/>
          <w:spacing w:val="0"/>
        </w:rPr>
        <w:t>,0</w:t>
      </w:r>
      <w:r w:rsidRPr="00C338F8">
        <w:rPr>
          <w:rFonts w:eastAsia="Calibri"/>
          <w:spacing w:val="0"/>
        </w:rPr>
        <w:t xml:space="preserve"> тыс. рублей.</w:t>
      </w:r>
    </w:p>
    <w:p w:rsidR="00C338F8" w:rsidRPr="00C338F8" w:rsidRDefault="00C338F8" w:rsidP="00C338F8">
      <w:pPr>
        <w:jc w:val="both"/>
        <w:rPr>
          <w:rFonts w:eastAsia="Calibri"/>
          <w:spacing w:val="0"/>
        </w:rPr>
      </w:pPr>
      <w:r w:rsidRPr="00C338F8">
        <w:rPr>
          <w:rFonts w:eastAsia="Calibri"/>
          <w:spacing w:val="0"/>
        </w:rPr>
        <w:t>На въездах в леса и дачные некоммерческие товарищества установлены аншлаги с противопожарной тематикой, на эти цели из бюджета города Ставрополя израсходовано 87,8 тыс. рублей.</w:t>
      </w:r>
    </w:p>
    <w:p w:rsidR="00C338F8" w:rsidRPr="00C338F8" w:rsidRDefault="00C338F8" w:rsidP="00C338F8">
      <w:pPr>
        <w:jc w:val="both"/>
        <w:rPr>
          <w:rFonts w:eastAsia="Calibri"/>
          <w:spacing w:val="0"/>
        </w:rPr>
      </w:pPr>
      <w:r w:rsidRPr="00C338F8">
        <w:rPr>
          <w:rFonts w:eastAsia="Calibri"/>
          <w:spacing w:val="0"/>
        </w:rPr>
        <w:t xml:space="preserve">В 2015 году в городе Ставрополе проведен смотр-конкурс «Самый </w:t>
      </w:r>
      <w:proofErr w:type="spellStart"/>
      <w:r w:rsidRPr="00C338F8">
        <w:rPr>
          <w:rFonts w:eastAsia="Calibri"/>
          <w:spacing w:val="0"/>
        </w:rPr>
        <w:t>пожаробезопасный</w:t>
      </w:r>
      <w:proofErr w:type="spellEnd"/>
      <w:r w:rsidRPr="00C338F8">
        <w:rPr>
          <w:rFonts w:eastAsia="Calibri"/>
          <w:spacing w:val="0"/>
        </w:rPr>
        <w:t xml:space="preserve"> многоквартирный дом» на территории города Ставрополя. По его результатам определены победители и призеры.</w:t>
      </w:r>
    </w:p>
    <w:p w:rsidR="00C338F8" w:rsidRPr="00C338F8" w:rsidRDefault="00C338F8" w:rsidP="00C338F8">
      <w:pPr>
        <w:widowControl w:val="0"/>
        <w:tabs>
          <w:tab w:val="left" w:pos="0"/>
        </w:tabs>
        <w:autoSpaceDE w:val="0"/>
        <w:autoSpaceDN w:val="0"/>
        <w:adjustRightInd w:val="0"/>
        <w:jc w:val="both"/>
        <w:rPr>
          <w:rFonts w:eastAsia="Calibri"/>
          <w:spacing w:val="0"/>
        </w:rPr>
      </w:pPr>
      <w:r w:rsidRPr="00C338F8">
        <w:rPr>
          <w:rFonts w:eastAsia="Calibri"/>
          <w:spacing w:val="0"/>
        </w:rPr>
        <w:t xml:space="preserve">В целях реализации Указа Президента Российской Федерации </w:t>
      </w:r>
      <w:r w:rsidRPr="00C338F8">
        <w:rPr>
          <w:rFonts w:eastAsia="Calibri"/>
          <w:spacing w:val="0"/>
        </w:rPr>
        <w:br/>
        <w:t>от 13 ноября 2012 г. № 1522 «О создании комплексной системы экстренного оповещения населения об угрозе возникновения или о возникновении чрезвычайных ситуаций» с 2013 года на территории города Ставрополя начато строительство муниципальной системы оповещения. На данное мероприятие из бюджета города Ставрополя с 2013 года по 2015 год выделено 10</w:t>
      </w:r>
      <w:r w:rsidR="004A37FC">
        <w:rPr>
          <w:rFonts w:eastAsia="Calibri"/>
          <w:spacing w:val="0"/>
        </w:rPr>
        <w:t> </w:t>
      </w:r>
      <w:r w:rsidRPr="00C338F8">
        <w:rPr>
          <w:rFonts w:eastAsia="Calibri"/>
          <w:spacing w:val="0"/>
        </w:rPr>
        <w:t>800</w:t>
      </w:r>
      <w:r>
        <w:rPr>
          <w:rFonts w:eastAsia="Calibri"/>
          <w:spacing w:val="0"/>
        </w:rPr>
        <w:t>,0</w:t>
      </w:r>
      <w:r w:rsidRPr="00C338F8">
        <w:rPr>
          <w:rFonts w:eastAsia="Calibri"/>
          <w:spacing w:val="0"/>
        </w:rPr>
        <w:t xml:space="preserve"> тыс. рублей. В настоящее время в городе Ставрополе установлена </w:t>
      </w:r>
      <w:proofErr w:type="spellStart"/>
      <w:r w:rsidRPr="00C338F8">
        <w:rPr>
          <w:rFonts w:eastAsia="Calibri"/>
          <w:spacing w:val="0"/>
        </w:rPr>
        <w:t>радиоканальная</w:t>
      </w:r>
      <w:proofErr w:type="spellEnd"/>
      <w:r w:rsidRPr="00C338F8">
        <w:rPr>
          <w:rFonts w:eastAsia="Calibri"/>
          <w:spacing w:val="0"/>
        </w:rPr>
        <w:t xml:space="preserve"> система оповещения и информирования населения на 36 объектах муниципальной собственности. Данная система оповещения сопрягается с региональной автоматизированной системой централизованного оповещения Ставропольского края (далее – РАСЦО), </w:t>
      </w:r>
      <w:r>
        <w:rPr>
          <w:rFonts w:eastAsia="Calibri"/>
          <w:spacing w:val="0"/>
        </w:rPr>
        <w:br/>
      </w:r>
      <w:r w:rsidRPr="00C338F8">
        <w:rPr>
          <w:rFonts w:eastAsia="Calibri"/>
          <w:spacing w:val="0"/>
        </w:rPr>
        <w:t xml:space="preserve">в которую входят 38 электрических сирен с автоматическим запуском </w:t>
      </w:r>
      <w:r w:rsidRPr="00C338F8">
        <w:rPr>
          <w:rFonts w:eastAsia="Calibri"/>
          <w:spacing w:val="0"/>
        </w:rPr>
        <w:br/>
        <w:t>и 20 сирен с ручным управлением.</w:t>
      </w:r>
    </w:p>
    <w:p w:rsidR="00C338F8" w:rsidRPr="00C338F8" w:rsidRDefault="00C338F8" w:rsidP="00C338F8">
      <w:pPr>
        <w:widowControl w:val="0"/>
        <w:tabs>
          <w:tab w:val="left" w:pos="0"/>
        </w:tabs>
        <w:autoSpaceDE w:val="0"/>
        <w:autoSpaceDN w:val="0"/>
        <w:adjustRightInd w:val="0"/>
        <w:jc w:val="both"/>
        <w:rPr>
          <w:rFonts w:eastAsia="Calibri"/>
          <w:spacing w:val="0"/>
        </w:rPr>
      </w:pPr>
      <w:r w:rsidRPr="00C338F8">
        <w:rPr>
          <w:rFonts w:eastAsia="Calibri"/>
          <w:spacing w:val="0"/>
        </w:rPr>
        <w:t xml:space="preserve">В апреле 2015 года проверялась работоспособность муниципальной системы оповещения в сопряжении с РАСЦО. Одновременно осуществлялась передача информации населению города Ставрополя </w:t>
      </w:r>
      <w:r>
        <w:rPr>
          <w:rFonts w:eastAsia="Calibri"/>
          <w:spacing w:val="0"/>
        </w:rPr>
        <w:br/>
      </w:r>
      <w:r w:rsidRPr="00C338F8">
        <w:rPr>
          <w:rFonts w:eastAsia="Calibri"/>
          <w:spacing w:val="0"/>
        </w:rPr>
        <w:t>по радио и телевидению.</w:t>
      </w:r>
    </w:p>
    <w:p w:rsidR="00C338F8" w:rsidRPr="00C338F8" w:rsidRDefault="00C338F8" w:rsidP="00C338F8">
      <w:pPr>
        <w:widowControl w:val="0"/>
        <w:tabs>
          <w:tab w:val="left" w:pos="0"/>
        </w:tabs>
        <w:autoSpaceDE w:val="0"/>
        <w:autoSpaceDN w:val="0"/>
        <w:adjustRightInd w:val="0"/>
        <w:jc w:val="both"/>
        <w:rPr>
          <w:rFonts w:eastAsia="Calibri"/>
          <w:spacing w:val="0"/>
        </w:rPr>
      </w:pPr>
      <w:r w:rsidRPr="00C338F8">
        <w:rPr>
          <w:rFonts w:eastAsia="Calibri"/>
          <w:spacing w:val="0"/>
        </w:rPr>
        <w:t xml:space="preserve">Установленные в городе Ставрополе 36 муниципальных </w:t>
      </w:r>
      <w:r>
        <w:rPr>
          <w:rFonts w:eastAsia="Calibri"/>
          <w:spacing w:val="0"/>
        </w:rPr>
        <w:br/>
      </w:r>
      <w:r w:rsidRPr="00C338F8">
        <w:rPr>
          <w:rFonts w:eastAsia="Calibri"/>
          <w:spacing w:val="0"/>
        </w:rPr>
        <w:t xml:space="preserve">и 58 региональных комплектов системы оповещения позволяют озвучить </w:t>
      </w:r>
      <w:r w:rsidRPr="00C338F8">
        <w:rPr>
          <w:rFonts w:eastAsia="Calibri"/>
          <w:spacing w:val="0"/>
        </w:rPr>
        <w:br/>
        <w:t xml:space="preserve">до 70 </w:t>
      </w:r>
      <w:r>
        <w:rPr>
          <w:rFonts w:eastAsia="Calibri"/>
          <w:spacing w:val="0"/>
        </w:rPr>
        <w:t>процентов</w:t>
      </w:r>
      <w:r w:rsidRPr="00C338F8">
        <w:rPr>
          <w:rFonts w:eastAsia="Calibri"/>
          <w:bCs/>
          <w:spacing w:val="0"/>
        </w:rPr>
        <w:t xml:space="preserve"> </w:t>
      </w:r>
      <w:r w:rsidRPr="00C338F8">
        <w:rPr>
          <w:rFonts w:eastAsia="Calibri"/>
          <w:spacing w:val="0"/>
        </w:rPr>
        <w:t xml:space="preserve">территории города Ставрополя. </w:t>
      </w:r>
    </w:p>
    <w:p w:rsidR="00C338F8" w:rsidRPr="00C338F8" w:rsidRDefault="00C338F8" w:rsidP="00C338F8">
      <w:pPr>
        <w:jc w:val="both"/>
        <w:rPr>
          <w:rFonts w:eastAsia="Calibri"/>
          <w:spacing w:val="0"/>
        </w:rPr>
      </w:pPr>
      <w:r w:rsidRPr="00C338F8">
        <w:rPr>
          <w:rFonts w:eastAsia="Calibri"/>
          <w:spacing w:val="0"/>
        </w:rPr>
        <w:lastRenderedPageBreak/>
        <w:t xml:space="preserve">В городе Ставрополе создана система оперативно-диспетчерского управления, основой которой является </w:t>
      </w:r>
      <w:r w:rsidR="00B10CDF">
        <w:rPr>
          <w:rFonts w:eastAsia="Calibri"/>
          <w:spacing w:val="0"/>
        </w:rPr>
        <w:t>муниципальное казенное учреждение «Е</w:t>
      </w:r>
      <w:r w:rsidRPr="00C338F8">
        <w:rPr>
          <w:rFonts w:eastAsia="Calibri"/>
          <w:spacing w:val="0"/>
        </w:rPr>
        <w:t>диная дежурно-диспетчерская служба города Ставрополя</w:t>
      </w:r>
      <w:r w:rsidR="00B10CDF">
        <w:rPr>
          <w:rFonts w:eastAsia="Calibri"/>
          <w:spacing w:val="0"/>
        </w:rPr>
        <w:t>»</w:t>
      </w:r>
      <w:r w:rsidRPr="00C338F8">
        <w:rPr>
          <w:rFonts w:eastAsia="Calibri"/>
          <w:spacing w:val="0"/>
        </w:rPr>
        <w:t xml:space="preserve"> (далее – ЕДДС</w:t>
      </w:r>
      <w:r w:rsidR="00B10CDF">
        <w:rPr>
          <w:rFonts w:eastAsia="Calibri"/>
          <w:spacing w:val="0"/>
        </w:rPr>
        <w:t xml:space="preserve"> города Ставрополя</w:t>
      </w:r>
      <w:r w:rsidRPr="00C338F8">
        <w:rPr>
          <w:rFonts w:eastAsia="Calibri"/>
          <w:spacing w:val="0"/>
        </w:rPr>
        <w:t>), находившаяся в составе муниципального казенного учреждения «Служба спасения» города Ставрополя (далее – МКУ «Служба спасения»).</w:t>
      </w:r>
    </w:p>
    <w:p w:rsidR="00C338F8" w:rsidRPr="00C338F8" w:rsidRDefault="00C338F8" w:rsidP="00C338F8">
      <w:pPr>
        <w:contextualSpacing/>
        <w:jc w:val="both"/>
        <w:rPr>
          <w:rFonts w:eastAsia="Calibri"/>
          <w:spacing w:val="0"/>
        </w:rPr>
      </w:pPr>
      <w:proofErr w:type="gramStart"/>
      <w:r w:rsidRPr="00C338F8">
        <w:rPr>
          <w:rFonts w:eastAsia="Calibri"/>
          <w:spacing w:val="0"/>
        </w:rPr>
        <w:t xml:space="preserve">В соответствии с протоколом комиссии по предупреждению </w:t>
      </w:r>
      <w:r w:rsidR="00B10CDF">
        <w:rPr>
          <w:rFonts w:eastAsia="Calibri"/>
          <w:spacing w:val="0"/>
        </w:rPr>
        <w:br/>
      </w:r>
      <w:r w:rsidRPr="00C338F8">
        <w:rPr>
          <w:rFonts w:eastAsia="Calibri"/>
          <w:spacing w:val="0"/>
        </w:rPr>
        <w:t>и ликвидации чрезвычайных ситуаций и обеспечению пожарной безопасности Правительства Российской Федерации от 28 августа 2015 года № 7 и постановлением администрации города Ставрополя от 21.08</w:t>
      </w:r>
      <w:r w:rsidR="001836B9">
        <w:rPr>
          <w:rFonts w:eastAsia="Calibri"/>
          <w:spacing w:val="0"/>
        </w:rPr>
        <w:t>.</w:t>
      </w:r>
      <w:bookmarkStart w:id="29" w:name="_GoBack"/>
      <w:bookmarkEnd w:id="29"/>
      <w:r w:rsidRPr="00C338F8">
        <w:rPr>
          <w:rFonts w:eastAsia="Calibri"/>
          <w:spacing w:val="0"/>
        </w:rPr>
        <w:t xml:space="preserve">2015 </w:t>
      </w:r>
      <w:r w:rsidR="00B10CDF">
        <w:rPr>
          <w:rFonts w:eastAsia="Calibri"/>
          <w:spacing w:val="0"/>
        </w:rPr>
        <w:br/>
      </w:r>
      <w:r w:rsidRPr="00C338F8">
        <w:rPr>
          <w:rFonts w:eastAsia="Calibri"/>
          <w:spacing w:val="0"/>
        </w:rPr>
        <w:t xml:space="preserve">№ 1861 проведены мероприятия по реорганизации МКУ «Служба спасения» города Ставрополя путем выделения ЕДДС </w:t>
      </w:r>
      <w:r w:rsidR="00B10CDF">
        <w:rPr>
          <w:rFonts w:eastAsia="Calibri"/>
          <w:spacing w:val="0"/>
        </w:rPr>
        <w:t xml:space="preserve">города Ставрополя </w:t>
      </w:r>
      <w:r w:rsidR="00B10CDF">
        <w:rPr>
          <w:rFonts w:eastAsia="Calibri"/>
          <w:spacing w:val="0"/>
        </w:rPr>
        <w:br/>
      </w:r>
      <w:r w:rsidRPr="00C338F8">
        <w:rPr>
          <w:rFonts w:eastAsia="Calibri"/>
          <w:spacing w:val="0"/>
        </w:rPr>
        <w:t>в самостоятельную структуру муниципальное казенное учреждение «Единая дежурно-диспетчерская служба» города Ставрополя.</w:t>
      </w:r>
      <w:proofErr w:type="gramEnd"/>
    </w:p>
    <w:p w:rsidR="00C338F8" w:rsidRPr="00C338F8" w:rsidRDefault="00C338F8" w:rsidP="00C338F8">
      <w:pPr>
        <w:jc w:val="both"/>
        <w:rPr>
          <w:rFonts w:eastAsia="Calibri"/>
          <w:spacing w:val="0"/>
        </w:rPr>
      </w:pPr>
      <w:r w:rsidRPr="00C338F8">
        <w:rPr>
          <w:rFonts w:eastAsia="Calibri"/>
          <w:spacing w:val="0"/>
        </w:rPr>
        <w:t>В 2015 году в ЕДДС</w:t>
      </w:r>
      <w:r w:rsidR="00B10CDF">
        <w:rPr>
          <w:rFonts w:eastAsia="Calibri"/>
          <w:spacing w:val="0"/>
        </w:rPr>
        <w:t xml:space="preserve"> города Ставрополя</w:t>
      </w:r>
      <w:r w:rsidRPr="00C338F8">
        <w:rPr>
          <w:rFonts w:eastAsia="Calibri"/>
          <w:spacing w:val="0"/>
        </w:rPr>
        <w:t xml:space="preserve"> на единый телефон вызова экстренных оперативных служб «112» поступило и обработано более </w:t>
      </w:r>
      <w:r w:rsidR="00B10CDF">
        <w:rPr>
          <w:rFonts w:eastAsia="Calibri"/>
          <w:spacing w:val="0"/>
        </w:rPr>
        <w:br/>
      </w:r>
      <w:r w:rsidRPr="00C338F8">
        <w:rPr>
          <w:rFonts w:eastAsia="Calibri"/>
          <w:spacing w:val="0"/>
        </w:rPr>
        <w:t>457</w:t>
      </w:r>
      <w:r w:rsidR="00B10CDF">
        <w:rPr>
          <w:rFonts w:eastAsia="Calibri"/>
          <w:spacing w:val="0"/>
        </w:rPr>
        <w:t>,0</w:t>
      </w:r>
      <w:r w:rsidRPr="00C338F8">
        <w:rPr>
          <w:rFonts w:eastAsia="Calibri"/>
          <w:spacing w:val="0"/>
        </w:rPr>
        <w:t xml:space="preserve"> тыс. обращений и 18,3 тыс. заявок от жителей города, что </w:t>
      </w:r>
      <w:r w:rsidR="00B10CDF">
        <w:rPr>
          <w:rFonts w:eastAsia="Calibri"/>
          <w:spacing w:val="0"/>
        </w:rPr>
        <w:br/>
      </w:r>
      <w:r w:rsidRPr="00C338F8">
        <w:rPr>
          <w:rFonts w:eastAsia="Calibri"/>
          <w:spacing w:val="0"/>
        </w:rPr>
        <w:t>на 6,3 процента больше</w:t>
      </w:r>
      <w:r w:rsidR="001836B9">
        <w:rPr>
          <w:rFonts w:eastAsia="Calibri"/>
          <w:spacing w:val="0"/>
        </w:rPr>
        <w:t>,</w:t>
      </w:r>
      <w:r w:rsidRPr="00C338F8">
        <w:rPr>
          <w:rFonts w:eastAsia="Calibri"/>
          <w:spacing w:val="0"/>
        </w:rPr>
        <w:t xml:space="preserve"> чем в 2014 году.</w:t>
      </w:r>
    </w:p>
    <w:p w:rsidR="00C338F8" w:rsidRPr="00C338F8" w:rsidRDefault="00C338F8" w:rsidP="00C338F8">
      <w:pPr>
        <w:jc w:val="both"/>
        <w:rPr>
          <w:rFonts w:eastAsia="Calibri"/>
          <w:spacing w:val="0"/>
        </w:rPr>
      </w:pPr>
      <w:r w:rsidRPr="00C338F8">
        <w:rPr>
          <w:rFonts w:eastAsia="Calibri"/>
          <w:spacing w:val="0"/>
        </w:rPr>
        <w:t>Спасателями МКУ «Служба спасения» осуществлено 4</w:t>
      </w:r>
      <w:r w:rsidR="00A13506">
        <w:rPr>
          <w:rFonts w:eastAsia="Calibri"/>
          <w:spacing w:val="0"/>
        </w:rPr>
        <w:t> </w:t>
      </w:r>
      <w:r w:rsidRPr="00C338F8">
        <w:rPr>
          <w:rFonts w:eastAsia="Calibri"/>
          <w:spacing w:val="0"/>
        </w:rPr>
        <w:t>584 выезд</w:t>
      </w:r>
      <w:r w:rsidR="001836B9">
        <w:rPr>
          <w:rFonts w:eastAsia="Calibri"/>
          <w:spacing w:val="0"/>
        </w:rPr>
        <w:t>а</w:t>
      </w:r>
      <w:r w:rsidRPr="00C338F8">
        <w:rPr>
          <w:rFonts w:eastAsia="Calibri"/>
          <w:spacing w:val="0"/>
        </w:rPr>
        <w:t xml:space="preserve"> </w:t>
      </w:r>
      <w:r w:rsidR="00B10CDF">
        <w:rPr>
          <w:rFonts w:eastAsia="Calibri"/>
          <w:spacing w:val="0"/>
        </w:rPr>
        <w:br/>
      </w:r>
      <w:r w:rsidRPr="00C338F8">
        <w:rPr>
          <w:rFonts w:eastAsia="Calibri"/>
          <w:spacing w:val="0"/>
        </w:rPr>
        <w:t xml:space="preserve">на ликвидацию различных чрезвычайных происшествий, в том числе: </w:t>
      </w:r>
      <w:r w:rsidR="00B10CDF">
        <w:rPr>
          <w:rFonts w:eastAsia="Calibri"/>
          <w:spacing w:val="0"/>
        </w:rPr>
        <w:br/>
      </w:r>
      <w:r w:rsidRPr="00C338F8">
        <w:rPr>
          <w:rFonts w:eastAsia="Calibri"/>
          <w:spacing w:val="0"/>
        </w:rPr>
        <w:t xml:space="preserve">на дорожно-транспортные происшествия – 521, на происшествия, </w:t>
      </w:r>
      <w:r w:rsidR="00B441D4">
        <w:rPr>
          <w:rFonts w:eastAsia="Calibri"/>
          <w:spacing w:val="0"/>
        </w:rPr>
        <w:br/>
      </w:r>
      <w:r w:rsidRPr="00C338F8">
        <w:rPr>
          <w:rFonts w:eastAsia="Calibri"/>
          <w:spacing w:val="0"/>
        </w:rPr>
        <w:t>связанные с пожарами</w:t>
      </w:r>
      <w:r w:rsidR="001836B9">
        <w:rPr>
          <w:rFonts w:eastAsia="Calibri"/>
          <w:spacing w:val="0"/>
        </w:rPr>
        <w:t>,</w:t>
      </w:r>
      <w:r w:rsidRPr="00C338F8">
        <w:rPr>
          <w:rFonts w:eastAsia="Calibri"/>
          <w:spacing w:val="0"/>
        </w:rPr>
        <w:t xml:space="preserve"> – 238 и по обращениям жителей города Ставрополя – 3</w:t>
      </w:r>
      <w:r w:rsidR="00A13506">
        <w:rPr>
          <w:rFonts w:eastAsia="Calibri"/>
          <w:spacing w:val="0"/>
        </w:rPr>
        <w:t> </w:t>
      </w:r>
      <w:r w:rsidRPr="00C338F8">
        <w:rPr>
          <w:rFonts w:eastAsia="Calibri"/>
          <w:spacing w:val="0"/>
        </w:rPr>
        <w:t>825.</w:t>
      </w:r>
    </w:p>
    <w:p w:rsidR="00C338F8" w:rsidRPr="00C338F8" w:rsidRDefault="00C338F8" w:rsidP="00C338F8">
      <w:pPr>
        <w:jc w:val="both"/>
        <w:rPr>
          <w:rFonts w:eastAsia="Calibri"/>
          <w:spacing w:val="0"/>
        </w:rPr>
      </w:pPr>
      <w:r w:rsidRPr="00C338F8">
        <w:rPr>
          <w:rFonts w:eastAsia="Calibri"/>
          <w:spacing w:val="0"/>
        </w:rPr>
        <w:t xml:space="preserve">В 2015 году Ситуационным центром МКУ «Служба спасения» за счет средств бюджета города Ставрополя в местах массового пребывания граждан и на муниципальных объектах установлено 89 камер видеонаблюдения </w:t>
      </w:r>
      <w:r w:rsidR="00B10CDF">
        <w:rPr>
          <w:rFonts w:eastAsia="Calibri"/>
          <w:spacing w:val="0"/>
        </w:rPr>
        <w:br/>
        <w:t xml:space="preserve">на сумму </w:t>
      </w:r>
      <w:r w:rsidRPr="00C338F8">
        <w:rPr>
          <w:rFonts w:eastAsia="Calibri"/>
          <w:spacing w:val="0"/>
        </w:rPr>
        <w:t>4</w:t>
      </w:r>
      <w:r w:rsidR="00A13506">
        <w:rPr>
          <w:rFonts w:eastAsia="Calibri"/>
          <w:spacing w:val="0"/>
        </w:rPr>
        <w:t> </w:t>
      </w:r>
      <w:r w:rsidRPr="00C338F8">
        <w:rPr>
          <w:rFonts w:eastAsia="Calibri"/>
          <w:spacing w:val="0"/>
        </w:rPr>
        <w:t>999</w:t>
      </w:r>
      <w:r w:rsidR="00B10CDF">
        <w:rPr>
          <w:rFonts w:eastAsia="Calibri"/>
          <w:spacing w:val="0"/>
        </w:rPr>
        <w:t>,0</w:t>
      </w:r>
      <w:r w:rsidRPr="00C338F8">
        <w:rPr>
          <w:rFonts w:eastAsia="Calibri"/>
          <w:spacing w:val="0"/>
        </w:rPr>
        <w:t xml:space="preserve"> тыс. рублей.</w:t>
      </w:r>
    </w:p>
    <w:p w:rsidR="00C338F8" w:rsidRPr="00C338F8" w:rsidRDefault="00C338F8" w:rsidP="00C338F8">
      <w:pPr>
        <w:jc w:val="both"/>
        <w:rPr>
          <w:rFonts w:eastAsia="Calibri"/>
          <w:spacing w:val="0"/>
        </w:rPr>
      </w:pPr>
      <w:r w:rsidRPr="00C338F8">
        <w:rPr>
          <w:rFonts w:eastAsia="Calibri"/>
          <w:spacing w:val="0"/>
        </w:rPr>
        <w:t xml:space="preserve">Для безопасности отдыхающих в период купального сезона </w:t>
      </w:r>
      <w:r w:rsidR="00B10CDF">
        <w:rPr>
          <w:rFonts w:eastAsia="Calibri"/>
          <w:spacing w:val="0"/>
        </w:rPr>
        <w:br/>
      </w:r>
      <w:r w:rsidRPr="00C338F8">
        <w:rPr>
          <w:rFonts w:eastAsia="Calibri"/>
          <w:spacing w:val="0"/>
        </w:rPr>
        <w:t xml:space="preserve">на Комсомольском </w:t>
      </w:r>
      <w:r w:rsidR="00AF68DA">
        <w:rPr>
          <w:rFonts w:eastAsia="Calibri"/>
          <w:spacing w:val="0"/>
        </w:rPr>
        <w:t>озере</w:t>
      </w:r>
      <w:r w:rsidRPr="00C338F8">
        <w:rPr>
          <w:rFonts w:eastAsia="Calibri"/>
          <w:spacing w:val="0"/>
        </w:rPr>
        <w:t xml:space="preserve"> была организована работа спасательного </w:t>
      </w:r>
      <w:r w:rsidR="00B10CDF">
        <w:rPr>
          <w:rFonts w:eastAsia="Calibri"/>
          <w:spacing w:val="0"/>
        </w:rPr>
        <w:br/>
      </w:r>
      <w:r w:rsidRPr="00C338F8">
        <w:rPr>
          <w:rFonts w:eastAsia="Calibri"/>
          <w:spacing w:val="0"/>
        </w:rPr>
        <w:t xml:space="preserve">и медицинского постов, а также патрулирование в зоне отдыха нарядами полиции с участием народных дружин, казаков и работников администрации города Ставрополя. Благодаря принятым мерам гибели людей допущено </w:t>
      </w:r>
      <w:r w:rsidRPr="00C338F8">
        <w:rPr>
          <w:rFonts w:eastAsia="Calibri"/>
          <w:spacing w:val="0"/>
        </w:rPr>
        <w:br/>
        <w:t>не было.</w:t>
      </w:r>
    </w:p>
    <w:p w:rsidR="00C338F8" w:rsidRPr="00C338F8" w:rsidRDefault="00C338F8" w:rsidP="00C338F8">
      <w:pPr>
        <w:jc w:val="both"/>
        <w:rPr>
          <w:rFonts w:eastAsia="Calibri"/>
          <w:spacing w:val="0"/>
        </w:rPr>
      </w:pPr>
      <w:proofErr w:type="gramStart"/>
      <w:r w:rsidRPr="00C338F8">
        <w:rPr>
          <w:rFonts w:eastAsia="Calibri"/>
          <w:spacing w:val="0"/>
        </w:rPr>
        <w:t>В соответствии с Планом основных мероприятий города Ставрополя</w:t>
      </w:r>
      <w:r w:rsidR="00B10CDF">
        <w:rPr>
          <w:rFonts w:eastAsia="Calibri"/>
          <w:spacing w:val="0"/>
        </w:rPr>
        <w:br/>
      </w:r>
      <w:r w:rsidRPr="00C338F8">
        <w:rPr>
          <w:rFonts w:eastAsia="Calibri"/>
          <w:spacing w:val="0"/>
        </w:rPr>
        <w:t xml:space="preserve"> в области гражданской обороны, предупреждения и ликвидации чрезвычайных ситуаций, обеспечения пожарной безопасности </w:t>
      </w:r>
      <w:r w:rsidR="00B10CDF">
        <w:rPr>
          <w:rFonts w:eastAsia="Calibri"/>
          <w:spacing w:val="0"/>
        </w:rPr>
        <w:br/>
      </w:r>
      <w:r w:rsidRPr="00C338F8">
        <w:rPr>
          <w:rFonts w:eastAsia="Calibri"/>
          <w:spacing w:val="0"/>
        </w:rPr>
        <w:t xml:space="preserve">и безопасности людей на водных объектах на 2015 год в отчетном периоде проведены соревнования «Школа безопасности – 2015»: 18 школьных, </w:t>
      </w:r>
      <w:r w:rsidR="00B10CDF">
        <w:rPr>
          <w:rFonts w:eastAsia="Calibri"/>
          <w:spacing w:val="0"/>
        </w:rPr>
        <w:br/>
      </w:r>
      <w:r w:rsidRPr="00C338F8">
        <w:rPr>
          <w:rFonts w:eastAsia="Calibri"/>
          <w:spacing w:val="0"/>
        </w:rPr>
        <w:t xml:space="preserve">3 районных, 1 городское, 2 краевых, 1 Всероссийское, в которых приняли участие 795 учащихся. </w:t>
      </w:r>
      <w:proofErr w:type="gramEnd"/>
    </w:p>
    <w:p w:rsidR="00C338F8" w:rsidRPr="00C338F8" w:rsidRDefault="00C338F8" w:rsidP="00C338F8">
      <w:pPr>
        <w:jc w:val="both"/>
        <w:rPr>
          <w:rFonts w:eastAsia="Calibri"/>
          <w:spacing w:val="0"/>
        </w:rPr>
      </w:pPr>
      <w:r w:rsidRPr="00C338F8">
        <w:rPr>
          <w:rFonts w:eastAsia="Calibri"/>
          <w:spacing w:val="0"/>
        </w:rPr>
        <w:t xml:space="preserve">В </w:t>
      </w:r>
      <w:r w:rsidRPr="00C338F8">
        <w:rPr>
          <w:rFonts w:eastAsia="Calibri"/>
          <w:spacing w:val="0"/>
          <w:lang w:val="en-US"/>
        </w:rPr>
        <w:t>XIII</w:t>
      </w:r>
      <w:r w:rsidRPr="00C338F8">
        <w:rPr>
          <w:rFonts w:eastAsia="Calibri"/>
          <w:spacing w:val="0"/>
        </w:rPr>
        <w:t xml:space="preserve"> Всероссийских соревнованиях «Школа безопасности – 2015», которые проводились 19</w:t>
      </w:r>
      <w:r w:rsidR="00B10CDF">
        <w:rPr>
          <w:rFonts w:eastAsia="Calibri"/>
          <w:spacing w:val="0"/>
        </w:rPr>
        <w:t>–</w:t>
      </w:r>
      <w:r w:rsidRPr="00C338F8">
        <w:rPr>
          <w:rFonts w:eastAsia="Calibri"/>
          <w:spacing w:val="0"/>
        </w:rPr>
        <w:t xml:space="preserve">25 июля 2015 года в Липецкой области, команда муниципального бюджетного образовательного учреждения кадетской </w:t>
      </w:r>
      <w:r w:rsidRPr="00C338F8">
        <w:rPr>
          <w:rFonts w:eastAsia="Calibri"/>
          <w:spacing w:val="0"/>
        </w:rPr>
        <w:lastRenderedPageBreak/>
        <w:t xml:space="preserve">школы имени генерала Ермолова А.П. города Ставрополя заняла 2 место </w:t>
      </w:r>
      <w:r w:rsidR="00B10CDF">
        <w:rPr>
          <w:rFonts w:eastAsia="Calibri"/>
          <w:spacing w:val="0"/>
        </w:rPr>
        <w:br/>
      </w:r>
      <w:r w:rsidRPr="00C338F8">
        <w:rPr>
          <w:rFonts w:eastAsia="Calibri"/>
          <w:spacing w:val="0"/>
        </w:rPr>
        <w:t xml:space="preserve">в общекомандном зачете. </w:t>
      </w:r>
    </w:p>
    <w:p w:rsidR="00C338F8" w:rsidRPr="00C338F8" w:rsidRDefault="00C338F8" w:rsidP="00C338F8">
      <w:pPr>
        <w:jc w:val="both"/>
        <w:rPr>
          <w:rFonts w:eastAsia="Calibri"/>
          <w:spacing w:val="0"/>
        </w:rPr>
      </w:pPr>
      <w:proofErr w:type="gramStart"/>
      <w:r w:rsidRPr="00C338F8">
        <w:rPr>
          <w:rFonts w:eastAsia="Calibri"/>
          <w:spacing w:val="0"/>
        </w:rPr>
        <w:t>21</w:t>
      </w:r>
      <w:r w:rsidR="00B10CDF">
        <w:rPr>
          <w:rFonts w:eastAsia="Calibri"/>
          <w:spacing w:val="0"/>
        </w:rPr>
        <w:t>–</w:t>
      </w:r>
      <w:r w:rsidRPr="00C338F8">
        <w:rPr>
          <w:rFonts w:eastAsia="Calibri"/>
          <w:spacing w:val="0"/>
        </w:rPr>
        <w:t>25 сентября 2015 года в городе Ставрополе на базе муниципального автономного образовательного учреждения дополнительного образования детей детского санаторно-оздоровительного центра «Лесная поляна»</w:t>
      </w:r>
      <w:r w:rsidR="00B10CDF">
        <w:rPr>
          <w:rFonts w:eastAsia="Calibri"/>
          <w:spacing w:val="0"/>
        </w:rPr>
        <w:t xml:space="preserve"> города Ставрополя</w:t>
      </w:r>
      <w:r w:rsidRPr="00C338F8">
        <w:rPr>
          <w:rFonts w:eastAsia="Calibri"/>
          <w:spacing w:val="0"/>
        </w:rPr>
        <w:t xml:space="preserve"> проводились краевые соревнования «Юный спасатель», на которых </w:t>
      </w:r>
      <w:r w:rsidRPr="00C338F8">
        <w:rPr>
          <w:rFonts w:eastAsia="Calibri"/>
          <w:bCs/>
          <w:spacing w:val="0"/>
        </w:rPr>
        <w:t xml:space="preserve">команда </w:t>
      </w:r>
      <w:r w:rsidRPr="00C338F8">
        <w:rPr>
          <w:rFonts w:eastAsia="Calibri"/>
          <w:spacing w:val="0"/>
        </w:rPr>
        <w:t xml:space="preserve">муниципального бюджетного образовательного учреждения кадетской школы имени генерала Ермолова А.П. города Ставрополя заняла 1 место, а команда муниципального бюджетного образовательного учреждения гимназии № 9 </w:t>
      </w:r>
      <w:r w:rsidR="00465484">
        <w:rPr>
          <w:rFonts w:eastAsia="Calibri"/>
          <w:spacing w:val="0"/>
        </w:rPr>
        <w:t xml:space="preserve">города Ставрополя – </w:t>
      </w:r>
      <w:r w:rsidRPr="00C338F8">
        <w:rPr>
          <w:rFonts w:eastAsia="Calibri"/>
          <w:spacing w:val="0"/>
        </w:rPr>
        <w:t>3 место.</w:t>
      </w:r>
      <w:proofErr w:type="gramEnd"/>
    </w:p>
    <w:p w:rsidR="00C338F8" w:rsidRPr="00C338F8" w:rsidRDefault="00C338F8" w:rsidP="00C338F8">
      <w:pPr>
        <w:jc w:val="both"/>
        <w:rPr>
          <w:rFonts w:eastAsia="Calibri"/>
          <w:spacing w:val="0"/>
        </w:rPr>
      </w:pPr>
      <w:proofErr w:type="gramStart"/>
      <w:r w:rsidRPr="00C338F8">
        <w:rPr>
          <w:rFonts w:eastAsia="Calibri"/>
          <w:spacing w:val="0"/>
        </w:rPr>
        <w:t xml:space="preserve">В области информационного обеспечения населения города Ставрополя в 2015 году по тематике гражданской обороны и чрезвычайным ситуациям опубликовано в печатных средствах массовой </w:t>
      </w:r>
      <w:r w:rsidR="00B441D4">
        <w:rPr>
          <w:rFonts w:eastAsia="Calibri"/>
          <w:spacing w:val="0"/>
        </w:rPr>
        <w:br/>
      </w:r>
      <w:r w:rsidRPr="00C338F8">
        <w:rPr>
          <w:rFonts w:eastAsia="Calibri"/>
          <w:spacing w:val="0"/>
        </w:rPr>
        <w:t xml:space="preserve">информации, размещено в эфире радиостанций и телевидения </w:t>
      </w:r>
      <w:r w:rsidR="00B441D4">
        <w:rPr>
          <w:rFonts w:eastAsia="Calibri"/>
          <w:spacing w:val="0"/>
        </w:rPr>
        <w:br/>
      </w:r>
      <w:r w:rsidRPr="00C338F8">
        <w:rPr>
          <w:rFonts w:eastAsia="Calibri"/>
          <w:spacing w:val="0"/>
        </w:rPr>
        <w:t>250 материалов, изготовлено и распространено среди населения города Ставрополя 1</w:t>
      </w:r>
      <w:r w:rsidR="00DB6CDB">
        <w:rPr>
          <w:rFonts w:eastAsia="Calibri"/>
          <w:spacing w:val="0"/>
        </w:rPr>
        <w:t> </w:t>
      </w:r>
      <w:r w:rsidRPr="00C338F8">
        <w:rPr>
          <w:rFonts w:eastAsia="Calibri"/>
          <w:spacing w:val="0"/>
        </w:rPr>
        <w:t xml:space="preserve">300 </w:t>
      </w:r>
      <w:proofErr w:type="spellStart"/>
      <w:r w:rsidRPr="00C338F8">
        <w:rPr>
          <w:rFonts w:eastAsia="Calibri"/>
          <w:spacing w:val="0"/>
        </w:rPr>
        <w:t>стикеров</w:t>
      </w:r>
      <w:proofErr w:type="spellEnd"/>
      <w:r w:rsidRPr="00C338F8">
        <w:rPr>
          <w:rFonts w:eastAsia="Calibri"/>
          <w:spacing w:val="0"/>
        </w:rPr>
        <w:t>, 1</w:t>
      </w:r>
      <w:r w:rsidR="00DB6CDB">
        <w:rPr>
          <w:rFonts w:eastAsia="Calibri"/>
          <w:spacing w:val="0"/>
        </w:rPr>
        <w:t> </w:t>
      </w:r>
      <w:r w:rsidRPr="00C338F8">
        <w:rPr>
          <w:rFonts w:eastAsia="Calibri"/>
          <w:spacing w:val="0"/>
        </w:rPr>
        <w:t>200 памяток,</w:t>
      </w:r>
      <w:r w:rsidR="00AF68DA">
        <w:rPr>
          <w:rFonts w:eastAsia="Calibri"/>
          <w:spacing w:val="0"/>
        </w:rPr>
        <w:t xml:space="preserve"> </w:t>
      </w:r>
      <w:r w:rsidRPr="00C338F8">
        <w:rPr>
          <w:rFonts w:eastAsia="Calibri"/>
          <w:spacing w:val="0"/>
        </w:rPr>
        <w:t>1</w:t>
      </w:r>
      <w:r w:rsidR="00DB6CDB">
        <w:rPr>
          <w:rFonts w:eastAsia="Calibri"/>
          <w:spacing w:val="0"/>
        </w:rPr>
        <w:t> </w:t>
      </w:r>
      <w:r w:rsidRPr="00C338F8">
        <w:rPr>
          <w:rFonts w:eastAsia="Calibri"/>
          <w:spacing w:val="0"/>
        </w:rPr>
        <w:t xml:space="preserve">100 брошюр </w:t>
      </w:r>
      <w:r w:rsidR="001836B9">
        <w:rPr>
          <w:rFonts w:eastAsia="Calibri"/>
          <w:spacing w:val="0"/>
        </w:rPr>
        <w:t>на сумму</w:t>
      </w:r>
      <w:r w:rsidR="00B441D4">
        <w:rPr>
          <w:rFonts w:eastAsia="Calibri"/>
          <w:spacing w:val="0"/>
        </w:rPr>
        <w:br/>
      </w:r>
      <w:r w:rsidRPr="00C338F8">
        <w:rPr>
          <w:rFonts w:eastAsia="Calibri"/>
          <w:spacing w:val="0"/>
        </w:rPr>
        <w:t>50</w:t>
      </w:r>
      <w:r w:rsidR="00D40BE2">
        <w:rPr>
          <w:rFonts w:eastAsia="Calibri"/>
          <w:spacing w:val="0"/>
        </w:rPr>
        <w:t> </w:t>
      </w:r>
      <w:r w:rsidRPr="00C338F8">
        <w:rPr>
          <w:rFonts w:eastAsia="Calibri"/>
          <w:spacing w:val="0"/>
        </w:rPr>
        <w:t>861</w:t>
      </w:r>
      <w:r w:rsidR="003F4B6C">
        <w:rPr>
          <w:rFonts w:eastAsia="Calibri"/>
          <w:spacing w:val="0"/>
        </w:rPr>
        <w:t>,0</w:t>
      </w:r>
      <w:r w:rsidRPr="00C338F8">
        <w:rPr>
          <w:rFonts w:eastAsia="Calibri"/>
          <w:spacing w:val="0"/>
        </w:rPr>
        <w:t xml:space="preserve"> рубл</w:t>
      </w:r>
      <w:r w:rsidR="001836B9">
        <w:rPr>
          <w:rFonts w:eastAsia="Calibri"/>
          <w:spacing w:val="0"/>
        </w:rPr>
        <w:t>я</w:t>
      </w:r>
      <w:r w:rsidRPr="00C338F8">
        <w:rPr>
          <w:rFonts w:eastAsia="Calibri"/>
          <w:spacing w:val="0"/>
        </w:rPr>
        <w:t>.</w:t>
      </w:r>
      <w:proofErr w:type="gramEnd"/>
    </w:p>
    <w:p w:rsidR="00164849" w:rsidRPr="00C338F8" w:rsidRDefault="00C338F8" w:rsidP="00C338F8">
      <w:pPr>
        <w:pStyle w:val="ab"/>
        <w:ind w:left="0" w:right="0" w:firstLine="709"/>
        <w:jc w:val="both"/>
        <w:rPr>
          <w:sz w:val="28"/>
          <w:szCs w:val="28"/>
        </w:rPr>
      </w:pPr>
      <w:r w:rsidRPr="00C338F8">
        <w:rPr>
          <w:sz w:val="28"/>
          <w:szCs w:val="28"/>
        </w:rPr>
        <w:t>По радио, телевидению и в печатных средствах массовой информации население города Ставрополя регулярно информируется о случаях ухудшения погодных условий, штормовых предупреждениях и возможном возникновении чрезвычайных ситуаций на территории города Ставрополя.</w:t>
      </w:r>
    </w:p>
    <w:p w:rsidR="001B1BF7" w:rsidRDefault="001B1BF7">
      <w:pPr>
        <w:widowControl w:val="0"/>
        <w:autoSpaceDE w:val="0"/>
        <w:autoSpaceDN w:val="0"/>
        <w:adjustRightInd w:val="0"/>
        <w:rPr>
          <w:spacing w:val="0"/>
        </w:rPr>
      </w:pPr>
    </w:p>
    <w:p w:rsidR="003F4B6C" w:rsidRDefault="003F4B6C">
      <w:pPr>
        <w:widowControl w:val="0"/>
        <w:autoSpaceDE w:val="0"/>
        <w:autoSpaceDN w:val="0"/>
        <w:adjustRightInd w:val="0"/>
        <w:rPr>
          <w:spacing w:val="0"/>
        </w:rPr>
      </w:pPr>
    </w:p>
    <w:p w:rsidR="006B6274" w:rsidRDefault="006B6274">
      <w:pPr>
        <w:widowControl w:val="0"/>
        <w:autoSpaceDE w:val="0"/>
        <w:autoSpaceDN w:val="0"/>
        <w:adjustRightInd w:val="0"/>
        <w:rPr>
          <w:spacing w:val="0"/>
        </w:rPr>
      </w:pPr>
    </w:p>
    <w:p w:rsidR="006B6274" w:rsidRPr="006B6274" w:rsidRDefault="006B6274" w:rsidP="006B6274">
      <w:pPr>
        <w:spacing w:line="240" w:lineRule="exact"/>
        <w:ind w:firstLine="0"/>
        <w:rPr>
          <w:rStyle w:val="ae"/>
          <w:i w:val="0"/>
          <w:color w:val="auto"/>
          <w:spacing w:val="0"/>
        </w:rPr>
      </w:pPr>
      <w:r w:rsidRPr="006B6274">
        <w:rPr>
          <w:rStyle w:val="ae"/>
          <w:i w:val="0"/>
          <w:color w:val="auto"/>
          <w:spacing w:val="0"/>
        </w:rPr>
        <w:t xml:space="preserve">Управляющий делами </w:t>
      </w:r>
    </w:p>
    <w:p w:rsidR="006B6274" w:rsidRPr="006B6274" w:rsidRDefault="006B6274" w:rsidP="006B6274">
      <w:pPr>
        <w:spacing w:line="240" w:lineRule="exact"/>
        <w:ind w:right="-426" w:firstLine="0"/>
        <w:rPr>
          <w:rStyle w:val="ae"/>
          <w:i w:val="0"/>
          <w:color w:val="auto"/>
          <w:spacing w:val="0"/>
        </w:rPr>
      </w:pPr>
      <w:r w:rsidRPr="006B6274">
        <w:rPr>
          <w:rStyle w:val="ae"/>
          <w:i w:val="0"/>
          <w:color w:val="auto"/>
          <w:spacing w:val="0"/>
        </w:rPr>
        <w:t xml:space="preserve">Ставропольской городской Думы                                                         </w:t>
      </w:r>
      <w:proofErr w:type="spellStart"/>
      <w:r w:rsidRPr="006B6274">
        <w:rPr>
          <w:rStyle w:val="ae"/>
          <w:i w:val="0"/>
          <w:color w:val="auto"/>
          <w:spacing w:val="0"/>
        </w:rPr>
        <w:t>Е.Н.Аладин</w:t>
      </w:r>
      <w:proofErr w:type="spellEnd"/>
      <w:r w:rsidRPr="006B6274">
        <w:rPr>
          <w:rStyle w:val="ae"/>
          <w:i w:val="0"/>
          <w:color w:val="auto"/>
          <w:spacing w:val="0"/>
        </w:rPr>
        <w:t xml:space="preserve"> </w:t>
      </w:r>
    </w:p>
    <w:p w:rsidR="00CF4039" w:rsidRPr="006B6274" w:rsidRDefault="00CF4039" w:rsidP="006B6274">
      <w:pPr>
        <w:widowControl w:val="0"/>
        <w:autoSpaceDE w:val="0"/>
        <w:autoSpaceDN w:val="0"/>
        <w:adjustRightInd w:val="0"/>
        <w:spacing w:line="240" w:lineRule="exact"/>
        <w:rPr>
          <w:rStyle w:val="ae"/>
          <w:i w:val="0"/>
          <w:color w:val="auto"/>
          <w:spacing w:val="0"/>
        </w:rPr>
      </w:pPr>
    </w:p>
    <w:p w:rsidR="006D347C" w:rsidRDefault="006D347C" w:rsidP="00B84823">
      <w:pPr>
        <w:widowControl w:val="0"/>
        <w:autoSpaceDE w:val="0"/>
        <w:autoSpaceDN w:val="0"/>
        <w:adjustRightInd w:val="0"/>
        <w:spacing w:line="240" w:lineRule="exact"/>
        <w:ind w:firstLine="0"/>
        <w:rPr>
          <w:spacing w:val="0"/>
        </w:rPr>
      </w:pPr>
    </w:p>
    <w:p w:rsidR="006D347C" w:rsidRDefault="006D347C" w:rsidP="00B84823">
      <w:pPr>
        <w:widowControl w:val="0"/>
        <w:autoSpaceDE w:val="0"/>
        <w:autoSpaceDN w:val="0"/>
        <w:adjustRightInd w:val="0"/>
        <w:spacing w:line="240" w:lineRule="exact"/>
        <w:ind w:firstLine="0"/>
        <w:rPr>
          <w:spacing w:val="0"/>
        </w:rPr>
      </w:pPr>
    </w:p>
    <w:p w:rsidR="006D347C" w:rsidRDefault="006D347C" w:rsidP="00B84823">
      <w:pPr>
        <w:widowControl w:val="0"/>
        <w:autoSpaceDE w:val="0"/>
        <w:autoSpaceDN w:val="0"/>
        <w:adjustRightInd w:val="0"/>
        <w:spacing w:line="240" w:lineRule="exact"/>
        <w:ind w:firstLine="0"/>
        <w:rPr>
          <w:spacing w:val="0"/>
        </w:rPr>
      </w:pPr>
    </w:p>
    <w:sectPr w:rsidR="006D347C" w:rsidSect="00784F60">
      <w:headerReference w:type="default" r:id="rId31"/>
      <w:pgSz w:w="11906" w:h="16838"/>
      <w:pgMar w:top="1418" w:right="567" w:bottom="1134" w:left="1985"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25E" w:rsidRDefault="002D125E" w:rsidP="00784F60">
      <w:r>
        <w:separator/>
      </w:r>
    </w:p>
  </w:endnote>
  <w:endnote w:type="continuationSeparator" w:id="0">
    <w:p w:rsidR="002D125E" w:rsidRDefault="002D125E" w:rsidP="0078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25E" w:rsidRDefault="002D125E" w:rsidP="00784F60">
      <w:r>
        <w:separator/>
      </w:r>
    </w:p>
  </w:footnote>
  <w:footnote w:type="continuationSeparator" w:id="0">
    <w:p w:rsidR="002D125E" w:rsidRDefault="002D125E" w:rsidP="00784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0544376"/>
      <w:docPartObj>
        <w:docPartGallery w:val="Page Numbers (Top of Page)"/>
        <w:docPartUnique/>
      </w:docPartObj>
    </w:sdtPr>
    <w:sdtEndPr>
      <w:rPr>
        <w:spacing w:val="0"/>
      </w:rPr>
    </w:sdtEndPr>
    <w:sdtContent>
      <w:p w:rsidR="00D77BF3" w:rsidRPr="00124BAA" w:rsidRDefault="00D77BF3" w:rsidP="00144550">
        <w:pPr>
          <w:pStyle w:val="af3"/>
          <w:jc w:val="right"/>
          <w:rPr>
            <w:spacing w:val="0"/>
          </w:rPr>
        </w:pPr>
        <w:r w:rsidRPr="00124BAA">
          <w:rPr>
            <w:spacing w:val="0"/>
          </w:rPr>
          <w:fldChar w:fldCharType="begin"/>
        </w:r>
        <w:r w:rsidRPr="00124BAA">
          <w:rPr>
            <w:spacing w:val="0"/>
          </w:rPr>
          <w:instrText xml:space="preserve"> PAGE   \* MERGEFORMAT </w:instrText>
        </w:r>
        <w:r w:rsidRPr="00124BAA">
          <w:rPr>
            <w:spacing w:val="0"/>
          </w:rPr>
          <w:fldChar w:fldCharType="separate"/>
        </w:r>
        <w:r w:rsidR="00A677AB">
          <w:rPr>
            <w:noProof/>
            <w:spacing w:val="0"/>
          </w:rPr>
          <w:t>69</w:t>
        </w:r>
        <w:r w:rsidRPr="00124BAA">
          <w:rPr>
            <w:spacing w:val="0"/>
          </w:rPr>
          <w:fldChar w:fldCharType="end"/>
        </w:r>
      </w:p>
    </w:sdtContent>
  </w:sdt>
  <w:p w:rsidR="00D77BF3" w:rsidRDefault="00D77BF3">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62AF4"/>
    <w:multiLevelType w:val="hybridMultilevel"/>
    <w:tmpl w:val="1324BDF4"/>
    <w:lvl w:ilvl="0" w:tplc="CE4A8852">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72"/>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2220"/>
    <w:rsid w:val="00000A4A"/>
    <w:rsid w:val="00003482"/>
    <w:rsid w:val="000110B2"/>
    <w:rsid w:val="0001160C"/>
    <w:rsid w:val="00012DEF"/>
    <w:rsid w:val="00020030"/>
    <w:rsid w:val="00022749"/>
    <w:rsid w:val="00022762"/>
    <w:rsid w:val="0002468B"/>
    <w:rsid w:val="000250D1"/>
    <w:rsid w:val="00026088"/>
    <w:rsid w:val="00027F02"/>
    <w:rsid w:val="00031A82"/>
    <w:rsid w:val="00032130"/>
    <w:rsid w:val="00032311"/>
    <w:rsid w:val="00032CEF"/>
    <w:rsid w:val="000332A3"/>
    <w:rsid w:val="00034721"/>
    <w:rsid w:val="00034F94"/>
    <w:rsid w:val="000353F8"/>
    <w:rsid w:val="000364A1"/>
    <w:rsid w:val="00040A19"/>
    <w:rsid w:val="0004170A"/>
    <w:rsid w:val="00041844"/>
    <w:rsid w:val="00044599"/>
    <w:rsid w:val="0004497F"/>
    <w:rsid w:val="000462A6"/>
    <w:rsid w:val="000467A3"/>
    <w:rsid w:val="00046E4C"/>
    <w:rsid w:val="000477A9"/>
    <w:rsid w:val="00050F27"/>
    <w:rsid w:val="00053797"/>
    <w:rsid w:val="00056F26"/>
    <w:rsid w:val="0006044E"/>
    <w:rsid w:val="00066923"/>
    <w:rsid w:val="000674A3"/>
    <w:rsid w:val="00070D5A"/>
    <w:rsid w:val="00072B2C"/>
    <w:rsid w:val="000734E2"/>
    <w:rsid w:val="00075222"/>
    <w:rsid w:val="0007579C"/>
    <w:rsid w:val="00076209"/>
    <w:rsid w:val="0008535A"/>
    <w:rsid w:val="00085936"/>
    <w:rsid w:val="000872CD"/>
    <w:rsid w:val="00087A84"/>
    <w:rsid w:val="00093AF8"/>
    <w:rsid w:val="00093C90"/>
    <w:rsid w:val="00095C29"/>
    <w:rsid w:val="00097A55"/>
    <w:rsid w:val="000A2A1D"/>
    <w:rsid w:val="000A4AC3"/>
    <w:rsid w:val="000A6ECB"/>
    <w:rsid w:val="000B281A"/>
    <w:rsid w:val="000B2973"/>
    <w:rsid w:val="000B378C"/>
    <w:rsid w:val="000B37C8"/>
    <w:rsid w:val="000B5459"/>
    <w:rsid w:val="000B5DF2"/>
    <w:rsid w:val="000C08CB"/>
    <w:rsid w:val="000C2730"/>
    <w:rsid w:val="000C6F67"/>
    <w:rsid w:val="000C7D7D"/>
    <w:rsid w:val="000D10C1"/>
    <w:rsid w:val="000D29DC"/>
    <w:rsid w:val="000D47AE"/>
    <w:rsid w:val="000E05B9"/>
    <w:rsid w:val="000E1B73"/>
    <w:rsid w:val="000E45AA"/>
    <w:rsid w:val="000E772D"/>
    <w:rsid w:val="001019CA"/>
    <w:rsid w:val="0010265E"/>
    <w:rsid w:val="001038DC"/>
    <w:rsid w:val="001048C5"/>
    <w:rsid w:val="001105C3"/>
    <w:rsid w:val="00110DF1"/>
    <w:rsid w:val="00112A8B"/>
    <w:rsid w:val="00112C6D"/>
    <w:rsid w:val="001143AF"/>
    <w:rsid w:val="001160DD"/>
    <w:rsid w:val="0011661F"/>
    <w:rsid w:val="00120592"/>
    <w:rsid w:val="00124BAA"/>
    <w:rsid w:val="00126522"/>
    <w:rsid w:val="00132584"/>
    <w:rsid w:val="00134CDE"/>
    <w:rsid w:val="00137BCA"/>
    <w:rsid w:val="00142E2E"/>
    <w:rsid w:val="00143466"/>
    <w:rsid w:val="00144550"/>
    <w:rsid w:val="00144950"/>
    <w:rsid w:val="0014615E"/>
    <w:rsid w:val="00146549"/>
    <w:rsid w:val="0014693F"/>
    <w:rsid w:val="00147547"/>
    <w:rsid w:val="00151947"/>
    <w:rsid w:val="00154E0F"/>
    <w:rsid w:val="00156B61"/>
    <w:rsid w:val="001578A0"/>
    <w:rsid w:val="001603C1"/>
    <w:rsid w:val="0016465C"/>
    <w:rsid w:val="00164849"/>
    <w:rsid w:val="00171C51"/>
    <w:rsid w:val="00172387"/>
    <w:rsid w:val="00172D2B"/>
    <w:rsid w:val="00174DE1"/>
    <w:rsid w:val="00174F39"/>
    <w:rsid w:val="001755B4"/>
    <w:rsid w:val="0017601C"/>
    <w:rsid w:val="0018214F"/>
    <w:rsid w:val="001836B9"/>
    <w:rsid w:val="0019103D"/>
    <w:rsid w:val="0019187B"/>
    <w:rsid w:val="00191AD6"/>
    <w:rsid w:val="00193755"/>
    <w:rsid w:val="00194DC4"/>
    <w:rsid w:val="001A2FF5"/>
    <w:rsid w:val="001B123C"/>
    <w:rsid w:val="001B18C3"/>
    <w:rsid w:val="001B1BF7"/>
    <w:rsid w:val="001B42C5"/>
    <w:rsid w:val="001B727F"/>
    <w:rsid w:val="001B7DC5"/>
    <w:rsid w:val="001B7DCE"/>
    <w:rsid w:val="001C0208"/>
    <w:rsid w:val="001C11D6"/>
    <w:rsid w:val="001C65CE"/>
    <w:rsid w:val="001C6B66"/>
    <w:rsid w:val="001C6C89"/>
    <w:rsid w:val="001D0247"/>
    <w:rsid w:val="001D04D4"/>
    <w:rsid w:val="001D29C8"/>
    <w:rsid w:val="001D69AC"/>
    <w:rsid w:val="001E0339"/>
    <w:rsid w:val="001E134B"/>
    <w:rsid w:val="001E3311"/>
    <w:rsid w:val="001F28BA"/>
    <w:rsid w:val="001F3597"/>
    <w:rsid w:val="001F37E6"/>
    <w:rsid w:val="001F694F"/>
    <w:rsid w:val="001F6CD7"/>
    <w:rsid w:val="002015BC"/>
    <w:rsid w:val="0020274F"/>
    <w:rsid w:val="002039C2"/>
    <w:rsid w:val="00204110"/>
    <w:rsid w:val="00204B65"/>
    <w:rsid w:val="00205C67"/>
    <w:rsid w:val="0020788E"/>
    <w:rsid w:val="00210A36"/>
    <w:rsid w:val="002116EB"/>
    <w:rsid w:val="0021175E"/>
    <w:rsid w:val="002147CF"/>
    <w:rsid w:val="00214C29"/>
    <w:rsid w:val="00220951"/>
    <w:rsid w:val="00221A2E"/>
    <w:rsid w:val="002221B8"/>
    <w:rsid w:val="00222380"/>
    <w:rsid w:val="002246F4"/>
    <w:rsid w:val="00226671"/>
    <w:rsid w:val="00227F3D"/>
    <w:rsid w:val="0023638A"/>
    <w:rsid w:val="00236F36"/>
    <w:rsid w:val="00237169"/>
    <w:rsid w:val="002371F8"/>
    <w:rsid w:val="00237442"/>
    <w:rsid w:val="002416D5"/>
    <w:rsid w:val="00245939"/>
    <w:rsid w:val="002476A0"/>
    <w:rsid w:val="00250CFF"/>
    <w:rsid w:val="00253393"/>
    <w:rsid w:val="0025412E"/>
    <w:rsid w:val="002573EC"/>
    <w:rsid w:val="0026029F"/>
    <w:rsid w:val="00263248"/>
    <w:rsid w:val="00263304"/>
    <w:rsid w:val="002646F8"/>
    <w:rsid w:val="00267364"/>
    <w:rsid w:val="002714A4"/>
    <w:rsid w:val="00271A34"/>
    <w:rsid w:val="00281E60"/>
    <w:rsid w:val="00283E02"/>
    <w:rsid w:val="00284134"/>
    <w:rsid w:val="00286EB6"/>
    <w:rsid w:val="00290749"/>
    <w:rsid w:val="00296CB7"/>
    <w:rsid w:val="002A2020"/>
    <w:rsid w:val="002A36D7"/>
    <w:rsid w:val="002A3D0A"/>
    <w:rsid w:val="002A4507"/>
    <w:rsid w:val="002A64B6"/>
    <w:rsid w:val="002A7292"/>
    <w:rsid w:val="002B2695"/>
    <w:rsid w:val="002B337C"/>
    <w:rsid w:val="002B3AD4"/>
    <w:rsid w:val="002C06EB"/>
    <w:rsid w:val="002C535D"/>
    <w:rsid w:val="002C618B"/>
    <w:rsid w:val="002D125E"/>
    <w:rsid w:val="002D3E41"/>
    <w:rsid w:val="002D4841"/>
    <w:rsid w:val="002E316A"/>
    <w:rsid w:val="002E3F00"/>
    <w:rsid w:val="002F16C5"/>
    <w:rsid w:val="002F5701"/>
    <w:rsid w:val="002F607D"/>
    <w:rsid w:val="002F6D36"/>
    <w:rsid w:val="00303BEA"/>
    <w:rsid w:val="00305AFA"/>
    <w:rsid w:val="00305F2D"/>
    <w:rsid w:val="00312D05"/>
    <w:rsid w:val="00314916"/>
    <w:rsid w:val="00317197"/>
    <w:rsid w:val="003177BA"/>
    <w:rsid w:val="003234F6"/>
    <w:rsid w:val="00323E29"/>
    <w:rsid w:val="00326FE8"/>
    <w:rsid w:val="00331D59"/>
    <w:rsid w:val="003428B3"/>
    <w:rsid w:val="00342F5F"/>
    <w:rsid w:val="00343C3A"/>
    <w:rsid w:val="003447BF"/>
    <w:rsid w:val="00345C3A"/>
    <w:rsid w:val="00347BA7"/>
    <w:rsid w:val="003536AF"/>
    <w:rsid w:val="003536C0"/>
    <w:rsid w:val="00357005"/>
    <w:rsid w:val="00357995"/>
    <w:rsid w:val="00360D6F"/>
    <w:rsid w:val="00362B23"/>
    <w:rsid w:val="00362D0B"/>
    <w:rsid w:val="00363978"/>
    <w:rsid w:val="00364FB5"/>
    <w:rsid w:val="003765A1"/>
    <w:rsid w:val="00377741"/>
    <w:rsid w:val="00382EA0"/>
    <w:rsid w:val="00383AC8"/>
    <w:rsid w:val="0038523A"/>
    <w:rsid w:val="00385259"/>
    <w:rsid w:val="003879DB"/>
    <w:rsid w:val="003960FE"/>
    <w:rsid w:val="0039708B"/>
    <w:rsid w:val="0039719C"/>
    <w:rsid w:val="003A1C47"/>
    <w:rsid w:val="003A2125"/>
    <w:rsid w:val="003A239A"/>
    <w:rsid w:val="003A6C7D"/>
    <w:rsid w:val="003B33B1"/>
    <w:rsid w:val="003B5C3F"/>
    <w:rsid w:val="003B6019"/>
    <w:rsid w:val="003B77BE"/>
    <w:rsid w:val="003C65FE"/>
    <w:rsid w:val="003D185E"/>
    <w:rsid w:val="003D21CD"/>
    <w:rsid w:val="003D45D8"/>
    <w:rsid w:val="003D5C1B"/>
    <w:rsid w:val="003E03BE"/>
    <w:rsid w:val="003E0C3E"/>
    <w:rsid w:val="003E67FB"/>
    <w:rsid w:val="003F203D"/>
    <w:rsid w:val="003F2197"/>
    <w:rsid w:val="003F4B6C"/>
    <w:rsid w:val="003F5522"/>
    <w:rsid w:val="003F557D"/>
    <w:rsid w:val="003F577F"/>
    <w:rsid w:val="003F605C"/>
    <w:rsid w:val="004012A1"/>
    <w:rsid w:val="00401797"/>
    <w:rsid w:val="00404271"/>
    <w:rsid w:val="00404B12"/>
    <w:rsid w:val="00404BBA"/>
    <w:rsid w:val="004161D8"/>
    <w:rsid w:val="004205B7"/>
    <w:rsid w:val="0042181B"/>
    <w:rsid w:val="0042260F"/>
    <w:rsid w:val="00422F25"/>
    <w:rsid w:val="004277DB"/>
    <w:rsid w:val="00427FE4"/>
    <w:rsid w:val="00430862"/>
    <w:rsid w:val="00432660"/>
    <w:rsid w:val="004327D0"/>
    <w:rsid w:val="00433CE7"/>
    <w:rsid w:val="004373AB"/>
    <w:rsid w:val="00443178"/>
    <w:rsid w:val="00443CAB"/>
    <w:rsid w:val="00446F75"/>
    <w:rsid w:val="00447ED5"/>
    <w:rsid w:val="00452D8E"/>
    <w:rsid w:val="00453653"/>
    <w:rsid w:val="00454483"/>
    <w:rsid w:val="00457337"/>
    <w:rsid w:val="004573A4"/>
    <w:rsid w:val="004574FD"/>
    <w:rsid w:val="00457A56"/>
    <w:rsid w:val="00457E3F"/>
    <w:rsid w:val="0046153C"/>
    <w:rsid w:val="00462076"/>
    <w:rsid w:val="00463DE2"/>
    <w:rsid w:val="00465484"/>
    <w:rsid w:val="00465B01"/>
    <w:rsid w:val="0046782E"/>
    <w:rsid w:val="00470EF2"/>
    <w:rsid w:val="00472CD9"/>
    <w:rsid w:val="00473FA1"/>
    <w:rsid w:val="00477694"/>
    <w:rsid w:val="00481DAC"/>
    <w:rsid w:val="00485AE0"/>
    <w:rsid w:val="00486A64"/>
    <w:rsid w:val="00487DE0"/>
    <w:rsid w:val="00490153"/>
    <w:rsid w:val="00490845"/>
    <w:rsid w:val="00492254"/>
    <w:rsid w:val="00494613"/>
    <w:rsid w:val="004A072E"/>
    <w:rsid w:val="004A0D93"/>
    <w:rsid w:val="004A2505"/>
    <w:rsid w:val="004A37FC"/>
    <w:rsid w:val="004A3F22"/>
    <w:rsid w:val="004A4686"/>
    <w:rsid w:val="004B1221"/>
    <w:rsid w:val="004B27F3"/>
    <w:rsid w:val="004B35ED"/>
    <w:rsid w:val="004B6B6C"/>
    <w:rsid w:val="004C05B9"/>
    <w:rsid w:val="004C1133"/>
    <w:rsid w:val="004C213C"/>
    <w:rsid w:val="004C3162"/>
    <w:rsid w:val="004C695E"/>
    <w:rsid w:val="004D0374"/>
    <w:rsid w:val="004D3025"/>
    <w:rsid w:val="004D4BF7"/>
    <w:rsid w:val="004D7114"/>
    <w:rsid w:val="004D7905"/>
    <w:rsid w:val="004E0128"/>
    <w:rsid w:val="004E0D69"/>
    <w:rsid w:val="004E4391"/>
    <w:rsid w:val="004E789C"/>
    <w:rsid w:val="004F1015"/>
    <w:rsid w:val="004F2898"/>
    <w:rsid w:val="004F39A6"/>
    <w:rsid w:val="004F4467"/>
    <w:rsid w:val="004F5666"/>
    <w:rsid w:val="004F5DE4"/>
    <w:rsid w:val="00500D26"/>
    <w:rsid w:val="0050173B"/>
    <w:rsid w:val="00504CEF"/>
    <w:rsid w:val="00511061"/>
    <w:rsid w:val="00516463"/>
    <w:rsid w:val="00517BC3"/>
    <w:rsid w:val="00521194"/>
    <w:rsid w:val="00521BFF"/>
    <w:rsid w:val="005241A6"/>
    <w:rsid w:val="005249DA"/>
    <w:rsid w:val="00526274"/>
    <w:rsid w:val="00531503"/>
    <w:rsid w:val="00531DF5"/>
    <w:rsid w:val="00534F05"/>
    <w:rsid w:val="00535024"/>
    <w:rsid w:val="00544F60"/>
    <w:rsid w:val="00545623"/>
    <w:rsid w:val="005456E1"/>
    <w:rsid w:val="00551FCB"/>
    <w:rsid w:val="0055228C"/>
    <w:rsid w:val="005551A3"/>
    <w:rsid w:val="0055575C"/>
    <w:rsid w:val="0055730B"/>
    <w:rsid w:val="005625EE"/>
    <w:rsid w:val="00563EDB"/>
    <w:rsid w:val="00567474"/>
    <w:rsid w:val="005677CC"/>
    <w:rsid w:val="0057297C"/>
    <w:rsid w:val="00575E65"/>
    <w:rsid w:val="005767DE"/>
    <w:rsid w:val="00581A54"/>
    <w:rsid w:val="005824CF"/>
    <w:rsid w:val="00583C2C"/>
    <w:rsid w:val="00591AC2"/>
    <w:rsid w:val="00592642"/>
    <w:rsid w:val="00595EAF"/>
    <w:rsid w:val="005A0DF9"/>
    <w:rsid w:val="005A3D5D"/>
    <w:rsid w:val="005A53DD"/>
    <w:rsid w:val="005A64F2"/>
    <w:rsid w:val="005B0CCF"/>
    <w:rsid w:val="005B2E8F"/>
    <w:rsid w:val="005B6D5E"/>
    <w:rsid w:val="005B743B"/>
    <w:rsid w:val="005C3D90"/>
    <w:rsid w:val="005C4EFE"/>
    <w:rsid w:val="005D1156"/>
    <w:rsid w:val="005D240A"/>
    <w:rsid w:val="005D5C53"/>
    <w:rsid w:val="005D7C1D"/>
    <w:rsid w:val="005E0FDA"/>
    <w:rsid w:val="005E4E4A"/>
    <w:rsid w:val="005E75CA"/>
    <w:rsid w:val="005F17F0"/>
    <w:rsid w:val="005F3B39"/>
    <w:rsid w:val="005F4601"/>
    <w:rsid w:val="005F5B62"/>
    <w:rsid w:val="005F7758"/>
    <w:rsid w:val="005F7FEC"/>
    <w:rsid w:val="006039C5"/>
    <w:rsid w:val="006058DB"/>
    <w:rsid w:val="00611FC1"/>
    <w:rsid w:val="006137AF"/>
    <w:rsid w:val="00613BA7"/>
    <w:rsid w:val="006148B6"/>
    <w:rsid w:val="0061558C"/>
    <w:rsid w:val="00616A29"/>
    <w:rsid w:val="00617405"/>
    <w:rsid w:val="0061750F"/>
    <w:rsid w:val="0062446D"/>
    <w:rsid w:val="006244E4"/>
    <w:rsid w:val="006260B9"/>
    <w:rsid w:val="00632290"/>
    <w:rsid w:val="006324A1"/>
    <w:rsid w:val="00632CAC"/>
    <w:rsid w:val="00632DD7"/>
    <w:rsid w:val="006454CD"/>
    <w:rsid w:val="006508C6"/>
    <w:rsid w:val="006510DA"/>
    <w:rsid w:val="00655C9C"/>
    <w:rsid w:val="00656E33"/>
    <w:rsid w:val="00657AF7"/>
    <w:rsid w:val="006605D8"/>
    <w:rsid w:val="00662284"/>
    <w:rsid w:val="00662A74"/>
    <w:rsid w:val="00663B46"/>
    <w:rsid w:val="0066491B"/>
    <w:rsid w:val="0066526B"/>
    <w:rsid w:val="006652BC"/>
    <w:rsid w:val="006654D6"/>
    <w:rsid w:val="006667D5"/>
    <w:rsid w:val="00666C6D"/>
    <w:rsid w:val="00670A5B"/>
    <w:rsid w:val="006716CF"/>
    <w:rsid w:val="006777A8"/>
    <w:rsid w:val="00682BE1"/>
    <w:rsid w:val="00683B08"/>
    <w:rsid w:val="00684A46"/>
    <w:rsid w:val="00684E70"/>
    <w:rsid w:val="006907DE"/>
    <w:rsid w:val="0069236A"/>
    <w:rsid w:val="00694F86"/>
    <w:rsid w:val="006955C2"/>
    <w:rsid w:val="006A0348"/>
    <w:rsid w:val="006A1450"/>
    <w:rsid w:val="006A25B5"/>
    <w:rsid w:val="006A54C4"/>
    <w:rsid w:val="006A6418"/>
    <w:rsid w:val="006B0823"/>
    <w:rsid w:val="006B30A6"/>
    <w:rsid w:val="006B61A4"/>
    <w:rsid w:val="006B6274"/>
    <w:rsid w:val="006C05B4"/>
    <w:rsid w:val="006C1048"/>
    <w:rsid w:val="006C2BA2"/>
    <w:rsid w:val="006C54B0"/>
    <w:rsid w:val="006C6B48"/>
    <w:rsid w:val="006D3053"/>
    <w:rsid w:val="006D347C"/>
    <w:rsid w:val="006D4E5A"/>
    <w:rsid w:val="006E1640"/>
    <w:rsid w:val="006E2C1B"/>
    <w:rsid w:val="006E357D"/>
    <w:rsid w:val="006E39BD"/>
    <w:rsid w:val="006F1843"/>
    <w:rsid w:val="006F3C54"/>
    <w:rsid w:val="006F3EBE"/>
    <w:rsid w:val="006F49E6"/>
    <w:rsid w:val="006F6D0B"/>
    <w:rsid w:val="006F72D2"/>
    <w:rsid w:val="007006F9"/>
    <w:rsid w:val="007008B9"/>
    <w:rsid w:val="00701989"/>
    <w:rsid w:val="00702BEB"/>
    <w:rsid w:val="0070490C"/>
    <w:rsid w:val="00705D86"/>
    <w:rsid w:val="007070AF"/>
    <w:rsid w:val="00707965"/>
    <w:rsid w:val="00707D52"/>
    <w:rsid w:val="00711C5E"/>
    <w:rsid w:val="00715076"/>
    <w:rsid w:val="00724062"/>
    <w:rsid w:val="007262CC"/>
    <w:rsid w:val="00736653"/>
    <w:rsid w:val="00740AA2"/>
    <w:rsid w:val="00743117"/>
    <w:rsid w:val="00744E7C"/>
    <w:rsid w:val="00744FF2"/>
    <w:rsid w:val="0074620C"/>
    <w:rsid w:val="00750109"/>
    <w:rsid w:val="00755564"/>
    <w:rsid w:val="00755CAF"/>
    <w:rsid w:val="007619C6"/>
    <w:rsid w:val="00762689"/>
    <w:rsid w:val="00763AF3"/>
    <w:rsid w:val="00764EE8"/>
    <w:rsid w:val="00765DCA"/>
    <w:rsid w:val="00774E78"/>
    <w:rsid w:val="007840A9"/>
    <w:rsid w:val="00784F60"/>
    <w:rsid w:val="00786F3E"/>
    <w:rsid w:val="00795806"/>
    <w:rsid w:val="007A04AB"/>
    <w:rsid w:val="007A0CCE"/>
    <w:rsid w:val="007A4E2A"/>
    <w:rsid w:val="007A7A41"/>
    <w:rsid w:val="007B3198"/>
    <w:rsid w:val="007B42A8"/>
    <w:rsid w:val="007B4C9B"/>
    <w:rsid w:val="007C2F4D"/>
    <w:rsid w:val="007C3AAB"/>
    <w:rsid w:val="007C7EEA"/>
    <w:rsid w:val="007D110F"/>
    <w:rsid w:val="007D2C9F"/>
    <w:rsid w:val="007E0D47"/>
    <w:rsid w:val="007E1242"/>
    <w:rsid w:val="007E1E8E"/>
    <w:rsid w:val="007E26AF"/>
    <w:rsid w:val="007E4B5E"/>
    <w:rsid w:val="007F06C6"/>
    <w:rsid w:val="007F64C8"/>
    <w:rsid w:val="007F6945"/>
    <w:rsid w:val="00800AEE"/>
    <w:rsid w:val="0080401A"/>
    <w:rsid w:val="00806380"/>
    <w:rsid w:val="00806E36"/>
    <w:rsid w:val="008108C1"/>
    <w:rsid w:val="00811033"/>
    <w:rsid w:val="00811F9F"/>
    <w:rsid w:val="0081502E"/>
    <w:rsid w:val="00815584"/>
    <w:rsid w:val="00816A93"/>
    <w:rsid w:val="00821779"/>
    <w:rsid w:val="00822417"/>
    <w:rsid w:val="008267CA"/>
    <w:rsid w:val="0082795E"/>
    <w:rsid w:val="00827E6D"/>
    <w:rsid w:val="00830587"/>
    <w:rsid w:val="00831DC4"/>
    <w:rsid w:val="008343BC"/>
    <w:rsid w:val="00845F15"/>
    <w:rsid w:val="00851B48"/>
    <w:rsid w:val="00855314"/>
    <w:rsid w:val="00855386"/>
    <w:rsid w:val="008553E7"/>
    <w:rsid w:val="00856131"/>
    <w:rsid w:val="00856806"/>
    <w:rsid w:val="0085785B"/>
    <w:rsid w:val="00860995"/>
    <w:rsid w:val="00860C4C"/>
    <w:rsid w:val="0086474C"/>
    <w:rsid w:val="00870267"/>
    <w:rsid w:val="00870295"/>
    <w:rsid w:val="008745F9"/>
    <w:rsid w:val="0087521A"/>
    <w:rsid w:val="00876AA2"/>
    <w:rsid w:val="00881FA8"/>
    <w:rsid w:val="00882188"/>
    <w:rsid w:val="00883BF0"/>
    <w:rsid w:val="00883D06"/>
    <w:rsid w:val="00883F9B"/>
    <w:rsid w:val="008841C0"/>
    <w:rsid w:val="00885237"/>
    <w:rsid w:val="00890BF6"/>
    <w:rsid w:val="008914CF"/>
    <w:rsid w:val="008962A6"/>
    <w:rsid w:val="00896B68"/>
    <w:rsid w:val="00897C25"/>
    <w:rsid w:val="008A045D"/>
    <w:rsid w:val="008A33AC"/>
    <w:rsid w:val="008A58F7"/>
    <w:rsid w:val="008B064B"/>
    <w:rsid w:val="008B0DBF"/>
    <w:rsid w:val="008B1CB2"/>
    <w:rsid w:val="008B30BF"/>
    <w:rsid w:val="008B35EB"/>
    <w:rsid w:val="008B4BB2"/>
    <w:rsid w:val="008B5382"/>
    <w:rsid w:val="008B699D"/>
    <w:rsid w:val="008C1988"/>
    <w:rsid w:val="008C63D3"/>
    <w:rsid w:val="008D0E21"/>
    <w:rsid w:val="008D19E6"/>
    <w:rsid w:val="008D2BC8"/>
    <w:rsid w:val="008D2CB9"/>
    <w:rsid w:val="008D4784"/>
    <w:rsid w:val="008D4C3D"/>
    <w:rsid w:val="008D4D53"/>
    <w:rsid w:val="008D5420"/>
    <w:rsid w:val="008D66DF"/>
    <w:rsid w:val="008D6D93"/>
    <w:rsid w:val="008E5152"/>
    <w:rsid w:val="008E52A0"/>
    <w:rsid w:val="008E75D4"/>
    <w:rsid w:val="008F0AF7"/>
    <w:rsid w:val="008F2610"/>
    <w:rsid w:val="008F548C"/>
    <w:rsid w:val="008F5537"/>
    <w:rsid w:val="008F5F6F"/>
    <w:rsid w:val="008F62F3"/>
    <w:rsid w:val="008F71C6"/>
    <w:rsid w:val="008F7BC7"/>
    <w:rsid w:val="008F7EBE"/>
    <w:rsid w:val="009005B1"/>
    <w:rsid w:val="0090347A"/>
    <w:rsid w:val="00903A18"/>
    <w:rsid w:val="009048B3"/>
    <w:rsid w:val="00906CCB"/>
    <w:rsid w:val="00910042"/>
    <w:rsid w:val="00910C0D"/>
    <w:rsid w:val="00910E09"/>
    <w:rsid w:val="00911017"/>
    <w:rsid w:val="00915890"/>
    <w:rsid w:val="00916890"/>
    <w:rsid w:val="00917330"/>
    <w:rsid w:val="0092018A"/>
    <w:rsid w:val="009219A6"/>
    <w:rsid w:val="009226E4"/>
    <w:rsid w:val="00923D75"/>
    <w:rsid w:val="00924427"/>
    <w:rsid w:val="00930430"/>
    <w:rsid w:val="009305C9"/>
    <w:rsid w:val="009316D9"/>
    <w:rsid w:val="00933B15"/>
    <w:rsid w:val="00941175"/>
    <w:rsid w:val="00943A93"/>
    <w:rsid w:val="00944BD8"/>
    <w:rsid w:val="00950C16"/>
    <w:rsid w:val="00951624"/>
    <w:rsid w:val="009520FE"/>
    <w:rsid w:val="00952C50"/>
    <w:rsid w:val="00953363"/>
    <w:rsid w:val="00953F5C"/>
    <w:rsid w:val="0095710F"/>
    <w:rsid w:val="00957F33"/>
    <w:rsid w:val="00960DA7"/>
    <w:rsid w:val="00961452"/>
    <w:rsid w:val="00961773"/>
    <w:rsid w:val="00962B87"/>
    <w:rsid w:val="00963A4D"/>
    <w:rsid w:val="00964CF9"/>
    <w:rsid w:val="009653C2"/>
    <w:rsid w:val="00965A6A"/>
    <w:rsid w:val="00966930"/>
    <w:rsid w:val="0097142C"/>
    <w:rsid w:val="00972639"/>
    <w:rsid w:val="00973359"/>
    <w:rsid w:val="00980119"/>
    <w:rsid w:val="00981D7B"/>
    <w:rsid w:val="00982203"/>
    <w:rsid w:val="00982960"/>
    <w:rsid w:val="00982CB4"/>
    <w:rsid w:val="00987885"/>
    <w:rsid w:val="009925DC"/>
    <w:rsid w:val="009935F3"/>
    <w:rsid w:val="0099506F"/>
    <w:rsid w:val="009A141D"/>
    <w:rsid w:val="009A42ED"/>
    <w:rsid w:val="009A5E5E"/>
    <w:rsid w:val="009A630A"/>
    <w:rsid w:val="009A712C"/>
    <w:rsid w:val="009A7ADD"/>
    <w:rsid w:val="009B22C1"/>
    <w:rsid w:val="009B3193"/>
    <w:rsid w:val="009B3A13"/>
    <w:rsid w:val="009C23F8"/>
    <w:rsid w:val="009C3372"/>
    <w:rsid w:val="009C3F27"/>
    <w:rsid w:val="009C6C03"/>
    <w:rsid w:val="009C6C2C"/>
    <w:rsid w:val="009D4374"/>
    <w:rsid w:val="009D4A19"/>
    <w:rsid w:val="009D7590"/>
    <w:rsid w:val="009D75F1"/>
    <w:rsid w:val="009E0D7B"/>
    <w:rsid w:val="009E2510"/>
    <w:rsid w:val="009E7923"/>
    <w:rsid w:val="009E7F56"/>
    <w:rsid w:val="009F09CD"/>
    <w:rsid w:val="009F6642"/>
    <w:rsid w:val="009F6C76"/>
    <w:rsid w:val="009F6F03"/>
    <w:rsid w:val="00A007F6"/>
    <w:rsid w:val="00A017D1"/>
    <w:rsid w:val="00A02EC1"/>
    <w:rsid w:val="00A11118"/>
    <w:rsid w:val="00A12FB1"/>
    <w:rsid w:val="00A13506"/>
    <w:rsid w:val="00A1785D"/>
    <w:rsid w:val="00A202E2"/>
    <w:rsid w:val="00A2038D"/>
    <w:rsid w:val="00A20785"/>
    <w:rsid w:val="00A207D7"/>
    <w:rsid w:val="00A22818"/>
    <w:rsid w:val="00A305E7"/>
    <w:rsid w:val="00A366D9"/>
    <w:rsid w:val="00A42578"/>
    <w:rsid w:val="00A47211"/>
    <w:rsid w:val="00A4772F"/>
    <w:rsid w:val="00A5097D"/>
    <w:rsid w:val="00A53A00"/>
    <w:rsid w:val="00A53EA3"/>
    <w:rsid w:val="00A621F8"/>
    <w:rsid w:val="00A62F40"/>
    <w:rsid w:val="00A63FC2"/>
    <w:rsid w:val="00A64DAC"/>
    <w:rsid w:val="00A65C11"/>
    <w:rsid w:val="00A677AB"/>
    <w:rsid w:val="00A71682"/>
    <w:rsid w:val="00A72803"/>
    <w:rsid w:val="00A73B03"/>
    <w:rsid w:val="00A7614E"/>
    <w:rsid w:val="00A776ED"/>
    <w:rsid w:val="00A77E17"/>
    <w:rsid w:val="00A844B8"/>
    <w:rsid w:val="00A86E99"/>
    <w:rsid w:val="00A878CB"/>
    <w:rsid w:val="00A9187A"/>
    <w:rsid w:val="00A9349A"/>
    <w:rsid w:val="00A945A7"/>
    <w:rsid w:val="00AA248E"/>
    <w:rsid w:val="00AA435B"/>
    <w:rsid w:val="00AA4AD2"/>
    <w:rsid w:val="00AA5A78"/>
    <w:rsid w:val="00AA5AD2"/>
    <w:rsid w:val="00AB0A85"/>
    <w:rsid w:val="00AB1EF4"/>
    <w:rsid w:val="00AB309E"/>
    <w:rsid w:val="00AB3B94"/>
    <w:rsid w:val="00AB4105"/>
    <w:rsid w:val="00AB4264"/>
    <w:rsid w:val="00AC1776"/>
    <w:rsid w:val="00AC2769"/>
    <w:rsid w:val="00AD6312"/>
    <w:rsid w:val="00AD7680"/>
    <w:rsid w:val="00AE012E"/>
    <w:rsid w:val="00AE3F69"/>
    <w:rsid w:val="00AE51D3"/>
    <w:rsid w:val="00AF129F"/>
    <w:rsid w:val="00AF5D35"/>
    <w:rsid w:val="00AF68DA"/>
    <w:rsid w:val="00AF7F30"/>
    <w:rsid w:val="00B00095"/>
    <w:rsid w:val="00B021AF"/>
    <w:rsid w:val="00B10CDF"/>
    <w:rsid w:val="00B20E54"/>
    <w:rsid w:val="00B2132F"/>
    <w:rsid w:val="00B213D5"/>
    <w:rsid w:val="00B276DD"/>
    <w:rsid w:val="00B3182D"/>
    <w:rsid w:val="00B32D9D"/>
    <w:rsid w:val="00B3715B"/>
    <w:rsid w:val="00B41216"/>
    <w:rsid w:val="00B4220E"/>
    <w:rsid w:val="00B43A5A"/>
    <w:rsid w:val="00B441D4"/>
    <w:rsid w:val="00B47859"/>
    <w:rsid w:val="00B50157"/>
    <w:rsid w:val="00B5133B"/>
    <w:rsid w:val="00B513AE"/>
    <w:rsid w:val="00B53699"/>
    <w:rsid w:val="00B62741"/>
    <w:rsid w:val="00B63DA8"/>
    <w:rsid w:val="00B663EF"/>
    <w:rsid w:val="00B70B4C"/>
    <w:rsid w:val="00B7200A"/>
    <w:rsid w:val="00B72C35"/>
    <w:rsid w:val="00B742B7"/>
    <w:rsid w:val="00B74E55"/>
    <w:rsid w:val="00B76582"/>
    <w:rsid w:val="00B80E4B"/>
    <w:rsid w:val="00B81056"/>
    <w:rsid w:val="00B81251"/>
    <w:rsid w:val="00B84823"/>
    <w:rsid w:val="00B85B03"/>
    <w:rsid w:val="00B8727E"/>
    <w:rsid w:val="00B90174"/>
    <w:rsid w:val="00B96D0A"/>
    <w:rsid w:val="00BA0784"/>
    <w:rsid w:val="00BA449E"/>
    <w:rsid w:val="00BA5C57"/>
    <w:rsid w:val="00BA7ADF"/>
    <w:rsid w:val="00BB0264"/>
    <w:rsid w:val="00BB1143"/>
    <w:rsid w:val="00BB5440"/>
    <w:rsid w:val="00BB5E16"/>
    <w:rsid w:val="00BC1AF8"/>
    <w:rsid w:val="00BD08E8"/>
    <w:rsid w:val="00BD2019"/>
    <w:rsid w:val="00BD686F"/>
    <w:rsid w:val="00BD7673"/>
    <w:rsid w:val="00BE2C2A"/>
    <w:rsid w:val="00BE4ACB"/>
    <w:rsid w:val="00BF0B6B"/>
    <w:rsid w:val="00BF0B94"/>
    <w:rsid w:val="00BF257B"/>
    <w:rsid w:val="00BF2A61"/>
    <w:rsid w:val="00BF3935"/>
    <w:rsid w:val="00BF7765"/>
    <w:rsid w:val="00C03242"/>
    <w:rsid w:val="00C0562B"/>
    <w:rsid w:val="00C0563B"/>
    <w:rsid w:val="00C07493"/>
    <w:rsid w:val="00C1311D"/>
    <w:rsid w:val="00C1471F"/>
    <w:rsid w:val="00C16BE9"/>
    <w:rsid w:val="00C20533"/>
    <w:rsid w:val="00C2262B"/>
    <w:rsid w:val="00C2466D"/>
    <w:rsid w:val="00C32205"/>
    <w:rsid w:val="00C328C0"/>
    <w:rsid w:val="00C32D0C"/>
    <w:rsid w:val="00C338F8"/>
    <w:rsid w:val="00C35683"/>
    <w:rsid w:val="00C36DD7"/>
    <w:rsid w:val="00C421AA"/>
    <w:rsid w:val="00C42944"/>
    <w:rsid w:val="00C441F4"/>
    <w:rsid w:val="00C4570F"/>
    <w:rsid w:val="00C47A6E"/>
    <w:rsid w:val="00C50B1A"/>
    <w:rsid w:val="00C54214"/>
    <w:rsid w:val="00C5750F"/>
    <w:rsid w:val="00C613AF"/>
    <w:rsid w:val="00C6492A"/>
    <w:rsid w:val="00C658FB"/>
    <w:rsid w:val="00C66213"/>
    <w:rsid w:val="00C72F4D"/>
    <w:rsid w:val="00C754DC"/>
    <w:rsid w:val="00C75B0C"/>
    <w:rsid w:val="00C800A5"/>
    <w:rsid w:val="00C803E3"/>
    <w:rsid w:val="00C81530"/>
    <w:rsid w:val="00C83A76"/>
    <w:rsid w:val="00C84985"/>
    <w:rsid w:val="00C85192"/>
    <w:rsid w:val="00C861F4"/>
    <w:rsid w:val="00C87E34"/>
    <w:rsid w:val="00C9004D"/>
    <w:rsid w:val="00C90842"/>
    <w:rsid w:val="00CA1CBA"/>
    <w:rsid w:val="00CB1D63"/>
    <w:rsid w:val="00CB1DFA"/>
    <w:rsid w:val="00CC1785"/>
    <w:rsid w:val="00CC2516"/>
    <w:rsid w:val="00CC2DCA"/>
    <w:rsid w:val="00CC4006"/>
    <w:rsid w:val="00CC67E3"/>
    <w:rsid w:val="00CC6EB6"/>
    <w:rsid w:val="00CC738A"/>
    <w:rsid w:val="00CD5DB1"/>
    <w:rsid w:val="00CD7BC4"/>
    <w:rsid w:val="00CE195E"/>
    <w:rsid w:val="00CE1A6E"/>
    <w:rsid w:val="00CE20C0"/>
    <w:rsid w:val="00CE4B45"/>
    <w:rsid w:val="00CE5543"/>
    <w:rsid w:val="00CE675E"/>
    <w:rsid w:val="00CE7F4F"/>
    <w:rsid w:val="00CF2619"/>
    <w:rsid w:val="00CF2B09"/>
    <w:rsid w:val="00CF2DD0"/>
    <w:rsid w:val="00CF4039"/>
    <w:rsid w:val="00CF5A2E"/>
    <w:rsid w:val="00CF60BA"/>
    <w:rsid w:val="00D00B95"/>
    <w:rsid w:val="00D00EB1"/>
    <w:rsid w:val="00D07034"/>
    <w:rsid w:val="00D11055"/>
    <w:rsid w:val="00D11808"/>
    <w:rsid w:val="00D12EA4"/>
    <w:rsid w:val="00D13DF3"/>
    <w:rsid w:val="00D20957"/>
    <w:rsid w:val="00D218DC"/>
    <w:rsid w:val="00D2255D"/>
    <w:rsid w:val="00D25724"/>
    <w:rsid w:val="00D26E60"/>
    <w:rsid w:val="00D26E99"/>
    <w:rsid w:val="00D326B2"/>
    <w:rsid w:val="00D32A01"/>
    <w:rsid w:val="00D34F63"/>
    <w:rsid w:val="00D40BE2"/>
    <w:rsid w:val="00D439F4"/>
    <w:rsid w:val="00D46449"/>
    <w:rsid w:val="00D46F13"/>
    <w:rsid w:val="00D47433"/>
    <w:rsid w:val="00D5120A"/>
    <w:rsid w:val="00D532B1"/>
    <w:rsid w:val="00D53E72"/>
    <w:rsid w:val="00D56CCF"/>
    <w:rsid w:val="00D57D35"/>
    <w:rsid w:val="00D60CE0"/>
    <w:rsid w:val="00D6352B"/>
    <w:rsid w:val="00D65318"/>
    <w:rsid w:val="00D72DDE"/>
    <w:rsid w:val="00D749E7"/>
    <w:rsid w:val="00D75734"/>
    <w:rsid w:val="00D77BF3"/>
    <w:rsid w:val="00D81079"/>
    <w:rsid w:val="00D860C2"/>
    <w:rsid w:val="00D86C55"/>
    <w:rsid w:val="00D86F18"/>
    <w:rsid w:val="00D922F8"/>
    <w:rsid w:val="00D92EAF"/>
    <w:rsid w:val="00D92FC1"/>
    <w:rsid w:val="00D9509D"/>
    <w:rsid w:val="00D95830"/>
    <w:rsid w:val="00D95B4C"/>
    <w:rsid w:val="00D9720E"/>
    <w:rsid w:val="00DA6EBD"/>
    <w:rsid w:val="00DA75BA"/>
    <w:rsid w:val="00DB6CDB"/>
    <w:rsid w:val="00DC4B6A"/>
    <w:rsid w:val="00DC6C15"/>
    <w:rsid w:val="00DD0E30"/>
    <w:rsid w:val="00DD3419"/>
    <w:rsid w:val="00DD40C9"/>
    <w:rsid w:val="00DE57CA"/>
    <w:rsid w:val="00DE6688"/>
    <w:rsid w:val="00DF00C2"/>
    <w:rsid w:val="00DF1235"/>
    <w:rsid w:val="00DF1779"/>
    <w:rsid w:val="00DF2B2C"/>
    <w:rsid w:val="00DF2EB1"/>
    <w:rsid w:val="00DF7C36"/>
    <w:rsid w:val="00DF7D91"/>
    <w:rsid w:val="00E06968"/>
    <w:rsid w:val="00E07CAC"/>
    <w:rsid w:val="00E10BEE"/>
    <w:rsid w:val="00E10EFE"/>
    <w:rsid w:val="00E11279"/>
    <w:rsid w:val="00E13418"/>
    <w:rsid w:val="00E163AB"/>
    <w:rsid w:val="00E227C8"/>
    <w:rsid w:val="00E27A18"/>
    <w:rsid w:val="00E342EB"/>
    <w:rsid w:val="00E43D16"/>
    <w:rsid w:val="00E50065"/>
    <w:rsid w:val="00E5225F"/>
    <w:rsid w:val="00E5413C"/>
    <w:rsid w:val="00E6054F"/>
    <w:rsid w:val="00E639EA"/>
    <w:rsid w:val="00E63D9A"/>
    <w:rsid w:val="00E674A3"/>
    <w:rsid w:val="00E72606"/>
    <w:rsid w:val="00E727F0"/>
    <w:rsid w:val="00E73B54"/>
    <w:rsid w:val="00E73CA2"/>
    <w:rsid w:val="00E80346"/>
    <w:rsid w:val="00E83183"/>
    <w:rsid w:val="00E83CB9"/>
    <w:rsid w:val="00E85022"/>
    <w:rsid w:val="00E85463"/>
    <w:rsid w:val="00E86D1C"/>
    <w:rsid w:val="00E92892"/>
    <w:rsid w:val="00E9381B"/>
    <w:rsid w:val="00E9751D"/>
    <w:rsid w:val="00EA1C8B"/>
    <w:rsid w:val="00EA2B9B"/>
    <w:rsid w:val="00EB12AA"/>
    <w:rsid w:val="00EB20E0"/>
    <w:rsid w:val="00EB3CA1"/>
    <w:rsid w:val="00EB499F"/>
    <w:rsid w:val="00EB7B31"/>
    <w:rsid w:val="00EC200E"/>
    <w:rsid w:val="00EC3464"/>
    <w:rsid w:val="00EC7832"/>
    <w:rsid w:val="00ED56B3"/>
    <w:rsid w:val="00ED5D6D"/>
    <w:rsid w:val="00ED6B72"/>
    <w:rsid w:val="00EE057C"/>
    <w:rsid w:val="00EE0F6F"/>
    <w:rsid w:val="00EE279B"/>
    <w:rsid w:val="00EE3584"/>
    <w:rsid w:val="00EE4E08"/>
    <w:rsid w:val="00EE5263"/>
    <w:rsid w:val="00EF2208"/>
    <w:rsid w:val="00EF2840"/>
    <w:rsid w:val="00EF3DFC"/>
    <w:rsid w:val="00EF4FEA"/>
    <w:rsid w:val="00EF7B2A"/>
    <w:rsid w:val="00F04FED"/>
    <w:rsid w:val="00F073B2"/>
    <w:rsid w:val="00F0798A"/>
    <w:rsid w:val="00F15A50"/>
    <w:rsid w:val="00F17CBA"/>
    <w:rsid w:val="00F20523"/>
    <w:rsid w:val="00F24E1F"/>
    <w:rsid w:val="00F3218D"/>
    <w:rsid w:val="00F3336A"/>
    <w:rsid w:val="00F36EBC"/>
    <w:rsid w:val="00F37193"/>
    <w:rsid w:val="00F42A8F"/>
    <w:rsid w:val="00F45F05"/>
    <w:rsid w:val="00F569DF"/>
    <w:rsid w:val="00F57937"/>
    <w:rsid w:val="00F61449"/>
    <w:rsid w:val="00F619D3"/>
    <w:rsid w:val="00F62220"/>
    <w:rsid w:val="00F64BA0"/>
    <w:rsid w:val="00F70F14"/>
    <w:rsid w:val="00F719DB"/>
    <w:rsid w:val="00F8085C"/>
    <w:rsid w:val="00F81F89"/>
    <w:rsid w:val="00F87E94"/>
    <w:rsid w:val="00F9042A"/>
    <w:rsid w:val="00F90DD1"/>
    <w:rsid w:val="00F9759B"/>
    <w:rsid w:val="00FB0E28"/>
    <w:rsid w:val="00FB12AD"/>
    <w:rsid w:val="00FB3E77"/>
    <w:rsid w:val="00FB558E"/>
    <w:rsid w:val="00FB6315"/>
    <w:rsid w:val="00FB66BA"/>
    <w:rsid w:val="00FC36C6"/>
    <w:rsid w:val="00FC3FD8"/>
    <w:rsid w:val="00FD1D1C"/>
    <w:rsid w:val="00FD5D7B"/>
    <w:rsid w:val="00FD632E"/>
    <w:rsid w:val="00FD6477"/>
    <w:rsid w:val="00FD7459"/>
    <w:rsid w:val="00FE1FBC"/>
    <w:rsid w:val="00FE22EA"/>
    <w:rsid w:val="00FE3FDE"/>
    <w:rsid w:val="00FF5BAE"/>
    <w:rsid w:val="00FF7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pacing w:val="64"/>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F86"/>
  </w:style>
  <w:style w:type="paragraph" w:styleId="1">
    <w:name w:val="heading 1"/>
    <w:basedOn w:val="a"/>
    <w:next w:val="a"/>
    <w:link w:val="10"/>
    <w:qFormat/>
    <w:rsid w:val="00BB5E16"/>
    <w:pPr>
      <w:keepNext/>
      <w:spacing w:line="360" w:lineRule="auto"/>
      <w:jc w:val="both"/>
      <w:outlineLvl w:val="0"/>
    </w:pPr>
    <w:rPr>
      <w:rFonts w:eastAsia="Times New Roman"/>
      <w:color w:val="auto"/>
      <w:spacing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E16"/>
    <w:rPr>
      <w:rFonts w:eastAsia="Times New Roman"/>
      <w:color w:val="auto"/>
      <w:spacing w:val="0"/>
      <w:sz w:val="24"/>
      <w:szCs w:val="20"/>
      <w:lang w:eastAsia="ru-RU"/>
    </w:rPr>
  </w:style>
  <w:style w:type="paragraph" w:styleId="a3">
    <w:name w:val="Body Text"/>
    <w:basedOn w:val="a"/>
    <w:link w:val="a4"/>
    <w:rsid w:val="00BB5E16"/>
    <w:pPr>
      <w:spacing w:line="360" w:lineRule="auto"/>
      <w:jc w:val="both"/>
    </w:pPr>
    <w:rPr>
      <w:rFonts w:eastAsia="Times New Roman"/>
      <w:color w:val="auto"/>
      <w:spacing w:val="0"/>
      <w:sz w:val="24"/>
      <w:szCs w:val="20"/>
      <w:lang w:eastAsia="ru-RU"/>
    </w:rPr>
  </w:style>
  <w:style w:type="character" w:customStyle="1" w:styleId="a4">
    <w:name w:val="Основной текст Знак"/>
    <w:basedOn w:val="a0"/>
    <w:link w:val="a3"/>
    <w:rsid w:val="00BB5E16"/>
    <w:rPr>
      <w:rFonts w:eastAsia="Times New Roman"/>
      <w:color w:val="auto"/>
      <w:spacing w:val="0"/>
      <w:sz w:val="24"/>
      <w:szCs w:val="20"/>
      <w:lang w:eastAsia="ru-RU"/>
    </w:rPr>
  </w:style>
  <w:style w:type="paragraph" w:customStyle="1" w:styleId="ConsPlusNormal">
    <w:name w:val="ConsPlusNormal"/>
    <w:next w:val="a"/>
    <w:rsid w:val="00BB5E16"/>
    <w:pPr>
      <w:widowControl w:val="0"/>
      <w:suppressAutoHyphens/>
      <w:autoSpaceDE w:val="0"/>
      <w:ind w:firstLine="720"/>
    </w:pPr>
    <w:rPr>
      <w:rFonts w:ascii="Arial" w:eastAsia="Arial" w:hAnsi="Arial" w:cs="Arial"/>
      <w:spacing w:val="0"/>
      <w:sz w:val="20"/>
      <w:szCs w:val="20"/>
      <w:lang w:bidi="en-US"/>
    </w:rPr>
  </w:style>
  <w:style w:type="paragraph" w:styleId="a5">
    <w:name w:val="List Paragraph"/>
    <w:basedOn w:val="a"/>
    <w:uiPriority w:val="34"/>
    <w:qFormat/>
    <w:rsid w:val="00144950"/>
    <w:pPr>
      <w:ind w:left="720"/>
      <w:contextualSpacing/>
    </w:pPr>
  </w:style>
  <w:style w:type="paragraph" w:styleId="a6">
    <w:name w:val="No Spacing"/>
    <w:link w:val="a7"/>
    <w:uiPriority w:val="1"/>
    <w:qFormat/>
    <w:rsid w:val="002A2020"/>
    <w:pPr>
      <w:ind w:firstLine="0"/>
    </w:pPr>
    <w:rPr>
      <w:rFonts w:ascii="Calibri" w:eastAsia="Calibri" w:hAnsi="Calibri"/>
      <w:color w:val="auto"/>
      <w:spacing w:val="0"/>
      <w:sz w:val="22"/>
      <w:szCs w:val="22"/>
    </w:rPr>
  </w:style>
  <w:style w:type="paragraph" w:customStyle="1" w:styleId="c17">
    <w:name w:val="c17"/>
    <w:basedOn w:val="a"/>
    <w:rsid w:val="00E83183"/>
    <w:pPr>
      <w:spacing w:before="100" w:beforeAutospacing="1" w:after="100" w:afterAutospacing="1"/>
      <w:ind w:firstLine="0"/>
    </w:pPr>
    <w:rPr>
      <w:rFonts w:eastAsia="Times New Roman"/>
      <w:color w:val="auto"/>
      <w:spacing w:val="0"/>
      <w:sz w:val="24"/>
      <w:szCs w:val="24"/>
      <w:lang w:eastAsia="ru-RU"/>
    </w:rPr>
  </w:style>
  <w:style w:type="character" w:customStyle="1" w:styleId="c2">
    <w:name w:val="c2"/>
    <w:rsid w:val="00E83183"/>
  </w:style>
  <w:style w:type="paragraph" w:styleId="a8">
    <w:name w:val="Normal (Web)"/>
    <w:basedOn w:val="a"/>
    <w:uiPriority w:val="99"/>
    <w:unhideWhenUsed/>
    <w:rsid w:val="00E83183"/>
    <w:pPr>
      <w:spacing w:before="100" w:beforeAutospacing="1" w:after="100" w:afterAutospacing="1"/>
      <w:ind w:firstLine="0"/>
    </w:pPr>
    <w:rPr>
      <w:rFonts w:eastAsia="Times New Roman"/>
      <w:color w:val="auto"/>
      <w:spacing w:val="0"/>
      <w:sz w:val="24"/>
      <w:szCs w:val="24"/>
      <w:lang w:eastAsia="ru-RU"/>
    </w:rPr>
  </w:style>
  <w:style w:type="character" w:styleId="a9">
    <w:name w:val="Strong"/>
    <w:qFormat/>
    <w:rsid w:val="00F9759B"/>
    <w:rPr>
      <w:b/>
      <w:bCs/>
    </w:rPr>
  </w:style>
  <w:style w:type="character" w:customStyle="1" w:styleId="a7">
    <w:name w:val="Без интервала Знак"/>
    <w:basedOn w:val="a0"/>
    <w:link w:val="a6"/>
    <w:uiPriority w:val="1"/>
    <w:locked/>
    <w:rsid w:val="00A202E2"/>
    <w:rPr>
      <w:rFonts w:ascii="Calibri" w:eastAsia="Calibri" w:hAnsi="Calibri"/>
      <w:color w:val="auto"/>
      <w:spacing w:val="0"/>
      <w:sz w:val="22"/>
      <w:szCs w:val="22"/>
    </w:rPr>
  </w:style>
  <w:style w:type="paragraph" w:customStyle="1" w:styleId="21">
    <w:name w:val="Основной текст с отступом 21"/>
    <w:basedOn w:val="a"/>
    <w:rsid w:val="00A202E2"/>
    <w:pPr>
      <w:suppressAutoHyphens/>
      <w:spacing w:after="120" w:line="480" w:lineRule="auto"/>
      <w:ind w:left="283" w:firstLine="0"/>
    </w:pPr>
    <w:rPr>
      <w:rFonts w:eastAsia="Lucida Sans Unicode" w:cs="Tahoma"/>
      <w:spacing w:val="0"/>
      <w:kern w:val="1"/>
      <w:sz w:val="24"/>
      <w:szCs w:val="24"/>
      <w:lang w:bidi="en-US"/>
    </w:rPr>
  </w:style>
  <w:style w:type="paragraph" w:customStyle="1" w:styleId="11">
    <w:name w:val="Абзац списка1"/>
    <w:basedOn w:val="a"/>
    <w:rsid w:val="00BB0264"/>
    <w:pPr>
      <w:spacing w:after="200" w:line="276" w:lineRule="auto"/>
      <w:ind w:left="720" w:firstLine="0"/>
      <w:contextualSpacing/>
    </w:pPr>
    <w:rPr>
      <w:rFonts w:ascii="Calibri" w:eastAsia="Calibri" w:hAnsi="Calibri"/>
      <w:color w:val="auto"/>
      <w:spacing w:val="0"/>
      <w:sz w:val="22"/>
      <w:szCs w:val="22"/>
      <w:lang w:eastAsia="ru-RU"/>
    </w:rPr>
  </w:style>
  <w:style w:type="character" w:customStyle="1" w:styleId="FontStyle16">
    <w:name w:val="Font Style16"/>
    <w:basedOn w:val="a0"/>
    <w:uiPriority w:val="99"/>
    <w:rsid w:val="00BB0264"/>
    <w:rPr>
      <w:rFonts w:ascii="Times New Roman" w:hAnsi="Times New Roman" w:cs="Times New Roman"/>
      <w:sz w:val="26"/>
      <w:szCs w:val="26"/>
    </w:rPr>
  </w:style>
  <w:style w:type="paragraph" w:customStyle="1" w:styleId="Style3">
    <w:name w:val="Style3"/>
    <w:basedOn w:val="a"/>
    <w:uiPriority w:val="99"/>
    <w:rsid w:val="00BB0264"/>
    <w:pPr>
      <w:widowControl w:val="0"/>
      <w:autoSpaceDE w:val="0"/>
      <w:autoSpaceDN w:val="0"/>
      <w:adjustRightInd w:val="0"/>
      <w:spacing w:line="326" w:lineRule="exact"/>
      <w:ind w:hanging="619"/>
    </w:pPr>
    <w:rPr>
      <w:rFonts w:eastAsia="Times New Roman"/>
      <w:color w:val="auto"/>
      <w:spacing w:val="0"/>
      <w:sz w:val="24"/>
      <w:szCs w:val="24"/>
      <w:lang w:eastAsia="ru-RU"/>
    </w:rPr>
  </w:style>
  <w:style w:type="paragraph" w:customStyle="1" w:styleId="Style9">
    <w:name w:val="Style9"/>
    <w:basedOn w:val="a"/>
    <w:uiPriority w:val="99"/>
    <w:rsid w:val="00AC2769"/>
    <w:pPr>
      <w:widowControl w:val="0"/>
      <w:autoSpaceDE w:val="0"/>
      <w:autoSpaceDN w:val="0"/>
      <w:adjustRightInd w:val="0"/>
      <w:spacing w:line="323" w:lineRule="exact"/>
      <w:ind w:firstLine="355"/>
      <w:jc w:val="both"/>
    </w:pPr>
    <w:rPr>
      <w:rFonts w:eastAsia="Times New Roman"/>
      <w:color w:val="auto"/>
      <w:spacing w:val="0"/>
      <w:sz w:val="24"/>
      <w:szCs w:val="24"/>
      <w:lang w:eastAsia="ru-RU"/>
    </w:rPr>
  </w:style>
  <w:style w:type="character" w:styleId="aa">
    <w:name w:val="Hyperlink"/>
    <w:basedOn w:val="a0"/>
    <w:uiPriority w:val="99"/>
    <w:unhideWhenUsed/>
    <w:rsid w:val="00383AC8"/>
    <w:rPr>
      <w:color w:val="0000FF"/>
      <w:u w:val="single"/>
    </w:rPr>
  </w:style>
  <w:style w:type="paragraph" w:customStyle="1" w:styleId="ConsPlusCell">
    <w:name w:val="ConsPlusCell"/>
    <w:uiPriority w:val="99"/>
    <w:rsid w:val="00472CD9"/>
    <w:pPr>
      <w:widowControl w:val="0"/>
      <w:autoSpaceDE w:val="0"/>
      <w:autoSpaceDN w:val="0"/>
      <w:adjustRightInd w:val="0"/>
      <w:ind w:firstLine="0"/>
    </w:pPr>
    <w:rPr>
      <w:rFonts w:ascii="Arial" w:eastAsia="SimSun" w:hAnsi="Arial" w:cs="Arial"/>
      <w:color w:val="auto"/>
      <w:spacing w:val="0"/>
      <w:sz w:val="20"/>
      <w:szCs w:val="20"/>
      <w:lang w:eastAsia="zh-CN"/>
    </w:rPr>
  </w:style>
  <w:style w:type="character" w:customStyle="1" w:styleId="FontStyle29">
    <w:name w:val="Font Style29"/>
    <w:basedOn w:val="a0"/>
    <w:rsid w:val="00472CD9"/>
    <w:rPr>
      <w:rFonts w:ascii="Times New Roman" w:hAnsi="Times New Roman" w:cs="Times New Roman"/>
      <w:sz w:val="26"/>
      <w:szCs w:val="26"/>
    </w:rPr>
  </w:style>
  <w:style w:type="character" w:customStyle="1" w:styleId="FontStyle21">
    <w:name w:val="Font Style21"/>
    <w:rsid w:val="00B7200A"/>
    <w:rPr>
      <w:rFonts w:ascii="Times New Roman" w:hAnsi="Times New Roman" w:cs="Times New Roman"/>
      <w:sz w:val="26"/>
      <w:szCs w:val="26"/>
    </w:rPr>
  </w:style>
  <w:style w:type="paragraph" w:styleId="ab">
    <w:name w:val="Block Text"/>
    <w:basedOn w:val="a"/>
    <w:rsid w:val="000734E2"/>
    <w:pPr>
      <w:tabs>
        <w:tab w:val="left" w:pos="671"/>
      </w:tabs>
      <w:ind w:left="-108" w:right="-108" w:firstLine="0"/>
      <w:jc w:val="center"/>
    </w:pPr>
    <w:rPr>
      <w:rFonts w:eastAsia="Times New Roman"/>
      <w:color w:val="auto"/>
      <w:spacing w:val="0"/>
      <w:sz w:val="22"/>
      <w:szCs w:val="22"/>
      <w:lang w:eastAsia="ru-RU"/>
    </w:rPr>
  </w:style>
  <w:style w:type="paragraph" w:customStyle="1" w:styleId="ConsNormal">
    <w:name w:val="ConsNormal"/>
    <w:rsid w:val="00D6352B"/>
    <w:pPr>
      <w:widowControl w:val="0"/>
      <w:autoSpaceDE w:val="0"/>
      <w:autoSpaceDN w:val="0"/>
      <w:adjustRightInd w:val="0"/>
      <w:ind w:firstLine="720"/>
    </w:pPr>
    <w:rPr>
      <w:rFonts w:ascii="Arial" w:eastAsia="Times New Roman" w:hAnsi="Arial" w:cs="Arial"/>
      <w:color w:val="auto"/>
      <w:spacing w:val="0"/>
      <w:sz w:val="20"/>
      <w:szCs w:val="20"/>
      <w:lang w:eastAsia="ru-RU"/>
    </w:rPr>
  </w:style>
  <w:style w:type="paragraph" w:customStyle="1" w:styleId="ConsPlusNonformat">
    <w:name w:val="ConsPlusNonformat"/>
    <w:rsid w:val="006716CF"/>
    <w:pPr>
      <w:widowControl w:val="0"/>
      <w:autoSpaceDE w:val="0"/>
      <w:autoSpaceDN w:val="0"/>
      <w:adjustRightInd w:val="0"/>
      <w:ind w:firstLine="0"/>
    </w:pPr>
    <w:rPr>
      <w:rFonts w:ascii="Courier New" w:eastAsia="Times New Roman" w:hAnsi="Courier New" w:cs="Courier New"/>
      <w:color w:val="auto"/>
      <w:spacing w:val="0"/>
      <w:sz w:val="20"/>
      <w:szCs w:val="20"/>
      <w:lang w:eastAsia="ru-RU"/>
    </w:rPr>
  </w:style>
  <w:style w:type="character" w:customStyle="1" w:styleId="apple-converted-space">
    <w:name w:val="apple-converted-space"/>
    <w:basedOn w:val="a0"/>
    <w:rsid w:val="00B90174"/>
  </w:style>
  <w:style w:type="paragraph" w:styleId="2">
    <w:name w:val="Body Text Indent 2"/>
    <w:basedOn w:val="a"/>
    <w:link w:val="20"/>
    <w:uiPriority w:val="99"/>
    <w:semiHidden/>
    <w:unhideWhenUsed/>
    <w:rsid w:val="001A2FF5"/>
    <w:pPr>
      <w:spacing w:after="120" w:line="480" w:lineRule="auto"/>
      <w:ind w:left="283"/>
    </w:pPr>
  </w:style>
  <w:style w:type="character" w:customStyle="1" w:styleId="20">
    <w:name w:val="Основной текст с отступом 2 Знак"/>
    <w:basedOn w:val="a0"/>
    <w:link w:val="2"/>
    <w:uiPriority w:val="99"/>
    <w:semiHidden/>
    <w:rsid w:val="001A2FF5"/>
  </w:style>
  <w:style w:type="paragraph" w:customStyle="1" w:styleId="ac">
    <w:name w:val="Базовый"/>
    <w:rsid w:val="006148B6"/>
    <w:pPr>
      <w:shd w:val="clear" w:color="auto" w:fill="FFFFFF"/>
      <w:tabs>
        <w:tab w:val="left" w:pos="747"/>
      </w:tabs>
      <w:suppressAutoHyphens/>
      <w:spacing w:line="100" w:lineRule="atLeast"/>
      <w:ind w:left="19" w:right="24" w:firstLine="696"/>
      <w:jc w:val="both"/>
    </w:pPr>
    <w:rPr>
      <w:rFonts w:eastAsia="SimSun" w:cs="Mangal"/>
      <w:spacing w:val="0"/>
      <w:lang w:eastAsia="hi-IN" w:bidi="hi-IN"/>
    </w:rPr>
  </w:style>
  <w:style w:type="paragraph" w:customStyle="1" w:styleId="Standard">
    <w:name w:val="Standard"/>
    <w:rsid w:val="006148B6"/>
    <w:pPr>
      <w:widowControl w:val="0"/>
      <w:suppressAutoHyphens/>
      <w:autoSpaceDN w:val="0"/>
      <w:ind w:firstLine="0"/>
      <w:textAlignment w:val="baseline"/>
    </w:pPr>
    <w:rPr>
      <w:rFonts w:ascii="Arial" w:eastAsia="Arial Unicode MS" w:hAnsi="Arial" w:cs="Tahoma"/>
      <w:color w:val="auto"/>
      <w:spacing w:val="0"/>
      <w:kern w:val="3"/>
      <w:sz w:val="21"/>
      <w:szCs w:val="24"/>
      <w:lang w:eastAsia="ru-RU"/>
    </w:rPr>
  </w:style>
  <w:style w:type="paragraph" w:customStyle="1" w:styleId="22">
    <w:name w:val="Абзац списка2"/>
    <w:basedOn w:val="a"/>
    <w:rsid w:val="00855314"/>
    <w:pPr>
      <w:spacing w:after="200" w:line="276" w:lineRule="auto"/>
      <w:ind w:left="720" w:firstLine="0"/>
    </w:pPr>
    <w:rPr>
      <w:rFonts w:ascii="Calibri" w:eastAsia="Times New Roman" w:hAnsi="Calibri"/>
      <w:color w:val="auto"/>
      <w:spacing w:val="0"/>
      <w:sz w:val="22"/>
      <w:szCs w:val="22"/>
    </w:rPr>
  </w:style>
  <w:style w:type="character" w:customStyle="1" w:styleId="ucoz-forum-post">
    <w:name w:val="ucoz-forum-post"/>
    <w:basedOn w:val="a0"/>
    <w:rsid w:val="00A72803"/>
  </w:style>
  <w:style w:type="character" w:customStyle="1" w:styleId="ad">
    <w:name w:val="Основной текст_"/>
    <w:basedOn w:val="a0"/>
    <w:link w:val="12"/>
    <w:rsid w:val="00A72803"/>
    <w:rPr>
      <w:sz w:val="21"/>
      <w:szCs w:val="21"/>
      <w:shd w:val="clear" w:color="auto" w:fill="FFFFFF"/>
    </w:rPr>
  </w:style>
  <w:style w:type="paragraph" w:customStyle="1" w:styleId="12">
    <w:name w:val="Основной текст1"/>
    <w:basedOn w:val="a"/>
    <w:link w:val="ad"/>
    <w:rsid w:val="00A72803"/>
    <w:pPr>
      <w:shd w:val="clear" w:color="auto" w:fill="FFFFFF"/>
      <w:spacing w:after="240" w:line="241" w:lineRule="exact"/>
      <w:ind w:firstLine="0"/>
      <w:jc w:val="center"/>
    </w:pPr>
    <w:rPr>
      <w:sz w:val="21"/>
      <w:szCs w:val="21"/>
    </w:rPr>
  </w:style>
  <w:style w:type="character" w:styleId="ae">
    <w:name w:val="Emphasis"/>
    <w:basedOn w:val="a0"/>
    <w:qFormat/>
    <w:rsid w:val="00A72803"/>
    <w:rPr>
      <w:i/>
      <w:iCs/>
    </w:rPr>
  </w:style>
  <w:style w:type="paragraph" w:styleId="af">
    <w:name w:val="Body Text Indent"/>
    <w:basedOn w:val="a"/>
    <w:link w:val="af0"/>
    <w:rsid w:val="00164849"/>
    <w:pPr>
      <w:spacing w:after="120"/>
      <w:ind w:left="283" w:firstLine="0"/>
    </w:pPr>
    <w:rPr>
      <w:rFonts w:eastAsia="Times New Roman"/>
      <w:color w:val="auto"/>
      <w:spacing w:val="0"/>
      <w:sz w:val="24"/>
      <w:szCs w:val="24"/>
      <w:lang w:eastAsia="ru-RU"/>
    </w:rPr>
  </w:style>
  <w:style w:type="character" w:customStyle="1" w:styleId="af0">
    <w:name w:val="Основной текст с отступом Знак"/>
    <w:basedOn w:val="a0"/>
    <w:link w:val="af"/>
    <w:rsid w:val="00164849"/>
    <w:rPr>
      <w:rFonts w:eastAsia="Times New Roman"/>
      <w:color w:val="auto"/>
      <w:spacing w:val="0"/>
      <w:sz w:val="24"/>
      <w:szCs w:val="24"/>
      <w:lang w:eastAsia="ru-RU"/>
    </w:rPr>
  </w:style>
  <w:style w:type="paragraph" w:styleId="af1">
    <w:name w:val="Title"/>
    <w:basedOn w:val="a"/>
    <w:link w:val="af2"/>
    <w:qFormat/>
    <w:rsid w:val="004161D8"/>
    <w:pPr>
      <w:ind w:firstLine="0"/>
      <w:jc w:val="center"/>
    </w:pPr>
    <w:rPr>
      <w:rFonts w:eastAsia="Times New Roman"/>
      <w:b/>
      <w:bCs/>
      <w:color w:val="auto"/>
      <w:spacing w:val="0"/>
      <w:szCs w:val="24"/>
      <w:lang w:val="en-US" w:eastAsia="ru-RU"/>
    </w:rPr>
  </w:style>
  <w:style w:type="character" w:customStyle="1" w:styleId="af2">
    <w:name w:val="Название Знак"/>
    <w:basedOn w:val="a0"/>
    <w:link w:val="af1"/>
    <w:rsid w:val="004161D8"/>
    <w:rPr>
      <w:rFonts w:eastAsia="Times New Roman"/>
      <w:b/>
      <w:bCs/>
      <w:color w:val="auto"/>
      <w:spacing w:val="0"/>
      <w:szCs w:val="24"/>
      <w:lang w:val="en-US" w:eastAsia="ru-RU"/>
    </w:rPr>
  </w:style>
  <w:style w:type="paragraph" w:styleId="af3">
    <w:name w:val="header"/>
    <w:basedOn w:val="a"/>
    <w:link w:val="af4"/>
    <w:uiPriority w:val="99"/>
    <w:unhideWhenUsed/>
    <w:rsid w:val="00784F60"/>
    <w:pPr>
      <w:tabs>
        <w:tab w:val="center" w:pos="4677"/>
        <w:tab w:val="right" w:pos="9355"/>
      </w:tabs>
    </w:pPr>
  </w:style>
  <w:style w:type="character" w:customStyle="1" w:styleId="af4">
    <w:name w:val="Верхний колонтитул Знак"/>
    <w:basedOn w:val="a0"/>
    <w:link w:val="af3"/>
    <w:uiPriority w:val="99"/>
    <w:rsid w:val="00784F60"/>
  </w:style>
  <w:style w:type="paragraph" w:styleId="af5">
    <w:name w:val="footer"/>
    <w:basedOn w:val="a"/>
    <w:link w:val="af6"/>
    <w:uiPriority w:val="99"/>
    <w:unhideWhenUsed/>
    <w:rsid w:val="00784F60"/>
    <w:pPr>
      <w:tabs>
        <w:tab w:val="center" w:pos="4677"/>
        <w:tab w:val="right" w:pos="9355"/>
      </w:tabs>
    </w:pPr>
  </w:style>
  <w:style w:type="character" w:customStyle="1" w:styleId="af6">
    <w:name w:val="Нижний колонтитул Знак"/>
    <w:basedOn w:val="a0"/>
    <w:link w:val="af5"/>
    <w:uiPriority w:val="99"/>
    <w:rsid w:val="00784F60"/>
  </w:style>
  <w:style w:type="paragraph" w:styleId="af7">
    <w:name w:val="Balloon Text"/>
    <w:basedOn w:val="a"/>
    <w:link w:val="af8"/>
    <w:uiPriority w:val="99"/>
    <w:semiHidden/>
    <w:unhideWhenUsed/>
    <w:rsid w:val="006B30A6"/>
    <w:rPr>
      <w:rFonts w:ascii="Tahoma" w:hAnsi="Tahoma" w:cs="Tahoma"/>
      <w:sz w:val="16"/>
      <w:szCs w:val="16"/>
    </w:rPr>
  </w:style>
  <w:style w:type="character" w:customStyle="1" w:styleId="af8">
    <w:name w:val="Текст выноски Знак"/>
    <w:basedOn w:val="a0"/>
    <w:link w:val="af7"/>
    <w:uiPriority w:val="99"/>
    <w:semiHidden/>
    <w:rsid w:val="006B30A6"/>
    <w:rPr>
      <w:rFonts w:ascii="Tahoma" w:hAnsi="Tahoma" w:cs="Tahoma"/>
      <w:sz w:val="16"/>
      <w:szCs w:val="16"/>
    </w:rPr>
  </w:style>
  <w:style w:type="character" w:customStyle="1" w:styleId="FontStyle13">
    <w:name w:val="Font Style13"/>
    <w:basedOn w:val="a0"/>
    <w:uiPriority w:val="99"/>
    <w:rsid w:val="002F5701"/>
    <w:rPr>
      <w:rFonts w:ascii="Times New Roman" w:hAnsi="Times New Roman" w:cs="Times New Roman"/>
      <w:spacing w:val="-10"/>
      <w:sz w:val="34"/>
      <w:szCs w:val="34"/>
    </w:rPr>
  </w:style>
  <w:style w:type="character" w:styleId="af9">
    <w:name w:val="page number"/>
    <w:basedOn w:val="a0"/>
    <w:rsid w:val="00C338F8"/>
  </w:style>
  <w:style w:type="character" w:customStyle="1" w:styleId="docaccesstitle1">
    <w:name w:val="docaccess_title1"/>
    <w:basedOn w:val="a0"/>
    <w:rsid w:val="007B42A8"/>
    <w:rPr>
      <w:rFonts w:ascii="Times New Roman" w:hAnsi="Times New Roman" w:cs="Times New Roman" w:hint="default"/>
      <w:sz w:val="28"/>
      <w:szCs w:val="28"/>
    </w:rPr>
  </w:style>
  <w:style w:type="character" w:customStyle="1" w:styleId="docaccessactnever">
    <w:name w:val="docaccess_act_never"/>
    <w:basedOn w:val="a0"/>
    <w:rsid w:val="007B42A8"/>
  </w:style>
  <w:style w:type="character" w:customStyle="1" w:styleId="docaccessbase">
    <w:name w:val="docaccess_base"/>
    <w:basedOn w:val="a0"/>
    <w:rsid w:val="007B42A8"/>
  </w:style>
  <w:style w:type="paragraph" w:styleId="HTML">
    <w:name w:val="HTML Preformatted"/>
    <w:basedOn w:val="a"/>
    <w:link w:val="HTML0"/>
    <w:rsid w:val="0019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color w:val="auto"/>
      <w:spacing w:val="0"/>
      <w:sz w:val="20"/>
      <w:szCs w:val="20"/>
      <w:lang w:eastAsia="ru-RU"/>
    </w:rPr>
  </w:style>
  <w:style w:type="character" w:customStyle="1" w:styleId="HTML0">
    <w:name w:val="Стандартный HTML Знак"/>
    <w:basedOn w:val="a0"/>
    <w:link w:val="HTML"/>
    <w:rsid w:val="00194DC4"/>
    <w:rPr>
      <w:rFonts w:ascii="Courier New" w:eastAsia="Times New Roman" w:hAnsi="Courier New" w:cs="Courier New"/>
      <w:color w:val="auto"/>
      <w:spacing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06662">
      <w:bodyDiv w:val="1"/>
      <w:marLeft w:val="0"/>
      <w:marRight w:val="0"/>
      <w:marTop w:val="0"/>
      <w:marBottom w:val="0"/>
      <w:divBdr>
        <w:top w:val="none" w:sz="0" w:space="0" w:color="auto"/>
        <w:left w:val="none" w:sz="0" w:space="0" w:color="auto"/>
        <w:bottom w:val="none" w:sz="0" w:space="0" w:color="auto"/>
        <w:right w:val="none" w:sz="0" w:space="0" w:color="auto"/>
      </w:divBdr>
    </w:div>
    <w:div w:id="367723822">
      <w:bodyDiv w:val="1"/>
      <w:marLeft w:val="0"/>
      <w:marRight w:val="0"/>
      <w:marTop w:val="0"/>
      <w:marBottom w:val="0"/>
      <w:divBdr>
        <w:top w:val="none" w:sz="0" w:space="0" w:color="auto"/>
        <w:left w:val="none" w:sz="0" w:space="0" w:color="auto"/>
        <w:bottom w:val="none" w:sz="0" w:space="0" w:color="auto"/>
        <w:right w:val="none" w:sz="0" w:space="0" w:color="auto"/>
      </w:divBdr>
    </w:div>
    <w:div w:id="541938141">
      <w:bodyDiv w:val="1"/>
      <w:marLeft w:val="0"/>
      <w:marRight w:val="0"/>
      <w:marTop w:val="0"/>
      <w:marBottom w:val="0"/>
      <w:divBdr>
        <w:top w:val="none" w:sz="0" w:space="0" w:color="auto"/>
        <w:left w:val="none" w:sz="0" w:space="0" w:color="auto"/>
        <w:bottom w:val="none" w:sz="0" w:space="0" w:color="auto"/>
        <w:right w:val="none" w:sz="0" w:space="0" w:color="auto"/>
      </w:divBdr>
    </w:div>
    <w:div w:id="598366176">
      <w:bodyDiv w:val="1"/>
      <w:marLeft w:val="0"/>
      <w:marRight w:val="0"/>
      <w:marTop w:val="0"/>
      <w:marBottom w:val="0"/>
      <w:divBdr>
        <w:top w:val="none" w:sz="0" w:space="0" w:color="auto"/>
        <w:left w:val="none" w:sz="0" w:space="0" w:color="auto"/>
        <w:bottom w:val="none" w:sz="0" w:space="0" w:color="auto"/>
        <w:right w:val="none" w:sz="0" w:space="0" w:color="auto"/>
      </w:divBdr>
    </w:div>
    <w:div w:id="655451318">
      <w:bodyDiv w:val="1"/>
      <w:marLeft w:val="0"/>
      <w:marRight w:val="0"/>
      <w:marTop w:val="0"/>
      <w:marBottom w:val="0"/>
      <w:divBdr>
        <w:top w:val="none" w:sz="0" w:space="0" w:color="auto"/>
        <w:left w:val="none" w:sz="0" w:space="0" w:color="auto"/>
        <w:bottom w:val="none" w:sz="0" w:space="0" w:color="auto"/>
        <w:right w:val="none" w:sz="0" w:space="0" w:color="auto"/>
      </w:divBdr>
    </w:div>
    <w:div w:id="201518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av-kultura.ru" TargetMode="External"/><Relationship Id="rId18" Type="http://schemas.openxmlformats.org/officeDocument/2006/relationships/hyperlink" Target="consultantplus://offline/ref=6B624AEAE96FBD31B9654DE882094A98B363D88DF3791F6FB43AA2CC9D536B21TD7CJ" TargetMode="External"/><Relationship Id="rId26" Type="http://schemas.openxmlformats.org/officeDocument/2006/relationships/hyperlink" Target="consultantplus://offline/ref=D62C9B855B0549234F38204B50A40570E77CA8AB8C0CA666F8D06FFC90F4427DB4764398396AEA16D597B5Z2S1H" TargetMode="External"/><Relationship Id="rId3" Type="http://schemas.openxmlformats.org/officeDocument/2006/relationships/styles" Target="styles.xml"/><Relationship Id="rId21" Type="http://schemas.openxmlformats.org/officeDocument/2006/relationships/hyperlink" Target="consultantplus://offline/ref=E22E5F7C008FCC5777BA9A042C5192DBDD122C55F224818875C900676D174A69w9s7G" TargetMode="External"/><Relationship Id="rId7" Type="http://schemas.openxmlformats.org/officeDocument/2006/relationships/footnotes" Target="footnotes.xml"/><Relationship Id="rId12" Type="http://schemas.openxmlformats.org/officeDocument/2006/relationships/hyperlink" Target="http://eforumspb.ru/" TargetMode="External"/><Relationship Id="rId17" Type="http://schemas.openxmlformats.org/officeDocument/2006/relationships/hyperlink" Target="consultantplus://offline/ref=6B624AEAE96FBD31B9654DE882094A98B363D88DFC7A166FBC3AA2CC9D536B21TD7CJ" TargetMode="External"/><Relationship Id="rId25" Type="http://schemas.openxmlformats.org/officeDocument/2006/relationships/hyperlink" Target="consultantplus://offline/ref=D62C9B855B0549234F38204B50A40570E77CA8AB8C0CA666F8D06FFC90F4427DB4764398396AEA16D597B5Z2S1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B624AEAE96FBD31B96553E594651492B5608787FD761D31E965F991CAT57AJ" TargetMode="External"/><Relationship Id="rId20" Type="http://schemas.openxmlformats.org/officeDocument/2006/relationships/hyperlink" Target="consultantplus://offline/ref=E22E5F7C008FCC5777BA9A042C5192DBDD122C55FC22848877C900676D174A6997BBFE107FAB9FCBBD1952wDsEG" TargetMode="External"/><Relationship Id="rId29" Type="http://schemas.openxmlformats.org/officeDocument/2006/relationships/hyperlink" Target="consultantplus://offline/ref=5326A94F963F568B0935BF9A46C6909F2F5782DFE1CF89AEC2AF59E775CA6954209B50A1573A34CEF1214Ck411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934955B679CF324C16C3A87824CF13D9FFAA40110C599ABFA404957D1EEA82e7W2I" TargetMode="External"/><Relationship Id="rId24" Type="http://schemas.openxmlformats.org/officeDocument/2006/relationships/hyperlink" Target="consultantplus://offline/ref=D62C9B855B0549234F38204B50A40570E77CA8AB8C06A16DF6D06FFC90F4427DB4764398396AEA16D091B6Z2SF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6B624AEAE96FBD31B96553E594651492B56A8588F37F1D31E965F991CA5A61769B62AF0D5C9F0D11T075J" TargetMode="External"/><Relationship Id="rId23" Type="http://schemas.openxmlformats.org/officeDocument/2006/relationships/hyperlink" Target="consultantplus://offline/ref=D62C9B855B0549234F38204B50A40570E77CA8AB8C0CA666F8D06FFC90F4427DB4764398396AEA16D690B1Z2S2H" TargetMode="External"/><Relationship Id="rId28" Type="http://schemas.openxmlformats.org/officeDocument/2006/relationships/hyperlink" Target="consultantplus://offline/ref=D62C9B855B0549234F38204B50A40570E77CA8AB8C06A16DF6D06FFC90F4427DB4764398396AEA16D091B6Z2SFH" TargetMode="External"/><Relationship Id="rId10" Type="http://schemas.openxmlformats.org/officeDocument/2006/relationships/hyperlink" Target="consultantplus://offline/ref=22934955B679CF324C16C3A87824CF13D9FFAA4010075B9EBDA404957D1EEA82720ED9D59723443FBB1978e3WDI" TargetMode="External"/><Relationship Id="rId19" Type="http://schemas.openxmlformats.org/officeDocument/2006/relationships/hyperlink" Target="consultantplus://offline/ref=E22E5F7C008FCC5777BA9A042C5192DBDD122C55FC22848877C900676D174A69w9s7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2934955B679CF324C16DDA56E489119DFF2F04B150056C8E0FB5FC82Ae1W7I" TargetMode="External"/><Relationship Id="rId14" Type="http://schemas.openxmlformats.org/officeDocument/2006/relationships/hyperlink" Target="consultantplus://offline/ref=22934955B679CF324C16DDA56E489119DFF1F24C150656C8E0FB5FC82Ae1W7I" TargetMode="External"/><Relationship Id="rId22" Type="http://schemas.openxmlformats.org/officeDocument/2006/relationships/hyperlink" Target="consultantplus://offline/ref=D62C9B855B0549234F38204B50A40570E77CA8AB8C0CA666F8D06FFC90F4427DB4764398396AEA16D593B7Z2S5H" TargetMode="External"/><Relationship Id="rId27" Type="http://schemas.openxmlformats.org/officeDocument/2006/relationships/hyperlink" Target="consultantplus://offline/ref=D62C9B855B0549234F38204B50A40570E77CA8AB8C0CA666F8D06FFC90F4427DB4764398396AEA16D597B5Z2S1H" TargetMode="External"/><Relationship Id="rId30" Type="http://schemas.openxmlformats.org/officeDocument/2006/relationships/hyperlink" Target="consultantplus://offline/ref=5326A94F963F568B0935BF9A46C6909F2F5782DFE1CF89AEC2AF59E775CA6954209B50A1573A34CEF12846k41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9CFB5-0B59-44D7-8A26-50725BA3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4550</TotalTime>
  <Pages>70</Pages>
  <Words>26755</Words>
  <Characters>152508</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178906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EV.Stepanova</dc:creator>
  <cp:lastModifiedBy>CF</cp:lastModifiedBy>
  <cp:revision>571</cp:revision>
  <cp:lastPrinted>2016-06-02T11:10:00Z</cp:lastPrinted>
  <dcterms:created xsi:type="dcterms:W3CDTF">2015-03-05T12:18:00Z</dcterms:created>
  <dcterms:modified xsi:type="dcterms:W3CDTF">2016-06-02T14:09:00Z</dcterms:modified>
</cp:coreProperties>
</file>