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0936B0" w:rsidRDefault="0051453E" w:rsidP="005A7BE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t>16</w:t>
      </w:r>
      <w:r w:rsidR="00FF0B6F">
        <w:rPr>
          <w:sz w:val="28"/>
          <w:szCs w:val="28"/>
        </w:rPr>
        <w:t xml:space="preserve"> </w:t>
      </w:r>
      <w:r w:rsidR="00AF2065">
        <w:rPr>
          <w:sz w:val="28"/>
          <w:szCs w:val="28"/>
        </w:rPr>
        <w:t>ию</w:t>
      </w:r>
      <w:r>
        <w:rPr>
          <w:sz w:val="28"/>
          <w:szCs w:val="28"/>
        </w:rPr>
        <w:t>л</w:t>
      </w:r>
      <w:r w:rsidR="00AF2065">
        <w:rPr>
          <w:sz w:val="28"/>
          <w:szCs w:val="28"/>
        </w:rPr>
        <w:t>я</w:t>
      </w:r>
      <w:r w:rsidR="00671AC5"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>202</w:t>
      </w:r>
      <w:r w:rsidR="00FF0B6F">
        <w:rPr>
          <w:sz w:val="28"/>
          <w:szCs w:val="28"/>
        </w:rPr>
        <w:t>4</w:t>
      </w:r>
      <w:r w:rsidR="006B08E1">
        <w:rPr>
          <w:sz w:val="28"/>
          <w:szCs w:val="28"/>
        </w:rPr>
        <w:t xml:space="preserve"> года                    </w:t>
      </w:r>
      <w:proofErr w:type="gramStart"/>
      <w:r w:rsidR="006B08E1">
        <w:rPr>
          <w:sz w:val="28"/>
          <w:szCs w:val="28"/>
        </w:rPr>
        <w:t>г</w:t>
      </w:r>
      <w:proofErr w:type="gramEnd"/>
      <w:r w:rsidR="006B08E1">
        <w:rPr>
          <w:sz w:val="28"/>
          <w:szCs w:val="28"/>
        </w:rPr>
        <w:t>. Ставрополь</w:t>
      </w:r>
      <w:r w:rsidR="00FF0B6F">
        <w:rPr>
          <w:sz w:val="28"/>
          <w:szCs w:val="28"/>
        </w:rPr>
        <w:t xml:space="preserve">                              </w:t>
      </w:r>
      <w:r w:rsidR="006B08E1">
        <w:rPr>
          <w:sz w:val="28"/>
          <w:szCs w:val="28"/>
        </w:rPr>
        <w:t xml:space="preserve">№ </w:t>
      </w:r>
      <w:r w:rsidR="00AF2065">
        <w:rPr>
          <w:sz w:val="28"/>
          <w:szCs w:val="28"/>
        </w:rPr>
        <w:t>1</w:t>
      </w:r>
      <w:r>
        <w:rPr>
          <w:sz w:val="28"/>
          <w:szCs w:val="28"/>
        </w:rPr>
        <w:t>31</w:t>
      </w:r>
      <w:r w:rsidR="004E6673" w:rsidRPr="000936B0">
        <w:rPr>
          <w:sz w:val="28"/>
          <w:szCs w:val="28"/>
        </w:rPr>
        <w:t>/202</w:t>
      </w:r>
      <w:r w:rsidR="00FF0B6F">
        <w:rPr>
          <w:sz w:val="28"/>
          <w:szCs w:val="28"/>
        </w:rPr>
        <w:t>4</w:t>
      </w:r>
    </w:p>
    <w:p w:rsidR="00620245" w:rsidRPr="00AF2065" w:rsidRDefault="000936B0" w:rsidP="00982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F2065">
        <w:rPr>
          <w:rFonts w:ascii="Times New Roman" w:hAnsi="Times New Roman" w:cs="Times New Roman"/>
          <w:sz w:val="28"/>
          <w:szCs w:val="28"/>
        </w:rPr>
        <w:t xml:space="preserve">О 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B9436C" w:rsidRPr="00AF2065">
        <w:rPr>
          <w:rFonts w:ascii="Times New Roman" w:hAnsi="Times New Roman" w:cs="Times New Roman"/>
          <w:sz w:val="28"/>
          <w:szCs w:val="28"/>
        </w:rPr>
        <w:t>резерв состав</w:t>
      </w:r>
      <w:r w:rsidR="00C94C7C">
        <w:rPr>
          <w:rFonts w:ascii="Times New Roman" w:hAnsi="Times New Roman" w:cs="Times New Roman"/>
          <w:sz w:val="28"/>
          <w:szCs w:val="28"/>
        </w:rPr>
        <w:t>а</w:t>
      </w:r>
      <w:r w:rsidR="00B9436C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5A7BE3" w:rsidRPr="00AF2065">
        <w:rPr>
          <w:rFonts w:ascii="Times New Roman" w:hAnsi="Times New Roman" w:cs="Times New Roman"/>
          <w:sz w:val="28"/>
          <w:szCs w:val="28"/>
        </w:rPr>
        <w:t>участков</w:t>
      </w:r>
      <w:r w:rsidR="00C94C7C">
        <w:rPr>
          <w:rFonts w:ascii="Times New Roman" w:hAnsi="Times New Roman" w:cs="Times New Roman"/>
          <w:sz w:val="28"/>
          <w:szCs w:val="28"/>
        </w:rPr>
        <w:t>ой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C94C7C">
        <w:rPr>
          <w:rFonts w:ascii="Times New Roman" w:hAnsi="Times New Roman" w:cs="Times New Roman"/>
          <w:sz w:val="28"/>
          <w:szCs w:val="28"/>
        </w:rPr>
        <w:t>ой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94C7C">
        <w:rPr>
          <w:rFonts w:ascii="Times New Roman" w:hAnsi="Times New Roman" w:cs="Times New Roman"/>
          <w:sz w:val="28"/>
          <w:szCs w:val="28"/>
        </w:rPr>
        <w:t>и</w:t>
      </w:r>
      <w:r w:rsidR="00037500" w:rsidRPr="00AF2065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 w:rsidRPr="00AF2065">
        <w:rPr>
          <w:rFonts w:ascii="Times New Roman" w:hAnsi="Times New Roman" w:cs="Times New Roman"/>
          <w:sz w:val="28"/>
          <w:szCs w:val="28"/>
        </w:rPr>
        <w:t>бирательн</w:t>
      </w:r>
      <w:r w:rsidR="00C94C7C">
        <w:rPr>
          <w:rFonts w:ascii="Times New Roman" w:hAnsi="Times New Roman" w:cs="Times New Roman"/>
          <w:sz w:val="28"/>
          <w:szCs w:val="28"/>
        </w:rPr>
        <w:t>ого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94C7C">
        <w:rPr>
          <w:rFonts w:ascii="Times New Roman" w:hAnsi="Times New Roman" w:cs="Times New Roman"/>
          <w:sz w:val="28"/>
          <w:szCs w:val="28"/>
        </w:rPr>
        <w:t>а</w:t>
      </w:r>
      <w:r w:rsidR="001B5890" w:rsidRPr="00AF2065">
        <w:rPr>
          <w:rFonts w:ascii="Times New Roman" w:hAnsi="Times New Roman" w:cs="Times New Roman"/>
          <w:sz w:val="28"/>
          <w:szCs w:val="28"/>
        </w:rPr>
        <w:t xml:space="preserve"> № </w:t>
      </w:r>
      <w:r w:rsidR="0051453E">
        <w:rPr>
          <w:rFonts w:ascii="Times New Roman" w:hAnsi="Times New Roman" w:cs="Times New Roman"/>
          <w:sz w:val="28"/>
          <w:szCs w:val="28"/>
        </w:rPr>
        <w:t>67</w:t>
      </w:r>
      <w:r w:rsidR="00F12C8D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037500" w:rsidRPr="00AF2065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территориальной избирательной комиссии </w:t>
      </w:r>
      <w:r w:rsidR="007809BA">
        <w:rPr>
          <w:rFonts w:ascii="Times New Roman" w:hAnsi="Times New Roman" w:cs="Times New Roman"/>
          <w:sz w:val="28"/>
          <w:szCs w:val="28"/>
        </w:rPr>
        <w:br/>
      </w:r>
      <w:r w:rsidR="00037500" w:rsidRPr="00AF2065">
        <w:rPr>
          <w:rFonts w:ascii="Times New Roman" w:hAnsi="Times New Roman" w:cs="Times New Roman"/>
          <w:sz w:val="28"/>
          <w:szCs w:val="28"/>
        </w:rPr>
        <w:t xml:space="preserve">Октябрьского района города Ставрополя от 2 июня 2023 г. № </w:t>
      </w:r>
      <w:r w:rsidR="00B9436C" w:rsidRPr="00AF2065">
        <w:rPr>
          <w:rFonts w:ascii="Times New Roman" w:hAnsi="Times New Roman" w:cs="Times New Roman"/>
          <w:sz w:val="28"/>
          <w:szCs w:val="28"/>
        </w:rPr>
        <w:t>64</w:t>
      </w:r>
      <w:r w:rsidR="00037500" w:rsidRPr="00AF2065">
        <w:rPr>
          <w:rFonts w:ascii="Times New Roman" w:hAnsi="Times New Roman" w:cs="Times New Roman"/>
          <w:sz w:val="28"/>
          <w:szCs w:val="28"/>
        </w:rPr>
        <w:t>/2023</w:t>
      </w:r>
      <w:r w:rsidR="001B5890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AF20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1B5890" w:rsidRPr="00AF2065">
        <w:rPr>
          <w:rFonts w:ascii="Times New Roman" w:hAnsi="Times New Roman" w:cs="Times New Roman"/>
          <w:sz w:val="28"/>
          <w:szCs w:val="28"/>
        </w:rPr>
        <w:t xml:space="preserve">«О зачислении в резерв составов участковых избирательных комиссий, формируемых на территории Октябрьского района </w:t>
      </w:r>
      <w:r w:rsidR="00982F28" w:rsidRPr="00AF206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B5890" w:rsidRPr="00AF2065">
        <w:rPr>
          <w:rFonts w:ascii="Times New Roman" w:hAnsi="Times New Roman" w:cs="Times New Roman"/>
          <w:sz w:val="28"/>
          <w:szCs w:val="28"/>
        </w:rPr>
        <w:t>города Ставрополя</w:t>
      </w:r>
      <w:r w:rsidR="00982F28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1B5890" w:rsidRPr="00AF2065">
        <w:rPr>
          <w:rFonts w:ascii="Times New Roman" w:hAnsi="Times New Roman" w:cs="Times New Roman"/>
          <w:sz w:val="28"/>
          <w:szCs w:val="28"/>
        </w:rPr>
        <w:t>Ставропольского края»</w:t>
      </w:r>
    </w:p>
    <w:p w:rsidR="00982F28" w:rsidRDefault="00982F28" w:rsidP="00982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36B0" w:rsidRPr="003E4F3A" w:rsidRDefault="003E4F3A" w:rsidP="003E4F3A">
      <w:pPr>
        <w:pStyle w:val="ConsPlusNonformat"/>
        <w:ind w:firstLine="567"/>
        <w:jc w:val="both"/>
      </w:pPr>
      <w:proofErr w:type="gramStart"/>
      <w:r w:rsidRPr="003E4F3A">
        <w:rPr>
          <w:rFonts w:ascii="Times New Roman" w:hAnsi="Times New Roman" w:cs="Times New Roman"/>
          <w:sz w:val="28"/>
          <w:szCs w:val="28"/>
        </w:rPr>
        <w:t xml:space="preserve">На  основании  </w:t>
      </w:r>
      <w:hyperlink r:id="rId7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 9 статьи  26</w:t>
        </w:r>
      </w:hyperlink>
      <w:r w:rsidRPr="003E4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hyperlink r:id="rId8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5.1 статьи 27</w:t>
        </w:r>
      </w:hyperlink>
      <w:r w:rsidRPr="003E4F3A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закона  "Об  основных  гарантиях  избирательных  прав  и права на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 xml:space="preserve">референдуме  граждан  Российской Федерации", </w:t>
      </w:r>
      <w:hyperlink r:id="rId9" w:anchor="Par153" w:tooltip="25. По решению ИКСРФ (ТИК, осуществляющей формирование резерва составов участковых комиссий) лица, зачисленные в резерв составов участковых комиссий, исключаются из него в следующих случаях: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25</w:t>
        </w:r>
      </w:hyperlink>
      <w:r w:rsidRPr="003E4F3A">
        <w:rPr>
          <w:rFonts w:ascii="Times New Roman" w:hAnsi="Times New Roman" w:cs="Times New Roman"/>
          <w:sz w:val="28"/>
          <w:szCs w:val="28"/>
        </w:rPr>
        <w:t xml:space="preserve"> Порядка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резерва  составов  участковых комиссий и назначения нового члена участковой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комиссии   из   резерва   составов   участковых   комиссий,   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 xml:space="preserve">постановлением   ЦИК   России   от   5  декабря  2012  года  </w:t>
      </w:r>
      <w:r w:rsidR="00AF2065">
        <w:rPr>
          <w:rFonts w:ascii="Times New Roman" w:hAnsi="Times New Roman" w:cs="Times New Roman"/>
          <w:sz w:val="28"/>
          <w:szCs w:val="28"/>
        </w:rPr>
        <w:t xml:space="preserve">  № </w:t>
      </w:r>
      <w:r w:rsidRPr="003E4F3A">
        <w:rPr>
          <w:rFonts w:ascii="Times New Roman" w:hAnsi="Times New Roman" w:cs="Times New Roman"/>
          <w:sz w:val="28"/>
          <w:szCs w:val="28"/>
        </w:rPr>
        <w:t>152/1137-6,</w:t>
      </w:r>
      <w:r>
        <w:t xml:space="preserve"> 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</w:t>
      </w:r>
      <w:proofErr w:type="gramEnd"/>
      <w:r w:rsidR="00552B5B">
        <w:rPr>
          <w:rFonts w:ascii="Times New Roman" w:hAnsi="Times New Roman" w:cs="Times New Roman"/>
          <w:sz w:val="28"/>
          <w:szCs w:val="28"/>
        </w:rPr>
        <w:t xml:space="preserve"> района города Ставрополя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770C33" w:rsidRDefault="000936B0" w:rsidP="001B589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r w:rsidR="003E4F3A">
        <w:rPr>
          <w:rFonts w:ascii="Times New Roman" w:hAnsi="Times New Roman" w:cs="Times New Roman"/>
          <w:sz w:val="28"/>
          <w:szCs w:val="28"/>
        </w:rPr>
        <w:t xml:space="preserve">Предложить для исключения из </w:t>
      </w:r>
      <w:r w:rsidR="001B5890">
        <w:rPr>
          <w:rFonts w:ascii="Times New Roman" w:hAnsi="Times New Roman" w:cs="Times New Roman"/>
          <w:sz w:val="28"/>
          <w:szCs w:val="28"/>
        </w:rPr>
        <w:t>резерв</w:t>
      </w:r>
      <w:r w:rsidR="003E4F3A">
        <w:rPr>
          <w:rFonts w:ascii="Times New Roman" w:hAnsi="Times New Roman" w:cs="Times New Roman"/>
          <w:sz w:val="28"/>
          <w:szCs w:val="28"/>
        </w:rPr>
        <w:t>а</w:t>
      </w:r>
      <w:r w:rsidR="001B5890">
        <w:rPr>
          <w:rFonts w:ascii="Times New Roman" w:hAnsi="Times New Roman" w:cs="Times New Roman"/>
          <w:sz w:val="28"/>
          <w:szCs w:val="28"/>
        </w:rPr>
        <w:t xml:space="preserve"> </w:t>
      </w:r>
      <w:r w:rsidR="00C94C7C" w:rsidRPr="00AF2065">
        <w:rPr>
          <w:rFonts w:ascii="Times New Roman" w:hAnsi="Times New Roman" w:cs="Times New Roman"/>
          <w:sz w:val="28"/>
          <w:szCs w:val="28"/>
        </w:rPr>
        <w:t>состав</w:t>
      </w:r>
      <w:r w:rsidR="00C94C7C">
        <w:rPr>
          <w:rFonts w:ascii="Times New Roman" w:hAnsi="Times New Roman" w:cs="Times New Roman"/>
          <w:sz w:val="28"/>
          <w:szCs w:val="28"/>
        </w:rPr>
        <w:t>а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C94C7C">
        <w:rPr>
          <w:rFonts w:ascii="Times New Roman" w:hAnsi="Times New Roman" w:cs="Times New Roman"/>
          <w:sz w:val="28"/>
          <w:szCs w:val="28"/>
        </w:rPr>
        <w:t>ой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C94C7C">
        <w:rPr>
          <w:rFonts w:ascii="Times New Roman" w:hAnsi="Times New Roman" w:cs="Times New Roman"/>
          <w:sz w:val="28"/>
          <w:szCs w:val="28"/>
        </w:rPr>
        <w:t>ой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94C7C">
        <w:rPr>
          <w:rFonts w:ascii="Times New Roman" w:hAnsi="Times New Roman" w:cs="Times New Roman"/>
          <w:sz w:val="28"/>
          <w:szCs w:val="28"/>
        </w:rPr>
        <w:t>и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C94C7C">
        <w:rPr>
          <w:rFonts w:ascii="Times New Roman" w:hAnsi="Times New Roman" w:cs="Times New Roman"/>
          <w:sz w:val="28"/>
          <w:szCs w:val="28"/>
        </w:rPr>
        <w:t>ого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94C7C">
        <w:rPr>
          <w:rFonts w:ascii="Times New Roman" w:hAnsi="Times New Roman" w:cs="Times New Roman"/>
          <w:sz w:val="28"/>
          <w:szCs w:val="28"/>
        </w:rPr>
        <w:t>а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№ </w:t>
      </w:r>
      <w:r w:rsidR="0051453E">
        <w:rPr>
          <w:rFonts w:ascii="Times New Roman" w:hAnsi="Times New Roman" w:cs="Times New Roman"/>
          <w:sz w:val="28"/>
          <w:szCs w:val="28"/>
        </w:rPr>
        <w:t>67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AF2065" w:rsidRPr="00AF2065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территориальной избирательной комиссии Октябрьского района </w:t>
      </w:r>
      <w:r w:rsidR="00F02769">
        <w:rPr>
          <w:rFonts w:ascii="Times New Roman" w:hAnsi="Times New Roman" w:cs="Times New Roman"/>
          <w:sz w:val="28"/>
          <w:szCs w:val="28"/>
        </w:rPr>
        <w:t>г</w:t>
      </w:r>
      <w:r w:rsidR="00AF2065" w:rsidRPr="00AF2065">
        <w:rPr>
          <w:rFonts w:ascii="Times New Roman" w:hAnsi="Times New Roman" w:cs="Times New Roman"/>
          <w:sz w:val="28"/>
          <w:szCs w:val="28"/>
        </w:rPr>
        <w:t>орода Ставрополя от 2 июня 2023 г. № 64/2023</w:t>
      </w:r>
      <w:r w:rsid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AF2065" w:rsidRPr="00AF2065">
        <w:rPr>
          <w:rFonts w:ascii="Times New Roman" w:hAnsi="Times New Roman" w:cs="Times New Roman"/>
          <w:sz w:val="28"/>
          <w:szCs w:val="28"/>
        </w:rPr>
        <w:t>«О зачислении в резерв составов участковых избирательных комиссий, формируемых на территории Октябрьского района города Ставрополя Ставропольского края»</w:t>
      </w:r>
      <w:r w:rsidR="003E4F3A">
        <w:rPr>
          <w:rFonts w:ascii="Times New Roman" w:hAnsi="Times New Roman" w:cs="Times New Roman"/>
          <w:sz w:val="28"/>
          <w:szCs w:val="28"/>
        </w:rPr>
        <w:t xml:space="preserve">, </w:t>
      </w:r>
      <w:r w:rsidR="00770C33" w:rsidRPr="00770C33">
        <w:rPr>
          <w:rFonts w:ascii="Times New Roman" w:hAnsi="Times New Roman" w:cs="Times New Roman"/>
          <w:sz w:val="28"/>
          <w:szCs w:val="28"/>
        </w:rPr>
        <w:t>кандидатуры согласно прилагаемому списку</w:t>
      </w:r>
      <w:r w:rsidR="00770C33">
        <w:rPr>
          <w:rFonts w:ascii="Times New Roman" w:hAnsi="Times New Roman" w:cs="Times New Roman"/>
          <w:sz w:val="28"/>
          <w:szCs w:val="28"/>
        </w:rPr>
        <w:t>.</w:t>
      </w:r>
    </w:p>
    <w:p w:rsidR="009E7A99" w:rsidRDefault="00770C33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постановлением в избирательную комиссию Ставропольского края.</w:t>
      </w:r>
    </w:p>
    <w:p w:rsidR="009E7A99" w:rsidRDefault="00770C33" w:rsidP="00671AC5">
      <w:pPr>
        <w:pStyle w:val="ConsPlusNonformat"/>
        <w:tabs>
          <w:tab w:val="left" w:pos="993"/>
        </w:tabs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7A99">
        <w:rPr>
          <w:rFonts w:ascii="Times New Roman" w:hAnsi="Times New Roman" w:cs="Times New Roman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0936B0" w:rsidRPr="00DF6E3C" w:rsidRDefault="00770C33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10" w:history="1">
        <w:r w:rsidR="00620245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552B5B" w:rsidRDefault="00552B5B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3C641B" w:rsidRDefault="003C641B" w:rsidP="003C641B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1453E">
        <w:rPr>
          <w:rFonts w:ascii="Times New Roman" w:hAnsi="Times New Roman" w:cs="Times New Roman"/>
          <w:sz w:val="24"/>
          <w:szCs w:val="24"/>
        </w:rPr>
        <w:t>16.07</w:t>
      </w:r>
      <w:r w:rsidR="00FF0B6F">
        <w:rPr>
          <w:rFonts w:ascii="Times New Roman" w:hAnsi="Times New Roman" w:cs="Times New Roman"/>
          <w:sz w:val="24"/>
          <w:szCs w:val="24"/>
        </w:rPr>
        <w:t>.2024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AF2065">
        <w:rPr>
          <w:rFonts w:ascii="Times New Roman" w:hAnsi="Times New Roman" w:cs="Times New Roman"/>
          <w:sz w:val="24"/>
          <w:szCs w:val="24"/>
        </w:rPr>
        <w:t>1</w:t>
      </w:r>
      <w:r w:rsidR="0051453E">
        <w:rPr>
          <w:rFonts w:ascii="Times New Roman" w:hAnsi="Times New Roman" w:cs="Times New Roman"/>
          <w:sz w:val="24"/>
          <w:szCs w:val="24"/>
        </w:rPr>
        <w:t>31</w:t>
      </w:r>
      <w:r w:rsidR="00FF0B6F">
        <w:rPr>
          <w:rFonts w:ascii="Times New Roman" w:hAnsi="Times New Roman" w:cs="Times New Roman"/>
          <w:sz w:val="24"/>
          <w:szCs w:val="24"/>
        </w:rPr>
        <w:t>/2024</w:t>
      </w:r>
    </w:p>
    <w:p w:rsidR="003C641B" w:rsidRDefault="003C641B" w:rsidP="003C6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лиц, </w:t>
      </w:r>
      <w:r w:rsidR="004F0446">
        <w:rPr>
          <w:rFonts w:ascii="Times New Roman" w:hAnsi="Times New Roman" w:cs="Times New Roman"/>
          <w:sz w:val="28"/>
          <w:szCs w:val="28"/>
        </w:rPr>
        <w:t>исключенных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446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резерв</w:t>
      </w:r>
      <w:r w:rsidR="004F044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составов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участковых избирательных комиссий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2494E" w:rsidRDefault="00F2494E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района города Ставрополя Ставропольского края</w:t>
      </w:r>
    </w:p>
    <w:p w:rsidR="00F2494E" w:rsidRDefault="00F2494E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77BF" w:rsidRDefault="00C677BF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2127"/>
        <w:gridCol w:w="2693"/>
        <w:gridCol w:w="1701"/>
        <w:gridCol w:w="850"/>
        <w:gridCol w:w="1701"/>
      </w:tblGrid>
      <w:tr w:rsidR="00C533A3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</w:t>
            </w:r>
            <w:proofErr w:type="spellEnd"/>
            <w:proofErr w:type="gramEnd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Кем </w:t>
            </w:r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предложен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Очередность назначения, указанная политической партией (при наличии)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избиратель</w:t>
            </w:r>
            <w:r w:rsidR="00AE344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ного</w:t>
            </w:r>
            <w:proofErr w:type="spellEnd"/>
            <w:proofErr w:type="gramEnd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участ</w:t>
            </w:r>
            <w:r w:rsidR="00AE344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A3" w:rsidRPr="00891A28" w:rsidRDefault="00C533A3" w:rsidP="00B0007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Причина выхода</w:t>
            </w:r>
            <w:r w:rsidR="00A86B81"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из состава резерва</w:t>
            </w:r>
          </w:p>
        </w:tc>
      </w:tr>
      <w:tr w:rsidR="00983E94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94" w:rsidRPr="00891A28" w:rsidRDefault="00983E94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Pr="00E3740E" w:rsidRDefault="0051453E" w:rsidP="003B3971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proofErr w:type="spellStart"/>
            <w:r>
              <w:rPr>
                <w:iCs/>
                <w:sz w:val="24"/>
                <w:szCs w:val="24"/>
                <w:lang w:bidi="hi-IN"/>
              </w:rPr>
              <w:t>Моногарова</w:t>
            </w:r>
            <w:proofErr w:type="spellEnd"/>
            <w:r>
              <w:rPr>
                <w:iCs/>
                <w:sz w:val="24"/>
                <w:szCs w:val="24"/>
                <w:lang w:bidi="hi-IN"/>
              </w:rPr>
              <w:t xml:space="preserve"> </w:t>
            </w:r>
            <w:r>
              <w:rPr>
                <w:iCs/>
                <w:sz w:val="24"/>
                <w:szCs w:val="24"/>
                <w:lang w:bidi="hi-IN"/>
              </w:rPr>
              <w:br/>
              <w:t>Ирина Ильинична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Pr="00891A28" w:rsidRDefault="0007351B" w:rsidP="003B3971">
            <w:pPr>
              <w:jc w:val="center"/>
              <w:rPr>
                <w:sz w:val="24"/>
                <w:szCs w:val="24"/>
                <w:lang w:bidi="hi-IN"/>
              </w:rPr>
            </w:pPr>
            <w:r w:rsidRPr="00A45B2B">
              <w:rPr>
                <w:sz w:val="27"/>
                <w:szCs w:val="27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Pr="00891A28" w:rsidRDefault="00983E94" w:rsidP="003B397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Pr="00891A28" w:rsidRDefault="00983E94" w:rsidP="0051453E">
            <w:pPr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УИК № </w:t>
            </w:r>
            <w:r w:rsidR="0051453E">
              <w:rPr>
                <w:sz w:val="24"/>
                <w:szCs w:val="24"/>
                <w:lang w:bidi="hi-IN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4E" w:rsidRPr="00F2494E" w:rsidRDefault="00983E94" w:rsidP="003B3971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 xml:space="preserve">Вывод из состава до </w:t>
            </w:r>
            <w:proofErr w:type="spellStart"/>
            <w:r w:rsidRPr="00891A28">
              <w:rPr>
                <w:sz w:val="24"/>
                <w:szCs w:val="24"/>
                <w:lang w:bidi="hi-IN"/>
              </w:rPr>
              <w:t>истече</w:t>
            </w:r>
            <w:proofErr w:type="spellEnd"/>
            <w:r w:rsidR="0051453E">
              <w:rPr>
                <w:sz w:val="24"/>
                <w:szCs w:val="24"/>
                <w:lang w:bidi="hi-IN"/>
              </w:rPr>
              <w:t>-</w:t>
            </w:r>
          </w:p>
          <w:p w:rsidR="00983E94" w:rsidRPr="00891A28" w:rsidRDefault="00983E94" w:rsidP="003B3971">
            <w:pPr>
              <w:jc w:val="center"/>
              <w:rPr>
                <w:sz w:val="24"/>
                <w:szCs w:val="24"/>
                <w:lang w:bidi="hi-IN"/>
              </w:rPr>
            </w:pPr>
            <w:proofErr w:type="spellStart"/>
            <w:r w:rsidRPr="00891A28">
              <w:rPr>
                <w:sz w:val="24"/>
                <w:szCs w:val="24"/>
                <w:lang w:bidi="hi-IN"/>
              </w:rPr>
              <w:t>ния</w:t>
            </w:r>
            <w:proofErr w:type="spellEnd"/>
            <w:r w:rsidRPr="00891A28">
              <w:rPr>
                <w:sz w:val="24"/>
                <w:szCs w:val="24"/>
                <w:lang w:bidi="hi-IN"/>
              </w:rPr>
              <w:t xml:space="preserve"> срока полномочий</w:t>
            </w:r>
          </w:p>
        </w:tc>
      </w:tr>
    </w:tbl>
    <w:p w:rsidR="00770C33" w:rsidRDefault="00770C33" w:rsidP="004549E3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770C33" w:rsidSect="00FF0B6F">
      <w:pgSz w:w="11906" w:h="16838"/>
      <w:pgMar w:top="851" w:right="851" w:bottom="426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040" w:rsidRDefault="00563040" w:rsidP="004549E3">
      <w:r>
        <w:separator/>
      </w:r>
    </w:p>
  </w:endnote>
  <w:endnote w:type="continuationSeparator" w:id="1">
    <w:p w:rsidR="00563040" w:rsidRDefault="00563040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040" w:rsidRDefault="00563040" w:rsidP="004549E3">
      <w:r>
        <w:separator/>
      </w:r>
    </w:p>
  </w:footnote>
  <w:footnote w:type="continuationSeparator" w:id="1">
    <w:p w:rsidR="00563040" w:rsidRDefault="00563040" w:rsidP="00454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2644D"/>
    <w:rsid w:val="00030CE7"/>
    <w:rsid w:val="00037500"/>
    <w:rsid w:val="0005034E"/>
    <w:rsid w:val="0007351B"/>
    <w:rsid w:val="000936B0"/>
    <w:rsid w:val="000A4FE2"/>
    <w:rsid w:val="000C393D"/>
    <w:rsid w:val="000D69B0"/>
    <w:rsid w:val="000E20C0"/>
    <w:rsid w:val="000F22B9"/>
    <w:rsid w:val="000F4BFD"/>
    <w:rsid w:val="00101C2A"/>
    <w:rsid w:val="00110875"/>
    <w:rsid w:val="001239DB"/>
    <w:rsid w:val="00132E5B"/>
    <w:rsid w:val="001371C5"/>
    <w:rsid w:val="0015172D"/>
    <w:rsid w:val="00177C7D"/>
    <w:rsid w:val="001939EE"/>
    <w:rsid w:val="00194C35"/>
    <w:rsid w:val="00196785"/>
    <w:rsid w:val="001A591E"/>
    <w:rsid w:val="001A71A8"/>
    <w:rsid w:val="001B348A"/>
    <w:rsid w:val="001B4074"/>
    <w:rsid w:val="001B555A"/>
    <w:rsid w:val="001B585F"/>
    <w:rsid w:val="001B5890"/>
    <w:rsid w:val="001C57DD"/>
    <w:rsid w:val="001D67D0"/>
    <w:rsid w:val="00203081"/>
    <w:rsid w:val="002064C1"/>
    <w:rsid w:val="002226A1"/>
    <w:rsid w:val="00226E98"/>
    <w:rsid w:val="0024382C"/>
    <w:rsid w:val="00254480"/>
    <w:rsid w:val="00257279"/>
    <w:rsid w:val="00280417"/>
    <w:rsid w:val="002805DD"/>
    <w:rsid w:val="002906EB"/>
    <w:rsid w:val="00290DAB"/>
    <w:rsid w:val="00292E37"/>
    <w:rsid w:val="002930F0"/>
    <w:rsid w:val="002A20FB"/>
    <w:rsid w:val="002C2AB0"/>
    <w:rsid w:val="002D09B4"/>
    <w:rsid w:val="002D73A6"/>
    <w:rsid w:val="002E08F7"/>
    <w:rsid w:val="002E6922"/>
    <w:rsid w:val="003230C5"/>
    <w:rsid w:val="00335590"/>
    <w:rsid w:val="00371EE8"/>
    <w:rsid w:val="00374ED3"/>
    <w:rsid w:val="00382086"/>
    <w:rsid w:val="003A2288"/>
    <w:rsid w:val="003A6BEF"/>
    <w:rsid w:val="003C641B"/>
    <w:rsid w:val="003D37F0"/>
    <w:rsid w:val="003D721F"/>
    <w:rsid w:val="003E3EF8"/>
    <w:rsid w:val="003E4F3A"/>
    <w:rsid w:val="003F1010"/>
    <w:rsid w:val="00402890"/>
    <w:rsid w:val="004074F0"/>
    <w:rsid w:val="00413D39"/>
    <w:rsid w:val="00422A00"/>
    <w:rsid w:val="00450AB5"/>
    <w:rsid w:val="004549E3"/>
    <w:rsid w:val="004555FD"/>
    <w:rsid w:val="00476C32"/>
    <w:rsid w:val="00485FB7"/>
    <w:rsid w:val="004A048F"/>
    <w:rsid w:val="004B5494"/>
    <w:rsid w:val="004B67B8"/>
    <w:rsid w:val="004D3C0C"/>
    <w:rsid w:val="004D72D0"/>
    <w:rsid w:val="004E6673"/>
    <w:rsid w:val="004F0446"/>
    <w:rsid w:val="00505FFE"/>
    <w:rsid w:val="0051170B"/>
    <w:rsid w:val="00513731"/>
    <w:rsid w:val="0051453E"/>
    <w:rsid w:val="005266BB"/>
    <w:rsid w:val="00552B5B"/>
    <w:rsid w:val="00563040"/>
    <w:rsid w:val="005A6BFB"/>
    <w:rsid w:val="005A75E0"/>
    <w:rsid w:val="005A7BE3"/>
    <w:rsid w:val="005B7F84"/>
    <w:rsid w:val="005D4930"/>
    <w:rsid w:val="005D73ED"/>
    <w:rsid w:val="005F17B5"/>
    <w:rsid w:val="005F215B"/>
    <w:rsid w:val="005F7D2D"/>
    <w:rsid w:val="00614A3F"/>
    <w:rsid w:val="00620245"/>
    <w:rsid w:val="006230AB"/>
    <w:rsid w:val="00630861"/>
    <w:rsid w:val="00635503"/>
    <w:rsid w:val="00646D55"/>
    <w:rsid w:val="006529C8"/>
    <w:rsid w:val="006627DC"/>
    <w:rsid w:val="00664EEA"/>
    <w:rsid w:val="00665B2E"/>
    <w:rsid w:val="00671168"/>
    <w:rsid w:val="00671AC5"/>
    <w:rsid w:val="006754B8"/>
    <w:rsid w:val="00676214"/>
    <w:rsid w:val="00682349"/>
    <w:rsid w:val="0068533D"/>
    <w:rsid w:val="00690BF9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7214C3"/>
    <w:rsid w:val="00751553"/>
    <w:rsid w:val="007578C4"/>
    <w:rsid w:val="007626DE"/>
    <w:rsid w:val="00770C33"/>
    <w:rsid w:val="007747D5"/>
    <w:rsid w:val="0077572A"/>
    <w:rsid w:val="007809BA"/>
    <w:rsid w:val="00784B5F"/>
    <w:rsid w:val="00794EEC"/>
    <w:rsid w:val="007A0FA4"/>
    <w:rsid w:val="007E3611"/>
    <w:rsid w:val="007E51DF"/>
    <w:rsid w:val="007F2388"/>
    <w:rsid w:val="007F5AF3"/>
    <w:rsid w:val="007F6C02"/>
    <w:rsid w:val="0081723A"/>
    <w:rsid w:val="00823CE8"/>
    <w:rsid w:val="00832252"/>
    <w:rsid w:val="0084392A"/>
    <w:rsid w:val="00846718"/>
    <w:rsid w:val="00856A6A"/>
    <w:rsid w:val="00857F41"/>
    <w:rsid w:val="00891A28"/>
    <w:rsid w:val="00897AD9"/>
    <w:rsid w:val="008A368F"/>
    <w:rsid w:val="008B5962"/>
    <w:rsid w:val="008D17AA"/>
    <w:rsid w:val="008D2B42"/>
    <w:rsid w:val="008F0D0C"/>
    <w:rsid w:val="0090074F"/>
    <w:rsid w:val="00903213"/>
    <w:rsid w:val="0090778B"/>
    <w:rsid w:val="00917F55"/>
    <w:rsid w:val="009235D4"/>
    <w:rsid w:val="009374A0"/>
    <w:rsid w:val="009709AE"/>
    <w:rsid w:val="00973B2A"/>
    <w:rsid w:val="00982F28"/>
    <w:rsid w:val="00983E94"/>
    <w:rsid w:val="0098538E"/>
    <w:rsid w:val="009A12B7"/>
    <w:rsid w:val="009B3B2A"/>
    <w:rsid w:val="009D1BC7"/>
    <w:rsid w:val="009D24BC"/>
    <w:rsid w:val="009E7A99"/>
    <w:rsid w:val="009F41FF"/>
    <w:rsid w:val="00A13F0D"/>
    <w:rsid w:val="00A30ED8"/>
    <w:rsid w:val="00A32689"/>
    <w:rsid w:val="00A40817"/>
    <w:rsid w:val="00A41227"/>
    <w:rsid w:val="00A52735"/>
    <w:rsid w:val="00A73E63"/>
    <w:rsid w:val="00A86B81"/>
    <w:rsid w:val="00A972DF"/>
    <w:rsid w:val="00AD2836"/>
    <w:rsid w:val="00AE344A"/>
    <w:rsid w:val="00AF2065"/>
    <w:rsid w:val="00B0007C"/>
    <w:rsid w:val="00B241CD"/>
    <w:rsid w:val="00B321F4"/>
    <w:rsid w:val="00B47665"/>
    <w:rsid w:val="00B61E0C"/>
    <w:rsid w:val="00B63E44"/>
    <w:rsid w:val="00B70770"/>
    <w:rsid w:val="00B7497E"/>
    <w:rsid w:val="00B81DAE"/>
    <w:rsid w:val="00B87EEB"/>
    <w:rsid w:val="00B9436C"/>
    <w:rsid w:val="00B975CF"/>
    <w:rsid w:val="00BB383E"/>
    <w:rsid w:val="00BC0D9E"/>
    <w:rsid w:val="00BE5E69"/>
    <w:rsid w:val="00BF32B6"/>
    <w:rsid w:val="00C00BEE"/>
    <w:rsid w:val="00C02100"/>
    <w:rsid w:val="00C263F3"/>
    <w:rsid w:val="00C36031"/>
    <w:rsid w:val="00C42976"/>
    <w:rsid w:val="00C4355E"/>
    <w:rsid w:val="00C533A3"/>
    <w:rsid w:val="00C677BF"/>
    <w:rsid w:val="00C7278A"/>
    <w:rsid w:val="00C94C7C"/>
    <w:rsid w:val="00C97BA9"/>
    <w:rsid w:val="00CA6722"/>
    <w:rsid w:val="00D0214E"/>
    <w:rsid w:val="00D06978"/>
    <w:rsid w:val="00D35691"/>
    <w:rsid w:val="00D65698"/>
    <w:rsid w:val="00D666B7"/>
    <w:rsid w:val="00D82CD9"/>
    <w:rsid w:val="00D94091"/>
    <w:rsid w:val="00DB0495"/>
    <w:rsid w:val="00DB11AE"/>
    <w:rsid w:val="00DD2774"/>
    <w:rsid w:val="00DD2BEA"/>
    <w:rsid w:val="00DD40E5"/>
    <w:rsid w:val="00DD4A43"/>
    <w:rsid w:val="00DE14F0"/>
    <w:rsid w:val="00DE6806"/>
    <w:rsid w:val="00E3740E"/>
    <w:rsid w:val="00E37E2E"/>
    <w:rsid w:val="00E622D1"/>
    <w:rsid w:val="00E63681"/>
    <w:rsid w:val="00E6593A"/>
    <w:rsid w:val="00E75A3D"/>
    <w:rsid w:val="00EA1F4E"/>
    <w:rsid w:val="00EA76D5"/>
    <w:rsid w:val="00EC1CBC"/>
    <w:rsid w:val="00EC32BC"/>
    <w:rsid w:val="00ED3E9D"/>
    <w:rsid w:val="00EE00AC"/>
    <w:rsid w:val="00EE7848"/>
    <w:rsid w:val="00EF65C3"/>
    <w:rsid w:val="00F02769"/>
    <w:rsid w:val="00F12C8D"/>
    <w:rsid w:val="00F2494E"/>
    <w:rsid w:val="00F30847"/>
    <w:rsid w:val="00F6109C"/>
    <w:rsid w:val="00F643F8"/>
    <w:rsid w:val="00F65908"/>
    <w:rsid w:val="00F74CFD"/>
    <w:rsid w:val="00F81BE8"/>
    <w:rsid w:val="00F90647"/>
    <w:rsid w:val="00FB2D88"/>
    <w:rsid w:val="00FD079C"/>
    <w:rsid w:val="00FE1993"/>
    <w:rsid w:val="00FF0B6F"/>
    <w:rsid w:val="00FF3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link w:val="10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link w:val="a7"/>
    <w:rsid w:val="006D4686"/>
    <w:pPr>
      <w:spacing w:after="140" w:line="276" w:lineRule="auto"/>
    </w:pPr>
  </w:style>
  <w:style w:type="paragraph" w:styleId="a8">
    <w:name w:val="List"/>
    <w:basedOn w:val="a6"/>
    <w:rsid w:val="006D4686"/>
    <w:rPr>
      <w:rFonts w:cs="Droid Sans Devanagari"/>
    </w:rPr>
  </w:style>
  <w:style w:type="paragraph" w:styleId="a9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link w:val="20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b">
    <w:name w:val="Body Text Indent"/>
    <w:basedOn w:val="a"/>
    <w:link w:val="ac"/>
    <w:rsid w:val="006D4686"/>
    <w:pPr>
      <w:ind w:firstLine="720"/>
      <w:jc w:val="both"/>
    </w:pPr>
    <w:rPr>
      <w:sz w:val="28"/>
      <w:szCs w:val="24"/>
    </w:rPr>
  </w:style>
  <w:style w:type="paragraph" w:styleId="21">
    <w:name w:val="Body Text Indent 2"/>
    <w:basedOn w:val="a"/>
    <w:link w:val="22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d">
    <w:name w:val="footnote text"/>
    <w:basedOn w:val="a"/>
    <w:link w:val="11"/>
    <w:rsid w:val="006D4686"/>
    <w:pPr>
      <w:widowControl/>
      <w:autoSpaceDE/>
    </w:pPr>
  </w:style>
  <w:style w:type="paragraph" w:customStyle="1" w:styleId="ae">
    <w:name w:val="Содержимое таблицы"/>
    <w:basedOn w:val="a"/>
    <w:qFormat/>
    <w:rsid w:val="006D4686"/>
    <w:pPr>
      <w:suppressLineNumbers/>
    </w:pPr>
  </w:style>
  <w:style w:type="paragraph" w:customStyle="1" w:styleId="af">
    <w:name w:val="Заголовок таблицы"/>
    <w:basedOn w:val="ae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f0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footer"/>
    <w:basedOn w:val="a"/>
    <w:link w:val="af4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5">
    <w:name w:val="footnote reference"/>
    <w:basedOn w:val="a0"/>
    <w:uiPriority w:val="99"/>
    <w:semiHidden/>
    <w:unhideWhenUsed/>
    <w:rsid w:val="004549E3"/>
    <w:rPr>
      <w:vertAlign w:val="superscript"/>
    </w:rPr>
  </w:style>
  <w:style w:type="character" w:customStyle="1" w:styleId="10">
    <w:name w:val="Заголовок 1 Знак"/>
    <w:basedOn w:val="a0"/>
    <w:link w:val="1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30">
    <w:name w:val="Заголовок 3 Знак"/>
    <w:basedOn w:val="a0"/>
    <w:link w:val="3"/>
    <w:rsid w:val="003C641B"/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styleId="af6">
    <w:name w:val="FollowedHyperlink"/>
    <w:basedOn w:val="a0"/>
    <w:uiPriority w:val="99"/>
    <w:semiHidden/>
    <w:unhideWhenUsed/>
    <w:rsid w:val="003C641B"/>
    <w:rPr>
      <w:color w:val="800080" w:themeColor="followedHyperlink"/>
      <w:u w:val="single"/>
    </w:rPr>
  </w:style>
  <w:style w:type="paragraph" w:styleId="12">
    <w:name w:val="index 1"/>
    <w:basedOn w:val="a"/>
    <w:next w:val="a"/>
    <w:autoRedefine/>
    <w:uiPriority w:val="99"/>
    <w:semiHidden/>
    <w:unhideWhenUsed/>
    <w:rsid w:val="003C641B"/>
    <w:pPr>
      <w:ind w:left="200" w:hanging="200"/>
    </w:pPr>
  </w:style>
  <w:style w:type="character" w:customStyle="1" w:styleId="a7">
    <w:name w:val="Основной текст Знак"/>
    <w:basedOn w:val="a0"/>
    <w:link w:val="a6"/>
    <w:rsid w:val="003C641B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c">
    <w:name w:val="Основной текст с отступом Знак"/>
    <w:basedOn w:val="a0"/>
    <w:link w:val="ab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20">
    <w:name w:val="Основной текст 2 Знак"/>
    <w:basedOn w:val="a0"/>
    <w:link w:val="2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22">
    <w:name w:val="Основной текст с отступом 2 Знак"/>
    <w:basedOn w:val="a0"/>
    <w:link w:val="21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11">
    <w:name w:val="Текст сноски Знак1"/>
    <w:basedOn w:val="a0"/>
    <w:link w:val="ad"/>
    <w:locked/>
    <w:rsid w:val="003C641B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1&amp;base=LAW&amp;n=453330&amp;date=17.11.2023&amp;dst=287&amp;field=134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demo=1&amp;base=LAW&amp;n=453330&amp;date=17.11.2023&amp;dst=100368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\\\&#1082;&#1086;&#1084;&#1080;&#1089;&#1089;&#1080;&#108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TIK-30\Desktop\&#1058;&#1048;&#1050;%202023\&#1056;&#1040;&#1047;&#1053;&#1054;&#1045;\&#1055;&#1086;&#1089;&#1090;&#1072;&#1085;&#1086;&#1074;&#1083;&#1077;&#1085;&#1080;&#1077;%20&#1062;&#1048;&#1050;%20&#1056;&#1086;&#1089;&#1089;&#1080;&#1080;%20&#1086;&#1090;%2005.12.2012%20N%20152_1137-6%20(&#1088;&#1077;&#1076;.%20&#1086;&#1090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3</cp:revision>
  <cp:lastPrinted>2024-06-04T09:48:00Z</cp:lastPrinted>
  <dcterms:created xsi:type="dcterms:W3CDTF">2024-07-16T09:57:00Z</dcterms:created>
  <dcterms:modified xsi:type="dcterms:W3CDTF">2024-12-13T06:40:00Z</dcterms:modified>
  <dc:language>ru-RU</dc:language>
</cp:coreProperties>
</file>