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D4" w:rsidRDefault="00090ED4" w:rsidP="00700FF0">
      <w:pPr>
        <w:ind w:firstLine="6521"/>
      </w:pPr>
      <w:r>
        <w:rPr>
          <w:sz w:val="28"/>
          <w:szCs w:val="28"/>
        </w:rPr>
        <w:t>Приложение</w:t>
      </w:r>
      <w:r w:rsidR="00474F11">
        <w:rPr>
          <w:sz w:val="28"/>
          <w:szCs w:val="28"/>
        </w:rPr>
        <w:t xml:space="preserve"> 3</w:t>
      </w:r>
    </w:p>
    <w:p w:rsidR="00090ED4" w:rsidRDefault="00090ED4" w:rsidP="00700FF0">
      <w:pPr>
        <w:ind w:left="6576" w:firstLine="6521"/>
        <w:rPr>
          <w:sz w:val="28"/>
          <w:szCs w:val="28"/>
        </w:rPr>
      </w:pPr>
    </w:p>
    <w:p w:rsidR="00700FF0" w:rsidRDefault="00090ED4" w:rsidP="00700FF0">
      <w:pPr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090ED4" w:rsidRDefault="00090ED4" w:rsidP="00700FF0">
      <w:pPr>
        <w:spacing w:line="240" w:lineRule="exact"/>
        <w:ind w:firstLine="6521"/>
      </w:pPr>
      <w:r>
        <w:rPr>
          <w:sz w:val="28"/>
          <w:szCs w:val="28"/>
        </w:rPr>
        <w:t>города Ставрополя</w:t>
      </w:r>
    </w:p>
    <w:p w:rsidR="00090ED4" w:rsidRDefault="00090ED4" w:rsidP="00700FF0">
      <w:pPr>
        <w:spacing w:line="240" w:lineRule="exact"/>
        <w:ind w:firstLine="6521"/>
      </w:pPr>
      <w:r>
        <w:rPr>
          <w:sz w:val="28"/>
          <w:szCs w:val="28"/>
        </w:rPr>
        <w:t xml:space="preserve">от      </w:t>
      </w:r>
      <w:r w:rsidR="00817DEF">
        <w:rPr>
          <w:sz w:val="28"/>
          <w:szCs w:val="28"/>
        </w:rPr>
        <w:t>.</w:t>
      </w:r>
      <w:r>
        <w:rPr>
          <w:sz w:val="28"/>
          <w:szCs w:val="28"/>
        </w:rPr>
        <w:t xml:space="preserve">     2023 №</w:t>
      </w:r>
    </w:p>
    <w:p w:rsidR="00090ED4" w:rsidRDefault="00090ED4">
      <w:pPr>
        <w:jc w:val="right"/>
        <w:rPr>
          <w:sz w:val="28"/>
          <w:szCs w:val="28"/>
        </w:rPr>
      </w:pPr>
    </w:p>
    <w:p w:rsidR="00090ED4" w:rsidRDefault="00090ED4">
      <w:pPr>
        <w:autoSpaceDE w:val="0"/>
        <w:spacing w:line="240" w:lineRule="exact"/>
        <w:ind w:left="4962" w:right="350" w:hanging="6"/>
        <w:jc w:val="center"/>
        <w:outlineLvl w:val="0"/>
      </w:pPr>
      <w:r>
        <w:rPr>
          <w:caps/>
          <w:sz w:val="28"/>
          <w:szCs w:val="28"/>
        </w:rPr>
        <w:t>ПРОЕКТ</w:t>
      </w:r>
    </w:p>
    <w:p w:rsidR="00090ED4" w:rsidRDefault="00090ED4">
      <w:pPr>
        <w:autoSpaceDE w:val="0"/>
        <w:spacing w:line="240" w:lineRule="exact"/>
        <w:ind w:left="4962" w:right="350" w:hanging="6"/>
        <w:jc w:val="center"/>
        <w:outlineLvl w:val="0"/>
      </w:pPr>
      <w:r>
        <w:rPr>
          <w:sz w:val="28"/>
          <w:szCs w:val="28"/>
        </w:rPr>
        <w:t>главы города Ставрополя</w:t>
      </w:r>
    </w:p>
    <w:p w:rsidR="00090ED4" w:rsidRDefault="00090ED4">
      <w:pPr>
        <w:autoSpaceDE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090ED4" w:rsidRDefault="00090ED4" w:rsidP="00700FF0">
      <w:pPr>
        <w:autoSpaceDE w:val="0"/>
        <w:spacing w:line="240" w:lineRule="exact"/>
        <w:ind w:right="350"/>
        <w:outlineLvl w:val="0"/>
        <w:rPr>
          <w:caps/>
          <w:sz w:val="28"/>
          <w:szCs w:val="28"/>
        </w:rPr>
      </w:pPr>
    </w:p>
    <w:p w:rsidR="00090ED4" w:rsidRDefault="00090ED4">
      <w:pPr>
        <w:jc w:val="center"/>
      </w:pPr>
      <w:r>
        <w:rPr>
          <w:sz w:val="28"/>
          <w:szCs w:val="28"/>
          <w:lang w:eastAsia="ar-SA"/>
        </w:rPr>
        <w:t>СТАВРОПОЛЬСКАЯ ГОРОДСКАЯ ДУМА</w:t>
      </w:r>
    </w:p>
    <w:p w:rsidR="00090ED4" w:rsidRDefault="00090ED4">
      <w:pPr>
        <w:jc w:val="center"/>
        <w:rPr>
          <w:sz w:val="28"/>
          <w:szCs w:val="28"/>
          <w:lang w:eastAsia="ar-SA"/>
        </w:rPr>
      </w:pPr>
    </w:p>
    <w:p w:rsidR="00090ED4" w:rsidRDefault="00090ED4">
      <w:pPr>
        <w:jc w:val="center"/>
      </w:pPr>
      <w:r>
        <w:rPr>
          <w:sz w:val="28"/>
          <w:szCs w:val="28"/>
          <w:lang w:eastAsia="ar-SA"/>
        </w:rPr>
        <w:t>Р Е Ш Е Н И Е</w:t>
      </w:r>
    </w:p>
    <w:p w:rsidR="00090ED4" w:rsidRDefault="00090ED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ED4" w:rsidRDefault="00090ED4">
      <w:pPr>
        <w:pStyle w:val="Con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__ _________ 2023 г.                   г. Ставрополь                                            № ___</w:t>
      </w:r>
    </w:p>
    <w:p w:rsidR="00090ED4" w:rsidRDefault="00090ED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90ED4" w:rsidRDefault="00090ED4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статью 63 </w:t>
      </w:r>
    </w:p>
    <w:p w:rsidR="00090ED4" w:rsidRDefault="00090ED4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</w:t>
      </w:r>
    </w:p>
    <w:p w:rsidR="00090ED4" w:rsidRDefault="00090ED4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>города Ставрополя Ставропольского края</w:t>
      </w:r>
    </w:p>
    <w:p w:rsidR="00090ED4" w:rsidRDefault="00090ED4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0ED4" w:rsidRDefault="00090ED4">
      <w:pPr>
        <w:autoSpaceDE w:val="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</w:t>
      </w:r>
      <w:r w:rsidR="001A4A38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  <w:t>№ 131-ФЗ «Об общих принципах организации местного самоуправления в Российской Федерации», по итогам публичных слушаний Ставропольская городская Дума</w:t>
      </w:r>
    </w:p>
    <w:p w:rsidR="00090ED4" w:rsidRDefault="00090ED4">
      <w:pPr>
        <w:autoSpaceDE w:val="0"/>
        <w:ind w:firstLine="709"/>
        <w:jc w:val="both"/>
        <w:rPr>
          <w:sz w:val="28"/>
          <w:szCs w:val="28"/>
        </w:rPr>
      </w:pPr>
    </w:p>
    <w:p w:rsidR="00090ED4" w:rsidRDefault="00090ED4">
      <w:pPr>
        <w:jc w:val="both"/>
      </w:pPr>
      <w:r>
        <w:rPr>
          <w:sz w:val="28"/>
          <w:szCs w:val="28"/>
        </w:rPr>
        <w:t>РЕШИЛА:</w:t>
      </w:r>
    </w:p>
    <w:p w:rsidR="00090ED4" w:rsidRDefault="00090ED4">
      <w:pPr>
        <w:ind w:firstLine="709"/>
        <w:jc w:val="both"/>
        <w:rPr>
          <w:sz w:val="28"/>
          <w:szCs w:val="28"/>
        </w:rPr>
      </w:pPr>
    </w:p>
    <w:p w:rsidR="00090ED4" w:rsidRDefault="00090ED4" w:rsidP="001A4A3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 Внести в статью 63 Устава муниципального образования города Ставрополя Ставропольского края, принят</w:t>
      </w:r>
      <w:r w:rsidR="005164C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решением Ставропольской городской Думы от 11 мая 2016 г. № 847 «Об Уставе муниципального образования города Ставрополя Ставропольского края» (с изменениями, внесенными решениями Ставропольской городской Думы от 15 марта 2017 г. № 65, от 12 июля 2017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г. № 118, </w:t>
      </w:r>
      <w:r>
        <w:rPr>
          <w:rFonts w:eastAsia="Calibri"/>
          <w:color w:val="000000"/>
          <w:sz w:val="28"/>
          <w:szCs w:val="28"/>
        </w:rPr>
        <w:t>от 28 марта 2018 г. № 222, от 25 июля 2018 г. № 247,</w:t>
      </w:r>
      <w:r>
        <w:rPr>
          <w:color w:val="000000"/>
          <w:sz w:val="28"/>
          <w:szCs w:val="28"/>
        </w:rPr>
        <w:t xml:space="preserve"> </w:t>
      </w:r>
      <w:r w:rsidR="001A4A3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 октября 2018 г. № 272, от </w:t>
      </w:r>
      <w:r>
        <w:rPr>
          <w:rFonts w:eastAsia="Calibri"/>
          <w:color w:val="000000"/>
          <w:sz w:val="28"/>
          <w:szCs w:val="28"/>
        </w:rPr>
        <w:t xml:space="preserve">30 января 2019 г. </w:t>
      </w:r>
      <w:hyperlink r:id="rId6" w:history="1">
        <w:r>
          <w:rPr>
            <w:rStyle w:val="a7"/>
            <w:rFonts w:eastAsia="Calibri"/>
            <w:color w:val="000000"/>
            <w:sz w:val="28"/>
            <w:szCs w:val="28"/>
            <w:u w:val="none"/>
          </w:rPr>
          <w:t>№</w:t>
        </w:r>
      </w:hyperlink>
      <w:r>
        <w:rPr>
          <w:rStyle w:val="a7"/>
          <w:rFonts w:eastAsia="Calibri"/>
          <w:color w:val="000000"/>
          <w:sz w:val="28"/>
          <w:szCs w:val="28"/>
          <w:u w:val="none"/>
        </w:rPr>
        <w:t xml:space="preserve"> 304</w:t>
      </w:r>
      <w:r>
        <w:rPr>
          <w:rFonts w:eastAsia="Calibri"/>
          <w:color w:val="000000"/>
          <w:sz w:val="28"/>
          <w:szCs w:val="28"/>
        </w:rPr>
        <w:t>, от 27 марта 2019 г. № </w:t>
      </w:r>
      <w:hyperlink r:id="rId7" w:history="1">
        <w:r>
          <w:rPr>
            <w:rStyle w:val="a7"/>
            <w:rFonts w:eastAsia="Calibri"/>
            <w:color w:val="000000"/>
            <w:sz w:val="28"/>
            <w:szCs w:val="28"/>
            <w:u w:val="none"/>
          </w:rPr>
          <w:t>322</w:t>
        </w:r>
      </w:hyperlink>
      <w:r>
        <w:rPr>
          <w:rFonts w:eastAsia="Calibri"/>
          <w:color w:val="000000"/>
          <w:sz w:val="28"/>
          <w:szCs w:val="28"/>
        </w:rPr>
        <w:t xml:space="preserve">, от 06 декабря 2019 г. </w:t>
      </w:r>
      <w:hyperlink r:id="rId8" w:history="1">
        <w:r>
          <w:rPr>
            <w:rStyle w:val="a7"/>
            <w:rFonts w:eastAsia="Calibri"/>
            <w:color w:val="000000"/>
            <w:sz w:val="28"/>
            <w:szCs w:val="28"/>
            <w:u w:val="none"/>
          </w:rPr>
          <w:t>№ 405</w:t>
        </w:r>
      </w:hyperlink>
      <w:r>
        <w:rPr>
          <w:rFonts w:eastAsia="Calibri"/>
          <w:color w:val="000000"/>
          <w:sz w:val="28"/>
          <w:szCs w:val="28"/>
        </w:rPr>
        <w:t xml:space="preserve">, от 30 сентября 2020 г. № 485, </w:t>
      </w:r>
      <w:r>
        <w:rPr>
          <w:color w:val="000000"/>
          <w:sz w:val="24"/>
        </w:rPr>
        <w:t xml:space="preserve"> </w:t>
      </w:r>
      <w:r w:rsidRPr="00D03099">
        <w:rPr>
          <w:color w:val="000000"/>
          <w:sz w:val="28"/>
          <w:szCs w:val="28"/>
        </w:rPr>
        <w:t xml:space="preserve">от 25 августа 2021 г. </w:t>
      </w:r>
      <w:hyperlink r:id="rId9" w:history="1">
        <w:r w:rsidR="00DF1D7E">
          <w:rPr>
            <w:rStyle w:val="a7"/>
            <w:color w:val="000000"/>
            <w:sz w:val="28"/>
            <w:szCs w:val="28"/>
            <w:u w:val="none"/>
          </w:rPr>
          <w:t>№</w:t>
        </w:r>
        <w:r w:rsidRPr="00D03099">
          <w:rPr>
            <w:rStyle w:val="a7"/>
            <w:color w:val="000000"/>
            <w:sz w:val="28"/>
            <w:szCs w:val="28"/>
            <w:u w:val="none"/>
          </w:rPr>
          <w:t xml:space="preserve"> 593</w:t>
        </w:r>
      </w:hyperlink>
      <w:r w:rsidRPr="00D03099">
        <w:rPr>
          <w:color w:val="000000"/>
          <w:sz w:val="28"/>
          <w:szCs w:val="28"/>
        </w:rPr>
        <w:t xml:space="preserve">, от 29 марта 2023 г. </w:t>
      </w:r>
      <w:hyperlink r:id="rId10" w:history="1">
        <w:r w:rsidR="00DF1D7E">
          <w:rPr>
            <w:rStyle w:val="a7"/>
            <w:color w:val="000000"/>
            <w:sz w:val="28"/>
            <w:szCs w:val="28"/>
            <w:u w:val="none"/>
          </w:rPr>
          <w:t>№</w:t>
        </w:r>
        <w:r w:rsidRPr="00D03099">
          <w:rPr>
            <w:rStyle w:val="a7"/>
            <w:color w:val="000000"/>
            <w:sz w:val="28"/>
            <w:szCs w:val="28"/>
            <w:u w:val="none"/>
          </w:rPr>
          <w:t xml:space="preserve"> 162</w:t>
        </w:r>
      </w:hyperlink>
      <w:r w:rsidRPr="00D03099">
        <w:rPr>
          <w:color w:val="000000"/>
          <w:sz w:val="28"/>
          <w:szCs w:val="28"/>
        </w:rPr>
        <w:t xml:space="preserve">, от 26 июля 2023 г. </w:t>
      </w:r>
      <w:r w:rsidR="00DF1D7E">
        <w:rPr>
          <w:color w:val="000000"/>
          <w:sz w:val="28"/>
          <w:szCs w:val="28"/>
        </w:rPr>
        <w:t xml:space="preserve">        </w:t>
      </w:r>
      <w:hyperlink r:id="rId11" w:history="1">
        <w:r w:rsidR="00DF1D7E">
          <w:rPr>
            <w:rStyle w:val="a7"/>
            <w:color w:val="000000"/>
            <w:sz w:val="28"/>
            <w:szCs w:val="28"/>
            <w:u w:val="none"/>
          </w:rPr>
          <w:t xml:space="preserve">№ </w:t>
        </w:r>
        <w:r w:rsidRPr="00D03099">
          <w:rPr>
            <w:rStyle w:val="a7"/>
            <w:color w:val="000000"/>
            <w:sz w:val="28"/>
            <w:szCs w:val="28"/>
            <w:u w:val="none"/>
          </w:rPr>
          <w:t>198</w:t>
        </w:r>
      </w:hyperlink>
      <w:r w:rsidRPr="00D03099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изменени</w:t>
      </w:r>
      <w:r w:rsidR="001A4A38">
        <w:rPr>
          <w:color w:val="000000"/>
          <w:sz w:val="28"/>
          <w:szCs w:val="28"/>
        </w:rPr>
        <w:t>е</w:t>
      </w:r>
      <w:r w:rsidR="00032FA4">
        <w:rPr>
          <w:color w:val="000000"/>
          <w:sz w:val="28"/>
          <w:szCs w:val="28"/>
        </w:rPr>
        <w:t>, изложив ее в следующей редакции</w:t>
      </w:r>
      <w:r>
        <w:rPr>
          <w:color w:val="000000"/>
          <w:sz w:val="28"/>
          <w:szCs w:val="28"/>
        </w:rPr>
        <w:t>:</w:t>
      </w:r>
    </w:p>
    <w:p w:rsidR="00090ED4" w:rsidRPr="00712ED7" w:rsidRDefault="00B735BD" w:rsidP="001A4A3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«63. Вступление в силу и  обнародование муниципальных правовых актов</w:t>
      </w:r>
    </w:p>
    <w:p w:rsidR="00B735BD" w:rsidRPr="00B735BD" w:rsidRDefault="00B735BD" w:rsidP="001A4A38">
      <w:pPr>
        <w:pStyle w:val="af0"/>
        <w:spacing w:before="0" w:beforeAutospacing="0" w:after="0" w:afterAutospacing="0" w:line="150" w:lineRule="atLeast"/>
        <w:ind w:firstLine="709"/>
        <w:jc w:val="both"/>
        <w:rPr>
          <w:sz w:val="28"/>
          <w:szCs w:val="28"/>
        </w:rPr>
      </w:pPr>
      <w:r w:rsidRPr="00B735BD">
        <w:rPr>
          <w:sz w:val="28"/>
          <w:szCs w:val="28"/>
        </w:rPr>
        <w:t xml:space="preserve">1. Муниципальные правовые акты города Ставрополя вступают в силу в порядке, установленном настоящим Уставом, за исключением нормативных правовых актов Ставропольской городской Думы о налогах и сборах, которые вступают в силу в соответствии с Налоговым </w:t>
      </w:r>
      <w:hyperlink r:id="rId12" w:history="1">
        <w:r w:rsidRPr="00700FF0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B735BD">
        <w:rPr>
          <w:sz w:val="28"/>
          <w:szCs w:val="28"/>
        </w:rPr>
        <w:t xml:space="preserve"> Российской Федерации.</w:t>
      </w:r>
    </w:p>
    <w:p w:rsidR="00B735BD" w:rsidRPr="00B735BD" w:rsidRDefault="00B735BD" w:rsidP="001A4A3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5BD">
        <w:rPr>
          <w:sz w:val="28"/>
          <w:szCs w:val="28"/>
        </w:rPr>
        <w:t xml:space="preserve">2. Муниципальные нормативные правовые акты города Ставрополя, затрагивающие права, свободы и обязанности человека и гражданина, </w:t>
      </w:r>
      <w:r w:rsidR="00712ED7">
        <w:rPr>
          <w:sz w:val="28"/>
          <w:szCs w:val="28"/>
        </w:rPr>
        <w:t>муниципальные нормативные правовые акты</w:t>
      </w:r>
      <w:r w:rsidR="00DF38A2">
        <w:rPr>
          <w:sz w:val="28"/>
          <w:szCs w:val="28"/>
        </w:rPr>
        <w:t xml:space="preserve"> города Ставрополя</w:t>
      </w:r>
      <w:r w:rsidR="00712ED7">
        <w:rPr>
          <w:sz w:val="28"/>
          <w:szCs w:val="28"/>
        </w:rPr>
        <w:t xml:space="preserve">, </w:t>
      </w:r>
      <w:r w:rsidRPr="00B735BD">
        <w:rPr>
          <w:sz w:val="28"/>
          <w:szCs w:val="28"/>
        </w:rPr>
        <w:t xml:space="preserve">устанавливающие правовой статус организаций, учредителем которых </w:t>
      </w:r>
      <w:r w:rsidRPr="00B735BD">
        <w:rPr>
          <w:sz w:val="28"/>
          <w:szCs w:val="28"/>
        </w:rPr>
        <w:lastRenderedPageBreak/>
        <w:t xml:space="preserve">выступает город Ставрополь, а также соглашения, заключаемые между органами местного самоуправления, вступают в силу на следующий день после дня их официального </w:t>
      </w:r>
      <w:r w:rsidR="00712ED7">
        <w:rPr>
          <w:sz w:val="28"/>
          <w:szCs w:val="28"/>
        </w:rPr>
        <w:t>обнародования</w:t>
      </w:r>
      <w:r w:rsidRPr="00B735BD">
        <w:rPr>
          <w:sz w:val="28"/>
          <w:szCs w:val="28"/>
        </w:rPr>
        <w:t>.</w:t>
      </w:r>
    </w:p>
    <w:p w:rsidR="00B735BD" w:rsidRPr="00700FF0" w:rsidRDefault="00B735BD" w:rsidP="001A4A3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5BD">
        <w:rPr>
          <w:sz w:val="28"/>
          <w:szCs w:val="28"/>
        </w:rPr>
        <w:t>3. Иные муниципальные правовые акты города Ставрополя вступают в силу со дня их подписания, если иное не установлено законодательством Российской Федерации и принятым правовым актом.</w:t>
      </w:r>
    </w:p>
    <w:p w:rsidR="00090ED4" w:rsidRDefault="00B735BD" w:rsidP="001A4A38">
      <w:pPr>
        <w:pStyle w:val="af0"/>
        <w:spacing w:before="0" w:beforeAutospacing="0" w:after="0" w:afterAutospacing="0" w:line="15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A4A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090ED4">
        <w:rPr>
          <w:bCs/>
          <w:sz w:val="28"/>
          <w:szCs w:val="28"/>
        </w:rPr>
        <w:t>фициальн</w:t>
      </w:r>
      <w:r>
        <w:rPr>
          <w:bCs/>
          <w:sz w:val="28"/>
          <w:szCs w:val="28"/>
        </w:rPr>
        <w:t>ым</w:t>
      </w:r>
      <w:r w:rsidR="00090ED4">
        <w:rPr>
          <w:bCs/>
          <w:sz w:val="28"/>
          <w:szCs w:val="28"/>
        </w:rPr>
        <w:t xml:space="preserve"> опубликован</w:t>
      </w:r>
      <w:r>
        <w:rPr>
          <w:bCs/>
          <w:sz w:val="28"/>
          <w:szCs w:val="28"/>
        </w:rPr>
        <w:t>ием</w:t>
      </w:r>
      <w:r w:rsidR="00090ED4">
        <w:rPr>
          <w:bCs/>
          <w:sz w:val="28"/>
          <w:szCs w:val="28"/>
        </w:rPr>
        <w:t xml:space="preserve"> муниципальн</w:t>
      </w:r>
      <w:r w:rsidR="00DF38A2">
        <w:rPr>
          <w:bCs/>
          <w:sz w:val="28"/>
          <w:szCs w:val="28"/>
        </w:rPr>
        <w:t>ого</w:t>
      </w:r>
      <w:r w:rsidR="00090ED4">
        <w:rPr>
          <w:bCs/>
          <w:sz w:val="28"/>
          <w:szCs w:val="28"/>
        </w:rPr>
        <w:t xml:space="preserve"> правов</w:t>
      </w:r>
      <w:r w:rsidR="00DF38A2">
        <w:rPr>
          <w:bCs/>
          <w:sz w:val="28"/>
          <w:szCs w:val="28"/>
        </w:rPr>
        <w:t>ого</w:t>
      </w:r>
      <w:r w:rsidR="00090ED4">
        <w:rPr>
          <w:bCs/>
          <w:sz w:val="28"/>
          <w:szCs w:val="28"/>
        </w:rPr>
        <w:t xml:space="preserve"> акт</w:t>
      </w:r>
      <w:r w:rsidR="00DF38A2">
        <w:rPr>
          <w:bCs/>
          <w:sz w:val="28"/>
          <w:szCs w:val="28"/>
        </w:rPr>
        <w:t>а</w:t>
      </w:r>
      <w:r w:rsidR="00090ED4">
        <w:rPr>
          <w:bCs/>
          <w:sz w:val="28"/>
          <w:szCs w:val="28"/>
        </w:rPr>
        <w:t xml:space="preserve"> города Ставрополя и соглашения, заключенного между органами местного самоуправления, </w:t>
      </w:r>
      <w:r w:rsidR="002A5906">
        <w:rPr>
          <w:bCs/>
          <w:sz w:val="28"/>
          <w:szCs w:val="28"/>
        </w:rPr>
        <w:t>считается первая публикация его полного текста в периодическом печатном издании</w:t>
      </w:r>
      <w:r w:rsidR="00712ED7">
        <w:rPr>
          <w:bCs/>
          <w:sz w:val="28"/>
          <w:szCs w:val="28"/>
        </w:rPr>
        <w:t xml:space="preserve"> в газете «Вечерний Ставрополь» либо в газете «Ставрополь официальный. Приложение к газете «Вечерний Ставрополь» (далее - периодическое печатное издание) с пометкой «Официальное опубликование»</w:t>
      </w:r>
      <w:r w:rsidR="002A5906">
        <w:rPr>
          <w:bCs/>
          <w:sz w:val="28"/>
          <w:szCs w:val="28"/>
        </w:rPr>
        <w:t xml:space="preserve"> или первое размещение его полного текста в сетевом издании Правовой портал администрации города Ставрополя (доменное имя сайта в информационно-телек</w:t>
      </w:r>
      <w:r w:rsidR="00D33DD7">
        <w:rPr>
          <w:bCs/>
          <w:sz w:val="28"/>
          <w:szCs w:val="28"/>
        </w:rPr>
        <w:t xml:space="preserve">оммуникационной </w:t>
      </w:r>
      <w:r w:rsidR="00700FF0">
        <w:rPr>
          <w:bCs/>
          <w:sz w:val="28"/>
          <w:szCs w:val="28"/>
        </w:rPr>
        <w:br/>
      </w:r>
      <w:r w:rsidR="00D33DD7">
        <w:rPr>
          <w:bCs/>
          <w:sz w:val="28"/>
          <w:szCs w:val="28"/>
        </w:rPr>
        <w:t>сети «Интернет»</w:t>
      </w:r>
      <w:r w:rsidR="00700FF0">
        <w:rPr>
          <w:bCs/>
          <w:sz w:val="28"/>
          <w:szCs w:val="28"/>
        </w:rPr>
        <w:t xml:space="preserve"> </w:t>
      </w:r>
      <w:r w:rsidR="00D33DD7">
        <w:rPr>
          <w:bCs/>
          <w:sz w:val="28"/>
          <w:szCs w:val="28"/>
        </w:rPr>
        <w:t>XN----7SBBGC8CRDACHEGLP10.XN</w:t>
      </w:r>
      <w:r w:rsidR="00D57D3E">
        <w:rPr>
          <w:bCs/>
          <w:sz w:val="28"/>
          <w:szCs w:val="28"/>
        </w:rPr>
        <w:t>--P</w:t>
      </w:r>
      <w:r w:rsidR="00D33DD7">
        <w:rPr>
          <w:bCs/>
          <w:sz w:val="28"/>
          <w:szCs w:val="28"/>
        </w:rPr>
        <w:t>1A</w:t>
      </w:r>
      <w:r w:rsidR="00700FF0">
        <w:rPr>
          <w:bCs/>
          <w:sz w:val="28"/>
          <w:szCs w:val="28"/>
        </w:rPr>
        <w:t xml:space="preserve"> </w:t>
      </w:r>
      <w:r w:rsidR="002A5906">
        <w:rPr>
          <w:bCs/>
          <w:sz w:val="28"/>
          <w:szCs w:val="28"/>
        </w:rPr>
        <w:t>(право-ставрополь.рф)</w:t>
      </w:r>
      <w:r w:rsidR="001A4A38">
        <w:rPr>
          <w:bCs/>
          <w:sz w:val="28"/>
          <w:szCs w:val="28"/>
        </w:rPr>
        <w:t>,</w:t>
      </w:r>
      <w:r w:rsidR="002A5906" w:rsidRPr="002A5906">
        <w:t xml:space="preserve"> </w:t>
      </w:r>
      <w:r w:rsidR="002A5906" w:rsidRPr="00032FA4">
        <w:rPr>
          <w:sz w:val="28"/>
          <w:szCs w:val="28"/>
        </w:rPr>
        <w:t xml:space="preserve">свидетельство о регистрации в качестве сетевого издания </w:t>
      </w:r>
      <w:r w:rsidR="00700FF0">
        <w:rPr>
          <w:sz w:val="28"/>
          <w:szCs w:val="28"/>
        </w:rPr>
        <w:br/>
      </w:r>
      <w:r w:rsidR="002A5906" w:rsidRPr="00032FA4">
        <w:rPr>
          <w:sz w:val="28"/>
          <w:szCs w:val="28"/>
        </w:rPr>
        <w:t xml:space="preserve">Эл </w:t>
      </w:r>
      <w:r w:rsidR="00DF38A2">
        <w:rPr>
          <w:sz w:val="28"/>
          <w:szCs w:val="28"/>
        </w:rPr>
        <w:t>№</w:t>
      </w:r>
      <w:r w:rsidR="002A5906" w:rsidRPr="00032FA4">
        <w:rPr>
          <w:sz w:val="28"/>
          <w:szCs w:val="28"/>
        </w:rPr>
        <w:t xml:space="preserve"> ФС77-86446  от 30</w:t>
      </w:r>
      <w:r w:rsidR="00DF38A2">
        <w:rPr>
          <w:sz w:val="28"/>
          <w:szCs w:val="28"/>
        </w:rPr>
        <w:t xml:space="preserve"> ноября</w:t>
      </w:r>
      <w:r w:rsidR="002A5906" w:rsidRPr="00032FA4">
        <w:rPr>
          <w:sz w:val="28"/>
          <w:szCs w:val="28"/>
        </w:rPr>
        <w:t xml:space="preserve"> 2023 г.)</w:t>
      </w:r>
      <w:r w:rsidR="00D33DD7">
        <w:rPr>
          <w:bCs/>
          <w:sz w:val="28"/>
          <w:szCs w:val="28"/>
        </w:rPr>
        <w:t xml:space="preserve"> (далее – сетевое издание)</w:t>
      </w:r>
      <w:r w:rsidR="00090ED4" w:rsidRPr="00032FA4">
        <w:rPr>
          <w:bCs/>
          <w:sz w:val="28"/>
          <w:szCs w:val="28"/>
        </w:rPr>
        <w:t>.</w:t>
      </w:r>
      <w:r w:rsidR="00090ED4">
        <w:rPr>
          <w:rFonts w:eastAsia="Calibri"/>
          <w:bCs/>
          <w:sz w:val="28"/>
          <w:szCs w:val="28"/>
        </w:rPr>
        <w:t xml:space="preserve"> </w:t>
      </w:r>
    </w:p>
    <w:p w:rsidR="00D33DD7" w:rsidRDefault="00D33DD7" w:rsidP="001A4A38">
      <w:pPr>
        <w:pStyle w:val="af0"/>
        <w:spacing w:before="0" w:beforeAutospacing="0" w:after="0" w:afterAutospacing="0" w:line="15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При принятии муниципального правового акта города Ставрополя, заключении соглашения между органами местного самоуправления в них указывается наименование периодического печатного издания или сетевого издания, в котором они будут официально опубликованы.</w:t>
      </w:r>
    </w:p>
    <w:p w:rsidR="00700FF0" w:rsidRPr="00700FF0" w:rsidRDefault="00D33DD7" w:rsidP="001A4A38">
      <w:pPr>
        <w:pStyle w:val="af0"/>
        <w:spacing w:before="0" w:beforeAutospacing="0" w:after="0" w:afterAutospacing="0" w:line="15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6. Тексты правовых актов города Ставрополя, включенные в машиночитаемом виде в интегрированный полнотекстовый банк правовой информации (эталонный банк данных правовой информации) «Законодательство России»</w:t>
      </w:r>
      <w:r w:rsidR="00700FF0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а также тексты нормативных правовых актов города Ставрополя, размещенные в виде графических изображений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700FF0">
        <w:rPr>
          <w:rFonts w:eastAsia="Calibri"/>
          <w:bCs/>
          <w:sz w:val="28"/>
          <w:szCs w:val="28"/>
        </w:rPr>
        <w:t xml:space="preserve"> (</w:t>
      </w:r>
      <w:hyperlink r:id="rId13" w:tgtFrame="_blank" w:tooltip="&lt;div class=&quot;doc www&quot;&gt;&lt;span class=&quot;aligner&quot;&gt;&lt;div class=&quot;icon listDocWWW-16&quot;&gt;&lt;/div&gt;&lt;/span&gt;http://pravo.minjust.ru/&lt;/div&gt;" w:history="1">
        <w:r w:rsidR="00700FF0" w:rsidRPr="00700FF0">
          <w:rPr>
            <w:rStyle w:val="a7"/>
            <w:color w:val="auto"/>
            <w:sz w:val="28"/>
            <w:szCs w:val="28"/>
            <w:u w:val="none"/>
          </w:rPr>
          <w:t>http://pravo-minjust.ru</w:t>
        </w:r>
      </w:hyperlink>
      <w:r w:rsidR="00700FF0" w:rsidRPr="00700FF0">
        <w:rPr>
          <w:sz w:val="28"/>
          <w:szCs w:val="28"/>
        </w:rPr>
        <w:t xml:space="preserve">, </w:t>
      </w:r>
      <w:hyperlink w:tgtFrame="_blank" w:tooltip="&lt;div class=&quot;doc www&quot;&gt;&lt;span class=&quot;aligner&quot;&gt;&lt;div class=&quot;icon listDocWWW-16&quot;&gt;&lt;/div&gt;&lt;/span&gt;http://право-минюст.рф&lt;/div&gt;" w:history="1">
        <w:r w:rsidR="00700FF0" w:rsidRPr="00700FF0">
          <w:rPr>
            <w:rStyle w:val="a7"/>
            <w:color w:val="auto"/>
            <w:sz w:val="28"/>
            <w:szCs w:val="28"/>
            <w:u w:val="none"/>
          </w:rPr>
          <w:t>http://право-минюст.рф</w:t>
        </w:r>
      </w:hyperlink>
      <w:r w:rsidR="00700FF0" w:rsidRPr="00700FF0">
        <w:rPr>
          <w:sz w:val="28"/>
          <w:szCs w:val="28"/>
        </w:rPr>
        <w:t>),</w:t>
      </w:r>
      <w:r w:rsidR="00700FF0">
        <w:rPr>
          <w:sz w:val="28"/>
          <w:szCs w:val="28"/>
        </w:rPr>
        <w:t xml:space="preserve"> являются официальными.</w:t>
      </w:r>
      <w:r w:rsidR="00817DEF">
        <w:rPr>
          <w:sz w:val="28"/>
          <w:szCs w:val="28"/>
        </w:rPr>
        <w:t>».</w:t>
      </w:r>
    </w:p>
    <w:p w:rsidR="00090ED4" w:rsidRDefault="00090ED4">
      <w:pPr>
        <w:autoSpaceDE w:val="0"/>
        <w:ind w:firstLine="708"/>
        <w:jc w:val="both"/>
      </w:pPr>
      <w:r>
        <w:rPr>
          <w:bCs/>
          <w:sz w:val="28"/>
          <w:szCs w:val="28"/>
        </w:rPr>
        <w:t>2. Настоящее решение после государственной регистрации вступает в силу после его официального опубликования в газете «Вечерний Ставрополь».</w:t>
      </w:r>
    </w:p>
    <w:p w:rsidR="00090ED4" w:rsidRDefault="00090ED4">
      <w:pPr>
        <w:shd w:val="clear" w:color="auto" w:fill="FFFFFF"/>
        <w:spacing w:line="240" w:lineRule="exact"/>
        <w:jc w:val="both"/>
        <w:rPr>
          <w:rFonts w:eastAsia="Calibri"/>
          <w:bCs/>
          <w:sz w:val="28"/>
          <w:szCs w:val="28"/>
        </w:rPr>
      </w:pPr>
    </w:p>
    <w:p w:rsidR="00700FF0" w:rsidRDefault="00700FF0">
      <w:pPr>
        <w:shd w:val="clear" w:color="auto" w:fill="FFFFFF"/>
        <w:spacing w:line="240" w:lineRule="exact"/>
        <w:jc w:val="both"/>
        <w:rPr>
          <w:rFonts w:eastAsia="Calibri"/>
          <w:bCs/>
          <w:sz w:val="28"/>
          <w:szCs w:val="28"/>
        </w:rPr>
      </w:pPr>
    </w:p>
    <w:p w:rsidR="00090ED4" w:rsidRDefault="00090ED4">
      <w:pPr>
        <w:shd w:val="clear" w:color="auto" w:fill="FFFFFF"/>
        <w:spacing w:line="240" w:lineRule="exact"/>
        <w:jc w:val="both"/>
      </w:pPr>
      <w:r>
        <w:rPr>
          <w:bCs/>
          <w:sz w:val="28"/>
          <w:szCs w:val="28"/>
        </w:rPr>
        <w:t>Председатель</w:t>
      </w:r>
    </w:p>
    <w:p w:rsidR="00090ED4" w:rsidRDefault="00090ED4">
      <w:pPr>
        <w:shd w:val="clear" w:color="auto" w:fill="FFFFFF"/>
        <w:spacing w:line="240" w:lineRule="exact"/>
        <w:jc w:val="both"/>
      </w:pPr>
      <w:r>
        <w:rPr>
          <w:bCs/>
          <w:sz w:val="28"/>
          <w:szCs w:val="28"/>
        </w:rPr>
        <w:t>Ставропольской городской Думы                                                     Г.С. Колягин</w:t>
      </w:r>
    </w:p>
    <w:p w:rsidR="00090ED4" w:rsidRDefault="00090ED4">
      <w:pPr>
        <w:shd w:val="clear" w:color="auto" w:fill="FFFFFF"/>
        <w:jc w:val="both"/>
        <w:rPr>
          <w:bCs/>
          <w:sz w:val="28"/>
          <w:szCs w:val="28"/>
        </w:rPr>
      </w:pPr>
    </w:p>
    <w:p w:rsidR="00090ED4" w:rsidRDefault="00090ED4">
      <w:r>
        <w:rPr>
          <w:bCs/>
          <w:sz w:val="28"/>
          <w:szCs w:val="28"/>
        </w:rPr>
        <w:t>Глава города Ставрополя                                                             И.И. Ульянченко</w:t>
      </w:r>
    </w:p>
    <w:p w:rsidR="00090ED4" w:rsidRDefault="00090ED4">
      <w:pPr>
        <w:rPr>
          <w:bCs/>
          <w:sz w:val="28"/>
          <w:szCs w:val="28"/>
        </w:rPr>
      </w:pPr>
    </w:p>
    <w:p w:rsidR="00090ED4" w:rsidRDefault="00090E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Подписано __  ___________ 202</w:t>
      </w:r>
      <w:r w:rsidR="00DF1D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</w:p>
    <w:p w:rsidR="00DF1D7E" w:rsidRDefault="00DF1D7E" w:rsidP="00DF1D7E">
      <w:pPr>
        <w:spacing w:line="240" w:lineRule="exact"/>
        <w:rPr>
          <w:bCs/>
          <w:sz w:val="28"/>
          <w:szCs w:val="28"/>
        </w:rPr>
      </w:pPr>
    </w:p>
    <w:p w:rsidR="00817DEF" w:rsidRDefault="00817DEF" w:rsidP="00DF1D7E">
      <w:pPr>
        <w:spacing w:line="240" w:lineRule="exact"/>
        <w:rPr>
          <w:bCs/>
          <w:sz w:val="28"/>
          <w:szCs w:val="28"/>
        </w:rPr>
      </w:pPr>
    </w:p>
    <w:p w:rsidR="00817DEF" w:rsidRDefault="00817DEF" w:rsidP="00DF1D7E">
      <w:pPr>
        <w:spacing w:line="240" w:lineRule="exact"/>
        <w:rPr>
          <w:bCs/>
          <w:sz w:val="28"/>
          <w:szCs w:val="28"/>
        </w:rPr>
      </w:pPr>
    </w:p>
    <w:p w:rsidR="00DF1D7E" w:rsidRDefault="00DF1D7E" w:rsidP="00DF1D7E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DF1D7E" w:rsidRDefault="00DF1D7E" w:rsidP="00DF1D7E">
      <w:pPr>
        <w:spacing w:line="240" w:lineRule="exact"/>
      </w:pPr>
      <w:r>
        <w:rPr>
          <w:bCs/>
          <w:sz w:val="28"/>
          <w:szCs w:val="28"/>
        </w:rPr>
        <w:t>города Ставрополя                                                                          М.С. Дубровин</w:t>
      </w:r>
    </w:p>
    <w:sectPr w:rsidR="00DF1D7E" w:rsidSect="006E7FBB">
      <w:headerReference w:type="default" r:id="rId14"/>
      <w:headerReference w:type="first" r:id="rId15"/>
      <w:pgSz w:w="11906" w:h="16838"/>
      <w:pgMar w:top="1134" w:right="567" w:bottom="1134" w:left="1985" w:header="45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B7" w:rsidRDefault="000858B7">
      <w:r>
        <w:separator/>
      </w:r>
    </w:p>
  </w:endnote>
  <w:endnote w:type="continuationSeparator" w:id="1">
    <w:p w:rsidR="000858B7" w:rsidRDefault="0008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B7" w:rsidRDefault="000858B7">
      <w:r>
        <w:separator/>
      </w:r>
    </w:p>
  </w:footnote>
  <w:footnote w:type="continuationSeparator" w:id="1">
    <w:p w:rsidR="000858B7" w:rsidRDefault="00085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D4" w:rsidRDefault="00042773">
    <w:pPr>
      <w:pStyle w:val="ad"/>
      <w:jc w:val="right"/>
    </w:pPr>
    <w:fldSimple w:instr=" PAGE ">
      <w:r w:rsidR="001A4A38">
        <w:rPr>
          <w:noProof/>
        </w:rPr>
        <w:t>2</w:t>
      </w:r>
    </w:fldSimple>
  </w:p>
  <w:p w:rsidR="00090ED4" w:rsidRDefault="00090ED4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D4" w:rsidRDefault="00090ED4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D7D"/>
    <w:rsid w:val="00032FA4"/>
    <w:rsid w:val="00042773"/>
    <w:rsid w:val="0007439C"/>
    <w:rsid w:val="000858B7"/>
    <w:rsid w:val="00090ED4"/>
    <w:rsid w:val="000C794D"/>
    <w:rsid w:val="001A4A38"/>
    <w:rsid w:val="001F05DD"/>
    <w:rsid w:val="002A5906"/>
    <w:rsid w:val="002E0971"/>
    <w:rsid w:val="00301C03"/>
    <w:rsid w:val="00474F11"/>
    <w:rsid w:val="005164CA"/>
    <w:rsid w:val="00633C64"/>
    <w:rsid w:val="00680D7D"/>
    <w:rsid w:val="006842A6"/>
    <w:rsid w:val="006E7FBB"/>
    <w:rsid w:val="00700FF0"/>
    <w:rsid w:val="00712ED7"/>
    <w:rsid w:val="007F762E"/>
    <w:rsid w:val="00817DEF"/>
    <w:rsid w:val="00A857C8"/>
    <w:rsid w:val="00AC427A"/>
    <w:rsid w:val="00B735BD"/>
    <w:rsid w:val="00CE2687"/>
    <w:rsid w:val="00D03099"/>
    <w:rsid w:val="00D33DD7"/>
    <w:rsid w:val="00D57D3E"/>
    <w:rsid w:val="00D84A0B"/>
    <w:rsid w:val="00DF1D7E"/>
    <w:rsid w:val="00DF38A2"/>
    <w:rsid w:val="00E3012F"/>
    <w:rsid w:val="00E65BB0"/>
    <w:rsid w:val="00EA6FBA"/>
    <w:rsid w:val="00EB31D0"/>
    <w:rsid w:val="00F8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7FBB"/>
  </w:style>
  <w:style w:type="character" w:customStyle="1" w:styleId="a3">
    <w:name w:val="Верхний колонтитул Знак"/>
    <w:rsid w:val="006E7FBB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rsid w:val="006E7FBB"/>
  </w:style>
  <w:style w:type="character" w:customStyle="1" w:styleId="a5">
    <w:name w:val="Нижний колонтитул Знак"/>
    <w:rsid w:val="006E7FB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rsid w:val="006E7FBB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6E7FBB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6E7FB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6E7FBB"/>
    <w:pPr>
      <w:spacing w:after="140" w:line="276" w:lineRule="auto"/>
    </w:pPr>
  </w:style>
  <w:style w:type="paragraph" w:styleId="aa">
    <w:name w:val="List"/>
    <w:basedOn w:val="a9"/>
    <w:rsid w:val="006E7FBB"/>
    <w:rPr>
      <w:rFonts w:cs="Droid Sans Devanagari"/>
    </w:rPr>
  </w:style>
  <w:style w:type="paragraph" w:styleId="ab">
    <w:name w:val="caption"/>
    <w:basedOn w:val="a"/>
    <w:qFormat/>
    <w:rsid w:val="006E7FB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6E7FBB"/>
    <w:pPr>
      <w:suppressLineNumbers/>
    </w:pPr>
  </w:style>
  <w:style w:type="paragraph" w:customStyle="1" w:styleId="ac">
    <w:name w:val="Колонтитул"/>
    <w:basedOn w:val="a"/>
    <w:rsid w:val="006E7FBB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E7FBB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E7FB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E7FB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6E7FBB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styleId="af">
    <w:name w:val="Balloon Text"/>
    <w:basedOn w:val="a"/>
    <w:rsid w:val="006E7FB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735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0CD2A5FC8422203849E14A1173AD2A858D76CE05E0528D10917BD4F9522AE0923838204A00D28389B1848034221602323C24vCR9I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7F34AB204346ED4B3711A54BF20E2467E9D3836BCE80EDA92F4458DFAB00002609F7914034AC736C167924EB3FF8E7A2E113533FCC3DF9E0C572D12y9I" TargetMode="External"/><Relationship Id="rId12" Type="http://schemas.openxmlformats.org/officeDocument/2006/relationships/hyperlink" Target="https://login.consultant.ru/link/?req=doc&amp;base=LAW&amp;n=453492&amp;date=11.12.20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7F34AB204346ED4B3711A54BF20E2467E9D3836BCEE02DD97F4458DFAB00002609F7914034AC736C167924FB3FF8E7A2E113533FCC3DF9E0C572D12y9I" TargetMode="External"/><Relationship Id="rId11" Type="http://schemas.openxmlformats.org/officeDocument/2006/relationships/hyperlink" Target="https://login.consultant.ru/link/?req=doc&amp;base=RLAW077&amp;n=211557&amp;dst=100006&amp;field=134&amp;date=24.10.2023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7&amp;n=206318&amp;dst=100006&amp;field=134&amp;date=24.10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79776&amp;dst=100006&amp;field=134&amp;date=24.10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5618</CharactersWithSpaces>
  <SharedDoc>false</SharedDoc>
  <HLinks>
    <vt:vector size="42" baseType="variant">
      <vt:variant>
        <vt:i4>7143523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https://login.consultant.ru/link/?req=doc&amp;base=LAW&amp;n=453492&amp;date=11.12.2023</vt:lpwstr>
      </vt:variant>
      <vt:variant>
        <vt:lpwstr/>
      </vt:variant>
      <vt:variant>
        <vt:i4>6029343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https://login.consultant.ru/link/?req=doc&amp;base=RLAW077&amp;n=211557&amp;dst=100006&amp;field=134&amp;date=24.10.2023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https://login.consultant.ru/link/?req=doc&amp;base=RLAW077&amp;n=206318&amp;dst=100006&amp;field=134&amp;date=24.10.2023</vt:lpwstr>
      </vt:variant>
      <vt:variant>
        <vt:lpwstr/>
      </vt:variant>
      <vt:variant>
        <vt:i4>5570586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https://login.consultant.ru/link/?req=doc&amp;base=RLAW077&amp;n=179776&amp;dst=100006&amp;field=134&amp;date=24.10.2023</vt:lpwstr>
      </vt:variant>
      <vt:variant>
        <vt:lpwstr/>
      </vt:variant>
      <vt:variant>
        <vt:i4>2228325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consultantplus://offline/ref=6F79BD461D81CAD2BE020CD2A5FC8422203849E14A1173AD2A858D76CE05E0528D10917BD4F9522AE0923838204A00D28389B1848034221602323C24vCR9I</vt:lpwstr>
      </vt:variant>
      <vt:variant>
        <vt:lpwstr/>
      </vt:variant>
      <vt:variant>
        <vt:i4>4063283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consultantplus://offline/ref=6747F34AB204346ED4B3711A54BF20E2467E9D3836BCE80EDA92F4458DFAB00002609F7914034AC736C167924EB3FF8E7A2E113533FCC3DF9E0C572D12y9I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consultantplus://offline/ref=6747F34AB204346ED4B3711A54BF20E2467E9D3836BCEE02DD97F4458DFAB00002609F7914034AC736C167924FB3FF8E7A2E113533FCC3DF9E0C572D12y9I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407402432</cp:lastModifiedBy>
  <cp:revision>8</cp:revision>
  <cp:lastPrinted>2023-12-11T13:44:00Z</cp:lastPrinted>
  <dcterms:created xsi:type="dcterms:W3CDTF">2023-12-11T06:31:00Z</dcterms:created>
  <dcterms:modified xsi:type="dcterms:W3CDTF">2023-12-12T08:05:00Z</dcterms:modified>
</cp:coreProperties>
</file>