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DA4A11" w:rsidRDefault="0078205E" w:rsidP="00DA4A1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</w:t>
      </w:r>
      <w:r w:rsidR="00243851"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243851">
        <w:rPr>
          <w:b w:val="0"/>
          <w:bCs w:val="0"/>
          <w:szCs w:val="24"/>
        </w:rPr>
        <w:t>22/257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7A1894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A44692">
        <w:rPr>
          <w:sz w:val="28"/>
          <w:szCs w:val="28"/>
        </w:rPr>
        <w:t>20</w:t>
      </w:r>
    </w:p>
    <w:p w:rsidR="00D72AF9" w:rsidRPr="00D72AF9" w:rsidRDefault="00D72A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D72AF9">
        <w:rPr>
          <w:rFonts w:eastAsia="Calibri"/>
          <w:sz w:val="28"/>
          <w:szCs w:val="28"/>
          <w:lang w:eastAsia="en-US"/>
        </w:rPr>
        <w:t>Рождественского Владимира Николаевича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B900FE" w:rsidRDefault="00B900FE" w:rsidP="00B900FE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</w:t>
      </w:r>
      <w:r>
        <w:rPr>
          <w:rFonts w:ascii="Times New Roman" w:hAnsi="Times New Roman"/>
          <w:sz w:val="28"/>
          <w:szCs w:val="28"/>
        </w:rPr>
        <w:t>атному избирательному округу № 20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Рождественского Владимира Николаевича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</w:t>
      </w:r>
      <w:r w:rsidR="00A44692">
        <w:rPr>
          <w:b w:val="0"/>
          <w:bCs w:val="0"/>
          <w:caps/>
        </w:rPr>
        <w:t>:</w:t>
      </w:r>
    </w:p>
    <w:p w:rsidR="00553A3E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553A3E" w:rsidRDefault="00553A3E" w:rsidP="007A1894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 w:rsidRPr="00A44692">
        <w:rPr>
          <w:szCs w:val="28"/>
        </w:rPr>
        <w:t>Зарегистрировать</w:t>
      </w:r>
      <w:r w:rsidR="007A1894" w:rsidRPr="007A1894">
        <w:rPr>
          <w:szCs w:val="28"/>
        </w:rPr>
        <w:t xml:space="preserve"> </w:t>
      </w:r>
      <w:r w:rsidR="007A1894">
        <w:rPr>
          <w:szCs w:val="28"/>
        </w:rPr>
        <w:t>кандидата</w:t>
      </w:r>
      <w:r w:rsidR="007A1894">
        <w:rPr>
          <w:bCs/>
          <w:szCs w:val="28"/>
        </w:rPr>
        <w:t xml:space="preserve"> в депутаты Ставропольской городской Думы седьмого созыва</w:t>
      </w:r>
      <w:r w:rsidR="00A44692" w:rsidRPr="00A44692">
        <w:rPr>
          <w:rFonts w:eastAsia="Calibri"/>
          <w:szCs w:val="28"/>
          <w:lang w:eastAsia="en-US"/>
        </w:rPr>
        <w:t xml:space="preserve"> Рождественск</w:t>
      </w:r>
      <w:r w:rsidR="00A44692">
        <w:rPr>
          <w:rFonts w:eastAsia="Calibri"/>
          <w:szCs w:val="28"/>
          <w:lang w:eastAsia="en-US"/>
        </w:rPr>
        <w:t>ого</w:t>
      </w:r>
      <w:r w:rsidR="00A44692" w:rsidRPr="00A44692">
        <w:rPr>
          <w:rFonts w:eastAsia="Calibri"/>
          <w:szCs w:val="28"/>
          <w:lang w:eastAsia="en-US"/>
        </w:rPr>
        <w:t xml:space="preserve"> Владимир</w:t>
      </w:r>
      <w:r w:rsidR="00A44692">
        <w:rPr>
          <w:rFonts w:eastAsia="Calibri"/>
          <w:szCs w:val="28"/>
          <w:lang w:eastAsia="en-US"/>
        </w:rPr>
        <w:t>а</w:t>
      </w:r>
      <w:r w:rsidR="00A44692" w:rsidRPr="00A44692">
        <w:rPr>
          <w:rFonts w:eastAsia="Calibri"/>
          <w:szCs w:val="28"/>
          <w:lang w:eastAsia="en-US"/>
        </w:rPr>
        <w:t xml:space="preserve"> Николаевич</w:t>
      </w:r>
      <w:r w:rsidR="00A44692">
        <w:rPr>
          <w:rFonts w:eastAsia="Calibri"/>
          <w:szCs w:val="28"/>
          <w:lang w:eastAsia="en-US"/>
        </w:rPr>
        <w:t>а</w:t>
      </w:r>
      <w:r w:rsidR="007B3070" w:rsidRPr="003B28AE">
        <w:rPr>
          <w:rFonts w:eastAsia="Calibri"/>
          <w:szCs w:val="28"/>
          <w:lang w:eastAsia="en-US"/>
        </w:rPr>
        <w:t xml:space="preserve">, </w:t>
      </w:r>
      <w:r w:rsidR="00E254B5" w:rsidRPr="00E254B5">
        <w:rPr>
          <w:rFonts w:eastAsia="Calibri"/>
          <w:szCs w:val="28"/>
          <w:lang w:eastAsia="en-US"/>
        </w:rPr>
        <w:t>19</w:t>
      </w:r>
      <w:r w:rsidR="00045F7E">
        <w:rPr>
          <w:rFonts w:eastAsia="Calibri"/>
          <w:szCs w:val="28"/>
          <w:lang w:eastAsia="en-US"/>
        </w:rPr>
        <w:t>72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EF260A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r w:rsidR="00323E40">
        <w:rPr>
          <w:rFonts w:eastAsia="Calibri"/>
          <w:szCs w:val="28"/>
          <w:lang w:eastAsia="en-US"/>
        </w:rPr>
        <w:t>-</w:t>
      </w:r>
      <w:r w:rsidR="00EF260A">
        <w:rPr>
          <w:rFonts w:eastAsia="Calibri"/>
          <w:szCs w:val="28"/>
          <w:lang w:eastAsia="en-US"/>
        </w:rPr>
        <w:t xml:space="preserve"> </w:t>
      </w:r>
      <w:r w:rsidR="00B900FE" w:rsidRPr="00B900FE">
        <w:rPr>
          <w:rFonts w:eastAsia="Calibri"/>
          <w:szCs w:val="28"/>
          <w:lang w:eastAsia="en-US"/>
        </w:rPr>
        <w:t>Дальневосточное Высшее Общевойсковое командное училище имени Маршала Советского Союза Рокоссовского К.К., 1994 г.</w:t>
      </w:r>
      <w:r w:rsidR="00E254B5" w:rsidRPr="00B900FE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</w:t>
      </w:r>
      <w:r w:rsidR="00A44692" w:rsidRPr="00A44692">
        <w:rPr>
          <w:rFonts w:eastAsia="Calibri"/>
          <w:szCs w:val="28"/>
          <w:lang w:eastAsia="en-US"/>
        </w:rPr>
        <w:t>пенсионер</w:t>
      </w:r>
      <w:r w:rsidR="00E254B5" w:rsidRPr="00A44692">
        <w:rPr>
          <w:rFonts w:eastAsia="Calibri"/>
          <w:szCs w:val="28"/>
          <w:lang w:eastAsia="en-US"/>
        </w:rPr>
        <w:t>,</w:t>
      </w:r>
      <w:r w:rsidR="00B900FE" w:rsidRPr="00B900FE">
        <w:rPr>
          <w:rFonts w:eastAsia="Calibri"/>
          <w:sz w:val="20"/>
          <w:szCs w:val="22"/>
          <w:lang w:eastAsia="en-US"/>
        </w:rPr>
        <w:t xml:space="preserve"> </w:t>
      </w:r>
      <w:r w:rsidR="00B900FE" w:rsidRPr="00B900FE">
        <w:rPr>
          <w:rFonts w:eastAsia="Calibri"/>
          <w:szCs w:val="28"/>
          <w:lang w:eastAsia="en-US"/>
        </w:rPr>
        <w:t>члена Политической партии СПРАВЕДЛИВАЯ РОССИЯ</w:t>
      </w:r>
      <w:r w:rsidR="00B900FE">
        <w:rPr>
          <w:rFonts w:eastAsia="Calibri"/>
          <w:szCs w:val="28"/>
          <w:lang w:eastAsia="en-US"/>
        </w:rPr>
        <w:t>,</w:t>
      </w:r>
      <w:r w:rsidR="001232E6">
        <w:rPr>
          <w:rFonts w:eastAsia="Calibri"/>
          <w:szCs w:val="28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EF260A">
        <w:t>Д</w:t>
      </w:r>
      <w:r w:rsidR="002A5914">
        <w:t>ЛИВАЯ РОССИЯ в Ставропольском крае</w:t>
      </w:r>
      <w:r w:rsidR="00D33530" w:rsidRPr="00470C3F">
        <w:t>»</w:t>
      </w:r>
      <w:r w:rsidR="007A1894">
        <w:t xml:space="preserve"> </w:t>
      </w:r>
      <w:r>
        <w:rPr>
          <w:szCs w:val="28"/>
        </w:rPr>
        <w:t xml:space="preserve">по одномандатному избирательному округу № </w:t>
      </w:r>
      <w:r w:rsidR="00A44692">
        <w:rPr>
          <w:szCs w:val="28"/>
        </w:rPr>
        <w:t>20</w:t>
      </w:r>
      <w:r w:rsidR="006F6AFA">
        <w:rPr>
          <w:szCs w:val="28"/>
        </w:rPr>
        <w:t xml:space="preserve"> </w:t>
      </w:r>
      <w:r w:rsidR="006F6AFA">
        <w:rPr>
          <w:szCs w:val="28"/>
        </w:rPr>
        <w:t>24 июля</w:t>
      </w:r>
      <w:proofErr w:type="gramEnd"/>
      <w:r w:rsidR="006F6AFA">
        <w:rPr>
          <w:szCs w:val="28"/>
        </w:rPr>
        <w:t xml:space="preserve"> 2016 года </w:t>
      </w:r>
      <w:r>
        <w:rPr>
          <w:szCs w:val="28"/>
        </w:rPr>
        <w:t>в </w:t>
      </w:r>
      <w:r w:rsidR="006F6AFA">
        <w:rPr>
          <w:szCs w:val="28"/>
        </w:rPr>
        <w:t xml:space="preserve">18 </w:t>
      </w:r>
      <w:r>
        <w:rPr>
          <w:szCs w:val="28"/>
        </w:rPr>
        <w:t>час</w:t>
      </w:r>
      <w:proofErr w:type="gramStart"/>
      <w:r w:rsidR="00EF260A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6F6AFA">
        <w:rPr>
          <w:szCs w:val="28"/>
        </w:rPr>
        <w:t>58</w:t>
      </w:r>
      <w:bookmarkStart w:id="0" w:name="_GoBack"/>
      <w:bookmarkEnd w:id="0"/>
      <w:r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A4469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A4469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Рождественск</w:t>
      </w:r>
      <w:r w:rsidR="004C3C60">
        <w:rPr>
          <w:rFonts w:ascii="Times New Roman" w:eastAsia="Calibri" w:hAnsi="Times New Roman"/>
          <w:sz w:val="28"/>
          <w:szCs w:val="28"/>
          <w:lang w:eastAsia="en-US"/>
        </w:rPr>
        <w:t>ому</w:t>
      </w:r>
      <w:r w:rsidR="00A44692">
        <w:rPr>
          <w:rFonts w:ascii="Times New Roman" w:eastAsia="Calibri" w:hAnsi="Times New Roman"/>
          <w:sz w:val="28"/>
          <w:szCs w:val="28"/>
          <w:lang w:eastAsia="en-US"/>
        </w:rPr>
        <w:t xml:space="preserve"> Владимир</w:t>
      </w:r>
      <w:r w:rsidR="004C3C60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A44692">
        <w:rPr>
          <w:rFonts w:ascii="Times New Roman" w:eastAsia="Calibri" w:hAnsi="Times New Roman"/>
          <w:sz w:val="28"/>
          <w:szCs w:val="28"/>
          <w:lang w:eastAsia="en-US"/>
        </w:rPr>
        <w:t xml:space="preserve"> Николаевич</w:t>
      </w:r>
      <w:r w:rsidR="004C3C60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A4469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B900FE" w:rsidRDefault="00B900FE" w:rsidP="00B900FE">
      <w:pPr>
        <w:overflowPunct/>
        <w:autoSpaceDE/>
        <w:autoSpaceDN/>
        <w:adjustRightInd/>
        <w:ind w:firstLine="709"/>
        <w:jc w:val="both"/>
        <w:rPr>
          <w:szCs w:val="28"/>
        </w:rPr>
      </w:pPr>
      <w:r w:rsidRPr="00B900FE">
        <w:rPr>
          <w:szCs w:val="28"/>
        </w:rPr>
        <w:t>3.</w:t>
      </w:r>
      <w:r w:rsidRPr="00B900FE">
        <w:rPr>
          <w:rFonts w:eastAsiaTheme="minorHAnsi"/>
          <w:szCs w:val="28"/>
          <w:lang w:eastAsia="en-US"/>
        </w:rPr>
        <w:t xml:space="preserve"> Направить настоящее постановление, а также сведения о доходах и об имуществе зарегистрированного кандидата в депутаты Ставропольской городской Думы седьмого созыва </w:t>
      </w:r>
      <w:r>
        <w:rPr>
          <w:rFonts w:eastAsiaTheme="minorHAnsi"/>
          <w:szCs w:val="28"/>
          <w:lang w:eastAsia="en-US"/>
        </w:rPr>
        <w:t>Рожественского Владимира Николаевича</w:t>
      </w:r>
      <w:r w:rsidRPr="00B900FE">
        <w:rPr>
          <w:rFonts w:eastAsiaTheme="minorHAns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Default="00B900FE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625CB7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DA4A11" w:rsidRDefault="00DA4A11" w:rsidP="00625CB7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DA4A11" w:rsidRDefault="00DA4A11" w:rsidP="00625CB7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625CB7">
        <w:rPr>
          <w:b w:val="0"/>
          <w:bCs w:val="0"/>
        </w:rPr>
        <w:t xml:space="preserve">        </w:t>
      </w:r>
      <w:r>
        <w:rPr>
          <w:b w:val="0"/>
          <w:bCs w:val="0"/>
        </w:rPr>
        <w:t>Л.В. Федоренко</w:t>
      </w:r>
    </w:p>
    <w:p w:rsidR="00B900FE" w:rsidRDefault="00B900FE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A436FE" w:rsidRDefault="00553A3E" w:rsidP="00A436F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625CB7">
        <w:rPr>
          <w:b w:val="0"/>
          <w:bCs w:val="0"/>
        </w:rPr>
        <w:t xml:space="preserve">       </w:t>
      </w:r>
      <w:r w:rsidR="00A436FE">
        <w:rPr>
          <w:b w:val="0"/>
          <w:bCs w:val="0"/>
        </w:rPr>
        <w:t xml:space="preserve"> </w:t>
      </w:r>
      <w:r w:rsidR="004C3C60">
        <w:rPr>
          <w:b w:val="0"/>
          <w:bCs w:val="0"/>
        </w:rPr>
        <w:t xml:space="preserve">В.А. Малинина  </w:t>
      </w:r>
    </w:p>
    <w:sectPr w:rsidR="00E31FD8" w:rsidRPr="00A436FE" w:rsidSect="00625CB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58" w:rsidRDefault="00676758" w:rsidP="00553A3E">
      <w:r>
        <w:separator/>
      </w:r>
    </w:p>
  </w:endnote>
  <w:endnote w:type="continuationSeparator" w:id="0">
    <w:p w:rsidR="00676758" w:rsidRDefault="00676758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58" w:rsidRDefault="00676758" w:rsidP="00553A3E">
      <w:r>
        <w:separator/>
      </w:r>
    </w:p>
  </w:footnote>
  <w:footnote w:type="continuationSeparator" w:id="0">
    <w:p w:rsidR="00676758" w:rsidRDefault="00676758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E69ED"/>
    <w:rsid w:val="000E7C0B"/>
    <w:rsid w:val="000F7FB8"/>
    <w:rsid w:val="001232E6"/>
    <w:rsid w:val="001B2217"/>
    <w:rsid w:val="001B7E93"/>
    <w:rsid w:val="001F6E1E"/>
    <w:rsid w:val="00243851"/>
    <w:rsid w:val="002A5914"/>
    <w:rsid w:val="00323E40"/>
    <w:rsid w:val="003453C1"/>
    <w:rsid w:val="003B28AE"/>
    <w:rsid w:val="003B48F7"/>
    <w:rsid w:val="00470C3F"/>
    <w:rsid w:val="00483F0E"/>
    <w:rsid w:val="004A255D"/>
    <w:rsid w:val="004C3C60"/>
    <w:rsid w:val="00553A3E"/>
    <w:rsid w:val="00575DC5"/>
    <w:rsid w:val="005D447A"/>
    <w:rsid w:val="005E136A"/>
    <w:rsid w:val="00625CB7"/>
    <w:rsid w:val="00676758"/>
    <w:rsid w:val="006F6AFA"/>
    <w:rsid w:val="0078205E"/>
    <w:rsid w:val="007A1894"/>
    <w:rsid w:val="007B3070"/>
    <w:rsid w:val="00934B80"/>
    <w:rsid w:val="009C255D"/>
    <w:rsid w:val="009C5AAD"/>
    <w:rsid w:val="00A436FE"/>
    <w:rsid w:val="00A44692"/>
    <w:rsid w:val="00A52007"/>
    <w:rsid w:val="00A85BF1"/>
    <w:rsid w:val="00B72C0B"/>
    <w:rsid w:val="00B900FE"/>
    <w:rsid w:val="00C751F2"/>
    <w:rsid w:val="00D33530"/>
    <w:rsid w:val="00D50BE4"/>
    <w:rsid w:val="00D72AF9"/>
    <w:rsid w:val="00D7482C"/>
    <w:rsid w:val="00DA4A11"/>
    <w:rsid w:val="00E11902"/>
    <w:rsid w:val="00E254B5"/>
    <w:rsid w:val="00E31FD8"/>
    <w:rsid w:val="00E845AD"/>
    <w:rsid w:val="00E8607E"/>
    <w:rsid w:val="00ED7A69"/>
    <w:rsid w:val="00EF260A"/>
    <w:rsid w:val="00F23D9F"/>
    <w:rsid w:val="00F27453"/>
    <w:rsid w:val="00F508AF"/>
    <w:rsid w:val="00F85F2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29</cp:revision>
  <cp:lastPrinted>2016-07-24T14:50:00Z</cp:lastPrinted>
  <dcterms:created xsi:type="dcterms:W3CDTF">2016-07-19T18:11:00Z</dcterms:created>
  <dcterms:modified xsi:type="dcterms:W3CDTF">2016-07-25T13:51:00Z</dcterms:modified>
</cp:coreProperties>
</file>