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95" w:rsidRPr="003D0EFA" w:rsidRDefault="00BB0D11" w:rsidP="00AC4033">
      <w:pPr>
        <w:spacing w:after="0" w:line="240" w:lineRule="exact"/>
        <w:ind w:left="92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209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РИЛОЖЕНИЕ </w:t>
      </w:r>
      <w:r w:rsidR="00A61D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485795" w:rsidRDefault="00485795" w:rsidP="00AC4033">
      <w:pPr>
        <w:spacing w:after="0" w:line="240" w:lineRule="exact"/>
        <w:ind w:left="92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795" w:rsidRDefault="00485795" w:rsidP="00AC4033">
      <w:pPr>
        <w:spacing w:after="0" w:line="240" w:lineRule="exact"/>
        <w:ind w:left="92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решению</w:t>
      </w:r>
    </w:p>
    <w:p w:rsidR="00485795" w:rsidRDefault="00485795" w:rsidP="00AC4033">
      <w:pPr>
        <w:spacing w:after="0" w:line="240" w:lineRule="exact"/>
        <w:ind w:left="92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Ставропольской городской Думы</w:t>
      </w:r>
    </w:p>
    <w:p w:rsidR="00485795" w:rsidRPr="001A7AFC" w:rsidRDefault="00485795" w:rsidP="00AC4033">
      <w:pPr>
        <w:spacing w:after="0" w:line="240" w:lineRule="exact"/>
        <w:ind w:left="92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C7625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20</w:t>
      </w:r>
      <w:r w:rsidR="00D33719" w:rsidRPr="00C7625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2</w:t>
      </w:r>
      <w:r w:rsidR="00F209B6" w:rsidRPr="00C7625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1</w:t>
      </w:r>
      <w:r w:rsidRPr="00C7625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</w:p>
    <w:p w:rsidR="00485795" w:rsidRPr="00E6623A" w:rsidRDefault="00485795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A0B" w:rsidRPr="00E6623A" w:rsidRDefault="00FA7A0B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AC4033" w:rsidRPr="00E6623A" w:rsidRDefault="00AC4033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508B" w:rsidRPr="00227849" w:rsidRDefault="0051508B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7849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A61DAF" w:rsidRPr="00A61DAF" w:rsidRDefault="00A61DAF" w:rsidP="00A61DAF">
      <w:pPr>
        <w:spacing w:after="0" w:line="240" w:lineRule="exact"/>
        <w:ind w:right="-108"/>
        <w:jc w:val="center"/>
        <w:rPr>
          <w:rFonts w:ascii="Times New Roman" w:hAnsi="Times New Roman"/>
          <w:sz w:val="28"/>
          <w:szCs w:val="28"/>
        </w:rPr>
      </w:pPr>
      <w:r w:rsidRPr="00A61DAF">
        <w:rPr>
          <w:rFonts w:ascii="Times New Roman" w:hAnsi="Times New Roman"/>
          <w:sz w:val="28"/>
          <w:szCs w:val="28"/>
        </w:rPr>
        <w:t>доходов бюджета города Ставрополя по группам,</w:t>
      </w:r>
    </w:p>
    <w:p w:rsidR="00A61DAF" w:rsidRPr="00A61DAF" w:rsidRDefault="00A61DAF" w:rsidP="00A61DAF">
      <w:pPr>
        <w:spacing w:after="0" w:line="240" w:lineRule="exact"/>
        <w:ind w:right="-108"/>
        <w:jc w:val="center"/>
        <w:rPr>
          <w:rFonts w:ascii="Times New Roman" w:hAnsi="Times New Roman"/>
          <w:sz w:val="28"/>
          <w:szCs w:val="28"/>
        </w:rPr>
      </w:pPr>
      <w:r w:rsidRPr="00A61DAF">
        <w:rPr>
          <w:rFonts w:ascii="Times New Roman" w:hAnsi="Times New Roman"/>
          <w:sz w:val="28"/>
          <w:szCs w:val="28"/>
        </w:rPr>
        <w:t>подгруппам и статьям классификации доходов бюджетов</w:t>
      </w:r>
    </w:p>
    <w:p w:rsidR="00A61DAF" w:rsidRPr="00A61DAF" w:rsidRDefault="00A61DAF" w:rsidP="00A61DAF">
      <w:pPr>
        <w:spacing w:after="0" w:line="240" w:lineRule="exact"/>
        <w:ind w:right="-108"/>
        <w:jc w:val="center"/>
        <w:rPr>
          <w:rFonts w:ascii="Times New Roman" w:hAnsi="Times New Roman"/>
          <w:sz w:val="28"/>
          <w:szCs w:val="28"/>
        </w:rPr>
      </w:pPr>
      <w:r w:rsidRPr="00A61DAF">
        <w:rPr>
          <w:rFonts w:ascii="Times New Roman" w:hAnsi="Times New Roman"/>
          <w:sz w:val="28"/>
          <w:szCs w:val="28"/>
        </w:rPr>
        <w:t>Российской Федерации на 202</w:t>
      </w:r>
      <w:r w:rsidR="00120856">
        <w:rPr>
          <w:rFonts w:ascii="Times New Roman" w:hAnsi="Times New Roman"/>
          <w:sz w:val="28"/>
          <w:szCs w:val="28"/>
        </w:rPr>
        <w:t>6</w:t>
      </w:r>
      <w:r w:rsidRPr="00A61DAF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20856">
        <w:rPr>
          <w:rFonts w:ascii="Times New Roman" w:hAnsi="Times New Roman"/>
          <w:sz w:val="28"/>
          <w:szCs w:val="28"/>
        </w:rPr>
        <w:t>7</w:t>
      </w:r>
      <w:r w:rsidRPr="00A61DAF">
        <w:rPr>
          <w:rFonts w:ascii="Times New Roman" w:hAnsi="Times New Roman"/>
          <w:sz w:val="28"/>
          <w:szCs w:val="28"/>
        </w:rPr>
        <w:t xml:space="preserve"> и 202</w:t>
      </w:r>
      <w:r w:rsidR="00120856">
        <w:rPr>
          <w:rFonts w:ascii="Times New Roman" w:hAnsi="Times New Roman"/>
          <w:sz w:val="28"/>
          <w:szCs w:val="28"/>
        </w:rPr>
        <w:t>8</w:t>
      </w:r>
      <w:r w:rsidRPr="00A61DAF">
        <w:rPr>
          <w:rFonts w:ascii="Times New Roman" w:hAnsi="Times New Roman"/>
          <w:sz w:val="28"/>
          <w:szCs w:val="28"/>
        </w:rPr>
        <w:t xml:space="preserve"> годов</w:t>
      </w:r>
    </w:p>
    <w:p w:rsidR="0051508B" w:rsidRPr="00227849" w:rsidRDefault="0051508B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</w:rPr>
      </w:pPr>
    </w:p>
    <w:p w:rsidR="0051508B" w:rsidRPr="00227849" w:rsidRDefault="004A5D6E" w:rsidP="00A41976">
      <w:pPr>
        <w:pStyle w:val="ConsPlusTitle"/>
        <w:widowControl/>
        <w:tabs>
          <w:tab w:val="left" w:pos="12833"/>
          <w:tab w:val="right" w:pos="14601"/>
        </w:tabs>
        <w:spacing w:line="240" w:lineRule="exact"/>
        <w:ind w:right="28"/>
        <w:jc w:val="right"/>
        <w:rPr>
          <w:rFonts w:ascii="Times New Roman" w:hAnsi="Times New Roman" w:cs="Times New Roman"/>
          <w:b w:val="0"/>
          <w:sz w:val="22"/>
          <w:szCs w:val="28"/>
        </w:rPr>
      </w:pPr>
      <w:r>
        <w:rPr>
          <w:rFonts w:ascii="Times New Roman" w:hAnsi="Times New Roman" w:cs="Times New Roman"/>
          <w:b w:val="0"/>
          <w:sz w:val="22"/>
          <w:szCs w:val="28"/>
        </w:rPr>
        <w:tab/>
      </w:r>
      <w:r w:rsidR="0051508B" w:rsidRPr="00227849">
        <w:rPr>
          <w:rFonts w:ascii="Times New Roman" w:hAnsi="Times New Roman" w:cs="Times New Roman"/>
          <w:b w:val="0"/>
          <w:sz w:val="22"/>
          <w:szCs w:val="28"/>
        </w:rPr>
        <w:t>(рублей)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410"/>
        <w:gridCol w:w="6237"/>
        <w:gridCol w:w="2126"/>
        <w:gridCol w:w="1984"/>
        <w:gridCol w:w="1985"/>
      </w:tblGrid>
      <w:tr w:rsidR="00A61DAF" w:rsidRPr="003425F8" w:rsidTr="00D33B12">
        <w:trPr>
          <w:cantSplit/>
          <w:trHeight w:val="20"/>
        </w:trPr>
        <w:tc>
          <w:tcPr>
            <w:tcW w:w="2410" w:type="dxa"/>
            <w:vMerge w:val="restart"/>
            <w:shd w:val="clear" w:color="auto" w:fill="FFFFFF" w:themeFill="background1"/>
            <w:hideMark/>
          </w:tcPr>
          <w:p w:rsidR="00A61DAF" w:rsidRPr="00A61DAF" w:rsidRDefault="00A61DAF" w:rsidP="00A61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1DAF">
              <w:rPr>
                <w:rFonts w:ascii="Times New Roman" w:hAnsi="Times New Roman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237" w:type="dxa"/>
            <w:vMerge w:val="restart"/>
            <w:shd w:val="clear" w:color="auto" w:fill="FFFFFF" w:themeFill="background1"/>
            <w:hideMark/>
          </w:tcPr>
          <w:p w:rsidR="00A61DAF" w:rsidRPr="00A61DAF" w:rsidRDefault="00A61DAF" w:rsidP="00A61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61DAF">
              <w:rPr>
                <w:rFonts w:ascii="Times New Roman" w:hAnsi="Times New Roman"/>
                <w:color w:val="000000"/>
              </w:rPr>
              <w:t>Наименование дохода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noWrap/>
            <w:hideMark/>
          </w:tcPr>
          <w:p w:rsidR="00A61DAF" w:rsidRPr="00227849" w:rsidRDefault="00A61DAF" w:rsidP="006C3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78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годам</w:t>
            </w:r>
          </w:p>
        </w:tc>
      </w:tr>
      <w:tr w:rsidR="00A61DAF" w:rsidRPr="003425F8" w:rsidTr="00D33B12">
        <w:trPr>
          <w:cantSplit/>
          <w:trHeight w:val="20"/>
        </w:trPr>
        <w:tc>
          <w:tcPr>
            <w:tcW w:w="2410" w:type="dxa"/>
            <w:vMerge/>
            <w:shd w:val="clear" w:color="auto" w:fill="FFFFFF" w:themeFill="background1"/>
          </w:tcPr>
          <w:p w:rsidR="00A61DAF" w:rsidRPr="003425F8" w:rsidRDefault="00A61DAF" w:rsidP="006C3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:rsidR="00A61DAF" w:rsidRPr="003425F8" w:rsidRDefault="00A61DAF" w:rsidP="006C3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:rsidR="00A61DAF" w:rsidRPr="008E7E3B" w:rsidRDefault="00A61DAF" w:rsidP="0012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E3B">
              <w:rPr>
                <w:rFonts w:ascii="Times New Roman" w:hAnsi="Times New Roman"/>
                <w:color w:val="000000"/>
              </w:rPr>
              <w:t>202</w:t>
            </w:r>
            <w:r w:rsidR="00120856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61DAF" w:rsidRPr="008E7E3B" w:rsidRDefault="00A61DAF" w:rsidP="0012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E3B">
              <w:rPr>
                <w:rFonts w:ascii="Times New Roman" w:hAnsi="Times New Roman"/>
                <w:color w:val="000000"/>
              </w:rPr>
              <w:t>202</w:t>
            </w:r>
            <w:r w:rsidR="00120856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61DAF" w:rsidRPr="008E7E3B" w:rsidRDefault="00A61DAF" w:rsidP="0012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E3B">
              <w:rPr>
                <w:rFonts w:ascii="Times New Roman" w:hAnsi="Times New Roman"/>
                <w:color w:val="000000"/>
              </w:rPr>
              <w:t>202</w:t>
            </w:r>
            <w:r w:rsidR="00120856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</w:tr>
    </w:tbl>
    <w:p w:rsidR="0051508B" w:rsidRPr="00D042F4" w:rsidRDefault="0051508B" w:rsidP="0051508B">
      <w:pPr>
        <w:spacing w:after="0" w:line="14" w:lineRule="auto"/>
        <w:rPr>
          <w:sz w:val="2"/>
          <w:szCs w:val="2"/>
        </w:rPr>
      </w:pPr>
    </w:p>
    <w:tbl>
      <w:tblPr>
        <w:tblW w:w="14742" w:type="dxa"/>
        <w:tblInd w:w="392" w:type="dxa"/>
        <w:shd w:val="clear" w:color="auto" w:fill="FFFFFF" w:themeFill="background1"/>
        <w:tblLook w:val="04A0"/>
      </w:tblPr>
      <w:tblGrid>
        <w:gridCol w:w="2410"/>
        <w:gridCol w:w="6237"/>
        <w:gridCol w:w="2126"/>
        <w:gridCol w:w="1984"/>
        <w:gridCol w:w="1985"/>
      </w:tblGrid>
      <w:tr w:rsidR="00A61DAF" w:rsidRPr="003425F8" w:rsidTr="00D33B12">
        <w:trPr>
          <w:cantSplit/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DAF" w:rsidRPr="00542ABD" w:rsidRDefault="00A61DAF" w:rsidP="00542A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42AB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DAF" w:rsidRPr="00542ABD" w:rsidRDefault="00A61DAF" w:rsidP="00542A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42AB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DAF" w:rsidRPr="00542ABD" w:rsidRDefault="00A61DAF" w:rsidP="00542A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42AB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DAF" w:rsidRPr="00542ABD" w:rsidRDefault="00A61DAF" w:rsidP="00542A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42AB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DAF" w:rsidRPr="00542ABD" w:rsidRDefault="00A61DAF" w:rsidP="00542A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42AB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1 00 00000 00 0000 000</w:t>
            </w:r>
          </w:p>
        </w:tc>
        <w:tc>
          <w:tcPr>
            <w:tcW w:w="6237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9 596 665 705,51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10 175 106 105,99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10 753 341 517,58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5 725 436 000,00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6 187 557 000,00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6 632 222 000,00</w:t>
            </w:r>
          </w:p>
        </w:tc>
      </w:tr>
      <w:tr w:rsidR="00C00E21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5 725 436 000,00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6 187 557 000,00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6 632 222 000,00</w:t>
            </w:r>
          </w:p>
        </w:tc>
      </w:tr>
      <w:tr w:rsidR="00C00E21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42AAF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742AAF" w:rsidRPr="00C00E21" w:rsidRDefault="00742AAF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742AAF" w:rsidRPr="00C00E21" w:rsidRDefault="00742AAF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C00E21">
              <w:rPr>
                <w:rFonts w:ascii="Times New Roman" w:hAnsi="Times New Roman"/>
                <w:color w:val="000000"/>
              </w:rPr>
              <w:t xml:space="preserve"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</w:t>
            </w:r>
            <w:r w:rsidR="00527BFD">
              <w:rPr>
                <w:rFonts w:ascii="Times New Roman" w:hAnsi="Times New Roman"/>
                <w:color w:val="000000"/>
              </w:rPr>
              <w:br/>
            </w:r>
            <w:r w:rsidRPr="00C00E21">
              <w:rPr>
                <w:rFonts w:ascii="Times New Roman" w:hAnsi="Times New Roman"/>
                <w:color w:val="000000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742AAF" w:rsidRPr="00C00E21" w:rsidRDefault="00742AAF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5 272 334 000,00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742AAF" w:rsidRPr="00C00E21" w:rsidRDefault="00742AAF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5 701 715 000,00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742AAF" w:rsidRPr="00C00E21" w:rsidRDefault="00742AAF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6 116 669 000,00</w:t>
            </w:r>
          </w:p>
        </w:tc>
      </w:tr>
      <w:tr w:rsidR="00C00E21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1 01 02010 01 0000 110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  <w:color w:val="000000"/>
              </w:rPr>
              <w:t>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00E21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44 112 000,00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47 774 000,00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51 357 000,00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1 01 02021 01 0000 110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4 010 000,00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4 343 000,00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4 668 000,00</w:t>
            </w:r>
          </w:p>
        </w:tc>
      </w:tr>
      <w:tr w:rsidR="00744977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744977" w:rsidRPr="00C00E21" w:rsidRDefault="00744977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1 01 02022 01 0000 110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744977" w:rsidRPr="00C00E21" w:rsidRDefault="00744977" w:rsidP="007449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744977" w:rsidRPr="00C00E21" w:rsidRDefault="00744977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9 925 000,00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744977" w:rsidRPr="00C00E21" w:rsidRDefault="00744977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10 749 000,00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744977" w:rsidRPr="00C00E21" w:rsidRDefault="00744977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11 554 000,00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744977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 xml:space="preserve">(в </w:t>
            </w:r>
            <w:r w:rsidR="00C00E21" w:rsidRPr="00C00E21">
              <w:rPr>
                <w:rFonts w:ascii="Times New Roman" w:hAnsi="Times New Roman"/>
              </w:rPr>
              <w:t xml:space="preserve">части суммы налога, превышающей 702 тысячи рублей, относящейся к части налоговой базы, превышающей </w:t>
            </w:r>
            <w:r w:rsidR="00527BFD">
              <w:rPr>
                <w:rFonts w:ascii="Times New Roman" w:hAnsi="Times New Roman"/>
              </w:rPr>
              <w:br/>
            </w:r>
            <w:r w:rsidR="00C00E21" w:rsidRPr="00C00E21">
              <w:rPr>
                <w:rFonts w:ascii="Times New Roman" w:hAnsi="Times New Roman"/>
              </w:rPr>
              <w:t>5 миллионов рублей и составляющей не более 20 миллионов рублей)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1 01 02023 01 0000 110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</w:t>
            </w:r>
            <w:r w:rsidR="00527BFD">
              <w:rPr>
                <w:rFonts w:ascii="Times New Roman" w:hAnsi="Times New Roman"/>
              </w:rPr>
              <w:br/>
            </w:r>
            <w:r w:rsidRPr="00C00E21">
              <w:rPr>
                <w:rFonts w:ascii="Times New Roman" w:hAnsi="Times New Roman"/>
              </w:rPr>
              <w:t>20 миллионов рублей и составляющей не более 50 миллионов рублей)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7 441 000,00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8 059 000,00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8 663 000,00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1 01 02024 01 0000 110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</w:t>
            </w:r>
            <w:r w:rsidR="00527BFD">
              <w:rPr>
                <w:rFonts w:ascii="Times New Roman" w:hAnsi="Times New Roman"/>
              </w:rPr>
              <w:br/>
            </w:r>
            <w:r w:rsidRPr="00C00E21">
              <w:rPr>
                <w:rFonts w:ascii="Times New Roman" w:hAnsi="Times New Roman"/>
              </w:rPr>
              <w:t>50 миллионов рублей)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3 254 000,00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3 524 000,00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3 778 000,00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</w:t>
            </w:r>
            <w:r w:rsidR="00527BFD">
              <w:rPr>
                <w:rFonts w:ascii="Times New Roman" w:hAnsi="Times New Roman"/>
              </w:rPr>
              <w:br/>
            </w:r>
            <w:r w:rsidRPr="00C00E21">
              <w:rPr>
                <w:rFonts w:ascii="Times New Roman" w:hAnsi="Times New Roman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104 825 000,00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113 525 000,00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122 040 000,00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1 01 02080 01 0000 110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</w:t>
            </w:r>
            <w:r w:rsidR="00481C59">
              <w:rPr>
                <w:rFonts w:ascii="Times New Roman" w:hAnsi="Times New Roman"/>
              </w:rPr>
              <w:br/>
            </w:r>
            <w:r w:rsidRPr="00C00E21">
              <w:rPr>
                <w:rFonts w:ascii="Times New Roman" w:hAnsi="Times New Roman"/>
              </w:rPr>
              <w:t>312 тысяч рублей, относящейся к части налоговой базы, превышающей 2,4 миллиона рублей и составляющей не более      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72 700 000,00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76 335 000,00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80 151 000,00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1 01 02130 01 0000 110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</w:t>
            </w:r>
            <w:r w:rsidR="00481C59">
              <w:rPr>
                <w:rFonts w:ascii="Times New Roman" w:hAnsi="Times New Roman"/>
              </w:rPr>
              <w:br/>
            </w:r>
            <w:r w:rsidRPr="00C00E21">
              <w:rPr>
                <w:rFonts w:ascii="Times New Roman" w:hAnsi="Times New Roman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51 252 000,00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54 122 000,00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57 911 000,00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1 01 02140 01 0000 110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119 672 000,00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129 374 000,00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135 220 000,00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1 01 02150 01 0000 110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</w:t>
            </w:r>
            <w:r w:rsidR="00C872D9">
              <w:rPr>
                <w:rFonts w:ascii="Times New Roman" w:hAnsi="Times New Roman"/>
              </w:rPr>
              <w:br/>
            </w:r>
            <w:r w:rsidRPr="00C00E21">
              <w:rPr>
                <w:rFonts w:ascii="Times New Roman" w:hAnsi="Times New Roman"/>
              </w:rPr>
              <w:t>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21 079 000,00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22 132 000,00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23 238 000,00</w:t>
            </w:r>
          </w:p>
        </w:tc>
      </w:tr>
      <w:tr w:rsidR="00C00E2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1 01 02160 01 0000 110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9 553 000,00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10 346 000,00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C00E21" w:rsidRPr="00C00E21" w:rsidRDefault="00C00E21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11 122 000,00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4628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1 01 02170 01 0000 110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</w:t>
            </w:r>
            <w:r w:rsidR="00C872D9">
              <w:rPr>
                <w:rFonts w:ascii="Times New Roman" w:hAnsi="Times New Roman"/>
              </w:rPr>
              <w:br/>
            </w:r>
            <w:r w:rsidRPr="00C00E21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3 998 000,00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4 197 000,00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4 406 000,00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1 01 02180 01 0000 110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747 000,00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784 000,00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823 000,00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1 01 02210 01 0000 110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514 000,00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556 000,00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599 000,00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1 01 02230 01 0000 110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22 000,00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23 000,00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1 03 00000 00 0000 000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53 280 780,00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69 162 680,00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73 730 080,00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37 778 780,00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51 986 680,00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54 707 080,00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1 03 02231 01 0000 110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19 768 470,00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27 169 230,00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28 545 950,00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1 03 02241 01 0000 110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96 560,00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132 470,00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139 070,00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19 121 560,00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26 278 370,00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27 630 380,00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1 03 02261 01 0000 110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-1 207 810,00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-1 593 390,00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-1 608 320,00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1 03 03000 01 0000 110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Туристический налог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15 502 000,00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17 176 000,00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19 023 000,00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1 05 00000 00 0000 000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894 123 000,00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913 822 000,00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946 891 000,00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1 05 01000 00 0000 110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863 677 000,00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880 950 000,00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907 378 000,00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1 05 01011 01 0000 110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657 928 000,00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671 087 000,00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691 219 000,00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1 05 01021 01 0000 110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205 749 000,00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209 863 000,00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216 159 000,00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1 05 03000 01 0000 110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18 114 000,00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19 512 000,00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21 051 000,00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18 114 000,00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19 512 000,00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21 051 000,00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1 05 04000 02 0000 110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12 332 000,00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13 360 000,00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18 462 000,00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12 332 000,00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13 360 000,00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18 462 000,00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1 06 00000 00 0000 000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НАЛОГИ НА ИМУЩЕСТВО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1 781 201 000,00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1 860 779 000,00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1 944 553 000,00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1 167 794 000,00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1 217 450 000,00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1 269 143 000,00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1 06 01020 04 0000 110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1 167 794 000,00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1 217 450 000,00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1 269 143 000,00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613 407 000,00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643 329 000,00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675 410 000,00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1 06 06030 00 0000 110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Земельный налог с организаций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381 329 000,00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390 805 000,00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400 517 000,00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1 06 06032 04 0000 110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381 329 000,00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390 805 000,00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400 517 000,00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1 06 06040 00 0000 110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232 078 000,00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252 524 000,00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274 893 000,00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1 06 06042 04 0000 110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232 078 000,00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252 524 000,00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274 893 000,00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1 08 00000 00 0000 000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317 201 000,00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318 756 000,00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319 875 000,00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1 08 03000 01 0000 110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317 201 000,00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318 756 000,00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319 875 000,00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1 08 03010 01 0000 110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317 201 000,00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318 756 000,00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319 875 000,00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560 628 775,03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563 216 724,23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565 646 202,57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1 11 01000 00 0000 120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1 683 380,95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2 131 140,20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2 334 820,99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1 11 01040 04 0000 120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1 683 380,95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2 131 140,20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2 334 820,99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1 11 05000 00 0000 120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542 222 936,08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544 363 126,03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546 588 923,58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1 11 05010 00 0000 120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466 973 607,75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466 973 607,75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466 973 607,75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1 11 05012 04 0000 120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466 973 607,75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466 973 607,75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466 973 607,75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1 11 05020 00 0000 120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21 528 839,55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21 528 839,55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21 528 839,55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1 11 05024 04 0000 120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21 528 839,55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21 528 839,55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21 528 839,55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53 720 488,78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55 860 678,73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58 086 476,28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1 11 05034 04 0000 120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53 720 488,78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55 860 678,73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58 086 476,28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1 11 09000 00 0000 120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16 722 458,00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16 722 458,00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16 722 458,00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1 11 09040 00 0000 120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5 318 317,00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5 318 317,00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5 318 317,00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1 11 09044 04 0100 120</w:t>
            </w:r>
          </w:p>
        </w:tc>
        <w:tc>
          <w:tcPr>
            <w:tcW w:w="6237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1 616 889,00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1 616 889,00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1 616 889,00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1 11 09044 04 0200 120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3 701 428,00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3 701 428,00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3 701 428,00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1 11 09080 00 0000 120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11 404 141,00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11 404 141,00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11 404 141,00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1 11 09080 04 0000 120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11 404 141,00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11 404 141,00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11 404 141,00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1 13 00000 00 0000 000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21 082 762,74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20 028 758,43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20 293 352,41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1 13 01990 00 0000 130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10 773 670,73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9 496 410,60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9 278 073,60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1 13 01994 04 0000 130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10 773 670,73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9 496 410,60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9 278 073,60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1 13 02990 00 0000 130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10 309 092,01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10 532 347,83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11 015 278,81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10 309 092,01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10 532 347,83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11 015 278,81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192 201 052,67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189 995 150,39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198 033 316,71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1 14 02000 00 0000 000</w:t>
            </w:r>
          </w:p>
        </w:tc>
        <w:tc>
          <w:tcPr>
            <w:tcW w:w="6237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14 859 447,04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10 347 618,27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10 116 646,47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1 14 02040 04 0000 410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14 781 493,53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10 263 303,75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10 025 451,88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1 14 02042 04 0000 410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5 685 886,60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6 149 854,95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6 651 683,11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1 14 02043 04 0000 410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9 095 606,93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4 113 448,80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3 373 768,77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1 14 02040 04 0000 440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77 953,51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84 314,52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91 194,59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1 14 02042 04 0000 440</w:t>
            </w:r>
          </w:p>
        </w:tc>
        <w:tc>
          <w:tcPr>
            <w:tcW w:w="6237" w:type="dxa"/>
            <w:shd w:val="clear" w:color="auto" w:fill="FFFFFF" w:themeFill="background1"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77 953,51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84 314,52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91 194,59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1 14 06000 00 0000 430</w:t>
            </w:r>
          </w:p>
        </w:tc>
        <w:tc>
          <w:tcPr>
            <w:tcW w:w="6237" w:type="dxa"/>
            <w:shd w:val="clear" w:color="auto" w:fill="FFFFFF" w:themeFill="background1"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177 341 605,63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179 647 532,12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187 916 670,24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1 14 06010 00 0000 430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173 679 929,59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176 188 435,65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184 659 944,99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1 14 06012 04 0000 430</w:t>
            </w:r>
          </w:p>
        </w:tc>
        <w:tc>
          <w:tcPr>
            <w:tcW w:w="6237" w:type="dxa"/>
            <w:shd w:val="clear" w:color="auto" w:fill="FFFFFF" w:themeFill="background1"/>
            <w:noWrap/>
            <w:tcMar>
              <w:left w:w="51" w:type="dxa"/>
              <w:right w:w="51" w:type="dxa"/>
            </w:tcMar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173 679 929,59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176 188 435,65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184 659 944,99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1 14 06020 00 0000 430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3 661 676,04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3 459 096,47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3 256 725,25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1 14 06024 04 0000 430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3 661 676,04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3 459 096,47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3 256 725,25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35 197 570,74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35 475 028,61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35 783 801,56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192 345,00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190 808,00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194 158,00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1 16 01063 01 0000 140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916 727,00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919 419,00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919 909,00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1 16 01073 01 0000 140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2 182 175,00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2 182 326,00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2 182 326,00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113 000,00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113 000,00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113 000,00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1 16 01083 01 0000 140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307 170,00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307 170,00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307 170,00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1 16 01093 01 0000 140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10 180,00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10 180,00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10 180,00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1 16 01103 01 0000 140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8 500,00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8 500,00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8 500,00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1 16 01113 01 0000 140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1 780,00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1 780,00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1 780,00</w:t>
            </w: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1 16 01123 01 0000 140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29 000,00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29 000,00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29 000,00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1 16 01133 01 0000 140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43 550,00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43 550,00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43 550,00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1 16 01143 01 0000 140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325 530,00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325 530,00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325 530,00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1 16 01153 01 0000 140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69 080,00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69 080,00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69 080,00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1 16 01154 01 0000 140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50 170,00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51 560,00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52 570,00</w:t>
            </w:r>
          </w:p>
        </w:tc>
      </w:tr>
      <w:tr w:rsidR="00462831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462831" w:rsidRPr="00C00E21" w:rsidRDefault="00462831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1 16 01157 01 0000 140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462831" w:rsidRPr="00C00E21" w:rsidRDefault="00462831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</w:t>
            </w:r>
            <w:r w:rsidR="009E3B48">
              <w:rPr>
                <w:rFonts w:ascii="Times New Roman" w:hAnsi="Times New Roman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462831" w:rsidRPr="00C00E21" w:rsidRDefault="00462831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6 670,00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462831" w:rsidRPr="00C00E21" w:rsidRDefault="00462831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8 890,00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462831" w:rsidRPr="00C00E21" w:rsidRDefault="00462831" w:rsidP="004628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5 190,00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A06B3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1 16 01163 01 0000 140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340,00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340,00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340,00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1 16 01173 01 0000 140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133 150,00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133 150,00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133 150,00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1 16 01183 01 0000 140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5 480,00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5 480,00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5 480,00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1 16 01193 01 0000 140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4 921 887,00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4 921 887,00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4 921 887,00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1 16 01194 01 0000 140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13 330,00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11 110,00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8 150,00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1 16 01203 01 0000 140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5 266 405,00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5 267 249,00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5 267 249,00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1 16 01333 01 0000 140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509 590,00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509 590,00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509 590,00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1 16 02010 02 0000 140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1 245 853,00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1 244 288,00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1 248 370,00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4 107 024,00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4 107 024,00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4 107 024,00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1 446 548,07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1 503 709,54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1 427 158,01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1 16 07090 04 0000 140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11 854 735,34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11 796 081,41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11 767 124,93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1 16 10031 04 0000 140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207 255,66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177 100,10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182 126,03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1 16 10032 04 0000 140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14 312,02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14 312,02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14 312,02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1 16 10061 04 0000 140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4 612,66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1 751,36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2 335,14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30 091,22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40 121,63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53 495,51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1 16 10123 01 0000 140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1 171 079,77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1 471 041,55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1 864 066,92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lastRenderedPageBreak/>
              <w:t>1 16 10129 01 0000 140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10 000,00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1 17 00000 00 0000 000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16 313 764,33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16 313 764,33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16 313 764,33</w:t>
            </w:r>
          </w:p>
        </w:tc>
      </w:tr>
      <w:tr w:rsidR="00AA06B3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 </w:t>
            </w:r>
          </w:p>
        </w:tc>
      </w:tr>
      <w:tr w:rsidR="00AA06B3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1 17 05040 04 0000 180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0E21">
              <w:rPr>
                <w:rFonts w:ascii="Times New Roman" w:hAnsi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16 313 764,33</w:t>
            </w:r>
          </w:p>
        </w:tc>
        <w:tc>
          <w:tcPr>
            <w:tcW w:w="1984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16 313 764,33</w:t>
            </w:r>
          </w:p>
        </w:tc>
        <w:tc>
          <w:tcPr>
            <w:tcW w:w="1985" w:type="dxa"/>
            <w:shd w:val="clear" w:color="auto" w:fill="FFFFFF" w:themeFill="background1"/>
          </w:tcPr>
          <w:p w:rsidR="00AA06B3" w:rsidRPr="00C00E21" w:rsidRDefault="00AA06B3" w:rsidP="00C00E2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C00E21">
              <w:rPr>
                <w:rFonts w:ascii="Times New Roman" w:hAnsi="Times New Roman"/>
              </w:rPr>
              <w:t>16 313 764,33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2 00 00000 00 0000 000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10 078 016 091,68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8 841 631 549,41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7 230 989 615,56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2 02 00000 00 0000 000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10 078 016 091,68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8 841 631 549,41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7 230 989 615,56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1C6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1C6B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2 02 20000 00 0000 150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3 504 413 205,90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2 103 254 124,37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436 718 314,44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 xml:space="preserve">2 02 20077 04 0152 150  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 дошкольных образовательных организаций) 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452 039 504,40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2 02 20077 04 1153 150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818 350 708,20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545 858 760,18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2 02 25144 04 0000 150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Субсидии бюджетам городских округов в целях софинансирования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300 000 000,00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2 02 25304 04 0000 150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308 040 992,20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298 536 368,55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298 536 368,55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2 02 25318 04 0000 150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Субсидии бюджетам городских округов на реализацию проектов комплексного развития территорий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1 403 230 221,60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1 009 856 614,77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lastRenderedPageBreak/>
              <w:t>2 02 25418 04 0000 150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34 697 832,06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110 615 454,55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2 02 25497 04 0000 150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12 504 652,02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15 220 677,40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15 015 696,97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2 02 25555 04 0000 150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50 000 000,00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2 02 29999 04 0065 150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Прочие субсидии бюджетам городских округов (осуществление функций административного центра Ставропольского края)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119 307 930,00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119 307 930,00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119 307 930,00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D67E5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2 02 29999 04 1204 150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D67E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Прочие субсидии бюджета</w:t>
            </w:r>
            <w:r w:rsidR="00D67E5B">
              <w:rPr>
                <w:rFonts w:ascii="Times New Roman" w:hAnsi="Times New Roman"/>
              </w:rPr>
              <w:t xml:space="preserve">м городских округов              (проведение </w:t>
            </w:r>
            <w:r w:rsidRPr="00521C6B">
              <w:rPr>
                <w:rFonts w:ascii="Times New Roman" w:hAnsi="Times New Roman"/>
              </w:rPr>
              <w:t>информационн</w:t>
            </w:r>
            <w:r w:rsidR="00D67E5B">
              <w:rPr>
                <w:rFonts w:ascii="Times New Roman" w:hAnsi="Times New Roman"/>
              </w:rPr>
              <w:t xml:space="preserve">о-пропагандистских мероприятий, направленных </w:t>
            </w:r>
            <w:r w:rsidRPr="00521C6B">
              <w:rPr>
                <w:rFonts w:ascii="Times New Roman" w:hAnsi="Times New Roman"/>
              </w:rPr>
              <w:t>на профилактику идеологии терроризма)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100 000,00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100 000,00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100 000,00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2 02 29999 04 1262 150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2 383 046,50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0243D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2 02 29999 04 1319 150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Прочие субсидии бюджетам городских округов (повышение заработной платы работников муниципальных центров по работе с молодежью)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3 758 318,92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3 758 318,92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3 758 318,92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2 02 30000 00 0000 150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6 557 713 398,29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6 721 745 044,16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6 777 638 920,24</w:t>
            </w:r>
          </w:p>
        </w:tc>
      </w:tr>
      <w:tr w:rsidR="00521C6B" w:rsidRPr="00541CF7" w:rsidTr="000243D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2 02 30024 04 0026 150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3 403 940,04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3 545 235,67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3 545 235,67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2 02 30024 04 0028 150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30 271 721,24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31 472 314,89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31 472 314,89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lastRenderedPageBreak/>
              <w:t>2 02 30024 04 0040 150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11 251 046,72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11 251 046,72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11 251 046,72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2 02 30024 04 0041 150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180 030 354,11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2 02 30024 04 0042 150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959 323,69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997 695,09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1 037 605,32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2 02 30024 04 0045 150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1 758 870,01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1 827 416,16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1 827 416,16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2 02 30024 04 0047 150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5 361 503,19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5 594 172,15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5 594 172,15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2 02 30024 04 0147 150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107 524 466,05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112 422 394,89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112 421 864,45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2 02 30024 04 0181 150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9 000,00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9 000,00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9 000,00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lastRenderedPageBreak/>
              <w:t>2 02 30024 04 1107 150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1 436 471 010,10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1 445 649 058,98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1 445 649 058,98</w:t>
            </w:r>
          </w:p>
        </w:tc>
      </w:tr>
      <w:tr w:rsidR="00521C6B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2 02 30024 04 1108 150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2 315 094 424,73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2 328 076 175,95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2 328 076 175,95</w:t>
            </w:r>
          </w:p>
        </w:tc>
      </w:tr>
      <w:tr w:rsidR="00521C6B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2 02 30024 04 1122 150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58 594 161,27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2 02 30024 04 1221 150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 xml:space="preserve">Субвенции бюджетам городских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</w:t>
            </w:r>
            <w:r w:rsidR="0069714F">
              <w:rPr>
                <w:rFonts w:ascii="Times New Roman" w:hAnsi="Times New Roman"/>
              </w:rPr>
              <w:br/>
            </w:r>
            <w:r w:rsidRPr="00521C6B">
              <w:rPr>
                <w:rFonts w:ascii="Times New Roman" w:hAnsi="Times New Roman"/>
              </w:rPr>
              <w:t>1945 года и постоянно проживающим на территории Ставропольского края)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94 925 808,82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98 722 813,89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102 671 753,74</w:t>
            </w:r>
          </w:p>
        </w:tc>
      </w:tr>
      <w:tr w:rsidR="00521C6B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lastRenderedPageBreak/>
              <w:t>2 02 30024 04 1256 150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26 565 776,19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26 698 308,37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26 698 308,37</w:t>
            </w:r>
          </w:p>
        </w:tc>
      </w:tr>
      <w:tr w:rsidR="00521C6B" w:rsidRPr="00541CF7" w:rsidTr="00462831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2 02 30024 04 1260 150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3 358 329,05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3 358 329,05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3 358 329,05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2 02 30024 04 1287 150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11 540 783,54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</w:tr>
      <w:tr w:rsidR="00521C6B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2 02 30024 04 1303 150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10 059 285,10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7 304 870,71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7 304 870,71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2 02 30024 04 1314 150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6 676 961,97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6 944 040,45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7 221 802,07</w:t>
            </w:r>
          </w:p>
        </w:tc>
      </w:tr>
      <w:tr w:rsidR="00521C6B" w:rsidRPr="00541CF7" w:rsidTr="009E5278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2 02 30029 04 0000 150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133 607 926,37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133 607 926,37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133 607 926,37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lastRenderedPageBreak/>
              <w:t>2 02 35050 04 0000 150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4 530 960,00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4 530 960,00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4 530 960,00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1 963 659,98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179 754,30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194 717,60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2 02 35179 04 0000 150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10 745 953,11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11 423 300,31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11 562 082,03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2 02 35220 04 0000 150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27 498 527,18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28 589 973,41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29 721 782,27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2 02 35250 04 0000 150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555 188 283,19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554 933 346,55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554 869 612,39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2 02 35303 04 0000 150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159 782 742,00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159 782 742,00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159 782 742,00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2 02 35404 04 0000 150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213 155 579,94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219 541 330,82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228 708 269,80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lastRenderedPageBreak/>
              <w:t>2 02 35462 04 0000 150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40 592 599,06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40 635 015,58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38 705 064,42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2 02 39998 04 1157 150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1 037 711 926,16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1 068 671 795,08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1 095 577 063,89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2 02 39998 04 1158 150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69 078 475,48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71 465 894,03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73 949 986,31</w:t>
            </w:r>
          </w:p>
        </w:tc>
      </w:tr>
      <w:tr w:rsidR="00521C6B" w:rsidRPr="00541CF7" w:rsidTr="00D33B1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2 02 39998 04 1306 150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Единая субвенция бюджетам городских округов (осуществление отдельных государственных полномочий по социальной поддержке многодетных семей)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344 510 132,74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358 289 758,93</w:t>
            </w:r>
          </w:p>
        </w:tc>
      </w:tr>
      <w:tr w:rsidR="00521C6B" w:rsidRPr="00541CF7" w:rsidTr="000243D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15 889 487,49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16 632 380,88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16 632 380,88</w:t>
            </w:r>
          </w:p>
        </w:tc>
      </w:tr>
      <w:tr w:rsidR="00521C6B" w:rsidRPr="00541CF7" w:rsidTr="000243D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</w:tr>
      <w:tr w:rsidR="00521C6B" w:rsidRPr="00541CF7" w:rsidTr="000243D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2 02 49999 00 0000 150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15 889 487,49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16 632 380,88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16 632 380,88</w:t>
            </w:r>
          </w:p>
        </w:tc>
      </w:tr>
      <w:tr w:rsidR="00521C6B" w:rsidRPr="00541CF7" w:rsidTr="000243D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</w:tr>
      <w:tr w:rsidR="00521C6B" w:rsidRPr="00541CF7" w:rsidTr="00E50D36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2 02 49999 04 0064 150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15 889 487,49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16 632 380,88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16 632 380,88</w:t>
            </w:r>
          </w:p>
        </w:tc>
      </w:tr>
      <w:tr w:rsidR="00521C6B" w:rsidRPr="00541CF7" w:rsidTr="000243D2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bottom"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 </w:t>
            </w:r>
          </w:p>
        </w:tc>
        <w:tc>
          <w:tcPr>
            <w:tcW w:w="6237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ВСЕГО: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19 674 681 797,19</w:t>
            </w:r>
          </w:p>
        </w:tc>
        <w:tc>
          <w:tcPr>
            <w:tcW w:w="1984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19 016 737 655,40</w:t>
            </w:r>
          </w:p>
        </w:tc>
        <w:tc>
          <w:tcPr>
            <w:tcW w:w="1985" w:type="dxa"/>
            <w:shd w:val="clear" w:color="auto" w:fill="FFFFFF" w:themeFill="background1"/>
          </w:tcPr>
          <w:p w:rsidR="00521C6B" w:rsidRPr="00521C6B" w:rsidRDefault="00521C6B" w:rsidP="00521C6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521C6B">
              <w:rPr>
                <w:rFonts w:ascii="Times New Roman" w:hAnsi="Times New Roman"/>
              </w:rPr>
              <w:t>17 984 331 133,14</w:t>
            </w:r>
          </w:p>
        </w:tc>
      </w:tr>
    </w:tbl>
    <w:p w:rsidR="00BD0724" w:rsidRDefault="00BD0724" w:rsidP="006009C4">
      <w:pPr>
        <w:spacing w:after="0" w:line="240" w:lineRule="exact"/>
        <w:ind w:left="284" w:right="4"/>
        <w:jc w:val="both"/>
        <w:rPr>
          <w:rFonts w:ascii="Times New Roman" w:hAnsi="Times New Roman"/>
        </w:rPr>
      </w:pPr>
    </w:p>
    <w:p w:rsidR="00BD0724" w:rsidRDefault="00BD0724" w:rsidP="006009C4">
      <w:pPr>
        <w:spacing w:after="0" w:line="240" w:lineRule="exact"/>
        <w:ind w:left="284" w:right="4"/>
        <w:jc w:val="both"/>
        <w:rPr>
          <w:rFonts w:ascii="Times New Roman" w:hAnsi="Times New Roman"/>
        </w:rPr>
      </w:pPr>
    </w:p>
    <w:p w:rsidR="00BD0724" w:rsidRDefault="00BD0724" w:rsidP="006009C4">
      <w:pPr>
        <w:spacing w:after="0" w:line="240" w:lineRule="exact"/>
        <w:ind w:left="284" w:right="4"/>
        <w:jc w:val="both"/>
        <w:rPr>
          <w:rFonts w:ascii="Times New Roman" w:hAnsi="Times New Roman"/>
        </w:rPr>
      </w:pPr>
    </w:p>
    <w:p w:rsidR="00CC795A" w:rsidRPr="00B5115D" w:rsidRDefault="00CC795A" w:rsidP="006009C4">
      <w:pPr>
        <w:spacing w:after="0" w:line="240" w:lineRule="exact"/>
        <w:ind w:left="284" w:right="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="0093098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C795A" w:rsidRDefault="00CC795A" w:rsidP="006009C4">
      <w:pPr>
        <w:spacing w:after="0" w:line="240" w:lineRule="exact"/>
        <w:ind w:left="284" w:right="4"/>
        <w:jc w:val="both"/>
      </w:pP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 xml:space="preserve">тавропольской городской Думы </w:t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0E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0E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0E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83C51" w:rsidRPr="000522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83C51" w:rsidRPr="000522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83C51" w:rsidRPr="000522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660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Колягин</w:t>
      </w:r>
    </w:p>
    <w:p w:rsidR="006C3BC0" w:rsidRDefault="006C3BC0" w:rsidP="00CC795A">
      <w:pPr>
        <w:spacing w:after="0" w:line="240" w:lineRule="exact"/>
        <w:jc w:val="both"/>
      </w:pPr>
    </w:p>
    <w:sectPr w:rsidR="006C3BC0" w:rsidSect="00D41CF9">
      <w:headerReference w:type="default" r:id="rId8"/>
      <w:pgSz w:w="16838" w:h="11906" w:orient="landscape"/>
      <w:pgMar w:top="1985" w:right="680" w:bottom="851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EC8" w:rsidRDefault="00726EC8" w:rsidP="00A06BFA">
      <w:pPr>
        <w:spacing w:after="0" w:line="240" w:lineRule="auto"/>
      </w:pPr>
      <w:r>
        <w:separator/>
      </w:r>
    </w:p>
  </w:endnote>
  <w:endnote w:type="continuationSeparator" w:id="1">
    <w:p w:rsidR="00726EC8" w:rsidRDefault="00726EC8" w:rsidP="00A0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EC8" w:rsidRDefault="00726EC8" w:rsidP="00A06BFA">
      <w:pPr>
        <w:spacing w:after="0" w:line="240" w:lineRule="auto"/>
      </w:pPr>
      <w:r>
        <w:separator/>
      </w:r>
    </w:p>
  </w:footnote>
  <w:footnote w:type="continuationSeparator" w:id="1">
    <w:p w:rsidR="00726EC8" w:rsidRDefault="00726EC8" w:rsidP="00A0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7463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62831" w:rsidRDefault="00AD3BA3">
        <w:pPr>
          <w:pStyle w:val="a3"/>
          <w:jc w:val="center"/>
        </w:pPr>
        <w:r w:rsidRPr="00A06BFA">
          <w:rPr>
            <w:rFonts w:ascii="Times New Roman" w:hAnsi="Times New Roman"/>
            <w:sz w:val="28"/>
            <w:szCs w:val="28"/>
          </w:rPr>
          <w:fldChar w:fldCharType="begin"/>
        </w:r>
        <w:r w:rsidR="00462831" w:rsidRPr="00A06BF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06BFA">
          <w:rPr>
            <w:rFonts w:ascii="Times New Roman" w:hAnsi="Times New Roman"/>
            <w:sz w:val="28"/>
            <w:szCs w:val="28"/>
          </w:rPr>
          <w:fldChar w:fldCharType="separate"/>
        </w:r>
        <w:r w:rsidR="00666044">
          <w:rPr>
            <w:rFonts w:ascii="Times New Roman" w:hAnsi="Times New Roman"/>
            <w:noProof/>
            <w:sz w:val="28"/>
            <w:szCs w:val="28"/>
          </w:rPr>
          <w:t>27</w:t>
        </w:r>
        <w:r w:rsidRPr="00A06BF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62831" w:rsidRDefault="004628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4DB"/>
    <w:multiLevelType w:val="hybridMultilevel"/>
    <w:tmpl w:val="DA9ACB9E"/>
    <w:lvl w:ilvl="0" w:tplc="C156B1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08B"/>
    <w:rsid w:val="000005EB"/>
    <w:rsid w:val="00002AE0"/>
    <w:rsid w:val="00010367"/>
    <w:rsid w:val="00011385"/>
    <w:rsid w:val="0001157D"/>
    <w:rsid w:val="000301D5"/>
    <w:rsid w:val="00032D93"/>
    <w:rsid w:val="00047ADF"/>
    <w:rsid w:val="00052253"/>
    <w:rsid w:val="00055963"/>
    <w:rsid w:val="000632E7"/>
    <w:rsid w:val="0007361D"/>
    <w:rsid w:val="00076B00"/>
    <w:rsid w:val="000824EF"/>
    <w:rsid w:val="000A09E5"/>
    <w:rsid w:val="000B42A1"/>
    <w:rsid w:val="000C682D"/>
    <w:rsid w:val="000D7951"/>
    <w:rsid w:val="000F4117"/>
    <w:rsid w:val="000F5A9C"/>
    <w:rsid w:val="000F6A21"/>
    <w:rsid w:val="00120856"/>
    <w:rsid w:val="0012731A"/>
    <w:rsid w:val="001352F1"/>
    <w:rsid w:val="001479AB"/>
    <w:rsid w:val="00153A8C"/>
    <w:rsid w:val="0015717B"/>
    <w:rsid w:val="0016353C"/>
    <w:rsid w:val="0017679F"/>
    <w:rsid w:val="00176A51"/>
    <w:rsid w:val="0017742D"/>
    <w:rsid w:val="00182011"/>
    <w:rsid w:val="001B2A6A"/>
    <w:rsid w:val="001B788E"/>
    <w:rsid w:val="001C23FB"/>
    <w:rsid w:val="001D66E1"/>
    <w:rsid w:val="001E25D9"/>
    <w:rsid w:val="001E4BC6"/>
    <w:rsid w:val="001E7CEA"/>
    <w:rsid w:val="001F7C81"/>
    <w:rsid w:val="00207F0A"/>
    <w:rsid w:val="002246B4"/>
    <w:rsid w:val="00226EC5"/>
    <w:rsid w:val="00233E76"/>
    <w:rsid w:val="002351C0"/>
    <w:rsid w:val="002411FE"/>
    <w:rsid w:val="00247A7D"/>
    <w:rsid w:val="0025765E"/>
    <w:rsid w:val="0028344F"/>
    <w:rsid w:val="002A4AB1"/>
    <w:rsid w:val="002B2584"/>
    <w:rsid w:val="002D7833"/>
    <w:rsid w:val="002E0608"/>
    <w:rsid w:val="002F0455"/>
    <w:rsid w:val="002F6FC2"/>
    <w:rsid w:val="00306783"/>
    <w:rsid w:val="00325652"/>
    <w:rsid w:val="00332788"/>
    <w:rsid w:val="00332F96"/>
    <w:rsid w:val="00343AC2"/>
    <w:rsid w:val="00363913"/>
    <w:rsid w:val="00377BE0"/>
    <w:rsid w:val="00382751"/>
    <w:rsid w:val="00387EC1"/>
    <w:rsid w:val="003B084D"/>
    <w:rsid w:val="003B315C"/>
    <w:rsid w:val="003C1361"/>
    <w:rsid w:val="003D0EFA"/>
    <w:rsid w:val="003D176E"/>
    <w:rsid w:val="003D3263"/>
    <w:rsid w:val="003E5729"/>
    <w:rsid w:val="003E79CD"/>
    <w:rsid w:val="00415CC8"/>
    <w:rsid w:val="0045208A"/>
    <w:rsid w:val="00454164"/>
    <w:rsid w:val="00462831"/>
    <w:rsid w:val="00481C59"/>
    <w:rsid w:val="00483C95"/>
    <w:rsid w:val="00485795"/>
    <w:rsid w:val="004A5D6E"/>
    <w:rsid w:val="004D499D"/>
    <w:rsid w:val="00514434"/>
    <w:rsid w:val="0051508B"/>
    <w:rsid w:val="00521C6B"/>
    <w:rsid w:val="00527BFD"/>
    <w:rsid w:val="00541CF7"/>
    <w:rsid w:val="00542ABD"/>
    <w:rsid w:val="0054629C"/>
    <w:rsid w:val="00546CF7"/>
    <w:rsid w:val="00566710"/>
    <w:rsid w:val="005679A7"/>
    <w:rsid w:val="00571694"/>
    <w:rsid w:val="00575C72"/>
    <w:rsid w:val="00581026"/>
    <w:rsid w:val="00583B5B"/>
    <w:rsid w:val="00584105"/>
    <w:rsid w:val="005B5569"/>
    <w:rsid w:val="005C3D86"/>
    <w:rsid w:val="005F774E"/>
    <w:rsid w:val="006009C4"/>
    <w:rsid w:val="00644D1B"/>
    <w:rsid w:val="00662446"/>
    <w:rsid w:val="006642FB"/>
    <w:rsid w:val="00666044"/>
    <w:rsid w:val="006704E8"/>
    <w:rsid w:val="0067165C"/>
    <w:rsid w:val="006728E9"/>
    <w:rsid w:val="0068514F"/>
    <w:rsid w:val="00685AFC"/>
    <w:rsid w:val="0069051C"/>
    <w:rsid w:val="00690E95"/>
    <w:rsid w:val="0069714F"/>
    <w:rsid w:val="006A0756"/>
    <w:rsid w:val="006B25CA"/>
    <w:rsid w:val="006C3BC0"/>
    <w:rsid w:val="006D0E7C"/>
    <w:rsid w:val="006D6311"/>
    <w:rsid w:val="00726EC8"/>
    <w:rsid w:val="00730DD4"/>
    <w:rsid w:val="00742AAF"/>
    <w:rsid w:val="00744977"/>
    <w:rsid w:val="00751AC1"/>
    <w:rsid w:val="007662CB"/>
    <w:rsid w:val="00772079"/>
    <w:rsid w:val="0077420B"/>
    <w:rsid w:val="00775F94"/>
    <w:rsid w:val="007A2360"/>
    <w:rsid w:val="007B36FA"/>
    <w:rsid w:val="007D0711"/>
    <w:rsid w:val="007E3A2C"/>
    <w:rsid w:val="007E7D6B"/>
    <w:rsid w:val="0081324D"/>
    <w:rsid w:val="008338F8"/>
    <w:rsid w:val="00837AEE"/>
    <w:rsid w:val="00873FFA"/>
    <w:rsid w:val="00884428"/>
    <w:rsid w:val="008A4AEE"/>
    <w:rsid w:val="008A6AB3"/>
    <w:rsid w:val="008A6F3D"/>
    <w:rsid w:val="008C1313"/>
    <w:rsid w:val="008D13B3"/>
    <w:rsid w:val="008D2472"/>
    <w:rsid w:val="008D6EAF"/>
    <w:rsid w:val="008D75D3"/>
    <w:rsid w:val="008E7AA2"/>
    <w:rsid w:val="008F2324"/>
    <w:rsid w:val="00900B20"/>
    <w:rsid w:val="0090352A"/>
    <w:rsid w:val="0091117F"/>
    <w:rsid w:val="0091422B"/>
    <w:rsid w:val="00930982"/>
    <w:rsid w:val="00931B01"/>
    <w:rsid w:val="0093773A"/>
    <w:rsid w:val="0094519F"/>
    <w:rsid w:val="00956D18"/>
    <w:rsid w:val="00964497"/>
    <w:rsid w:val="009651EE"/>
    <w:rsid w:val="00976271"/>
    <w:rsid w:val="009779AC"/>
    <w:rsid w:val="00983C51"/>
    <w:rsid w:val="009A052C"/>
    <w:rsid w:val="009C2DB2"/>
    <w:rsid w:val="009C434D"/>
    <w:rsid w:val="009C6919"/>
    <w:rsid w:val="009D33B6"/>
    <w:rsid w:val="009E3B48"/>
    <w:rsid w:val="009E5278"/>
    <w:rsid w:val="009E527C"/>
    <w:rsid w:val="009E5693"/>
    <w:rsid w:val="009E5861"/>
    <w:rsid w:val="009F3ACA"/>
    <w:rsid w:val="00A06BFA"/>
    <w:rsid w:val="00A11635"/>
    <w:rsid w:val="00A11AB0"/>
    <w:rsid w:val="00A13085"/>
    <w:rsid w:val="00A41976"/>
    <w:rsid w:val="00A47E16"/>
    <w:rsid w:val="00A54AB6"/>
    <w:rsid w:val="00A61DAF"/>
    <w:rsid w:val="00A643E5"/>
    <w:rsid w:val="00A93FB3"/>
    <w:rsid w:val="00AA06B3"/>
    <w:rsid w:val="00AA0C14"/>
    <w:rsid w:val="00AC4033"/>
    <w:rsid w:val="00AC49EA"/>
    <w:rsid w:val="00AC622F"/>
    <w:rsid w:val="00AD3BA3"/>
    <w:rsid w:val="00AD504E"/>
    <w:rsid w:val="00AD523F"/>
    <w:rsid w:val="00B03871"/>
    <w:rsid w:val="00B1622D"/>
    <w:rsid w:val="00B356CC"/>
    <w:rsid w:val="00B55248"/>
    <w:rsid w:val="00B57C3F"/>
    <w:rsid w:val="00B64020"/>
    <w:rsid w:val="00B6687E"/>
    <w:rsid w:val="00B802D5"/>
    <w:rsid w:val="00B81C49"/>
    <w:rsid w:val="00B84399"/>
    <w:rsid w:val="00BB0D11"/>
    <w:rsid w:val="00BD0724"/>
    <w:rsid w:val="00BD6273"/>
    <w:rsid w:val="00C00E21"/>
    <w:rsid w:val="00C012D7"/>
    <w:rsid w:val="00C04620"/>
    <w:rsid w:val="00C435E4"/>
    <w:rsid w:val="00C561DD"/>
    <w:rsid w:val="00C60F81"/>
    <w:rsid w:val="00C61456"/>
    <w:rsid w:val="00C76257"/>
    <w:rsid w:val="00C872D9"/>
    <w:rsid w:val="00CA0A14"/>
    <w:rsid w:val="00CC795A"/>
    <w:rsid w:val="00CD07E1"/>
    <w:rsid w:val="00CD2562"/>
    <w:rsid w:val="00CD6368"/>
    <w:rsid w:val="00CE074E"/>
    <w:rsid w:val="00CF4F1E"/>
    <w:rsid w:val="00D10C2A"/>
    <w:rsid w:val="00D10E59"/>
    <w:rsid w:val="00D1648D"/>
    <w:rsid w:val="00D30361"/>
    <w:rsid w:val="00D33719"/>
    <w:rsid w:val="00D33B12"/>
    <w:rsid w:val="00D41CF9"/>
    <w:rsid w:val="00D527F7"/>
    <w:rsid w:val="00D528A7"/>
    <w:rsid w:val="00D67E5B"/>
    <w:rsid w:val="00D91C74"/>
    <w:rsid w:val="00D94D55"/>
    <w:rsid w:val="00DA0FF0"/>
    <w:rsid w:val="00DB0773"/>
    <w:rsid w:val="00DB4AAC"/>
    <w:rsid w:val="00DD32AC"/>
    <w:rsid w:val="00E3490B"/>
    <w:rsid w:val="00E43520"/>
    <w:rsid w:val="00E5081A"/>
    <w:rsid w:val="00E516A2"/>
    <w:rsid w:val="00E64C06"/>
    <w:rsid w:val="00E6623A"/>
    <w:rsid w:val="00E768A3"/>
    <w:rsid w:val="00EA2C2D"/>
    <w:rsid w:val="00EA4FF0"/>
    <w:rsid w:val="00EA5209"/>
    <w:rsid w:val="00EA64F9"/>
    <w:rsid w:val="00EB233E"/>
    <w:rsid w:val="00EB67D5"/>
    <w:rsid w:val="00EC14D7"/>
    <w:rsid w:val="00EC6465"/>
    <w:rsid w:val="00ED78D5"/>
    <w:rsid w:val="00EF0582"/>
    <w:rsid w:val="00EF2B9A"/>
    <w:rsid w:val="00EF5157"/>
    <w:rsid w:val="00F209B6"/>
    <w:rsid w:val="00F23759"/>
    <w:rsid w:val="00F32142"/>
    <w:rsid w:val="00F35F71"/>
    <w:rsid w:val="00F37B81"/>
    <w:rsid w:val="00F4607C"/>
    <w:rsid w:val="00F50400"/>
    <w:rsid w:val="00F834BC"/>
    <w:rsid w:val="00F878AA"/>
    <w:rsid w:val="00F95984"/>
    <w:rsid w:val="00FA7A0B"/>
    <w:rsid w:val="00FB259D"/>
    <w:rsid w:val="00FD2AA0"/>
    <w:rsid w:val="00FE0010"/>
    <w:rsid w:val="00FE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50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50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0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150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08B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51508B"/>
  </w:style>
  <w:style w:type="paragraph" w:styleId="a7">
    <w:name w:val="No Spacing"/>
    <w:uiPriority w:val="1"/>
    <w:qFormat/>
    <w:rsid w:val="005150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5150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1508B"/>
  </w:style>
  <w:style w:type="character" w:styleId="a8">
    <w:name w:val="Hyperlink"/>
    <w:basedOn w:val="a0"/>
    <w:uiPriority w:val="99"/>
    <w:unhideWhenUsed/>
    <w:rsid w:val="0051508B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51508B"/>
  </w:style>
  <w:style w:type="character" w:styleId="a9">
    <w:name w:val="FollowedHyperlink"/>
    <w:basedOn w:val="a0"/>
    <w:uiPriority w:val="99"/>
    <w:semiHidden/>
    <w:unhideWhenUsed/>
    <w:rsid w:val="0051508B"/>
    <w:rPr>
      <w:color w:val="800080"/>
      <w:u w:val="single"/>
    </w:rPr>
  </w:style>
  <w:style w:type="paragraph" w:customStyle="1" w:styleId="xl75">
    <w:name w:val="xl75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51508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51508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51508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515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51508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51508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51508B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2">
    <w:name w:val="xl142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5150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5150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5150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5150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5150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1">
    <w:name w:val="xl161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2">
    <w:name w:val="xl162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51508B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51508B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51508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515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5150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3">
    <w:name w:val="xl173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4">
    <w:name w:val="xl17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5">
    <w:name w:val="xl17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6">
    <w:name w:val="xl17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8">
    <w:name w:val="xl17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51508B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81">
    <w:name w:val="xl18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4">
    <w:name w:val="xl18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86">
    <w:name w:val="xl18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87">
    <w:name w:val="xl18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88">
    <w:name w:val="xl188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189">
    <w:name w:val="xl18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90">
    <w:name w:val="xl19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91">
    <w:name w:val="xl191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1508B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51508B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customStyle="1" w:styleId="Style4">
    <w:name w:val="Style4"/>
    <w:basedOn w:val="a"/>
    <w:uiPriority w:val="99"/>
    <w:rsid w:val="00515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508B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508B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1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08B"/>
    <w:rPr>
      <w:rFonts w:ascii="Tahoma" w:eastAsia="Calibri" w:hAnsi="Tahoma" w:cs="Tahoma"/>
      <w:sz w:val="16"/>
      <w:szCs w:val="16"/>
    </w:rPr>
  </w:style>
  <w:style w:type="paragraph" w:customStyle="1" w:styleId="xl192">
    <w:name w:val="xl19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4">
    <w:name w:val="xl194"/>
    <w:basedOn w:val="a"/>
    <w:rsid w:val="0051508B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8">
    <w:name w:val="xl198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9">
    <w:name w:val="xl199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1">
    <w:name w:val="xl201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15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51508B"/>
    <w:pPr>
      <w:shd w:val="clear" w:color="000000" w:fill="AFEFE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1508B"/>
    <w:pPr>
      <w:shd w:val="clear" w:color="000000" w:fill="AFEFE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1508B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1508B"/>
    <w:pP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1508B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1508B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16">
    <w:name w:val="xl21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7">
    <w:name w:val="xl21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0">
    <w:name w:val="xl22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1">
    <w:name w:val="xl221"/>
    <w:basedOn w:val="a"/>
    <w:rsid w:val="0051508B"/>
    <w:pPr>
      <w:shd w:val="clear" w:color="000000" w:fill="AFEFE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"/>
    <w:rsid w:val="0051508B"/>
    <w:pPr>
      <w:shd w:val="clear" w:color="000000" w:fill="AFEFE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1508B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4">
    <w:name w:val="xl22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25">
    <w:name w:val="xl22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26">
    <w:name w:val="xl22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7">
    <w:name w:val="xl22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28">
    <w:name w:val="xl22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29">
    <w:name w:val="xl229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30">
    <w:name w:val="xl23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msonormal0">
    <w:name w:val="msonormal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5150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5150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51508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1508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1508B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508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508B"/>
    <w:rPr>
      <w:rFonts w:ascii="Calibri" w:eastAsia="Calibri" w:hAnsi="Calibri" w:cs="Times New Roman"/>
      <w:b/>
      <w:bCs/>
      <w:sz w:val="20"/>
      <w:szCs w:val="20"/>
    </w:rPr>
  </w:style>
  <w:style w:type="character" w:styleId="af3">
    <w:name w:val="Emphasis"/>
    <w:basedOn w:val="a0"/>
    <w:uiPriority w:val="20"/>
    <w:qFormat/>
    <w:rsid w:val="0051508B"/>
    <w:rPr>
      <w:i/>
      <w:iCs/>
    </w:rPr>
  </w:style>
  <w:style w:type="paragraph" w:styleId="af4">
    <w:name w:val="List Paragraph"/>
    <w:basedOn w:val="a"/>
    <w:uiPriority w:val="34"/>
    <w:qFormat/>
    <w:rsid w:val="0051508B"/>
    <w:pPr>
      <w:spacing w:before="240" w:after="240" w:line="240" w:lineRule="exact"/>
      <w:ind w:left="720"/>
      <w:contextualSpacing/>
    </w:pPr>
  </w:style>
  <w:style w:type="paragraph" w:customStyle="1" w:styleId="Style3">
    <w:name w:val="Style3"/>
    <w:basedOn w:val="a"/>
    <w:uiPriority w:val="99"/>
    <w:rsid w:val="0051508B"/>
    <w:pPr>
      <w:widowControl w:val="0"/>
      <w:autoSpaceDE w:val="0"/>
      <w:autoSpaceDN w:val="0"/>
      <w:adjustRightInd w:val="0"/>
      <w:spacing w:after="0" w:line="326" w:lineRule="exact"/>
      <w:ind w:firstLine="845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64A89-7047-4E5C-8B01-05C91A03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27</Pages>
  <Words>7710</Words>
  <Characters>43949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S.Karaeva</dc:creator>
  <cp:lastModifiedBy>N.Anistratenko</cp:lastModifiedBy>
  <cp:revision>104</cp:revision>
  <cp:lastPrinted>2024-11-21T06:24:00Z</cp:lastPrinted>
  <dcterms:created xsi:type="dcterms:W3CDTF">2024-10-28T15:51:00Z</dcterms:created>
  <dcterms:modified xsi:type="dcterms:W3CDTF">2025-11-06T07:11:00Z</dcterms:modified>
</cp:coreProperties>
</file>