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34" w:rsidRDefault="009B1734" w:rsidP="009B1734">
      <w:pPr>
        <w:suppressAutoHyphens/>
        <w:jc w:val="center"/>
        <w:rPr>
          <w:sz w:val="32"/>
          <w:szCs w:val="32"/>
          <w:lang w:eastAsia="ar-SA"/>
        </w:rPr>
      </w:pPr>
    </w:p>
    <w:p w:rsidR="009B1734" w:rsidRDefault="009B1734" w:rsidP="009B1734">
      <w:pPr>
        <w:jc w:val="center"/>
        <w:rPr>
          <w:sz w:val="32"/>
          <w:szCs w:val="32"/>
        </w:rPr>
      </w:pPr>
      <w:r>
        <w:rPr>
          <w:sz w:val="32"/>
          <w:szCs w:val="32"/>
        </w:rPr>
        <w:t>СТАВРОПОЛЬСКАЯ ГОРОДСКАЯ ДУМА</w:t>
      </w:r>
    </w:p>
    <w:p w:rsidR="009B1734" w:rsidRDefault="009B1734" w:rsidP="009B1734">
      <w:pPr>
        <w:jc w:val="center"/>
        <w:rPr>
          <w:sz w:val="28"/>
          <w:szCs w:val="28"/>
        </w:rPr>
      </w:pPr>
    </w:p>
    <w:p w:rsidR="009B1734" w:rsidRDefault="009B1734" w:rsidP="009B1734">
      <w:pPr>
        <w:jc w:val="center"/>
        <w:rPr>
          <w:sz w:val="32"/>
          <w:szCs w:val="32"/>
        </w:rPr>
      </w:pPr>
      <w:r>
        <w:rPr>
          <w:sz w:val="32"/>
          <w:szCs w:val="32"/>
        </w:rPr>
        <w:t>Р Е Ш Е Н И Е</w:t>
      </w:r>
    </w:p>
    <w:p w:rsidR="009B1734" w:rsidRDefault="009B1734" w:rsidP="009B1734">
      <w:pPr>
        <w:suppressAutoHyphens/>
        <w:jc w:val="center"/>
        <w:rPr>
          <w:sz w:val="32"/>
          <w:szCs w:val="32"/>
          <w:lang w:eastAsia="ar-SA"/>
        </w:rPr>
      </w:pPr>
    </w:p>
    <w:p w:rsidR="00B21584" w:rsidRDefault="00B21584" w:rsidP="00B21584">
      <w:pPr>
        <w:ind w:right="-1"/>
        <w:jc w:val="both"/>
        <w:rPr>
          <w:sz w:val="28"/>
          <w:szCs w:val="28"/>
        </w:rPr>
      </w:pPr>
      <w:bookmarkStart w:id="0" w:name="_GoBack"/>
      <w:bookmarkEnd w:id="0"/>
      <w:r>
        <w:rPr>
          <w:sz w:val="28"/>
          <w:szCs w:val="28"/>
        </w:rPr>
        <w:t xml:space="preserve">21 февраля 2018 г.                        г. Ставрополь                                           № </w:t>
      </w:r>
      <w:r w:rsidR="009268C2">
        <w:rPr>
          <w:sz w:val="28"/>
          <w:szCs w:val="28"/>
        </w:rPr>
        <w:t>211</w:t>
      </w:r>
    </w:p>
    <w:p w:rsidR="00B21584" w:rsidRDefault="00B21584" w:rsidP="00B21584">
      <w:pPr>
        <w:spacing w:line="240" w:lineRule="exact"/>
        <w:jc w:val="both"/>
        <w:rPr>
          <w:sz w:val="28"/>
          <w:szCs w:val="28"/>
        </w:rPr>
      </w:pPr>
    </w:p>
    <w:p w:rsidR="00A56AC2" w:rsidRPr="009C32C6" w:rsidRDefault="00A56AC2" w:rsidP="00A56AC2">
      <w:pPr>
        <w:spacing w:line="240" w:lineRule="exact"/>
        <w:rPr>
          <w:sz w:val="28"/>
          <w:szCs w:val="28"/>
        </w:rPr>
      </w:pPr>
      <w:r w:rsidRPr="009C32C6">
        <w:rPr>
          <w:sz w:val="28"/>
          <w:szCs w:val="28"/>
        </w:rPr>
        <w:t xml:space="preserve">О внесении изменений в решение </w:t>
      </w:r>
    </w:p>
    <w:p w:rsidR="00A56AC2" w:rsidRPr="009C32C6" w:rsidRDefault="00A56AC2" w:rsidP="00A56AC2">
      <w:pPr>
        <w:spacing w:line="240" w:lineRule="exact"/>
        <w:rPr>
          <w:sz w:val="28"/>
          <w:szCs w:val="28"/>
        </w:rPr>
      </w:pPr>
      <w:r w:rsidRPr="009C32C6">
        <w:rPr>
          <w:sz w:val="28"/>
          <w:szCs w:val="28"/>
        </w:rPr>
        <w:t>Ставропольской городс</w:t>
      </w:r>
      <w:r w:rsidR="00B21584">
        <w:rPr>
          <w:sz w:val="28"/>
          <w:szCs w:val="28"/>
        </w:rPr>
        <w:t>кой Думы</w:t>
      </w:r>
    </w:p>
    <w:p w:rsidR="00A56AC2" w:rsidRPr="009C32C6" w:rsidRDefault="00A56AC2" w:rsidP="00A56AC2">
      <w:pPr>
        <w:spacing w:line="240" w:lineRule="exact"/>
        <w:rPr>
          <w:sz w:val="28"/>
          <w:szCs w:val="28"/>
        </w:rPr>
      </w:pPr>
      <w:r w:rsidRPr="009C32C6">
        <w:rPr>
          <w:sz w:val="28"/>
          <w:szCs w:val="28"/>
        </w:rPr>
        <w:t xml:space="preserve">«О бюджете города Ставрополя </w:t>
      </w:r>
    </w:p>
    <w:p w:rsidR="00EC45A0" w:rsidRPr="009C32C6" w:rsidRDefault="00A56AC2" w:rsidP="00A56AC2">
      <w:pPr>
        <w:spacing w:line="240" w:lineRule="exact"/>
        <w:rPr>
          <w:rStyle w:val="FontStyle11"/>
          <w:sz w:val="28"/>
          <w:szCs w:val="28"/>
        </w:rPr>
      </w:pPr>
      <w:r w:rsidRPr="009C32C6">
        <w:rPr>
          <w:rStyle w:val="FontStyle11"/>
          <w:sz w:val="28"/>
          <w:szCs w:val="28"/>
        </w:rPr>
        <w:t>на 201</w:t>
      </w:r>
      <w:r w:rsidR="00E741FA" w:rsidRPr="009C32C6">
        <w:rPr>
          <w:rStyle w:val="FontStyle11"/>
          <w:sz w:val="28"/>
          <w:szCs w:val="28"/>
        </w:rPr>
        <w:t xml:space="preserve">8 </w:t>
      </w:r>
      <w:r w:rsidRPr="009C32C6">
        <w:rPr>
          <w:rStyle w:val="FontStyle11"/>
          <w:sz w:val="28"/>
          <w:szCs w:val="28"/>
        </w:rPr>
        <w:t>год</w:t>
      </w:r>
      <w:r w:rsidR="001B7208" w:rsidRPr="009C32C6">
        <w:rPr>
          <w:rStyle w:val="FontStyle11"/>
          <w:sz w:val="28"/>
          <w:szCs w:val="28"/>
        </w:rPr>
        <w:t xml:space="preserve"> и плановый период </w:t>
      </w:r>
    </w:p>
    <w:p w:rsidR="00A56AC2" w:rsidRPr="009C32C6" w:rsidRDefault="001B7208" w:rsidP="00A56AC2">
      <w:pPr>
        <w:spacing w:line="240" w:lineRule="exact"/>
        <w:rPr>
          <w:sz w:val="20"/>
          <w:szCs w:val="20"/>
        </w:rPr>
      </w:pPr>
      <w:r w:rsidRPr="009C32C6">
        <w:rPr>
          <w:rStyle w:val="FontStyle11"/>
          <w:sz w:val="28"/>
          <w:szCs w:val="28"/>
        </w:rPr>
        <w:t>201</w:t>
      </w:r>
      <w:r w:rsidR="00E741FA" w:rsidRPr="009C32C6">
        <w:rPr>
          <w:rStyle w:val="FontStyle11"/>
          <w:sz w:val="28"/>
          <w:szCs w:val="28"/>
        </w:rPr>
        <w:t>9</w:t>
      </w:r>
      <w:r w:rsidRPr="009C32C6">
        <w:rPr>
          <w:rStyle w:val="FontStyle11"/>
          <w:sz w:val="28"/>
          <w:szCs w:val="28"/>
        </w:rPr>
        <w:t xml:space="preserve"> и 20</w:t>
      </w:r>
      <w:r w:rsidR="00E741FA" w:rsidRPr="009C32C6">
        <w:rPr>
          <w:rStyle w:val="FontStyle11"/>
          <w:sz w:val="28"/>
          <w:szCs w:val="28"/>
        </w:rPr>
        <w:t>20</w:t>
      </w:r>
      <w:r w:rsidRPr="009C32C6">
        <w:rPr>
          <w:rStyle w:val="FontStyle11"/>
          <w:sz w:val="28"/>
          <w:szCs w:val="28"/>
        </w:rPr>
        <w:t xml:space="preserve"> годов</w:t>
      </w:r>
      <w:r w:rsidR="00A56AC2" w:rsidRPr="009C32C6">
        <w:rPr>
          <w:sz w:val="28"/>
          <w:szCs w:val="28"/>
        </w:rPr>
        <w:t>»</w:t>
      </w:r>
    </w:p>
    <w:p w:rsidR="00A56AC2" w:rsidRPr="00FE2967" w:rsidRDefault="00A56AC2" w:rsidP="00A56AC2">
      <w:pPr>
        <w:rPr>
          <w:sz w:val="28"/>
          <w:szCs w:val="28"/>
          <w:highlight w:val="yellow"/>
        </w:rPr>
      </w:pPr>
    </w:p>
    <w:p w:rsidR="00DB352F" w:rsidRPr="009C32C6" w:rsidRDefault="00DB352F" w:rsidP="00DB352F">
      <w:pPr>
        <w:pStyle w:val="ConsPlusNormal"/>
        <w:ind w:firstLine="709"/>
        <w:jc w:val="both"/>
        <w:rPr>
          <w:rFonts w:ascii="Times New Roman" w:hAnsi="Times New Roman" w:cs="Times New Roman"/>
          <w:sz w:val="28"/>
          <w:szCs w:val="28"/>
        </w:rPr>
      </w:pPr>
      <w:r w:rsidRPr="009C32C6">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9C32C6">
        <w:rPr>
          <w:rFonts w:ascii="Times New Roman" w:hAnsi="Times New Roman" w:cs="Times New Roman"/>
          <w:sz w:val="28"/>
          <w:szCs w:val="28"/>
        </w:rPr>
        <w:br/>
        <w:t xml:space="preserve">утвержденным решением Ставропольской городской Думы </w:t>
      </w:r>
      <w:r w:rsidRPr="009C32C6">
        <w:rPr>
          <w:rFonts w:ascii="Times New Roman" w:hAnsi="Times New Roman" w:cs="Times New Roman"/>
          <w:sz w:val="28"/>
          <w:szCs w:val="28"/>
        </w:rPr>
        <w:br/>
        <w:t>от 28 сентября 2005 года №</w:t>
      </w:r>
      <w:r w:rsidR="00FC435B">
        <w:rPr>
          <w:rFonts w:ascii="Times New Roman" w:hAnsi="Times New Roman" w:cs="Times New Roman"/>
          <w:sz w:val="28"/>
          <w:szCs w:val="28"/>
        </w:rPr>
        <w:t xml:space="preserve"> </w:t>
      </w:r>
      <w:r w:rsidRPr="009C32C6">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D601CC" w:rsidRDefault="00A56AC2" w:rsidP="00A56AC2">
      <w:pPr>
        <w:pStyle w:val="2"/>
        <w:tabs>
          <w:tab w:val="left" w:pos="720"/>
        </w:tabs>
        <w:spacing w:after="0" w:line="240" w:lineRule="auto"/>
        <w:ind w:firstLine="709"/>
        <w:jc w:val="both"/>
        <w:rPr>
          <w:sz w:val="28"/>
          <w:szCs w:val="28"/>
        </w:rPr>
      </w:pPr>
    </w:p>
    <w:p w:rsidR="00A56AC2" w:rsidRPr="00D601CC" w:rsidRDefault="00A56AC2" w:rsidP="00A56AC2">
      <w:pPr>
        <w:pStyle w:val="2"/>
        <w:tabs>
          <w:tab w:val="left" w:pos="720"/>
        </w:tabs>
        <w:spacing w:after="0" w:line="240" w:lineRule="auto"/>
        <w:jc w:val="both"/>
        <w:rPr>
          <w:sz w:val="28"/>
          <w:szCs w:val="28"/>
        </w:rPr>
      </w:pPr>
      <w:r w:rsidRPr="00D601CC">
        <w:rPr>
          <w:sz w:val="28"/>
          <w:szCs w:val="28"/>
        </w:rPr>
        <w:t xml:space="preserve">РЕШИЛА: </w:t>
      </w:r>
    </w:p>
    <w:p w:rsidR="00A56AC2" w:rsidRPr="00B21584" w:rsidRDefault="00A56AC2" w:rsidP="00A56AC2">
      <w:pPr>
        <w:pStyle w:val="ConsPlusNormal"/>
        <w:ind w:firstLine="709"/>
        <w:outlineLvl w:val="0"/>
        <w:rPr>
          <w:rFonts w:ascii="Times New Roman" w:hAnsi="Times New Roman" w:cs="Times New Roman"/>
          <w:sz w:val="28"/>
          <w:szCs w:val="28"/>
        </w:rPr>
      </w:pPr>
    </w:p>
    <w:p w:rsidR="00D601CC" w:rsidRPr="0030621A" w:rsidRDefault="00DB352F" w:rsidP="00802626">
      <w:pPr>
        <w:pStyle w:val="ConsPlusNormal"/>
        <w:spacing w:line="233" w:lineRule="auto"/>
        <w:ind w:firstLine="709"/>
        <w:jc w:val="both"/>
        <w:rPr>
          <w:rFonts w:ascii="Times New Roman" w:hAnsi="Times New Roman" w:cs="Times New Roman"/>
          <w:sz w:val="28"/>
          <w:szCs w:val="28"/>
        </w:rPr>
      </w:pPr>
      <w:r w:rsidRPr="0030621A">
        <w:rPr>
          <w:rFonts w:ascii="Times New Roman" w:hAnsi="Times New Roman" w:cs="Times New Roman"/>
          <w:sz w:val="28"/>
          <w:szCs w:val="28"/>
        </w:rPr>
        <w:t>1.</w:t>
      </w:r>
      <w:r w:rsidR="00B21584">
        <w:rPr>
          <w:rFonts w:ascii="Times New Roman" w:hAnsi="Times New Roman" w:cs="Times New Roman"/>
          <w:sz w:val="28"/>
          <w:szCs w:val="28"/>
        </w:rPr>
        <w:t> </w:t>
      </w:r>
      <w:r w:rsidRPr="0030621A">
        <w:rPr>
          <w:rFonts w:ascii="Times New Roman" w:hAnsi="Times New Roman" w:cs="Times New Roman"/>
          <w:sz w:val="28"/>
          <w:szCs w:val="28"/>
        </w:rPr>
        <w:t xml:space="preserve">Внести в </w:t>
      </w:r>
      <w:hyperlink r:id="rId8" w:history="1">
        <w:r w:rsidRPr="0030621A">
          <w:rPr>
            <w:rFonts w:ascii="Times New Roman" w:hAnsi="Times New Roman" w:cs="Times New Roman"/>
            <w:sz w:val="28"/>
            <w:szCs w:val="28"/>
          </w:rPr>
          <w:t>решение</w:t>
        </w:r>
      </w:hyperlink>
      <w:r w:rsidRPr="0030621A">
        <w:rPr>
          <w:rFonts w:ascii="Times New Roman" w:hAnsi="Times New Roman" w:cs="Times New Roman"/>
          <w:sz w:val="28"/>
          <w:szCs w:val="28"/>
        </w:rPr>
        <w:t xml:space="preserve"> Ставропольской городской Думы </w:t>
      </w:r>
      <w:r w:rsidRPr="0030621A">
        <w:rPr>
          <w:rFonts w:ascii="Times New Roman" w:hAnsi="Times New Roman" w:cs="Times New Roman"/>
          <w:sz w:val="28"/>
          <w:szCs w:val="28"/>
        </w:rPr>
        <w:br/>
        <w:t xml:space="preserve">от </w:t>
      </w:r>
      <w:r w:rsidR="00E741FA" w:rsidRPr="0030621A">
        <w:rPr>
          <w:rFonts w:ascii="Times New Roman" w:hAnsi="Times New Roman" w:cs="Times New Roman"/>
          <w:sz w:val="28"/>
          <w:szCs w:val="28"/>
        </w:rPr>
        <w:t>22</w:t>
      </w:r>
      <w:r w:rsidRPr="0030621A">
        <w:rPr>
          <w:rFonts w:ascii="Times New Roman" w:hAnsi="Times New Roman" w:cs="Times New Roman"/>
          <w:sz w:val="28"/>
          <w:szCs w:val="28"/>
        </w:rPr>
        <w:t xml:space="preserve"> ноября 201</w:t>
      </w:r>
      <w:r w:rsidR="00E741FA" w:rsidRPr="0030621A">
        <w:rPr>
          <w:rFonts w:ascii="Times New Roman" w:hAnsi="Times New Roman" w:cs="Times New Roman"/>
          <w:sz w:val="28"/>
          <w:szCs w:val="28"/>
        </w:rPr>
        <w:t>7</w:t>
      </w:r>
      <w:r w:rsidRPr="0030621A">
        <w:rPr>
          <w:rFonts w:ascii="Times New Roman" w:hAnsi="Times New Roman" w:cs="Times New Roman"/>
          <w:sz w:val="28"/>
          <w:szCs w:val="28"/>
        </w:rPr>
        <w:t xml:space="preserve"> г. № </w:t>
      </w:r>
      <w:r w:rsidR="00E741FA" w:rsidRPr="0030621A">
        <w:rPr>
          <w:rFonts w:ascii="Times New Roman" w:hAnsi="Times New Roman" w:cs="Times New Roman"/>
          <w:sz w:val="28"/>
          <w:szCs w:val="28"/>
        </w:rPr>
        <w:t>192</w:t>
      </w:r>
      <w:r w:rsidRPr="0030621A">
        <w:rPr>
          <w:rFonts w:ascii="Times New Roman" w:hAnsi="Times New Roman" w:cs="Times New Roman"/>
          <w:sz w:val="28"/>
          <w:szCs w:val="28"/>
        </w:rPr>
        <w:t xml:space="preserve"> «О бюджете города Ставрополя на 201</w:t>
      </w:r>
      <w:r w:rsidR="00E741FA" w:rsidRPr="0030621A">
        <w:rPr>
          <w:rFonts w:ascii="Times New Roman" w:hAnsi="Times New Roman" w:cs="Times New Roman"/>
          <w:sz w:val="28"/>
          <w:szCs w:val="28"/>
        </w:rPr>
        <w:t>8</w:t>
      </w:r>
      <w:r w:rsidRPr="0030621A">
        <w:rPr>
          <w:rFonts w:ascii="Times New Roman" w:hAnsi="Times New Roman" w:cs="Times New Roman"/>
          <w:sz w:val="28"/>
          <w:szCs w:val="28"/>
        </w:rPr>
        <w:t xml:space="preserve"> год и плановый период 201</w:t>
      </w:r>
      <w:r w:rsidR="00E741FA" w:rsidRPr="0030621A">
        <w:rPr>
          <w:rFonts w:ascii="Times New Roman" w:hAnsi="Times New Roman" w:cs="Times New Roman"/>
          <w:sz w:val="28"/>
          <w:szCs w:val="28"/>
        </w:rPr>
        <w:t>9</w:t>
      </w:r>
      <w:r w:rsidRPr="0030621A">
        <w:rPr>
          <w:rFonts w:ascii="Times New Roman" w:hAnsi="Times New Roman" w:cs="Times New Roman"/>
          <w:sz w:val="28"/>
          <w:szCs w:val="28"/>
        </w:rPr>
        <w:t xml:space="preserve"> и 20</w:t>
      </w:r>
      <w:r w:rsidR="00E741FA" w:rsidRPr="0030621A">
        <w:rPr>
          <w:rFonts w:ascii="Times New Roman" w:hAnsi="Times New Roman" w:cs="Times New Roman"/>
          <w:sz w:val="28"/>
          <w:szCs w:val="28"/>
        </w:rPr>
        <w:t>20</w:t>
      </w:r>
      <w:r w:rsidRPr="0030621A">
        <w:rPr>
          <w:rFonts w:ascii="Times New Roman" w:hAnsi="Times New Roman" w:cs="Times New Roman"/>
          <w:sz w:val="28"/>
          <w:szCs w:val="28"/>
        </w:rPr>
        <w:t xml:space="preserve"> годов» </w:t>
      </w:r>
      <w:r w:rsidR="00D601CC" w:rsidRPr="0030621A">
        <w:rPr>
          <w:rFonts w:ascii="Times New Roman" w:hAnsi="Times New Roman" w:cs="Times New Roman"/>
          <w:sz w:val="28"/>
          <w:szCs w:val="28"/>
        </w:rPr>
        <w:t xml:space="preserve">(с изменениями, внесенными решениями Ставропольской городской Думы от </w:t>
      </w:r>
      <w:r w:rsidR="0030621A" w:rsidRPr="0030621A">
        <w:rPr>
          <w:rFonts w:ascii="Times New Roman" w:hAnsi="Times New Roman" w:cs="Times New Roman"/>
          <w:sz w:val="28"/>
          <w:szCs w:val="28"/>
        </w:rPr>
        <w:t>20</w:t>
      </w:r>
      <w:r w:rsidR="00D601CC" w:rsidRPr="0030621A">
        <w:rPr>
          <w:rFonts w:ascii="Times New Roman" w:hAnsi="Times New Roman" w:cs="Times New Roman"/>
          <w:sz w:val="28"/>
          <w:szCs w:val="28"/>
        </w:rPr>
        <w:t xml:space="preserve"> </w:t>
      </w:r>
      <w:r w:rsidR="0030621A" w:rsidRPr="0030621A">
        <w:rPr>
          <w:rFonts w:ascii="Times New Roman" w:hAnsi="Times New Roman" w:cs="Times New Roman"/>
          <w:sz w:val="28"/>
          <w:szCs w:val="28"/>
        </w:rPr>
        <w:t>декабря</w:t>
      </w:r>
      <w:r w:rsidR="00D601CC" w:rsidRPr="0030621A">
        <w:rPr>
          <w:rFonts w:ascii="Times New Roman" w:hAnsi="Times New Roman" w:cs="Times New Roman"/>
          <w:sz w:val="28"/>
          <w:szCs w:val="28"/>
        </w:rPr>
        <w:t xml:space="preserve"> 2017 г. № </w:t>
      </w:r>
      <w:r w:rsidR="0030621A" w:rsidRPr="0030621A">
        <w:rPr>
          <w:rFonts w:ascii="Times New Roman" w:hAnsi="Times New Roman" w:cs="Times New Roman"/>
          <w:sz w:val="28"/>
          <w:szCs w:val="28"/>
        </w:rPr>
        <w:t>197</w:t>
      </w:r>
      <w:r w:rsidR="00D601CC" w:rsidRPr="0030621A">
        <w:rPr>
          <w:rFonts w:ascii="Times New Roman" w:hAnsi="Times New Roman" w:cs="Times New Roman"/>
          <w:sz w:val="28"/>
          <w:szCs w:val="28"/>
        </w:rPr>
        <w:t xml:space="preserve">, </w:t>
      </w:r>
      <w:r w:rsidR="00D601CC" w:rsidRPr="0030621A">
        <w:rPr>
          <w:rFonts w:ascii="Times New Roman" w:hAnsi="Times New Roman" w:cs="Times New Roman"/>
          <w:sz w:val="28"/>
          <w:szCs w:val="28"/>
        </w:rPr>
        <w:br/>
        <w:t xml:space="preserve">от </w:t>
      </w:r>
      <w:r w:rsidR="0030621A" w:rsidRPr="0030621A">
        <w:rPr>
          <w:rFonts w:ascii="Times New Roman" w:hAnsi="Times New Roman" w:cs="Times New Roman"/>
          <w:sz w:val="28"/>
          <w:szCs w:val="28"/>
        </w:rPr>
        <w:t>24</w:t>
      </w:r>
      <w:r w:rsidR="00D601CC" w:rsidRPr="0030621A">
        <w:rPr>
          <w:rFonts w:ascii="Times New Roman" w:hAnsi="Times New Roman" w:cs="Times New Roman"/>
          <w:sz w:val="28"/>
          <w:szCs w:val="28"/>
        </w:rPr>
        <w:t xml:space="preserve"> я</w:t>
      </w:r>
      <w:r w:rsidR="0030621A" w:rsidRPr="0030621A">
        <w:rPr>
          <w:rFonts w:ascii="Times New Roman" w:hAnsi="Times New Roman" w:cs="Times New Roman"/>
          <w:sz w:val="28"/>
          <w:szCs w:val="28"/>
        </w:rPr>
        <w:t>нваря</w:t>
      </w:r>
      <w:r w:rsidR="00D601CC" w:rsidRPr="0030621A">
        <w:rPr>
          <w:rFonts w:ascii="Times New Roman" w:hAnsi="Times New Roman" w:cs="Times New Roman"/>
          <w:sz w:val="28"/>
          <w:szCs w:val="28"/>
        </w:rPr>
        <w:t xml:space="preserve"> 201</w:t>
      </w:r>
      <w:r w:rsidR="0030621A" w:rsidRPr="0030621A">
        <w:rPr>
          <w:rFonts w:ascii="Times New Roman" w:hAnsi="Times New Roman" w:cs="Times New Roman"/>
          <w:sz w:val="28"/>
          <w:szCs w:val="28"/>
        </w:rPr>
        <w:t>8</w:t>
      </w:r>
      <w:r w:rsidR="00D601CC" w:rsidRPr="0030621A">
        <w:rPr>
          <w:rFonts w:ascii="Times New Roman" w:hAnsi="Times New Roman" w:cs="Times New Roman"/>
          <w:sz w:val="28"/>
          <w:szCs w:val="28"/>
        </w:rPr>
        <w:t xml:space="preserve"> г. № </w:t>
      </w:r>
      <w:r w:rsidR="0030621A" w:rsidRPr="0030621A">
        <w:rPr>
          <w:rFonts w:ascii="Times New Roman" w:hAnsi="Times New Roman" w:cs="Times New Roman"/>
          <w:sz w:val="28"/>
          <w:szCs w:val="28"/>
        </w:rPr>
        <w:t>204</w:t>
      </w:r>
      <w:r w:rsidR="00D601CC" w:rsidRPr="0030621A">
        <w:rPr>
          <w:rFonts w:ascii="Times New Roman" w:hAnsi="Times New Roman" w:cs="Times New Roman"/>
          <w:sz w:val="28"/>
          <w:szCs w:val="28"/>
        </w:rPr>
        <w:t>) следующие изменения:</w:t>
      </w:r>
    </w:p>
    <w:p w:rsidR="00A4491E" w:rsidRPr="00795FE9" w:rsidRDefault="00BE0B7F" w:rsidP="00802626">
      <w:pPr>
        <w:spacing w:line="233" w:lineRule="auto"/>
        <w:ind w:firstLine="709"/>
        <w:jc w:val="both"/>
        <w:rPr>
          <w:sz w:val="28"/>
          <w:szCs w:val="28"/>
        </w:rPr>
      </w:pPr>
      <w:r w:rsidRPr="00795FE9">
        <w:rPr>
          <w:sz w:val="28"/>
          <w:szCs w:val="28"/>
        </w:rPr>
        <w:t>1)</w:t>
      </w:r>
      <w:r w:rsidR="00B21584">
        <w:rPr>
          <w:sz w:val="28"/>
          <w:szCs w:val="28"/>
        </w:rPr>
        <w:t> </w:t>
      </w:r>
      <w:r w:rsidR="00A4491E" w:rsidRPr="00795FE9">
        <w:rPr>
          <w:sz w:val="28"/>
          <w:szCs w:val="28"/>
        </w:rPr>
        <w:t>в пункте 1:</w:t>
      </w:r>
    </w:p>
    <w:p w:rsidR="00795FE9" w:rsidRPr="00795FE9" w:rsidRDefault="00795FE9" w:rsidP="00802626">
      <w:pPr>
        <w:spacing w:line="233" w:lineRule="auto"/>
        <w:ind w:firstLine="709"/>
        <w:jc w:val="both"/>
        <w:rPr>
          <w:sz w:val="28"/>
          <w:szCs w:val="28"/>
        </w:rPr>
      </w:pPr>
      <w:r w:rsidRPr="00795FE9">
        <w:rPr>
          <w:sz w:val="28"/>
          <w:szCs w:val="28"/>
        </w:rPr>
        <w:t>а)</w:t>
      </w:r>
      <w:r w:rsidR="00B21584">
        <w:rPr>
          <w:sz w:val="28"/>
          <w:szCs w:val="28"/>
        </w:rPr>
        <w:t> </w:t>
      </w:r>
      <w:r w:rsidRPr="00795FE9">
        <w:rPr>
          <w:sz w:val="28"/>
          <w:szCs w:val="28"/>
        </w:rPr>
        <w:t>подпункт 1 изложить в следующей редакции:</w:t>
      </w:r>
    </w:p>
    <w:p w:rsidR="00795FE9" w:rsidRDefault="00795FE9" w:rsidP="00802626">
      <w:pPr>
        <w:widowControl/>
        <w:spacing w:line="233" w:lineRule="auto"/>
        <w:ind w:firstLine="709"/>
        <w:jc w:val="both"/>
        <w:rPr>
          <w:rFonts w:eastAsia="Calibri"/>
          <w:sz w:val="28"/>
          <w:szCs w:val="28"/>
        </w:rPr>
      </w:pPr>
      <w:r w:rsidRPr="00631191">
        <w:rPr>
          <w:rFonts w:eastAsia="Calibri"/>
          <w:sz w:val="28"/>
          <w:szCs w:val="28"/>
        </w:rPr>
        <w:t>«1)</w:t>
      </w:r>
      <w:r w:rsidR="00B21584">
        <w:rPr>
          <w:rFonts w:eastAsia="Calibri"/>
          <w:sz w:val="28"/>
          <w:szCs w:val="28"/>
        </w:rPr>
        <w:t> </w:t>
      </w:r>
      <w:r w:rsidRPr="00631191">
        <w:rPr>
          <w:rFonts w:eastAsia="Calibri"/>
          <w:sz w:val="28"/>
          <w:szCs w:val="28"/>
        </w:rPr>
        <w:t xml:space="preserve">общий объем доходов бюджета города Ставрополя на 2018 год в сумме </w:t>
      </w:r>
      <w:r w:rsidR="00631191" w:rsidRPr="00631191">
        <w:rPr>
          <w:rFonts w:eastAsia="Calibri"/>
          <w:sz w:val="28"/>
          <w:szCs w:val="28"/>
        </w:rPr>
        <w:t>8</w:t>
      </w:r>
      <w:r w:rsidR="00B06D16">
        <w:rPr>
          <w:rFonts w:eastAsia="Calibri"/>
          <w:sz w:val="28"/>
          <w:szCs w:val="28"/>
        </w:rPr>
        <w:t> </w:t>
      </w:r>
      <w:r w:rsidR="00631191" w:rsidRPr="00631191">
        <w:rPr>
          <w:rFonts w:eastAsia="Calibri"/>
          <w:sz w:val="28"/>
          <w:szCs w:val="28"/>
        </w:rPr>
        <w:t>0</w:t>
      </w:r>
      <w:r w:rsidR="0096060C">
        <w:rPr>
          <w:rFonts w:eastAsia="Calibri"/>
          <w:sz w:val="28"/>
          <w:szCs w:val="28"/>
        </w:rPr>
        <w:t>40</w:t>
      </w:r>
      <w:r w:rsidR="00B06D16">
        <w:rPr>
          <w:rFonts w:eastAsia="Calibri"/>
          <w:sz w:val="28"/>
          <w:szCs w:val="28"/>
        </w:rPr>
        <w:t> </w:t>
      </w:r>
      <w:r w:rsidR="0096060C">
        <w:rPr>
          <w:rFonts w:eastAsia="Calibri"/>
          <w:sz w:val="28"/>
          <w:szCs w:val="28"/>
        </w:rPr>
        <w:t>652</w:t>
      </w:r>
      <w:r w:rsidR="00631191" w:rsidRPr="00631191">
        <w:rPr>
          <w:rFonts w:eastAsia="Calibri"/>
          <w:sz w:val="28"/>
          <w:szCs w:val="28"/>
        </w:rPr>
        <w:t>,</w:t>
      </w:r>
      <w:r w:rsidR="0096060C">
        <w:rPr>
          <w:rFonts w:eastAsia="Calibri"/>
          <w:sz w:val="28"/>
          <w:szCs w:val="28"/>
        </w:rPr>
        <w:t>29</w:t>
      </w:r>
      <w:r w:rsidR="00631191" w:rsidRPr="00631191">
        <w:rPr>
          <w:rFonts w:eastAsia="Calibri"/>
          <w:sz w:val="28"/>
          <w:szCs w:val="28"/>
        </w:rPr>
        <w:t xml:space="preserve"> </w:t>
      </w:r>
      <w:r w:rsidRPr="00631191">
        <w:rPr>
          <w:rFonts w:eastAsia="Calibri"/>
          <w:sz w:val="28"/>
          <w:szCs w:val="28"/>
        </w:rPr>
        <w:t xml:space="preserve">тыс. рублей, на 2019 год в сумме </w:t>
      </w:r>
      <w:r w:rsidR="00631191" w:rsidRPr="00631191">
        <w:rPr>
          <w:rFonts w:eastAsia="Calibri"/>
          <w:sz w:val="28"/>
          <w:szCs w:val="28"/>
        </w:rPr>
        <w:t>7</w:t>
      </w:r>
      <w:r w:rsidR="00B06D16">
        <w:rPr>
          <w:rFonts w:eastAsia="Calibri"/>
          <w:sz w:val="28"/>
          <w:szCs w:val="28"/>
        </w:rPr>
        <w:t> </w:t>
      </w:r>
      <w:r w:rsidR="00631191" w:rsidRPr="00631191">
        <w:rPr>
          <w:rFonts w:eastAsia="Calibri"/>
          <w:sz w:val="28"/>
          <w:szCs w:val="28"/>
        </w:rPr>
        <w:t>678</w:t>
      </w:r>
      <w:r w:rsidR="00B06D16">
        <w:rPr>
          <w:rFonts w:eastAsia="Calibri"/>
          <w:sz w:val="28"/>
          <w:szCs w:val="28"/>
        </w:rPr>
        <w:t> </w:t>
      </w:r>
      <w:r w:rsidR="00631191" w:rsidRPr="00631191">
        <w:rPr>
          <w:rFonts w:eastAsia="Calibri"/>
          <w:sz w:val="28"/>
          <w:szCs w:val="28"/>
        </w:rPr>
        <w:t xml:space="preserve">474,76 </w:t>
      </w:r>
      <w:r w:rsidRPr="00631191">
        <w:rPr>
          <w:rFonts w:eastAsia="Calibri"/>
          <w:sz w:val="28"/>
          <w:szCs w:val="28"/>
        </w:rPr>
        <w:t xml:space="preserve">тыс. рублей и на 2020 год в сумме </w:t>
      </w:r>
      <w:r w:rsidR="00631191" w:rsidRPr="00631191">
        <w:rPr>
          <w:rFonts w:eastAsia="Calibri"/>
          <w:sz w:val="28"/>
          <w:szCs w:val="28"/>
        </w:rPr>
        <w:t>7</w:t>
      </w:r>
      <w:r w:rsidR="00B06D16">
        <w:rPr>
          <w:rFonts w:eastAsia="Calibri"/>
          <w:sz w:val="28"/>
          <w:szCs w:val="28"/>
        </w:rPr>
        <w:t> </w:t>
      </w:r>
      <w:r w:rsidR="00631191" w:rsidRPr="00631191">
        <w:rPr>
          <w:rFonts w:eastAsia="Calibri"/>
          <w:sz w:val="28"/>
          <w:szCs w:val="28"/>
        </w:rPr>
        <w:t>811</w:t>
      </w:r>
      <w:r w:rsidR="00B06D16">
        <w:rPr>
          <w:rFonts w:eastAsia="Calibri"/>
          <w:sz w:val="28"/>
          <w:szCs w:val="28"/>
        </w:rPr>
        <w:t> </w:t>
      </w:r>
      <w:r w:rsidR="00631191" w:rsidRPr="00631191">
        <w:rPr>
          <w:rFonts w:eastAsia="Calibri"/>
          <w:sz w:val="28"/>
          <w:szCs w:val="28"/>
        </w:rPr>
        <w:t xml:space="preserve">607,97 </w:t>
      </w:r>
      <w:r w:rsidRPr="00631191">
        <w:rPr>
          <w:rFonts w:eastAsia="Calibri"/>
          <w:sz w:val="28"/>
          <w:szCs w:val="28"/>
        </w:rPr>
        <w:t>тыс. рублей;»;</w:t>
      </w:r>
    </w:p>
    <w:p w:rsidR="00631191" w:rsidRPr="00795FE9" w:rsidRDefault="00631191" w:rsidP="00802626">
      <w:pPr>
        <w:spacing w:line="233" w:lineRule="auto"/>
        <w:ind w:firstLine="709"/>
        <w:jc w:val="both"/>
        <w:rPr>
          <w:sz w:val="28"/>
          <w:szCs w:val="28"/>
        </w:rPr>
      </w:pPr>
      <w:r>
        <w:rPr>
          <w:sz w:val="28"/>
          <w:szCs w:val="28"/>
        </w:rPr>
        <w:t>б</w:t>
      </w:r>
      <w:r w:rsidRPr="00795FE9">
        <w:rPr>
          <w:sz w:val="28"/>
          <w:szCs w:val="28"/>
        </w:rPr>
        <w:t>)</w:t>
      </w:r>
      <w:r w:rsidR="00B21584">
        <w:rPr>
          <w:sz w:val="28"/>
          <w:szCs w:val="28"/>
        </w:rPr>
        <w:t> </w:t>
      </w:r>
      <w:r w:rsidRPr="00795FE9">
        <w:rPr>
          <w:sz w:val="28"/>
          <w:szCs w:val="28"/>
        </w:rPr>
        <w:t xml:space="preserve">подпункт </w:t>
      </w:r>
      <w:r>
        <w:rPr>
          <w:sz w:val="28"/>
          <w:szCs w:val="28"/>
        </w:rPr>
        <w:t>2</w:t>
      </w:r>
      <w:r w:rsidRPr="00795FE9">
        <w:rPr>
          <w:sz w:val="28"/>
          <w:szCs w:val="28"/>
        </w:rPr>
        <w:t xml:space="preserve"> изложить в следующей редакции:</w:t>
      </w:r>
    </w:p>
    <w:p w:rsidR="004552EE" w:rsidRDefault="004552EE" w:rsidP="00802626">
      <w:pPr>
        <w:widowControl/>
        <w:spacing w:line="233" w:lineRule="auto"/>
        <w:ind w:firstLine="709"/>
        <w:jc w:val="both"/>
        <w:rPr>
          <w:rFonts w:eastAsia="Calibri"/>
          <w:sz w:val="28"/>
          <w:szCs w:val="28"/>
        </w:rPr>
      </w:pPr>
      <w:r>
        <w:rPr>
          <w:rFonts w:eastAsia="Calibri"/>
          <w:sz w:val="28"/>
          <w:szCs w:val="28"/>
        </w:rPr>
        <w:t>«2)</w:t>
      </w:r>
      <w:r w:rsidR="00B21584">
        <w:rPr>
          <w:rFonts w:eastAsia="Calibri"/>
          <w:sz w:val="28"/>
          <w:szCs w:val="28"/>
        </w:rPr>
        <w:t> </w:t>
      </w:r>
      <w:r>
        <w:rPr>
          <w:rFonts w:eastAsia="Calibri"/>
          <w:sz w:val="28"/>
          <w:szCs w:val="28"/>
        </w:rPr>
        <w:t xml:space="preserve">общий объем расходов бюджета города Ставрополя на 2018 год в сумме </w:t>
      </w:r>
      <w:r w:rsidR="00434641" w:rsidRPr="00434641">
        <w:rPr>
          <w:sz w:val="28"/>
          <w:szCs w:val="28"/>
        </w:rPr>
        <w:t>8</w:t>
      </w:r>
      <w:r w:rsidR="00B06D16">
        <w:rPr>
          <w:sz w:val="28"/>
          <w:szCs w:val="28"/>
        </w:rPr>
        <w:t> </w:t>
      </w:r>
      <w:r w:rsidR="00434641" w:rsidRPr="00434641">
        <w:rPr>
          <w:sz w:val="28"/>
          <w:szCs w:val="28"/>
        </w:rPr>
        <w:t>5</w:t>
      </w:r>
      <w:r w:rsidR="0096060C">
        <w:rPr>
          <w:sz w:val="28"/>
          <w:szCs w:val="28"/>
        </w:rPr>
        <w:t>22</w:t>
      </w:r>
      <w:r w:rsidR="00B06D16">
        <w:rPr>
          <w:sz w:val="28"/>
          <w:szCs w:val="28"/>
        </w:rPr>
        <w:t> </w:t>
      </w:r>
      <w:r w:rsidR="0096060C">
        <w:rPr>
          <w:sz w:val="28"/>
          <w:szCs w:val="28"/>
        </w:rPr>
        <w:t>247</w:t>
      </w:r>
      <w:r w:rsidR="00434641" w:rsidRPr="00434641">
        <w:rPr>
          <w:sz w:val="28"/>
          <w:szCs w:val="28"/>
        </w:rPr>
        <w:t>,4</w:t>
      </w:r>
      <w:r w:rsidR="0096060C">
        <w:rPr>
          <w:sz w:val="28"/>
          <w:szCs w:val="28"/>
        </w:rPr>
        <w:t>3</w:t>
      </w:r>
      <w:r w:rsidR="00434641">
        <w:rPr>
          <w:sz w:val="28"/>
          <w:szCs w:val="28"/>
        </w:rPr>
        <w:t xml:space="preserve"> </w:t>
      </w:r>
      <w:r>
        <w:rPr>
          <w:rFonts w:eastAsia="Calibri"/>
          <w:sz w:val="28"/>
          <w:szCs w:val="28"/>
        </w:rPr>
        <w:t xml:space="preserve">тыс. рублей, на 2019 год в сумме </w:t>
      </w:r>
      <w:r w:rsidR="00434641" w:rsidRPr="00434641">
        <w:rPr>
          <w:sz w:val="28"/>
          <w:szCs w:val="28"/>
        </w:rPr>
        <w:t>8</w:t>
      </w:r>
      <w:r w:rsidR="00B06D16">
        <w:rPr>
          <w:sz w:val="28"/>
          <w:szCs w:val="28"/>
        </w:rPr>
        <w:t> </w:t>
      </w:r>
      <w:r w:rsidR="00434641" w:rsidRPr="00434641">
        <w:rPr>
          <w:sz w:val="28"/>
          <w:szCs w:val="28"/>
        </w:rPr>
        <w:t>004</w:t>
      </w:r>
      <w:r w:rsidR="00B06D16">
        <w:rPr>
          <w:sz w:val="28"/>
          <w:szCs w:val="28"/>
        </w:rPr>
        <w:t> </w:t>
      </w:r>
      <w:r w:rsidR="00434641" w:rsidRPr="00434641">
        <w:rPr>
          <w:sz w:val="28"/>
          <w:szCs w:val="28"/>
        </w:rPr>
        <w:t>407,84</w:t>
      </w:r>
      <w:r w:rsidR="00434641">
        <w:rPr>
          <w:sz w:val="28"/>
          <w:szCs w:val="28"/>
        </w:rPr>
        <w:t xml:space="preserve"> </w:t>
      </w:r>
      <w:r>
        <w:rPr>
          <w:rFonts w:eastAsia="Calibri"/>
          <w:sz w:val="28"/>
          <w:szCs w:val="28"/>
        </w:rPr>
        <w:t xml:space="preserve">тыс. рублей и на 2020 год в сумме </w:t>
      </w:r>
      <w:r w:rsidR="00434641" w:rsidRPr="00434641">
        <w:rPr>
          <w:sz w:val="28"/>
          <w:szCs w:val="28"/>
        </w:rPr>
        <w:t>8</w:t>
      </w:r>
      <w:r w:rsidR="00B06D16">
        <w:rPr>
          <w:sz w:val="28"/>
          <w:szCs w:val="28"/>
        </w:rPr>
        <w:t> </w:t>
      </w:r>
      <w:r w:rsidR="00434641" w:rsidRPr="00434641">
        <w:rPr>
          <w:sz w:val="28"/>
          <w:szCs w:val="28"/>
        </w:rPr>
        <w:t>109</w:t>
      </w:r>
      <w:r w:rsidR="00B06D16">
        <w:rPr>
          <w:sz w:val="28"/>
          <w:szCs w:val="28"/>
        </w:rPr>
        <w:t> </w:t>
      </w:r>
      <w:r w:rsidR="00434641" w:rsidRPr="00434641">
        <w:rPr>
          <w:sz w:val="28"/>
          <w:szCs w:val="28"/>
        </w:rPr>
        <w:t>038,72</w:t>
      </w:r>
      <w:r w:rsidR="00434641">
        <w:rPr>
          <w:sz w:val="28"/>
          <w:szCs w:val="28"/>
        </w:rPr>
        <w:t xml:space="preserve"> </w:t>
      </w:r>
      <w:r>
        <w:rPr>
          <w:rFonts w:eastAsia="Calibri"/>
          <w:sz w:val="28"/>
          <w:szCs w:val="28"/>
        </w:rPr>
        <w:t>тыс. рублей;»;</w:t>
      </w:r>
    </w:p>
    <w:p w:rsidR="00D46352" w:rsidRPr="00A54491" w:rsidRDefault="00D46352" w:rsidP="00802626">
      <w:pPr>
        <w:spacing w:line="233" w:lineRule="auto"/>
        <w:ind w:firstLine="709"/>
        <w:jc w:val="both"/>
        <w:rPr>
          <w:sz w:val="28"/>
          <w:szCs w:val="28"/>
        </w:rPr>
      </w:pPr>
      <w:r w:rsidRPr="00A54491">
        <w:rPr>
          <w:sz w:val="28"/>
          <w:szCs w:val="28"/>
        </w:rPr>
        <w:t>в)</w:t>
      </w:r>
      <w:r w:rsidR="00B21584">
        <w:rPr>
          <w:sz w:val="28"/>
          <w:szCs w:val="28"/>
        </w:rPr>
        <w:t> </w:t>
      </w:r>
      <w:r w:rsidRPr="00A54491">
        <w:rPr>
          <w:sz w:val="28"/>
          <w:szCs w:val="28"/>
        </w:rPr>
        <w:t>в подпункте 3 цифры «</w:t>
      </w:r>
      <w:r w:rsidR="00426C90" w:rsidRPr="00A54491">
        <w:rPr>
          <w:sz w:val="28"/>
          <w:szCs w:val="28"/>
        </w:rPr>
        <w:t>375</w:t>
      </w:r>
      <w:r w:rsidR="00B06D16">
        <w:rPr>
          <w:sz w:val="28"/>
          <w:szCs w:val="28"/>
        </w:rPr>
        <w:t> </w:t>
      </w:r>
      <w:r w:rsidR="00426C90" w:rsidRPr="00A54491">
        <w:rPr>
          <w:sz w:val="28"/>
          <w:szCs w:val="28"/>
        </w:rPr>
        <w:t>374,32</w:t>
      </w:r>
      <w:r w:rsidRPr="00A54491">
        <w:rPr>
          <w:sz w:val="28"/>
          <w:szCs w:val="28"/>
        </w:rPr>
        <w:t>» заменить цифрами «</w:t>
      </w:r>
      <w:r w:rsidR="00A54491" w:rsidRPr="00A54491">
        <w:rPr>
          <w:sz w:val="28"/>
          <w:szCs w:val="28"/>
        </w:rPr>
        <w:t>481</w:t>
      </w:r>
      <w:r w:rsidR="00B06D16">
        <w:rPr>
          <w:sz w:val="28"/>
          <w:szCs w:val="28"/>
        </w:rPr>
        <w:t> </w:t>
      </w:r>
      <w:r w:rsidR="00A54491" w:rsidRPr="00A54491">
        <w:rPr>
          <w:sz w:val="28"/>
          <w:szCs w:val="28"/>
        </w:rPr>
        <w:t>595,14</w:t>
      </w:r>
      <w:r w:rsidRPr="00A54491">
        <w:rPr>
          <w:sz w:val="28"/>
          <w:szCs w:val="28"/>
        </w:rPr>
        <w:t>»;</w:t>
      </w:r>
    </w:p>
    <w:p w:rsidR="00E47244" w:rsidRPr="00E47244" w:rsidRDefault="004259DA" w:rsidP="00802626">
      <w:pPr>
        <w:spacing w:line="233" w:lineRule="auto"/>
        <w:ind w:firstLine="709"/>
        <w:jc w:val="both"/>
        <w:rPr>
          <w:sz w:val="28"/>
          <w:szCs w:val="28"/>
        </w:rPr>
      </w:pPr>
      <w:r w:rsidRPr="00E47244">
        <w:rPr>
          <w:sz w:val="28"/>
          <w:szCs w:val="28"/>
        </w:rPr>
        <w:t>2)</w:t>
      </w:r>
      <w:r w:rsidR="00B21584">
        <w:rPr>
          <w:sz w:val="28"/>
          <w:szCs w:val="28"/>
        </w:rPr>
        <w:t> </w:t>
      </w:r>
      <w:r w:rsidR="00E47244" w:rsidRPr="00E47244">
        <w:rPr>
          <w:sz w:val="28"/>
          <w:szCs w:val="28"/>
        </w:rPr>
        <w:t>пункт 5 изложить в следующей редакции:</w:t>
      </w:r>
    </w:p>
    <w:p w:rsidR="00E47244" w:rsidRPr="00E47244" w:rsidRDefault="00E47244" w:rsidP="00802626">
      <w:pPr>
        <w:widowControl/>
        <w:spacing w:line="233" w:lineRule="auto"/>
        <w:ind w:firstLine="709"/>
        <w:jc w:val="both"/>
        <w:rPr>
          <w:rFonts w:eastAsia="Calibri"/>
          <w:sz w:val="28"/>
          <w:szCs w:val="28"/>
        </w:rPr>
      </w:pPr>
      <w:r>
        <w:rPr>
          <w:rFonts w:eastAsia="Calibri"/>
          <w:sz w:val="28"/>
          <w:szCs w:val="28"/>
        </w:rPr>
        <w:t>«</w:t>
      </w:r>
      <w:r w:rsidRPr="00E47244">
        <w:rPr>
          <w:rFonts w:eastAsia="Calibri"/>
          <w:sz w:val="28"/>
          <w:szCs w:val="28"/>
        </w:rPr>
        <w:t>5.</w:t>
      </w:r>
      <w:r w:rsidR="00B21584">
        <w:rPr>
          <w:rFonts w:eastAsia="Calibri"/>
          <w:sz w:val="28"/>
          <w:szCs w:val="28"/>
        </w:rPr>
        <w:t> </w:t>
      </w:r>
      <w:r w:rsidRPr="00E47244">
        <w:rPr>
          <w:rFonts w:eastAsia="Calibri"/>
          <w:sz w:val="28"/>
          <w:szCs w:val="28"/>
        </w:rPr>
        <w:t xml:space="preserve">Учесть в составе доходов бюджета города Ставрополя объем межбюджетных трансфертов, получаемых из бюджета Ставропольского края, на 2018 год в сумме </w:t>
      </w:r>
      <w:r w:rsidR="009B6325" w:rsidRPr="009B6325">
        <w:rPr>
          <w:color w:val="000000"/>
          <w:sz w:val="28"/>
          <w:szCs w:val="28"/>
        </w:rPr>
        <w:t>4</w:t>
      </w:r>
      <w:r w:rsidR="00B06D16">
        <w:rPr>
          <w:color w:val="000000"/>
          <w:sz w:val="28"/>
          <w:szCs w:val="28"/>
        </w:rPr>
        <w:t> </w:t>
      </w:r>
      <w:r w:rsidR="009B6325" w:rsidRPr="009B6325">
        <w:rPr>
          <w:color w:val="000000"/>
          <w:sz w:val="28"/>
          <w:szCs w:val="28"/>
        </w:rPr>
        <w:t>234</w:t>
      </w:r>
      <w:r w:rsidR="00B06D16">
        <w:rPr>
          <w:color w:val="000000"/>
          <w:sz w:val="28"/>
          <w:szCs w:val="28"/>
        </w:rPr>
        <w:t> </w:t>
      </w:r>
      <w:r w:rsidR="009B6325" w:rsidRPr="009B6325">
        <w:rPr>
          <w:color w:val="000000"/>
          <w:sz w:val="28"/>
          <w:szCs w:val="28"/>
        </w:rPr>
        <w:t>177,49</w:t>
      </w:r>
      <w:r w:rsidR="009B6325">
        <w:rPr>
          <w:color w:val="000000"/>
          <w:sz w:val="28"/>
          <w:szCs w:val="28"/>
        </w:rPr>
        <w:t xml:space="preserve"> </w:t>
      </w:r>
      <w:r w:rsidRPr="00E47244">
        <w:rPr>
          <w:rFonts w:eastAsia="Calibri"/>
          <w:sz w:val="28"/>
          <w:szCs w:val="28"/>
        </w:rPr>
        <w:t>тыс. рублей, на 2019 год в сумме</w:t>
      </w:r>
      <w:r w:rsidR="009B6325">
        <w:rPr>
          <w:rFonts w:eastAsia="Calibri"/>
          <w:sz w:val="28"/>
          <w:szCs w:val="28"/>
        </w:rPr>
        <w:t xml:space="preserve"> </w:t>
      </w:r>
      <w:r w:rsidR="009B6325">
        <w:rPr>
          <w:rFonts w:eastAsia="Calibri"/>
          <w:sz w:val="28"/>
          <w:szCs w:val="28"/>
        </w:rPr>
        <w:br/>
      </w:r>
      <w:r w:rsidR="009B6325" w:rsidRPr="009B6325">
        <w:rPr>
          <w:color w:val="000000"/>
          <w:sz w:val="28"/>
          <w:szCs w:val="28"/>
        </w:rPr>
        <w:t>3</w:t>
      </w:r>
      <w:r w:rsidR="00B06D16">
        <w:rPr>
          <w:color w:val="000000"/>
          <w:sz w:val="28"/>
          <w:szCs w:val="28"/>
        </w:rPr>
        <w:t> </w:t>
      </w:r>
      <w:r w:rsidR="009B6325" w:rsidRPr="009B6325">
        <w:rPr>
          <w:color w:val="000000"/>
          <w:sz w:val="28"/>
          <w:szCs w:val="28"/>
        </w:rPr>
        <w:t>910</w:t>
      </w:r>
      <w:r w:rsidR="00B06D16">
        <w:rPr>
          <w:color w:val="000000"/>
          <w:sz w:val="28"/>
          <w:szCs w:val="28"/>
        </w:rPr>
        <w:t> </w:t>
      </w:r>
      <w:r w:rsidR="009B6325" w:rsidRPr="009B6325">
        <w:rPr>
          <w:color w:val="000000"/>
          <w:sz w:val="28"/>
          <w:szCs w:val="28"/>
        </w:rPr>
        <w:t>994,38</w:t>
      </w:r>
      <w:r w:rsidRPr="00E47244">
        <w:rPr>
          <w:rFonts w:eastAsia="Calibri"/>
          <w:sz w:val="28"/>
          <w:szCs w:val="28"/>
        </w:rPr>
        <w:t xml:space="preserve"> тыс. рублей, на 2020 год в сумме </w:t>
      </w:r>
      <w:r w:rsidR="009B6325" w:rsidRPr="009B6325">
        <w:rPr>
          <w:color w:val="000000"/>
          <w:sz w:val="28"/>
          <w:szCs w:val="28"/>
        </w:rPr>
        <w:t>3</w:t>
      </w:r>
      <w:r w:rsidR="00B06D16">
        <w:rPr>
          <w:color w:val="000000"/>
          <w:sz w:val="28"/>
          <w:szCs w:val="28"/>
        </w:rPr>
        <w:t> </w:t>
      </w:r>
      <w:r w:rsidR="009B6325" w:rsidRPr="009B6325">
        <w:rPr>
          <w:color w:val="000000"/>
          <w:sz w:val="28"/>
          <w:szCs w:val="28"/>
        </w:rPr>
        <w:t>953</w:t>
      </w:r>
      <w:r w:rsidR="00B06D16">
        <w:rPr>
          <w:color w:val="000000"/>
          <w:sz w:val="28"/>
          <w:szCs w:val="28"/>
        </w:rPr>
        <w:t> </w:t>
      </w:r>
      <w:r w:rsidR="009B6325" w:rsidRPr="009B6325">
        <w:rPr>
          <w:color w:val="000000"/>
          <w:sz w:val="28"/>
          <w:szCs w:val="28"/>
        </w:rPr>
        <w:t>549,24</w:t>
      </w:r>
      <w:r w:rsidR="009B6325">
        <w:rPr>
          <w:color w:val="000000"/>
          <w:sz w:val="28"/>
          <w:szCs w:val="28"/>
        </w:rPr>
        <w:t xml:space="preserve"> </w:t>
      </w:r>
      <w:r w:rsidRPr="00E47244">
        <w:rPr>
          <w:rFonts w:eastAsia="Calibri"/>
          <w:sz w:val="28"/>
          <w:szCs w:val="28"/>
        </w:rPr>
        <w:t>тыс. рублей.</w:t>
      </w:r>
      <w:r>
        <w:rPr>
          <w:rFonts w:eastAsia="Calibri"/>
          <w:sz w:val="28"/>
          <w:szCs w:val="28"/>
        </w:rPr>
        <w:t>»;</w:t>
      </w:r>
    </w:p>
    <w:p w:rsidR="008312A6" w:rsidRPr="00E47244" w:rsidRDefault="008312A6" w:rsidP="00802626">
      <w:pPr>
        <w:spacing w:line="233" w:lineRule="auto"/>
        <w:ind w:firstLine="709"/>
        <w:jc w:val="both"/>
        <w:rPr>
          <w:sz w:val="28"/>
          <w:szCs w:val="28"/>
        </w:rPr>
      </w:pPr>
      <w:r>
        <w:rPr>
          <w:sz w:val="28"/>
          <w:szCs w:val="28"/>
        </w:rPr>
        <w:t>3</w:t>
      </w:r>
      <w:r w:rsidRPr="00E47244">
        <w:rPr>
          <w:sz w:val="28"/>
          <w:szCs w:val="28"/>
        </w:rPr>
        <w:t>)</w:t>
      </w:r>
      <w:r w:rsidR="00B21584">
        <w:rPr>
          <w:sz w:val="28"/>
          <w:szCs w:val="28"/>
        </w:rPr>
        <w:t> </w:t>
      </w:r>
      <w:r w:rsidRPr="00E47244">
        <w:rPr>
          <w:sz w:val="28"/>
          <w:szCs w:val="28"/>
        </w:rPr>
        <w:t xml:space="preserve">пункт </w:t>
      </w:r>
      <w:r>
        <w:rPr>
          <w:sz w:val="28"/>
          <w:szCs w:val="28"/>
        </w:rPr>
        <w:t>9</w:t>
      </w:r>
      <w:r w:rsidRPr="00E47244">
        <w:rPr>
          <w:sz w:val="28"/>
          <w:szCs w:val="28"/>
        </w:rPr>
        <w:t xml:space="preserve"> изложить в следующей редакции:</w:t>
      </w:r>
    </w:p>
    <w:p w:rsidR="008312A6" w:rsidRPr="00E47244" w:rsidRDefault="008312A6" w:rsidP="00802626">
      <w:pPr>
        <w:spacing w:line="233" w:lineRule="auto"/>
        <w:ind w:firstLine="709"/>
        <w:jc w:val="both"/>
        <w:rPr>
          <w:rFonts w:eastAsia="Calibri"/>
          <w:sz w:val="28"/>
          <w:szCs w:val="28"/>
        </w:rPr>
      </w:pPr>
      <w:r w:rsidRPr="00ED5100">
        <w:rPr>
          <w:sz w:val="28"/>
          <w:szCs w:val="28"/>
        </w:rPr>
        <w:t>«</w:t>
      </w:r>
      <w:r w:rsidR="00ED5100">
        <w:rPr>
          <w:sz w:val="28"/>
          <w:szCs w:val="28"/>
        </w:rPr>
        <w:t>9.</w:t>
      </w:r>
      <w:r w:rsidR="00B21584">
        <w:rPr>
          <w:sz w:val="28"/>
          <w:szCs w:val="28"/>
        </w:rPr>
        <w:t> </w:t>
      </w:r>
      <w:r w:rsidR="00ED5100">
        <w:rPr>
          <w:sz w:val="28"/>
          <w:szCs w:val="28"/>
        </w:rPr>
        <w:t xml:space="preserve">Утвердить общий объем бюджетных ассигнований, направляемых на исполнение публичных нормативных обязательств, на 2018 год в сумме </w:t>
      </w:r>
      <w:r w:rsidR="00ED5100">
        <w:rPr>
          <w:sz w:val="28"/>
          <w:szCs w:val="28"/>
        </w:rPr>
        <w:br/>
        <w:t>1</w:t>
      </w:r>
      <w:r w:rsidR="00ED5100" w:rsidRPr="00ED5100">
        <w:rPr>
          <w:sz w:val="28"/>
          <w:szCs w:val="28"/>
        </w:rPr>
        <w:t>847090,07</w:t>
      </w:r>
      <w:r w:rsidR="00ED5100">
        <w:rPr>
          <w:sz w:val="28"/>
          <w:szCs w:val="28"/>
        </w:rPr>
        <w:t xml:space="preserve"> тыс. рублей, в том числе за счет субвенций из бюджета Ставропольского края в сумме </w:t>
      </w:r>
      <w:r w:rsidR="00ED5100" w:rsidRPr="00ED5100">
        <w:rPr>
          <w:sz w:val="28"/>
          <w:szCs w:val="28"/>
        </w:rPr>
        <w:t>1</w:t>
      </w:r>
      <w:r w:rsidR="00B06D16">
        <w:rPr>
          <w:sz w:val="28"/>
          <w:szCs w:val="28"/>
        </w:rPr>
        <w:t> </w:t>
      </w:r>
      <w:r w:rsidR="00ED5100" w:rsidRPr="00ED5100">
        <w:rPr>
          <w:sz w:val="28"/>
          <w:szCs w:val="28"/>
        </w:rPr>
        <w:t>826</w:t>
      </w:r>
      <w:r w:rsidR="00B06D16">
        <w:rPr>
          <w:sz w:val="28"/>
          <w:szCs w:val="28"/>
        </w:rPr>
        <w:t> </w:t>
      </w:r>
      <w:r w:rsidR="00ED5100" w:rsidRPr="00ED5100">
        <w:rPr>
          <w:sz w:val="28"/>
          <w:szCs w:val="28"/>
        </w:rPr>
        <w:t>550,33</w:t>
      </w:r>
      <w:r w:rsidR="00ED5100">
        <w:rPr>
          <w:sz w:val="28"/>
          <w:szCs w:val="28"/>
        </w:rPr>
        <w:t xml:space="preserve"> тыс. рублей, на 2019 год в сумме </w:t>
      </w:r>
      <w:r w:rsidR="00ED5100">
        <w:rPr>
          <w:sz w:val="28"/>
          <w:szCs w:val="28"/>
        </w:rPr>
        <w:br/>
      </w:r>
      <w:r w:rsidR="00ED5100" w:rsidRPr="00ED5100">
        <w:rPr>
          <w:sz w:val="28"/>
          <w:szCs w:val="28"/>
        </w:rPr>
        <w:lastRenderedPageBreak/>
        <w:t>1910013,60</w:t>
      </w:r>
      <w:r w:rsidR="00ED5100">
        <w:rPr>
          <w:sz w:val="28"/>
          <w:szCs w:val="28"/>
        </w:rPr>
        <w:t xml:space="preserve"> тыс. рублей, в том числе за счет субвенций из бюджета Ставропольского края в сумме </w:t>
      </w:r>
      <w:r w:rsidR="00ED5100" w:rsidRPr="00ED5100">
        <w:rPr>
          <w:sz w:val="28"/>
          <w:szCs w:val="28"/>
        </w:rPr>
        <w:t>1</w:t>
      </w:r>
      <w:r w:rsidR="00B06D16">
        <w:rPr>
          <w:sz w:val="28"/>
          <w:szCs w:val="28"/>
        </w:rPr>
        <w:t> </w:t>
      </w:r>
      <w:r w:rsidR="00ED5100" w:rsidRPr="00ED5100">
        <w:rPr>
          <w:sz w:val="28"/>
          <w:szCs w:val="28"/>
        </w:rPr>
        <w:t>889</w:t>
      </w:r>
      <w:r w:rsidR="00B06D16">
        <w:rPr>
          <w:sz w:val="28"/>
          <w:szCs w:val="28"/>
        </w:rPr>
        <w:t> </w:t>
      </w:r>
      <w:r w:rsidR="00ED5100" w:rsidRPr="00ED5100">
        <w:rPr>
          <w:sz w:val="28"/>
          <w:szCs w:val="28"/>
        </w:rPr>
        <w:t>407,86</w:t>
      </w:r>
      <w:r w:rsidR="00ED5100">
        <w:rPr>
          <w:sz w:val="28"/>
          <w:szCs w:val="28"/>
        </w:rPr>
        <w:t xml:space="preserve"> тыс. рублей, на 2020 год в сумме </w:t>
      </w:r>
      <w:r w:rsidR="00ED5100">
        <w:rPr>
          <w:sz w:val="28"/>
          <w:szCs w:val="28"/>
        </w:rPr>
        <w:br/>
      </w:r>
      <w:r w:rsidR="00ED5100" w:rsidRPr="00ED5100">
        <w:rPr>
          <w:sz w:val="28"/>
          <w:szCs w:val="28"/>
        </w:rPr>
        <w:t>1</w:t>
      </w:r>
      <w:r w:rsidR="00B06D16">
        <w:rPr>
          <w:sz w:val="28"/>
          <w:szCs w:val="28"/>
        </w:rPr>
        <w:t> </w:t>
      </w:r>
      <w:r w:rsidR="00ED5100" w:rsidRPr="00ED5100">
        <w:rPr>
          <w:sz w:val="28"/>
          <w:szCs w:val="28"/>
        </w:rPr>
        <w:t>959</w:t>
      </w:r>
      <w:r w:rsidR="00B06D16">
        <w:rPr>
          <w:sz w:val="28"/>
          <w:szCs w:val="28"/>
        </w:rPr>
        <w:t> </w:t>
      </w:r>
      <w:r w:rsidR="00ED5100" w:rsidRPr="00ED5100">
        <w:rPr>
          <w:sz w:val="28"/>
          <w:szCs w:val="28"/>
        </w:rPr>
        <w:t>306,54</w:t>
      </w:r>
      <w:r w:rsidR="00ED5100">
        <w:rPr>
          <w:sz w:val="28"/>
          <w:szCs w:val="28"/>
        </w:rPr>
        <w:t xml:space="preserve"> тыс. рублей, в том числе за счет субвенций из бюджета Ставропольского края в сумме </w:t>
      </w:r>
      <w:r w:rsidR="00ED5100" w:rsidRPr="00ED5100">
        <w:rPr>
          <w:sz w:val="28"/>
          <w:szCs w:val="28"/>
        </w:rPr>
        <w:t>1</w:t>
      </w:r>
      <w:r w:rsidR="00B06D16">
        <w:rPr>
          <w:sz w:val="28"/>
          <w:szCs w:val="28"/>
        </w:rPr>
        <w:t> </w:t>
      </w:r>
      <w:r w:rsidR="00ED5100" w:rsidRPr="00ED5100">
        <w:rPr>
          <w:sz w:val="28"/>
          <w:szCs w:val="28"/>
        </w:rPr>
        <w:t>908</w:t>
      </w:r>
      <w:r w:rsidR="00B06D16">
        <w:rPr>
          <w:sz w:val="28"/>
          <w:szCs w:val="28"/>
        </w:rPr>
        <w:t> </w:t>
      </w:r>
      <w:r w:rsidR="00ED5100" w:rsidRPr="00ED5100">
        <w:rPr>
          <w:sz w:val="28"/>
          <w:szCs w:val="28"/>
        </w:rPr>
        <w:t>654,45</w:t>
      </w:r>
      <w:r w:rsidR="00ED5100">
        <w:rPr>
          <w:sz w:val="28"/>
          <w:szCs w:val="28"/>
        </w:rPr>
        <w:t xml:space="preserve"> тыс. рублей.</w:t>
      </w:r>
      <w:r>
        <w:rPr>
          <w:rFonts w:eastAsia="Calibri"/>
          <w:sz w:val="28"/>
          <w:szCs w:val="28"/>
        </w:rPr>
        <w:t>»;</w:t>
      </w:r>
    </w:p>
    <w:p w:rsidR="005974A5" w:rsidRPr="00E47244" w:rsidRDefault="005974A5" w:rsidP="00802626">
      <w:pPr>
        <w:spacing w:line="233" w:lineRule="auto"/>
        <w:ind w:firstLine="709"/>
        <w:jc w:val="both"/>
        <w:rPr>
          <w:sz w:val="28"/>
          <w:szCs w:val="28"/>
        </w:rPr>
      </w:pPr>
      <w:r>
        <w:rPr>
          <w:sz w:val="28"/>
          <w:szCs w:val="28"/>
        </w:rPr>
        <w:t>4</w:t>
      </w:r>
      <w:r w:rsidRPr="00E47244">
        <w:rPr>
          <w:sz w:val="28"/>
          <w:szCs w:val="28"/>
        </w:rPr>
        <w:t>)</w:t>
      </w:r>
      <w:r w:rsidR="00B21584">
        <w:rPr>
          <w:sz w:val="28"/>
          <w:szCs w:val="28"/>
        </w:rPr>
        <w:t> </w:t>
      </w:r>
      <w:r>
        <w:rPr>
          <w:sz w:val="28"/>
          <w:szCs w:val="28"/>
        </w:rPr>
        <w:t xml:space="preserve">в </w:t>
      </w:r>
      <w:r w:rsidRPr="00E47244">
        <w:rPr>
          <w:sz w:val="28"/>
          <w:szCs w:val="28"/>
        </w:rPr>
        <w:t>пункт</w:t>
      </w:r>
      <w:r>
        <w:rPr>
          <w:sz w:val="28"/>
          <w:szCs w:val="28"/>
        </w:rPr>
        <w:t>е</w:t>
      </w:r>
      <w:r w:rsidRPr="00E47244">
        <w:rPr>
          <w:sz w:val="28"/>
          <w:szCs w:val="28"/>
        </w:rPr>
        <w:t xml:space="preserve"> </w:t>
      </w:r>
      <w:r>
        <w:rPr>
          <w:sz w:val="28"/>
          <w:szCs w:val="28"/>
        </w:rPr>
        <w:t>12</w:t>
      </w:r>
      <w:r w:rsidRPr="00E47244">
        <w:rPr>
          <w:sz w:val="28"/>
          <w:szCs w:val="28"/>
        </w:rPr>
        <w:t xml:space="preserve"> </w:t>
      </w:r>
      <w:r>
        <w:rPr>
          <w:sz w:val="28"/>
          <w:szCs w:val="28"/>
        </w:rPr>
        <w:t>цифр</w:t>
      </w:r>
      <w:r w:rsidR="00BF0F07">
        <w:rPr>
          <w:sz w:val="28"/>
          <w:szCs w:val="28"/>
        </w:rPr>
        <w:t>ы</w:t>
      </w:r>
      <w:r>
        <w:rPr>
          <w:sz w:val="28"/>
          <w:szCs w:val="28"/>
        </w:rPr>
        <w:t xml:space="preserve"> «</w:t>
      </w:r>
      <w:r w:rsidRPr="005974A5">
        <w:rPr>
          <w:color w:val="000000"/>
          <w:sz w:val="28"/>
          <w:szCs w:val="28"/>
        </w:rPr>
        <w:t>495</w:t>
      </w:r>
      <w:r w:rsidR="00B06D16">
        <w:rPr>
          <w:color w:val="000000"/>
          <w:sz w:val="28"/>
          <w:szCs w:val="28"/>
        </w:rPr>
        <w:t> </w:t>
      </w:r>
      <w:r w:rsidRPr="005974A5">
        <w:rPr>
          <w:color w:val="000000"/>
          <w:sz w:val="28"/>
          <w:szCs w:val="28"/>
        </w:rPr>
        <w:t>588,97</w:t>
      </w:r>
      <w:r>
        <w:rPr>
          <w:color w:val="000000"/>
          <w:sz w:val="28"/>
          <w:szCs w:val="28"/>
        </w:rPr>
        <w:t>» заменить цифрами «</w:t>
      </w:r>
      <w:r w:rsidRPr="005974A5">
        <w:rPr>
          <w:color w:val="000000"/>
          <w:sz w:val="28"/>
          <w:szCs w:val="28"/>
        </w:rPr>
        <w:t>534</w:t>
      </w:r>
      <w:r w:rsidR="00B06D16">
        <w:rPr>
          <w:color w:val="000000"/>
          <w:sz w:val="28"/>
          <w:szCs w:val="28"/>
        </w:rPr>
        <w:t> </w:t>
      </w:r>
      <w:r w:rsidRPr="005974A5">
        <w:rPr>
          <w:color w:val="000000"/>
          <w:sz w:val="28"/>
          <w:szCs w:val="28"/>
        </w:rPr>
        <w:t>162,93</w:t>
      </w:r>
      <w:r>
        <w:rPr>
          <w:color w:val="000000"/>
          <w:sz w:val="28"/>
          <w:szCs w:val="28"/>
        </w:rPr>
        <w:t>»;</w:t>
      </w:r>
    </w:p>
    <w:p w:rsidR="00581E95" w:rsidRDefault="00BF0F07" w:rsidP="00802626">
      <w:pPr>
        <w:spacing w:line="233" w:lineRule="auto"/>
        <w:ind w:firstLine="709"/>
        <w:jc w:val="both"/>
        <w:rPr>
          <w:sz w:val="28"/>
          <w:szCs w:val="28"/>
        </w:rPr>
      </w:pPr>
      <w:r w:rsidRPr="00BF0F07">
        <w:rPr>
          <w:sz w:val="28"/>
          <w:szCs w:val="28"/>
        </w:rPr>
        <w:t>5)</w:t>
      </w:r>
      <w:r w:rsidR="00B21584">
        <w:rPr>
          <w:sz w:val="28"/>
          <w:szCs w:val="28"/>
        </w:rPr>
        <w:t> </w:t>
      </w:r>
      <w:r w:rsidR="00581E95">
        <w:rPr>
          <w:sz w:val="28"/>
          <w:szCs w:val="28"/>
        </w:rPr>
        <w:t>в пункте 13</w:t>
      </w:r>
      <w:r w:rsidR="00E277F7">
        <w:rPr>
          <w:sz w:val="28"/>
          <w:szCs w:val="28"/>
        </w:rPr>
        <w:t>:</w:t>
      </w:r>
    </w:p>
    <w:p w:rsidR="00BF0F07" w:rsidRPr="00BF0F07" w:rsidRDefault="00581E95" w:rsidP="00802626">
      <w:pPr>
        <w:spacing w:line="233" w:lineRule="auto"/>
        <w:ind w:firstLine="709"/>
        <w:jc w:val="both"/>
        <w:rPr>
          <w:sz w:val="28"/>
          <w:szCs w:val="28"/>
        </w:rPr>
      </w:pPr>
      <w:r>
        <w:rPr>
          <w:sz w:val="28"/>
          <w:szCs w:val="28"/>
        </w:rPr>
        <w:t>а)</w:t>
      </w:r>
      <w:r w:rsidR="00B21584">
        <w:rPr>
          <w:sz w:val="28"/>
          <w:szCs w:val="28"/>
        </w:rPr>
        <w:t> </w:t>
      </w:r>
      <w:r w:rsidR="00BF0F07" w:rsidRPr="00BF0F07">
        <w:rPr>
          <w:sz w:val="28"/>
          <w:szCs w:val="28"/>
        </w:rPr>
        <w:t>в подпункте 1</w:t>
      </w:r>
      <w:r>
        <w:rPr>
          <w:sz w:val="28"/>
          <w:szCs w:val="28"/>
        </w:rPr>
        <w:t>:</w:t>
      </w:r>
    </w:p>
    <w:p w:rsidR="009B6325" w:rsidRDefault="003138C2" w:rsidP="00802626">
      <w:pPr>
        <w:spacing w:line="233" w:lineRule="auto"/>
        <w:ind w:firstLine="709"/>
        <w:jc w:val="both"/>
        <w:rPr>
          <w:sz w:val="28"/>
          <w:szCs w:val="28"/>
          <w:highlight w:val="yellow"/>
        </w:rPr>
      </w:pPr>
      <w:r>
        <w:rPr>
          <w:sz w:val="28"/>
          <w:szCs w:val="28"/>
        </w:rPr>
        <w:t xml:space="preserve">в подпункте «е» </w:t>
      </w:r>
      <w:r w:rsidR="00BF0F07">
        <w:rPr>
          <w:sz w:val="28"/>
          <w:szCs w:val="28"/>
        </w:rPr>
        <w:t>цифры «</w:t>
      </w:r>
      <w:r w:rsidR="002E167F" w:rsidRPr="003138C2">
        <w:rPr>
          <w:sz w:val="28"/>
          <w:szCs w:val="28"/>
        </w:rPr>
        <w:t>36</w:t>
      </w:r>
      <w:r w:rsidR="00B06D16">
        <w:rPr>
          <w:sz w:val="28"/>
          <w:szCs w:val="28"/>
        </w:rPr>
        <w:t> </w:t>
      </w:r>
      <w:r w:rsidR="002E167F" w:rsidRPr="003138C2">
        <w:rPr>
          <w:sz w:val="28"/>
          <w:szCs w:val="28"/>
        </w:rPr>
        <w:t>669,95</w:t>
      </w:r>
      <w:r w:rsidR="00BF0F07">
        <w:rPr>
          <w:color w:val="000000"/>
          <w:sz w:val="28"/>
          <w:szCs w:val="28"/>
        </w:rPr>
        <w:t>» заменить цифрами «</w:t>
      </w:r>
      <w:r w:rsidR="002E167F" w:rsidRPr="003138C2">
        <w:rPr>
          <w:sz w:val="28"/>
          <w:szCs w:val="28"/>
        </w:rPr>
        <w:t>56</w:t>
      </w:r>
      <w:r w:rsidR="00B06D16">
        <w:rPr>
          <w:sz w:val="28"/>
          <w:szCs w:val="28"/>
        </w:rPr>
        <w:t> </w:t>
      </w:r>
      <w:r w:rsidR="002E167F" w:rsidRPr="003138C2">
        <w:rPr>
          <w:sz w:val="28"/>
          <w:szCs w:val="28"/>
        </w:rPr>
        <w:t>669,95</w:t>
      </w:r>
      <w:r w:rsidR="00BF0F07">
        <w:rPr>
          <w:color w:val="000000"/>
          <w:sz w:val="28"/>
          <w:szCs w:val="28"/>
        </w:rPr>
        <w:t>»;</w:t>
      </w:r>
      <w:r w:rsidR="00BF0F07">
        <w:rPr>
          <w:sz w:val="28"/>
          <w:szCs w:val="28"/>
          <w:highlight w:val="yellow"/>
        </w:rPr>
        <w:t xml:space="preserve"> </w:t>
      </w:r>
    </w:p>
    <w:p w:rsidR="003138C2" w:rsidRDefault="003138C2" w:rsidP="00802626">
      <w:pPr>
        <w:spacing w:line="233" w:lineRule="auto"/>
        <w:ind w:firstLine="709"/>
        <w:jc w:val="both"/>
        <w:rPr>
          <w:sz w:val="28"/>
          <w:szCs w:val="28"/>
          <w:highlight w:val="yellow"/>
        </w:rPr>
      </w:pPr>
      <w:r>
        <w:rPr>
          <w:sz w:val="28"/>
          <w:szCs w:val="28"/>
        </w:rPr>
        <w:t>в подпункте «</w:t>
      </w:r>
      <w:r w:rsidR="00FB7944">
        <w:rPr>
          <w:sz w:val="28"/>
          <w:szCs w:val="28"/>
        </w:rPr>
        <w:t>ж</w:t>
      </w:r>
      <w:r>
        <w:rPr>
          <w:sz w:val="28"/>
          <w:szCs w:val="28"/>
        </w:rPr>
        <w:t>» цифры «</w:t>
      </w:r>
      <w:r w:rsidR="00FB7944" w:rsidRPr="003138C2">
        <w:rPr>
          <w:sz w:val="28"/>
          <w:szCs w:val="28"/>
        </w:rPr>
        <w:t>17</w:t>
      </w:r>
      <w:r w:rsidR="00B06D16">
        <w:rPr>
          <w:sz w:val="28"/>
          <w:szCs w:val="28"/>
        </w:rPr>
        <w:t> </w:t>
      </w:r>
      <w:r w:rsidR="00FB7944" w:rsidRPr="003138C2">
        <w:rPr>
          <w:sz w:val="28"/>
          <w:szCs w:val="28"/>
        </w:rPr>
        <w:t>260,62</w:t>
      </w:r>
      <w:r>
        <w:rPr>
          <w:color w:val="000000"/>
          <w:sz w:val="28"/>
          <w:szCs w:val="28"/>
        </w:rPr>
        <w:t>» заменить цифрами «</w:t>
      </w:r>
      <w:r w:rsidR="00FB7944" w:rsidRPr="003138C2">
        <w:rPr>
          <w:sz w:val="28"/>
          <w:szCs w:val="28"/>
        </w:rPr>
        <w:t>17</w:t>
      </w:r>
      <w:r w:rsidR="00B06D16">
        <w:rPr>
          <w:sz w:val="28"/>
          <w:szCs w:val="28"/>
        </w:rPr>
        <w:t> </w:t>
      </w:r>
      <w:r w:rsidR="00FB7944" w:rsidRPr="003138C2">
        <w:rPr>
          <w:sz w:val="28"/>
          <w:szCs w:val="28"/>
        </w:rPr>
        <w:t>461,53</w:t>
      </w:r>
      <w:r>
        <w:rPr>
          <w:color w:val="000000"/>
          <w:sz w:val="28"/>
          <w:szCs w:val="28"/>
        </w:rPr>
        <w:t>»;</w:t>
      </w:r>
      <w:r>
        <w:rPr>
          <w:sz w:val="28"/>
          <w:szCs w:val="28"/>
          <w:highlight w:val="yellow"/>
        </w:rPr>
        <w:t xml:space="preserve"> </w:t>
      </w:r>
    </w:p>
    <w:p w:rsidR="003138C2" w:rsidRDefault="003138C2" w:rsidP="00802626">
      <w:pPr>
        <w:spacing w:line="233" w:lineRule="auto"/>
        <w:ind w:firstLine="709"/>
        <w:jc w:val="both"/>
        <w:rPr>
          <w:sz w:val="28"/>
          <w:szCs w:val="28"/>
          <w:highlight w:val="yellow"/>
        </w:rPr>
      </w:pPr>
      <w:r>
        <w:rPr>
          <w:sz w:val="28"/>
          <w:szCs w:val="28"/>
        </w:rPr>
        <w:t>в подпункте «</w:t>
      </w:r>
      <w:r w:rsidR="008C543E">
        <w:rPr>
          <w:sz w:val="28"/>
          <w:szCs w:val="28"/>
        </w:rPr>
        <w:t>к</w:t>
      </w:r>
      <w:r>
        <w:rPr>
          <w:sz w:val="28"/>
          <w:szCs w:val="28"/>
        </w:rPr>
        <w:t xml:space="preserve">» </w:t>
      </w:r>
      <w:r w:rsidR="00707E4F">
        <w:rPr>
          <w:sz w:val="28"/>
          <w:szCs w:val="28"/>
        </w:rPr>
        <w:t>слова</w:t>
      </w:r>
      <w:r>
        <w:rPr>
          <w:sz w:val="28"/>
          <w:szCs w:val="28"/>
        </w:rPr>
        <w:t xml:space="preserve"> «</w:t>
      </w:r>
      <w:r w:rsidR="00D043DA">
        <w:rPr>
          <w:rFonts w:eastAsia="Calibri"/>
          <w:sz w:val="28"/>
          <w:szCs w:val="28"/>
        </w:rPr>
        <w:t>на 2018 год в сумме 2</w:t>
      </w:r>
      <w:r w:rsidR="00B06D16">
        <w:rPr>
          <w:rFonts w:eastAsia="Calibri"/>
          <w:sz w:val="28"/>
          <w:szCs w:val="28"/>
        </w:rPr>
        <w:t> </w:t>
      </w:r>
      <w:r w:rsidR="00D043DA">
        <w:rPr>
          <w:rFonts w:eastAsia="Calibri"/>
          <w:sz w:val="28"/>
          <w:szCs w:val="28"/>
        </w:rPr>
        <w:t>400,00 тыс. рублей</w:t>
      </w:r>
      <w:r>
        <w:rPr>
          <w:color w:val="000000"/>
          <w:sz w:val="28"/>
          <w:szCs w:val="28"/>
        </w:rPr>
        <w:t xml:space="preserve">» заменить </w:t>
      </w:r>
      <w:r w:rsidR="00707E4F">
        <w:rPr>
          <w:color w:val="000000"/>
          <w:sz w:val="28"/>
          <w:szCs w:val="28"/>
        </w:rPr>
        <w:t>словами</w:t>
      </w:r>
      <w:r>
        <w:rPr>
          <w:color w:val="000000"/>
          <w:sz w:val="28"/>
          <w:szCs w:val="28"/>
        </w:rPr>
        <w:t xml:space="preserve"> «</w:t>
      </w:r>
      <w:r w:rsidR="00D043DA">
        <w:rPr>
          <w:rFonts w:eastAsia="Calibri"/>
          <w:sz w:val="28"/>
          <w:szCs w:val="28"/>
        </w:rPr>
        <w:t xml:space="preserve">на 2018 год в сумме </w:t>
      </w:r>
      <w:r w:rsidR="008C543E" w:rsidRPr="003138C2">
        <w:rPr>
          <w:sz w:val="28"/>
          <w:szCs w:val="28"/>
        </w:rPr>
        <w:t>4</w:t>
      </w:r>
      <w:r w:rsidR="00B06D16">
        <w:rPr>
          <w:sz w:val="28"/>
          <w:szCs w:val="28"/>
        </w:rPr>
        <w:t> </w:t>
      </w:r>
      <w:r w:rsidR="008C543E" w:rsidRPr="003138C2">
        <w:rPr>
          <w:sz w:val="28"/>
          <w:szCs w:val="28"/>
        </w:rPr>
        <w:t>500,00</w:t>
      </w:r>
      <w:r w:rsidR="00D043DA">
        <w:rPr>
          <w:sz w:val="28"/>
          <w:szCs w:val="28"/>
        </w:rPr>
        <w:t xml:space="preserve"> </w:t>
      </w:r>
      <w:r w:rsidR="00D043DA">
        <w:rPr>
          <w:rFonts w:eastAsia="Calibri"/>
          <w:sz w:val="28"/>
          <w:szCs w:val="28"/>
        </w:rPr>
        <w:t>тыс. рублей</w:t>
      </w:r>
      <w:r>
        <w:rPr>
          <w:color w:val="000000"/>
          <w:sz w:val="28"/>
          <w:szCs w:val="28"/>
        </w:rPr>
        <w:t>»;</w:t>
      </w:r>
      <w:r>
        <w:rPr>
          <w:sz w:val="28"/>
          <w:szCs w:val="28"/>
          <w:highlight w:val="yellow"/>
        </w:rPr>
        <w:t xml:space="preserve"> </w:t>
      </w:r>
    </w:p>
    <w:p w:rsidR="003138C2" w:rsidRDefault="003138C2" w:rsidP="00802626">
      <w:pPr>
        <w:widowControl/>
        <w:spacing w:line="233" w:lineRule="auto"/>
        <w:ind w:firstLine="709"/>
        <w:jc w:val="both"/>
        <w:rPr>
          <w:sz w:val="28"/>
          <w:szCs w:val="28"/>
          <w:highlight w:val="yellow"/>
        </w:rPr>
      </w:pPr>
      <w:r>
        <w:rPr>
          <w:sz w:val="28"/>
          <w:szCs w:val="28"/>
        </w:rPr>
        <w:t>в подпункте «</w:t>
      </w:r>
      <w:r w:rsidR="0085548C">
        <w:rPr>
          <w:sz w:val="28"/>
          <w:szCs w:val="28"/>
        </w:rPr>
        <w:t>о</w:t>
      </w:r>
      <w:r>
        <w:rPr>
          <w:sz w:val="28"/>
          <w:szCs w:val="28"/>
        </w:rPr>
        <w:t xml:space="preserve">» </w:t>
      </w:r>
      <w:r w:rsidR="00707E4F">
        <w:rPr>
          <w:sz w:val="28"/>
          <w:szCs w:val="28"/>
        </w:rPr>
        <w:t xml:space="preserve">слова </w:t>
      </w:r>
      <w:r>
        <w:rPr>
          <w:sz w:val="28"/>
          <w:szCs w:val="28"/>
        </w:rPr>
        <w:t>«</w:t>
      </w:r>
      <w:r w:rsidR="00707E4F">
        <w:rPr>
          <w:rFonts w:eastAsia="Calibri"/>
          <w:sz w:val="28"/>
          <w:szCs w:val="28"/>
        </w:rPr>
        <w:t>на 2018 год в сумме 3</w:t>
      </w:r>
      <w:r w:rsidR="00B06D16">
        <w:rPr>
          <w:rFonts w:eastAsia="Calibri"/>
          <w:sz w:val="28"/>
          <w:szCs w:val="28"/>
        </w:rPr>
        <w:t> </w:t>
      </w:r>
      <w:r w:rsidR="00707E4F">
        <w:rPr>
          <w:rFonts w:eastAsia="Calibri"/>
          <w:sz w:val="28"/>
          <w:szCs w:val="28"/>
        </w:rPr>
        <w:t>076,98 тыс. рублей</w:t>
      </w:r>
      <w:r>
        <w:rPr>
          <w:color w:val="000000"/>
          <w:sz w:val="28"/>
          <w:szCs w:val="28"/>
        </w:rPr>
        <w:t xml:space="preserve">» </w:t>
      </w:r>
      <w:r w:rsidR="00707E4F">
        <w:rPr>
          <w:color w:val="000000"/>
          <w:sz w:val="28"/>
          <w:szCs w:val="28"/>
        </w:rPr>
        <w:t xml:space="preserve">заменить словами </w:t>
      </w:r>
      <w:r>
        <w:rPr>
          <w:color w:val="000000"/>
          <w:sz w:val="28"/>
          <w:szCs w:val="28"/>
        </w:rPr>
        <w:t>«</w:t>
      </w:r>
      <w:r w:rsidR="00707E4F">
        <w:rPr>
          <w:rFonts w:eastAsia="Calibri"/>
          <w:sz w:val="28"/>
          <w:szCs w:val="28"/>
        </w:rPr>
        <w:t xml:space="preserve">на 2018 год в сумме </w:t>
      </w:r>
      <w:r w:rsidR="0085548C" w:rsidRPr="003138C2">
        <w:rPr>
          <w:sz w:val="28"/>
          <w:szCs w:val="28"/>
        </w:rPr>
        <w:t>3</w:t>
      </w:r>
      <w:r w:rsidR="00B06D16">
        <w:rPr>
          <w:sz w:val="28"/>
          <w:szCs w:val="28"/>
        </w:rPr>
        <w:t> </w:t>
      </w:r>
      <w:r w:rsidR="0085548C" w:rsidRPr="003138C2">
        <w:rPr>
          <w:sz w:val="28"/>
          <w:szCs w:val="28"/>
        </w:rPr>
        <w:t>446,68</w:t>
      </w:r>
      <w:r w:rsidR="00707E4F" w:rsidRPr="00707E4F">
        <w:rPr>
          <w:rFonts w:eastAsia="Calibri"/>
          <w:sz w:val="28"/>
          <w:szCs w:val="28"/>
        </w:rPr>
        <w:t xml:space="preserve"> </w:t>
      </w:r>
      <w:r w:rsidR="00707E4F">
        <w:rPr>
          <w:rFonts w:eastAsia="Calibri"/>
          <w:sz w:val="28"/>
          <w:szCs w:val="28"/>
        </w:rPr>
        <w:t>тыс. рублей</w:t>
      </w:r>
      <w:r w:rsidR="00707E4F">
        <w:rPr>
          <w:color w:val="000000"/>
          <w:sz w:val="28"/>
          <w:szCs w:val="28"/>
        </w:rPr>
        <w:t>»</w:t>
      </w:r>
      <w:r>
        <w:rPr>
          <w:color w:val="000000"/>
          <w:sz w:val="28"/>
          <w:szCs w:val="28"/>
        </w:rPr>
        <w:t>;</w:t>
      </w:r>
      <w:r>
        <w:rPr>
          <w:sz w:val="28"/>
          <w:szCs w:val="28"/>
          <w:highlight w:val="yellow"/>
        </w:rPr>
        <w:t xml:space="preserve"> </w:t>
      </w:r>
    </w:p>
    <w:p w:rsidR="00BF0F07" w:rsidRPr="00581E95" w:rsidRDefault="00581E95" w:rsidP="00802626">
      <w:pPr>
        <w:spacing w:line="233" w:lineRule="auto"/>
        <w:ind w:firstLine="709"/>
        <w:jc w:val="both"/>
        <w:rPr>
          <w:sz w:val="28"/>
          <w:szCs w:val="28"/>
        </w:rPr>
      </w:pPr>
      <w:r>
        <w:rPr>
          <w:sz w:val="28"/>
          <w:szCs w:val="28"/>
        </w:rPr>
        <w:t>дополнить подпунктом «р» следующего содержания:</w:t>
      </w:r>
    </w:p>
    <w:p w:rsidR="003138C2" w:rsidRDefault="00581E95" w:rsidP="00802626">
      <w:pPr>
        <w:spacing w:line="233" w:lineRule="auto"/>
        <w:ind w:firstLine="709"/>
        <w:jc w:val="both"/>
        <w:rPr>
          <w:sz w:val="28"/>
          <w:szCs w:val="28"/>
        </w:rPr>
      </w:pPr>
      <w:r>
        <w:rPr>
          <w:sz w:val="28"/>
          <w:szCs w:val="28"/>
        </w:rPr>
        <w:t>«</w:t>
      </w:r>
      <w:r w:rsidR="003138C2" w:rsidRPr="003138C2">
        <w:rPr>
          <w:sz w:val="28"/>
          <w:szCs w:val="28"/>
        </w:rPr>
        <w:t>р)</w:t>
      </w:r>
      <w:r w:rsidR="00B21584">
        <w:rPr>
          <w:sz w:val="28"/>
          <w:szCs w:val="28"/>
        </w:rPr>
        <w:t> </w:t>
      </w:r>
      <w:r w:rsidR="003138C2" w:rsidRPr="003138C2">
        <w:rPr>
          <w:sz w:val="28"/>
          <w:szCs w:val="28"/>
        </w:rPr>
        <w:t>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частичную компенсацию расходов, связанных с организацией, проведением и участием в спортивных соревнованиях и учебно-тренировочных мероприятиях спортивных команд и спортсменов по баскетболу, классическому и пляжному гандболу, стрелковым видам спорта, боксу, на 2018 год в сумме 20</w:t>
      </w:r>
      <w:r w:rsidR="00B06D16">
        <w:rPr>
          <w:sz w:val="28"/>
          <w:szCs w:val="28"/>
        </w:rPr>
        <w:t> </w:t>
      </w:r>
      <w:r w:rsidR="003138C2" w:rsidRPr="003138C2">
        <w:rPr>
          <w:sz w:val="28"/>
          <w:szCs w:val="28"/>
        </w:rPr>
        <w:t>000,0</w:t>
      </w:r>
      <w:r w:rsidR="00FA09F4">
        <w:rPr>
          <w:sz w:val="28"/>
          <w:szCs w:val="28"/>
        </w:rPr>
        <w:t>0</w:t>
      </w:r>
      <w:r w:rsidR="003138C2" w:rsidRPr="003138C2">
        <w:rPr>
          <w:sz w:val="28"/>
          <w:szCs w:val="28"/>
        </w:rPr>
        <w:t xml:space="preserve"> тыс. рублей;</w:t>
      </w:r>
      <w:r>
        <w:rPr>
          <w:sz w:val="28"/>
          <w:szCs w:val="28"/>
        </w:rPr>
        <w:t>»;</w:t>
      </w:r>
    </w:p>
    <w:p w:rsidR="00581E95" w:rsidRDefault="00581E95" w:rsidP="00802626">
      <w:pPr>
        <w:spacing w:line="233" w:lineRule="auto"/>
        <w:ind w:firstLine="709"/>
        <w:jc w:val="both"/>
        <w:rPr>
          <w:sz w:val="28"/>
          <w:szCs w:val="28"/>
        </w:rPr>
      </w:pPr>
      <w:r>
        <w:rPr>
          <w:sz w:val="28"/>
          <w:szCs w:val="28"/>
        </w:rPr>
        <w:t>б)</w:t>
      </w:r>
      <w:r w:rsidR="00B21584">
        <w:rPr>
          <w:sz w:val="28"/>
          <w:szCs w:val="28"/>
        </w:rPr>
        <w:t> </w:t>
      </w:r>
      <w:r w:rsidRPr="00BF0F07">
        <w:rPr>
          <w:sz w:val="28"/>
          <w:szCs w:val="28"/>
        </w:rPr>
        <w:t xml:space="preserve">в подпункте </w:t>
      </w:r>
      <w:r>
        <w:rPr>
          <w:sz w:val="28"/>
          <w:szCs w:val="28"/>
        </w:rPr>
        <w:t>2:</w:t>
      </w:r>
    </w:p>
    <w:p w:rsidR="00581E95" w:rsidRDefault="00581E95" w:rsidP="00802626">
      <w:pPr>
        <w:spacing w:line="233" w:lineRule="auto"/>
        <w:ind w:firstLine="709"/>
        <w:jc w:val="both"/>
        <w:rPr>
          <w:sz w:val="28"/>
          <w:szCs w:val="28"/>
          <w:highlight w:val="yellow"/>
        </w:rPr>
      </w:pPr>
      <w:r>
        <w:rPr>
          <w:sz w:val="28"/>
          <w:szCs w:val="28"/>
        </w:rPr>
        <w:t xml:space="preserve">в подпункте «а» </w:t>
      </w:r>
      <w:r w:rsidR="00F548E0">
        <w:rPr>
          <w:sz w:val="28"/>
          <w:szCs w:val="28"/>
        </w:rPr>
        <w:t>слова</w:t>
      </w:r>
      <w:r>
        <w:rPr>
          <w:sz w:val="28"/>
          <w:szCs w:val="28"/>
        </w:rPr>
        <w:t xml:space="preserve"> «</w:t>
      </w:r>
      <w:r w:rsidR="00F548E0" w:rsidRPr="003138C2">
        <w:rPr>
          <w:sz w:val="28"/>
          <w:szCs w:val="28"/>
        </w:rPr>
        <w:t xml:space="preserve">на 2018 год в сумме </w:t>
      </w:r>
      <w:r>
        <w:rPr>
          <w:sz w:val="28"/>
          <w:szCs w:val="28"/>
        </w:rPr>
        <w:t>100,00</w:t>
      </w:r>
      <w:r w:rsidR="00F548E0">
        <w:rPr>
          <w:sz w:val="28"/>
          <w:szCs w:val="28"/>
        </w:rPr>
        <w:t xml:space="preserve"> тыс. рублей</w:t>
      </w:r>
      <w:r>
        <w:rPr>
          <w:color w:val="000000"/>
          <w:sz w:val="28"/>
          <w:szCs w:val="28"/>
        </w:rPr>
        <w:t xml:space="preserve">» заменить </w:t>
      </w:r>
      <w:r w:rsidR="00F548E0">
        <w:rPr>
          <w:color w:val="000000"/>
          <w:sz w:val="28"/>
          <w:szCs w:val="28"/>
        </w:rPr>
        <w:t>словами</w:t>
      </w:r>
      <w:r>
        <w:rPr>
          <w:color w:val="000000"/>
          <w:sz w:val="28"/>
          <w:szCs w:val="28"/>
        </w:rPr>
        <w:t xml:space="preserve"> «</w:t>
      </w:r>
      <w:r w:rsidR="00F548E0" w:rsidRPr="003138C2">
        <w:rPr>
          <w:sz w:val="28"/>
          <w:szCs w:val="28"/>
        </w:rPr>
        <w:t xml:space="preserve">на 2018 год в сумме </w:t>
      </w:r>
      <w:r>
        <w:rPr>
          <w:color w:val="000000"/>
          <w:sz w:val="28"/>
          <w:szCs w:val="28"/>
        </w:rPr>
        <w:t>200,00</w:t>
      </w:r>
      <w:r w:rsidR="00F548E0">
        <w:rPr>
          <w:color w:val="000000"/>
          <w:sz w:val="28"/>
          <w:szCs w:val="28"/>
        </w:rPr>
        <w:t xml:space="preserve"> </w:t>
      </w:r>
      <w:r w:rsidR="00F548E0">
        <w:rPr>
          <w:sz w:val="28"/>
          <w:szCs w:val="28"/>
        </w:rPr>
        <w:t>тыс. рублей</w:t>
      </w:r>
      <w:r>
        <w:rPr>
          <w:color w:val="000000"/>
          <w:sz w:val="28"/>
          <w:szCs w:val="28"/>
        </w:rPr>
        <w:t>»;</w:t>
      </w:r>
      <w:r>
        <w:rPr>
          <w:sz w:val="28"/>
          <w:szCs w:val="28"/>
          <w:highlight w:val="yellow"/>
        </w:rPr>
        <w:t xml:space="preserve"> </w:t>
      </w:r>
    </w:p>
    <w:p w:rsidR="00581E95" w:rsidRPr="00BF0F07" w:rsidRDefault="009A0C17" w:rsidP="00802626">
      <w:pPr>
        <w:spacing w:line="233" w:lineRule="auto"/>
        <w:ind w:firstLine="709"/>
        <w:jc w:val="both"/>
        <w:rPr>
          <w:sz w:val="28"/>
          <w:szCs w:val="28"/>
        </w:rPr>
      </w:pPr>
      <w:r>
        <w:rPr>
          <w:sz w:val="28"/>
          <w:szCs w:val="28"/>
        </w:rPr>
        <w:t xml:space="preserve">подпункт «в» </w:t>
      </w:r>
      <w:r w:rsidR="002E76BC">
        <w:rPr>
          <w:sz w:val="28"/>
          <w:szCs w:val="28"/>
        </w:rPr>
        <w:t>признать утратившим силу</w:t>
      </w:r>
      <w:r>
        <w:rPr>
          <w:sz w:val="28"/>
          <w:szCs w:val="28"/>
        </w:rPr>
        <w:t>;</w:t>
      </w:r>
    </w:p>
    <w:p w:rsidR="005B7A6F" w:rsidRDefault="005B7A6F" w:rsidP="00802626">
      <w:pPr>
        <w:spacing w:line="233" w:lineRule="auto"/>
        <w:ind w:firstLine="709"/>
        <w:jc w:val="both"/>
        <w:rPr>
          <w:sz w:val="28"/>
          <w:szCs w:val="28"/>
        </w:rPr>
      </w:pPr>
      <w:r w:rsidRPr="005B7A6F">
        <w:rPr>
          <w:sz w:val="28"/>
          <w:szCs w:val="28"/>
        </w:rPr>
        <w:t>6)</w:t>
      </w:r>
      <w:r w:rsidR="00B21584">
        <w:rPr>
          <w:sz w:val="28"/>
          <w:szCs w:val="28"/>
        </w:rPr>
        <w:t> </w:t>
      </w:r>
      <w:r w:rsidRPr="005B7A6F">
        <w:rPr>
          <w:sz w:val="28"/>
          <w:szCs w:val="28"/>
        </w:rPr>
        <w:t>пункт 14 изложить в следующей редакции:</w:t>
      </w:r>
    </w:p>
    <w:p w:rsidR="005B7A6F" w:rsidRDefault="005B7A6F" w:rsidP="00802626">
      <w:pPr>
        <w:spacing w:line="233" w:lineRule="auto"/>
        <w:ind w:firstLine="709"/>
        <w:jc w:val="both"/>
        <w:rPr>
          <w:rFonts w:eastAsia="Calibri"/>
          <w:sz w:val="28"/>
          <w:szCs w:val="28"/>
        </w:rPr>
      </w:pPr>
      <w:r>
        <w:rPr>
          <w:rFonts w:eastAsia="Calibri"/>
          <w:sz w:val="28"/>
          <w:szCs w:val="28"/>
        </w:rPr>
        <w:t>«14. Установить размер резервного фонда администрации города Ставрополя на 2018 год в сумме 12</w:t>
      </w:r>
      <w:r w:rsidR="00B06D16">
        <w:rPr>
          <w:rFonts w:eastAsia="Calibri"/>
          <w:sz w:val="28"/>
          <w:szCs w:val="28"/>
        </w:rPr>
        <w:t> </w:t>
      </w:r>
      <w:r>
        <w:rPr>
          <w:rFonts w:eastAsia="Calibri"/>
          <w:sz w:val="28"/>
          <w:szCs w:val="28"/>
        </w:rPr>
        <w:t>775,54 тыс. рублей, на 2019 год в сумме 12</w:t>
      </w:r>
      <w:r w:rsidR="00B06D16">
        <w:rPr>
          <w:rFonts w:eastAsia="Calibri"/>
          <w:sz w:val="28"/>
          <w:szCs w:val="28"/>
        </w:rPr>
        <w:t> </w:t>
      </w:r>
      <w:r>
        <w:rPr>
          <w:rFonts w:eastAsia="Calibri"/>
          <w:sz w:val="28"/>
          <w:szCs w:val="28"/>
        </w:rPr>
        <w:t>775,54 тыс. рублей, на 2020 год в сумме 12</w:t>
      </w:r>
      <w:r w:rsidR="00B06D16">
        <w:rPr>
          <w:rFonts w:eastAsia="Calibri"/>
          <w:sz w:val="28"/>
          <w:szCs w:val="28"/>
        </w:rPr>
        <w:t> </w:t>
      </w:r>
      <w:r>
        <w:rPr>
          <w:rFonts w:eastAsia="Calibri"/>
          <w:sz w:val="28"/>
          <w:szCs w:val="28"/>
        </w:rPr>
        <w:t>775,54 тыс. рублей.»;</w:t>
      </w:r>
    </w:p>
    <w:p w:rsidR="002F4AEE" w:rsidRPr="0081022C" w:rsidRDefault="00EC10ED" w:rsidP="00802626">
      <w:pPr>
        <w:spacing w:line="233" w:lineRule="auto"/>
        <w:ind w:firstLine="709"/>
        <w:jc w:val="both"/>
        <w:rPr>
          <w:sz w:val="28"/>
          <w:szCs w:val="28"/>
        </w:rPr>
      </w:pPr>
      <w:r w:rsidRPr="0081022C">
        <w:rPr>
          <w:sz w:val="28"/>
          <w:szCs w:val="28"/>
        </w:rPr>
        <w:t>7)</w:t>
      </w:r>
      <w:r w:rsidR="00B21584">
        <w:rPr>
          <w:sz w:val="28"/>
          <w:szCs w:val="28"/>
        </w:rPr>
        <w:t> </w:t>
      </w:r>
      <w:hyperlink r:id="rId9" w:history="1">
        <w:r w:rsidR="00A56AC2" w:rsidRPr="0081022C">
          <w:rPr>
            <w:sz w:val="28"/>
            <w:szCs w:val="28"/>
          </w:rPr>
          <w:t>приложение 1</w:t>
        </w:r>
      </w:hyperlink>
      <w:r w:rsidR="00A56AC2" w:rsidRPr="0081022C">
        <w:rPr>
          <w:sz w:val="28"/>
          <w:szCs w:val="28"/>
        </w:rPr>
        <w:t xml:space="preserve"> изложить в следующей редакции:</w:t>
      </w:r>
    </w:p>
    <w:tbl>
      <w:tblPr>
        <w:tblW w:w="9464" w:type="dxa"/>
        <w:tblLook w:val="04A0" w:firstRow="1" w:lastRow="0" w:firstColumn="1" w:lastColumn="0" w:noHBand="0" w:noVBand="1"/>
      </w:tblPr>
      <w:tblGrid>
        <w:gridCol w:w="400"/>
        <w:gridCol w:w="9064"/>
      </w:tblGrid>
      <w:tr w:rsidR="00C5481B" w:rsidRPr="0081022C" w:rsidTr="00812964">
        <w:tc>
          <w:tcPr>
            <w:tcW w:w="5070" w:type="dxa"/>
          </w:tcPr>
          <w:p w:rsidR="00C5481B" w:rsidRDefault="00C5481B" w:rsidP="00812964">
            <w:pPr>
              <w:pStyle w:val="a3"/>
              <w:rPr>
                <w:sz w:val="28"/>
                <w:szCs w:val="28"/>
              </w:rPr>
            </w:pPr>
          </w:p>
          <w:p w:rsidR="0081022C" w:rsidRPr="0081022C" w:rsidRDefault="0081022C" w:rsidP="00812964">
            <w:pPr>
              <w:pStyle w:val="a3"/>
              <w:rPr>
                <w:sz w:val="28"/>
                <w:szCs w:val="28"/>
              </w:rPr>
            </w:pPr>
          </w:p>
        </w:tc>
        <w:tc>
          <w:tcPr>
            <w:tcW w:w="4394" w:type="dxa"/>
          </w:tcPr>
          <w:tbl>
            <w:tblPr>
              <w:tblW w:w="8822" w:type="dxa"/>
              <w:tblLook w:val="04A0" w:firstRow="1" w:lastRow="0" w:firstColumn="1" w:lastColumn="0" w:noHBand="0" w:noVBand="1"/>
            </w:tblPr>
            <w:tblGrid>
              <w:gridCol w:w="4428"/>
              <w:gridCol w:w="4394"/>
            </w:tblGrid>
            <w:tr w:rsidR="000E774F" w:rsidRPr="008536FA" w:rsidTr="00D63739">
              <w:tc>
                <w:tcPr>
                  <w:tcW w:w="4428" w:type="dxa"/>
                </w:tcPr>
                <w:p w:rsidR="000E774F" w:rsidRPr="008536FA" w:rsidRDefault="000E774F" w:rsidP="00D63739">
                  <w:pPr>
                    <w:pStyle w:val="a3"/>
                    <w:rPr>
                      <w:sz w:val="28"/>
                      <w:szCs w:val="28"/>
                    </w:rPr>
                  </w:pPr>
                </w:p>
              </w:tc>
              <w:tc>
                <w:tcPr>
                  <w:tcW w:w="4394" w:type="dxa"/>
                </w:tcPr>
                <w:p w:rsidR="000E774F" w:rsidRPr="008536FA" w:rsidRDefault="000E774F" w:rsidP="00D63739">
                  <w:pPr>
                    <w:spacing w:line="240" w:lineRule="exact"/>
                    <w:jc w:val="center"/>
                    <w:rPr>
                      <w:sz w:val="28"/>
                      <w:szCs w:val="28"/>
                    </w:rPr>
                  </w:pPr>
                  <w:r w:rsidRPr="008536FA">
                    <w:rPr>
                      <w:sz w:val="28"/>
                      <w:szCs w:val="28"/>
                    </w:rPr>
                    <w:t>«ПРИЛОЖЕНИЕ 1</w:t>
                  </w:r>
                </w:p>
                <w:p w:rsidR="000E774F" w:rsidRPr="008536FA" w:rsidRDefault="000E774F" w:rsidP="00D63739">
                  <w:pPr>
                    <w:spacing w:line="240" w:lineRule="exact"/>
                    <w:jc w:val="center"/>
                    <w:rPr>
                      <w:sz w:val="28"/>
                      <w:szCs w:val="28"/>
                    </w:rPr>
                  </w:pPr>
                </w:p>
                <w:p w:rsidR="000E774F" w:rsidRPr="008536FA" w:rsidRDefault="000E774F" w:rsidP="00D63739">
                  <w:pPr>
                    <w:spacing w:line="240" w:lineRule="exact"/>
                    <w:jc w:val="center"/>
                    <w:rPr>
                      <w:sz w:val="28"/>
                      <w:szCs w:val="28"/>
                    </w:rPr>
                  </w:pPr>
                  <w:r w:rsidRPr="008536FA">
                    <w:rPr>
                      <w:sz w:val="28"/>
                      <w:szCs w:val="28"/>
                    </w:rPr>
                    <w:t>к решению</w:t>
                  </w:r>
                </w:p>
                <w:p w:rsidR="000E774F" w:rsidRPr="008536FA" w:rsidRDefault="000E774F" w:rsidP="00D63739">
                  <w:pPr>
                    <w:spacing w:line="240" w:lineRule="exact"/>
                    <w:jc w:val="center"/>
                    <w:rPr>
                      <w:sz w:val="28"/>
                      <w:szCs w:val="28"/>
                    </w:rPr>
                  </w:pPr>
                  <w:r w:rsidRPr="008536FA">
                    <w:rPr>
                      <w:sz w:val="28"/>
                      <w:szCs w:val="28"/>
                    </w:rPr>
                    <w:t>Ставропольской городской Думы</w:t>
                  </w:r>
                </w:p>
                <w:p w:rsidR="000E774F" w:rsidRPr="008536FA" w:rsidRDefault="000E774F" w:rsidP="00D63739">
                  <w:pPr>
                    <w:spacing w:line="240" w:lineRule="exact"/>
                    <w:jc w:val="center"/>
                    <w:rPr>
                      <w:sz w:val="28"/>
                      <w:szCs w:val="28"/>
                    </w:rPr>
                  </w:pPr>
                  <w:r w:rsidRPr="008536FA">
                    <w:rPr>
                      <w:sz w:val="28"/>
                      <w:szCs w:val="28"/>
                    </w:rPr>
                    <w:t>от 22 ноября 2017 г. № 192</w:t>
                  </w:r>
                </w:p>
              </w:tc>
            </w:tr>
          </w:tbl>
          <w:p w:rsidR="000E774F" w:rsidRPr="008536FA" w:rsidRDefault="000E774F" w:rsidP="000E774F">
            <w:pPr>
              <w:spacing w:line="240" w:lineRule="exact"/>
              <w:jc w:val="center"/>
              <w:rPr>
                <w:sz w:val="28"/>
                <w:szCs w:val="28"/>
              </w:rPr>
            </w:pPr>
          </w:p>
          <w:p w:rsidR="000E774F" w:rsidRPr="008536FA" w:rsidRDefault="000E774F" w:rsidP="000E774F">
            <w:pPr>
              <w:spacing w:line="240" w:lineRule="exact"/>
              <w:jc w:val="center"/>
              <w:rPr>
                <w:sz w:val="28"/>
                <w:szCs w:val="28"/>
              </w:rPr>
            </w:pPr>
            <w:r w:rsidRPr="008536FA">
              <w:rPr>
                <w:sz w:val="28"/>
                <w:szCs w:val="28"/>
              </w:rPr>
              <w:t>ИСТОЧНИКИ</w:t>
            </w:r>
          </w:p>
          <w:p w:rsidR="000E774F" w:rsidRPr="008536FA" w:rsidRDefault="000E774F" w:rsidP="000E774F">
            <w:pPr>
              <w:spacing w:line="240" w:lineRule="exact"/>
              <w:jc w:val="center"/>
              <w:rPr>
                <w:sz w:val="28"/>
                <w:szCs w:val="28"/>
              </w:rPr>
            </w:pPr>
            <w:r w:rsidRPr="008536FA">
              <w:rPr>
                <w:sz w:val="28"/>
                <w:szCs w:val="28"/>
              </w:rPr>
              <w:t xml:space="preserve">финансирования дефицита бюджета  </w:t>
            </w:r>
          </w:p>
          <w:p w:rsidR="000E774F" w:rsidRPr="008536FA" w:rsidRDefault="000E774F" w:rsidP="000E774F">
            <w:pPr>
              <w:spacing w:line="240" w:lineRule="exact"/>
              <w:jc w:val="center"/>
              <w:rPr>
                <w:sz w:val="28"/>
                <w:szCs w:val="28"/>
              </w:rPr>
            </w:pPr>
            <w:r w:rsidRPr="008536FA">
              <w:rPr>
                <w:sz w:val="28"/>
                <w:szCs w:val="28"/>
              </w:rPr>
              <w:t>города Ставрополя на 2018 год</w:t>
            </w:r>
          </w:p>
          <w:p w:rsidR="000E774F" w:rsidRPr="008536FA" w:rsidRDefault="000E774F" w:rsidP="000E774F">
            <w:pPr>
              <w:spacing w:line="240" w:lineRule="exact"/>
              <w:jc w:val="center"/>
              <w:rPr>
                <w:sz w:val="28"/>
                <w:szCs w:val="28"/>
              </w:rPr>
            </w:pPr>
          </w:p>
          <w:p w:rsidR="000E774F" w:rsidRPr="008536FA" w:rsidRDefault="000E774F" w:rsidP="000E774F">
            <w:pPr>
              <w:ind w:right="-2"/>
              <w:jc w:val="right"/>
            </w:pPr>
            <w:r w:rsidRPr="008536FA">
              <w:rPr>
                <w:sz w:val="22"/>
                <w:szCs w:val="22"/>
              </w:rPr>
              <w:t>(тыс. рублей)</w:t>
            </w:r>
          </w:p>
          <w:p w:rsidR="000E774F" w:rsidRPr="008536FA" w:rsidRDefault="000E774F" w:rsidP="000E774F">
            <w:pPr>
              <w:spacing w:line="14" w:lineRule="auto"/>
              <w:rPr>
                <w:sz w:val="2"/>
                <w:szCs w:val="2"/>
              </w:rPr>
            </w:pPr>
          </w:p>
          <w:tbl>
            <w:tblPr>
              <w:tblW w:w="8838" w:type="dxa"/>
              <w:tblLook w:val="01E0" w:firstRow="1" w:lastRow="1" w:firstColumn="1" w:lastColumn="1" w:noHBand="0" w:noVBand="0"/>
            </w:tblPr>
            <w:tblGrid>
              <w:gridCol w:w="3782"/>
              <w:gridCol w:w="3341"/>
              <w:gridCol w:w="1715"/>
            </w:tblGrid>
            <w:tr w:rsidR="000E774F" w:rsidRPr="008536FA" w:rsidTr="00D63739">
              <w:trPr>
                <w:trHeight w:val="20"/>
                <w:tblHeader/>
              </w:trPr>
              <w:tc>
                <w:tcPr>
                  <w:tcW w:w="3782" w:type="dxa"/>
                  <w:tcBorders>
                    <w:top w:val="single" w:sz="4" w:space="0" w:color="auto"/>
                    <w:left w:val="single" w:sz="4" w:space="0" w:color="auto"/>
                    <w:bottom w:val="single" w:sz="4" w:space="0" w:color="auto"/>
                    <w:right w:val="single" w:sz="4" w:space="0" w:color="auto"/>
                  </w:tcBorders>
                </w:tcPr>
                <w:p w:rsidR="000E774F" w:rsidRPr="008536FA" w:rsidRDefault="000E774F" w:rsidP="00D63739">
                  <w:pPr>
                    <w:tabs>
                      <w:tab w:val="left" w:pos="930"/>
                      <w:tab w:val="left" w:pos="993"/>
                      <w:tab w:val="center" w:pos="1930"/>
                      <w:tab w:val="left" w:pos="2124"/>
                      <w:tab w:val="left" w:pos="2832"/>
                    </w:tabs>
                    <w:ind w:left="14" w:hanging="14"/>
                    <w:jc w:val="center"/>
                    <w:rPr>
                      <w:color w:val="000000"/>
                      <w:sz w:val="20"/>
                      <w:szCs w:val="20"/>
                    </w:rPr>
                  </w:pPr>
                  <w:r w:rsidRPr="008536FA">
                    <w:rPr>
                      <w:color w:val="000000"/>
                      <w:sz w:val="20"/>
                      <w:szCs w:val="22"/>
                    </w:rPr>
                    <w:t>Наименование</w:t>
                  </w:r>
                </w:p>
              </w:tc>
              <w:tc>
                <w:tcPr>
                  <w:tcW w:w="3341" w:type="dxa"/>
                  <w:tcBorders>
                    <w:top w:val="single" w:sz="4" w:space="0" w:color="auto"/>
                    <w:left w:val="single" w:sz="4" w:space="0" w:color="auto"/>
                    <w:bottom w:val="single" w:sz="4" w:space="0" w:color="auto"/>
                    <w:right w:val="single" w:sz="4" w:space="0" w:color="auto"/>
                  </w:tcBorders>
                </w:tcPr>
                <w:p w:rsidR="000E774F" w:rsidRPr="008536FA" w:rsidRDefault="000E774F" w:rsidP="00D63739">
                  <w:pPr>
                    <w:tabs>
                      <w:tab w:val="left" w:pos="6300"/>
                    </w:tabs>
                    <w:ind w:right="-160"/>
                    <w:jc w:val="center"/>
                    <w:rPr>
                      <w:color w:val="000000"/>
                      <w:sz w:val="20"/>
                      <w:szCs w:val="20"/>
                    </w:rPr>
                  </w:pPr>
                  <w:r w:rsidRPr="008536FA">
                    <w:rPr>
                      <w:color w:val="000000"/>
                      <w:sz w:val="20"/>
                      <w:szCs w:val="22"/>
                    </w:rPr>
                    <w:t>Код бюджетной классификации</w:t>
                  </w:r>
                </w:p>
              </w:tc>
              <w:tc>
                <w:tcPr>
                  <w:tcW w:w="1715" w:type="dxa"/>
                  <w:tcBorders>
                    <w:top w:val="single" w:sz="4" w:space="0" w:color="auto"/>
                    <w:left w:val="single" w:sz="4" w:space="0" w:color="auto"/>
                    <w:bottom w:val="single" w:sz="4" w:space="0" w:color="auto"/>
                    <w:right w:val="single" w:sz="4" w:space="0" w:color="auto"/>
                  </w:tcBorders>
                </w:tcPr>
                <w:p w:rsidR="000E774F" w:rsidRPr="008536FA" w:rsidRDefault="000E774F" w:rsidP="00D63739">
                  <w:pPr>
                    <w:tabs>
                      <w:tab w:val="left" w:pos="6300"/>
                    </w:tabs>
                    <w:jc w:val="center"/>
                    <w:rPr>
                      <w:color w:val="000000"/>
                      <w:sz w:val="20"/>
                      <w:szCs w:val="20"/>
                    </w:rPr>
                  </w:pPr>
                  <w:r w:rsidRPr="008536FA">
                    <w:rPr>
                      <w:color w:val="000000"/>
                      <w:sz w:val="20"/>
                      <w:szCs w:val="22"/>
                    </w:rPr>
                    <w:t>Сумма</w:t>
                  </w:r>
                </w:p>
              </w:tc>
            </w:tr>
            <w:tr w:rsidR="000E774F" w:rsidRPr="008536FA" w:rsidTr="00D63739">
              <w:trPr>
                <w:trHeight w:val="20"/>
                <w:tblHeader/>
              </w:trPr>
              <w:tc>
                <w:tcPr>
                  <w:tcW w:w="3782" w:type="dxa"/>
                  <w:tcBorders>
                    <w:top w:val="single" w:sz="4" w:space="0" w:color="auto"/>
                    <w:left w:val="single" w:sz="4" w:space="0" w:color="auto"/>
                    <w:bottom w:val="single" w:sz="4" w:space="0" w:color="auto"/>
                    <w:right w:val="single" w:sz="4" w:space="0" w:color="auto"/>
                  </w:tcBorders>
                </w:tcPr>
                <w:p w:rsidR="000E774F" w:rsidRPr="008536FA" w:rsidRDefault="000E774F" w:rsidP="00D63739">
                  <w:pPr>
                    <w:tabs>
                      <w:tab w:val="left" w:pos="930"/>
                      <w:tab w:val="left" w:pos="993"/>
                      <w:tab w:val="center" w:pos="1930"/>
                      <w:tab w:val="left" w:pos="2124"/>
                      <w:tab w:val="left" w:pos="2832"/>
                    </w:tabs>
                    <w:ind w:left="14" w:hanging="14"/>
                    <w:jc w:val="center"/>
                    <w:rPr>
                      <w:color w:val="000000"/>
                      <w:sz w:val="20"/>
                      <w:szCs w:val="20"/>
                    </w:rPr>
                  </w:pPr>
                  <w:r w:rsidRPr="008536FA">
                    <w:rPr>
                      <w:color w:val="000000"/>
                      <w:sz w:val="20"/>
                      <w:szCs w:val="20"/>
                    </w:rPr>
                    <w:t>1</w:t>
                  </w:r>
                </w:p>
              </w:tc>
              <w:tc>
                <w:tcPr>
                  <w:tcW w:w="3341" w:type="dxa"/>
                  <w:tcBorders>
                    <w:top w:val="single" w:sz="4" w:space="0" w:color="auto"/>
                    <w:left w:val="single" w:sz="4" w:space="0" w:color="auto"/>
                    <w:bottom w:val="single" w:sz="4" w:space="0" w:color="auto"/>
                    <w:right w:val="single" w:sz="4" w:space="0" w:color="auto"/>
                  </w:tcBorders>
                </w:tcPr>
                <w:p w:rsidR="000E774F" w:rsidRPr="008536FA" w:rsidRDefault="000E774F" w:rsidP="00D63739">
                  <w:pPr>
                    <w:tabs>
                      <w:tab w:val="left" w:pos="6300"/>
                    </w:tabs>
                    <w:ind w:right="-160"/>
                    <w:jc w:val="center"/>
                    <w:rPr>
                      <w:color w:val="000000"/>
                      <w:sz w:val="20"/>
                      <w:szCs w:val="20"/>
                    </w:rPr>
                  </w:pPr>
                  <w:r w:rsidRPr="008536FA">
                    <w:rPr>
                      <w:color w:val="000000"/>
                      <w:sz w:val="20"/>
                      <w:szCs w:val="20"/>
                    </w:rPr>
                    <w:t>2</w:t>
                  </w:r>
                </w:p>
              </w:tc>
              <w:tc>
                <w:tcPr>
                  <w:tcW w:w="1715" w:type="dxa"/>
                  <w:tcBorders>
                    <w:top w:val="single" w:sz="4" w:space="0" w:color="auto"/>
                    <w:left w:val="single" w:sz="4" w:space="0" w:color="auto"/>
                    <w:bottom w:val="single" w:sz="4" w:space="0" w:color="auto"/>
                    <w:right w:val="single" w:sz="4" w:space="0" w:color="auto"/>
                  </w:tcBorders>
                </w:tcPr>
                <w:p w:rsidR="000E774F" w:rsidRPr="008536FA" w:rsidRDefault="000E774F" w:rsidP="00D63739">
                  <w:pPr>
                    <w:tabs>
                      <w:tab w:val="left" w:pos="6300"/>
                    </w:tabs>
                    <w:jc w:val="center"/>
                    <w:rPr>
                      <w:color w:val="000000"/>
                      <w:sz w:val="20"/>
                      <w:szCs w:val="20"/>
                    </w:rPr>
                  </w:pPr>
                  <w:r w:rsidRPr="008536FA">
                    <w:rPr>
                      <w:color w:val="000000"/>
                      <w:sz w:val="20"/>
                      <w:szCs w:val="20"/>
                    </w:rPr>
                    <w:t>3</w:t>
                  </w:r>
                </w:p>
              </w:tc>
            </w:tr>
            <w:tr w:rsidR="000E774F" w:rsidRPr="008536FA" w:rsidTr="00D63739">
              <w:trPr>
                <w:trHeight w:val="20"/>
              </w:trPr>
              <w:tc>
                <w:tcPr>
                  <w:tcW w:w="3782" w:type="dxa"/>
                  <w:tcBorders>
                    <w:top w:val="single" w:sz="4" w:space="0" w:color="auto"/>
                  </w:tcBorders>
                </w:tcPr>
                <w:p w:rsidR="000E774F" w:rsidRPr="008536FA" w:rsidRDefault="000E774F" w:rsidP="00D63739">
                  <w:pPr>
                    <w:tabs>
                      <w:tab w:val="left" w:pos="4878"/>
                      <w:tab w:val="left" w:pos="6300"/>
                    </w:tabs>
                    <w:rPr>
                      <w:color w:val="000000"/>
                      <w:sz w:val="20"/>
                      <w:szCs w:val="20"/>
                    </w:rPr>
                  </w:pPr>
                  <w:r w:rsidRPr="008536FA">
                    <w:rPr>
                      <w:color w:val="000000"/>
                      <w:sz w:val="20"/>
                      <w:szCs w:val="20"/>
                    </w:rPr>
                    <w:t xml:space="preserve">Всего расходов бюджета города </w:t>
                  </w:r>
                </w:p>
              </w:tc>
              <w:tc>
                <w:tcPr>
                  <w:tcW w:w="3341" w:type="dxa"/>
                  <w:tcBorders>
                    <w:top w:val="single" w:sz="4" w:space="0" w:color="auto"/>
                  </w:tcBorders>
                </w:tcPr>
                <w:p w:rsidR="000E774F" w:rsidRPr="008536FA" w:rsidRDefault="000E774F" w:rsidP="00D63739">
                  <w:pPr>
                    <w:tabs>
                      <w:tab w:val="left" w:pos="6300"/>
                    </w:tabs>
                    <w:jc w:val="center"/>
                    <w:rPr>
                      <w:color w:val="000000"/>
                      <w:sz w:val="20"/>
                      <w:szCs w:val="20"/>
                    </w:rPr>
                  </w:pPr>
                </w:p>
              </w:tc>
              <w:tc>
                <w:tcPr>
                  <w:tcW w:w="1715" w:type="dxa"/>
                  <w:tcBorders>
                    <w:top w:val="single" w:sz="4" w:space="0" w:color="auto"/>
                  </w:tcBorders>
                </w:tcPr>
                <w:p w:rsidR="000E774F" w:rsidRPr="008536FA" w:rsidRDefault="000E774F" w:rsidP="00D63739">
                  <w:pPr>
                    <w:tabs>
                      <w:tab w:val="left" w:pos="6300"/>
                    </w:tabs>
                    <w:ind w:hanging="190"/>
                    <w:jc w:val="right"/>
                    <w:rPr>
                      <w:color w:val="000000"/>
                      <w:sz w:val="20"/>
                      <w:szCs w:val="20"/>
                    </w:rPr>
                  </w:pPr>
                  <w:r w:rsidRPr="008536FA">
                    <w:rPr>
                      <w:color w:val="000000"/>
                      <w:sz w:val="20"/>
                      <w:szCs w:val="20"/>
                    </w:rPr>
                    <w:t>8 522 247,43</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 xml:space="preserve">Всего доходов бюджета города </w:t>
                  </w:r>
                </w:p>
              </w:tc>
              <w:tc>
                <w:tcPr>
                  <w:tcW w:w="3341" w:type="dxa"/>
                </w:tcPr>
                <w:p w:rsidR="000E774F" w:rsidRPr="008536FA" w:rsidRDefault="000E774F" w:rsidP="00D63739">
                  <w:pPr>
                    <w:tabs>
                      <w:tab w:val="left" w:pos="6300"/>
                    </w:tabs>
                    <w:jc w:val="center"/>
                    <w:rPr>
                      <w:color w:val="000000"/>
                      <w:sz w:val="20"/>
                      <w:szCs w:val="20"/>
                    </w:rPr>
                  </w:pP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 xml:space="preserve">8 040 652,29 </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 xml:space="preserve">Дефицит (профицит) бюджета города </w:t>
                  </w:r>
                </w:p>
              </w:tc>
              <w:tc>
                <w:tcPr>
                  <w:tcW w:w="3341" w:type="dxa"/>
                </w:tcPr>
                <w:p w:rsidR="000E774F" w:rsidRPr="008536FA" w:rsidRDefault="000E774F" w:rsidP="00D63739">
                  <w:pPr>
                    <w:tabs>
                      <w:tab w:val="left" w:pos="6300"/>
                    </w:tabs>
                    <w:ind w:left="-95" w:firstLine="95"/>
                    <w:jc w:val="center"/>
                    <w:rPr>
                      <w:color w:val="000000"/>
                      <w:sz w:val="20"/>
                      <w:szCs w:val="20"/>
                    </w:rPr>
                  </w:pP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 xml:space="preserve">  -481 595,14  </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Всего источников финансирования дефицита бюджета города</w:t>
                  </w:r>
                </w:p>
              </w:tc>
              <w:tc>
                <w:tcPr>
                  <w:tcW w:w="3341" w:type="dxa"/>
                </w:tcPr>
                <w:p w:rsidR="000E774F" w:rsidRPr="008536FA" w:rsidRDefault="000E774F" w:rsidP="00D63739">
                  <w:pPr>
                    <w:tabs>
                      <w:tab w:val="left" w:pos="6300"/>
                    </w:tabs>
                    <w:jc w:val="center"/>
                    <w:rPr>
                      <w:color w:val="000000"/>
                      <w:sz w:val="20"/>
                      <w:szCs w:val="20"/>
                    </w:rPr>
                  </w:pPr>
                </w:p>
              </w:tc>
              <w:tc>
                <w:tcPr>
                  <w:tcW w:w="1715" w:type="dxa"/>
                </w:tcPr>
                <w:p w:rsidR="000E774F" w:rsidRPr="008536FA" w:rsidRDefault="000E774F" w:rsidP="00D63739">
                  <w:pPr>
                    <w:tabs>
                      <w:tab w:val="left" w:pos="6300"/>
                    </w:tabs>
                    <w:ind w:left="-190" w:right="-12" w:hanging="142"/>
                    <w:jc w:val="right"/>
                    <w:rPr>
                      <w:color w:val="000000"/>
                      <w:sz w:val="20"/>
                      <w:szCs w:val="20"/>
                    </w:rPr>
                  </w:pPr>
                  <w:r w:rsidRPr="008536FA">
                    <w:rPr>
                      <w:color w:val="000000"/>
                      <w:sz w:val="20"/>
                      <w:szCs w:val="20"/>
                    </w:rPr>
                    <w:t xml:space="preserve">481 595,14   </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 xml:space="preserve">Кредиты   кредитных организаций в </w:t>
                  </w:r>
                  <w:r w:rsidRPr="008536FA">
                    <w:rPr>
                      <w:color w:val="000000"/>
                      <w:sz w:val="20"/>
                      <w:szCs w:val="20"/>
                    </w:rPr>
                    <w:lastRenderedPageBreak/>
                    <w:t>валюте Российской Федерации</w:t>
                  </w:r>
                </w:p>
              </w:tc>
              <w:tc>
                <w:tcPr>
                  <w:tcW w:w="3341" w:type="dxa"/>
                </w:tcPr>
                <w:p w:rsidR="000E774F" w:rsidRPr="008536FA" w:rsidRDefault="000E774F" w:rsidP="00D63739">
                  <w:pPr>
                    <w:tabs>
                      <w:tab w:val="left" w:pos="6300"/>
                    </w:tabs>
                    <w:jc w:val="center"/>
                    <w:rPr>
                      <w:b/>
                      <w:i/>
                      <w:color w:val="000000"/>
                      <w:sz w:val="20"/>
                      <w:szCs w:val="20"/>
                    </w:rPr>
                  </w:pPr>
                  <w:r w:rsidRPr="008536FA">
                    <w:rPr>
                      <w:color w:val="000000"/>
                      <w:sz w:val="20"/>
                      <w:szCs w:val="20"/>
                    </w:rPr>
                    <w:lastRenderedPageBreak/>
                    <w:t xml:space="preserve">604 01 02 00 00 00 0000 </w:t>
                  </w:r>
                  <w:r w:rsidRPr="008536FA">
                    <w:rPr>
                      <w:color w:val="000000"/>
                      <w:sz w:val="20"/>
                      <w:szCs w:val="20"/>
                      <w:lang w:val="en-US"/>
                    </w:rPr>
                    <w:t>000</w:t>
                  </w:r>
                </w:p>
              </w:tc>
              <w:tc>
                <w:tcPr>
                  <w:tcW w:w="1715" w:type="dxa"/>
                </w:tcPr>
                <w:p w:rsidR="000E774F" w:rsidRPr="008536FA" w:rsidRDefault="000E774F" w:rsidP="00D63739">
                  <w:pPr>
                    <w:tabs>
                      <w:tab w:val="left" w:pos="6300"/>
                    </w:tabs>
                    <w:jc w:val="right"/>
                    <w:rPr>
                      <w:color w:val="000000"/>
                      <w:sz w:val="20"/>
                      <w:szCs w:val="20"/>
                      <w:lang w:val="en-US"/>
                    </w:rPr>
                  </w:pPr>
                  <w:r w:rsidRPr="008536FA">
                    <w:rPr>
                      <w:color w:val="000000"/>
                      <w:sz w:val="20"/>
                      <w:szCs w:val="20"/>
                    </w:rPr>
                    <w:t xml:space="preserve"> 375 317,30  </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lastRenderedPageBreak/>
                    <w:t>Получение кредитов  от кредитных организаций в валюте Российской Федерации</w:t>
                  </w:r>
                </w:p>
              </w:tc>
              <w:tc>
                <w:tcPr>
                  <w:tcW w:w="3341" w:type="dxa"/>
                </w:tcPr>
                <w:p w:rsidR="000E774F" w:rsidRPr="008536FA" w:rsidRDefault="000E774F" w:rsidP="00D63739">
                  <w:pPr>
                    <w:tabs>
                      <w:tab w:val="left" w:pos="6300"/>
                    </w:tabs>
                    <w:jc w:val="center"/>
                    <w:rPr>
                      <w:b/>
                      <w:i/>
                      <w:color w:val="000000"/>
                      <w:sz w:val="20"/>
                      <w:szCs w:val="20"/>
                    </w:rPr>
                  </w:pPr>
                  <w:r w:rsidRPr="008536FA">
                    <w:rPr>
                      <w:color w:val="000000"/>
                      <w:sz w:val="20"/>
                      <w:szCs w:val="20"/>
                    </w:rPr>
                    <w:t>604 01 02 00 00 00 0000 7</w:t>
                  </w:r>
                  <w:r w:rsidRPr="008536FA">
                    <w:rPr>
                      <w:color w:val="000000"/>
                      <w:sz w:val="20"/>
                      <w:szCs w:val="20"/>
                      <w:lang w:val="en-US"/>
                    </w:rPr>
                    <w:t>00</w:t>
                  </w:r>
                </w:p>
              </w:tc>
              <w:tc>
                <w:tcPr>
                  <w:tcW w:w="1715" w:type="dxa"/>
                </w:tcPr>
                <w:p w:rsidR="000E774F" w:rsidRPr="008536FA" w:rsidRDefault="000E774F" w:rsidP="00D63739">
                  <w:pPr>
                    <w:tabs>
                      <w:tab w:val="left" w:pos="6300"/>
                    </w:tabs>
                    <w:jc w:val="right"/>
                    <w:rPr>
                      <w:color w:val="000000"/>
                      <w:sz w:val="20"/>
                      <w:szCs w:val="20"/>
                      <w:lang w:val="en-US"/>
                    </w:rPr>
                  </w:pPr>
                  <w:r w:rsidRPr="008536FA">
                    <w:rPr>
                      <w:color w:val="000000"/>
                      <w:sz w:val="20"/>
                      <w:szCs w:val="20"/>
                    </w:rPr>
                    <w:t xml:space="preserve"> 2 795 317,30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3341" w:type="dxa"/>
                </w:tcPr>
                <w:p w:rsidR="000E774F" w:rsidRPr="008536FA" w:rsidRDefault="000E774F" w:rsidP="00D63739">
                  <w:pPr>
                    <w:tabs>
                      <w:tab w:val="left" w:pos="6300"/>
                    </w:tabs>
                    <w:jc w:val="center"/>
                    <w:rPr>
                      <w:b/>
                      <w:color w:val="000000"/>
                      <w:sz w:val="20"/>
                      <w:szCs w:val="20"/>
                    </w:rPr>
                  </w:pPr>
                  <w:r w:rsidRPr="008536FA">
                    <w:rPr>
                      <w:color w:val="000000"/>
                      <w:sz w:val="20"/>
                      <w:szCs w:val="20"/>
                    </w:rPr>
                    <w:t>604 01 02 00 00 04 0000 710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 xml:space="preserve">    2 795 317,30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Погашение кредитов, предоставленных кредитными организациями в валюте Российской Федерации</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604 01 02 00 00 00 0000 800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- 2 420 000,00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3341" w:type="dxa"/>
                </w:tcPr>
                <w:p w:rsidR="000E774F" w:rsidRPr="008536FA" w:rsidRDefault="000E774F" w:rsidP="00D63739">
                  <w:pPr>
                    <w:tabs>
                      <w:tab w:val="left" w:pos="6300"/>
                    </w:tabs>
                    <w:jc w:val="center"/>
                    <w:rPr>
                      <w:b/>
                      <w:color w:val="000000"/>
                      <w:sz w:val="20"/>
                      <w:szCs w:val="20"/>
                    </w:rPr>
                  </w:pPr>
                  <w:r w:rsidRPr="008536FA">
                    <w:rPr>
                      <w:color w:val="000000"/>
                      <w:sz w:val="20"/>
                      <w:szCs w:val="20"/>
                    </w:rPr>
                    <w:t>604 01 02 00 00 04 0000 810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- 2 420 000,00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 xml:space="preserve">Бюджетные  кредиты  от других бюджетов бюджетной системы Российской Федерации   </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604 01 03 00 00 00 0000 000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00,00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 xml:space="preserve"> 604 01 03 01 00 00 0000 700</w:t>
                  </w:r>
                </w:p>
              </w:tc>
              <w:tc>
                <w:tcPr>
                  <w:tcW w:w="1715" w:type="dxa"/>
                </w:tcPr>
                <w:p w:rsidR="000E774F" w:rsidRPr="008536FA" w:rsidRDefault="000E774F" w:rsidP="00D63739">
                  <w:pPr>
                    <w:tabs>
                      <w:tab w:val="left" w:pos="6300"/>
                    </w:tabs>
                    <w:ind w:left="-48"/>
                    <w:jc w:val="right"/>
                    <w:rPr>
                      <w:color w:val="000000"/>
                      <w:sz w:val="20"/>
                      <w:szCs w:val="20"/>
                    </w:rPr>
                  </w:pPr>
                  <w:r w:rsidRPr="008536FA">
                    <w:rPr>
                      <w:color w:val="000000"/>
                      <w:sz w:val="20"/>
                      <w:szCs w:val="20"/>
                    </w:rPr>
                    <w:t xml:space="preserve">  1 720 000,00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3341" w:type="dxa"/>
                </w:tcPr>
                <w:p w:rsidR="000E774F" w:rsidRPr="008536FA" w:rsidRDefault="000E774F" w:rsidP="00D63739">
                  <w:pPr>
                    <w:tabs>
                      <w:tab w:val="left" w:pos="6300"/>
                    </w:tabs>
                    <w:jc w:val="center"/>
                    <w:rPr>
                      <w:b/>
                      <w:color w:val="000000"/>
                      <w:sz w:val="20"/>
                      <w:szCs w:val="20"/>
                    </w:rPr>
                  </w:pPr>
                  <w:r w:rsidRPr="008536FA">
                    <w:rPr>
                      <w:color w:val="000000"/>
                      <w:sz w:val="20"/>
                      <w:szCs w:val="20"/>
                    </w:rPr>
                    <w:t>604 01 03 01 00 04 0000 710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1 720 000,00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604 01 03 01 00 00 0000 800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- 1 720 000,00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3341" w:type="dxa"/>
                </w:tcPr>
                <w:p w:rsidR="000E774F" w:rsidRPr="008536FA" w:rsidRDefault="000E774F" w:rsidP="00D63739">
                  <w:pPr>
                    <w:tabs>
                      <w:tab w:val="left" w:pos="6300"/>
                    </w:tabs>
                    <w:jc w:val="center"/>
                    <w:rPr>
                      <w:b/>
                      <w:color w:val="000000"/>
                      <w:sz w:val="20"/>
                      <w:szCs w:val="20"/>
                    </w:rPr>
                  </w:pPr>
                  <w:r w:rsidRPr="008536FA">
                    <w:rPr>
                      <w:color w:val="000000"/>
                      <w:sz w:val="20"/>
                      <w:szCs w:val="20"/>
                    </w:rPr>
                    <w:t>604 01 03 01 00 04 0000 810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- 1 720 000,00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Изменение остатков средств на счетах по учету средств бюджетов</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604 01 05 00 00 00 0000 000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106 277,84</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Увеличение   остатков   средств  бюджетов</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604 01 05 00 00 00 0000 500</w:t>
                  </w:r>
                </w:p>
              </w:tc>
              <w:tc>
                <w:tcPr>
                  <w:tcW w:w="1715" w:type="dxa"/>
                </w:tcPr>
                <w:p w:rsidR="000E774F" w:rsidRPr="008536FA" w:rsidRDefault="000E774F" w:rsidP="00D63739">
                  <w:pPr>
                    <w:tabs>
                      <w:tab w:val="center" w:pos="742"/>
                      <w:tab w:val="left" w:pos="6300"/>
                    </w:tabs>
                    <w:jc w:val="right"/>
                    <w:rPr>
                      <w:color w:val="000000"/>
                      <w:sz w:val="20"/>
                      <w:szCs w:val="20"/>
                      <w:lang w:val="en-US"/>
                    </w:rPr>
                  </w:pPr>
                  <w:r w:rsidRPr="008536FA">
                    <w:rPr>
                      <w:color w:val="000000"/>
                      <w:sz w:val="20"/>
                      <w:szCs w:val="20"/>
                    </w:rPr>
                    <w:t xml:space="preserve">- 12 555 969,59 </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Увеличение  прочих  остатков   средств  бюджетов</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604 01 05 02 00 00 0000 500</w:t>
                  </w:r>
                </w:p>
              </w:tc>
              <w:tc>
                <w:tcPr>
                  <w:tcW w:w="1715" w:type="dxa"/>
                </w:tcPr>
                <w:p w:rsidR="000E774F" w:rsidRPr="008536FA" w:rsidRDefault="000E774F" w:rsidP="00D63739">
                  <w:pPr>
                    <w:tabs>
                      <w:tab w:val="center" w:pos="742"/>
                      <w:tab w:val="left" w:pos="6300"/>
                    </w:tabs>
                    <w:jc w:val="right"/>
                    <w:rPr>
                      <w:color w:val="000000"/>
                      <w:sz w:val="20"/>
                      <w:szCs w:val="20"/>
                      <w:lang w:val="en-US"/>
                    </w:rPr>
                  </w:pPr>
                  <w:r w:rsidRPr="008536FA">
                    <w:rPr>
                      <w:color w:val="000000"/>
                      <w:sz w:val="20"/>
                      <w:szCs w:val="20"/>
                    </w:rPr>
                    <w:t>- 12 555 969,59</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 xml:space="preserve">Увеличение прочих  остатков  денежных средств  бюджетов </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604 01 05 02 01 00 0000 510</w:t>
                  </w:r>
                </w:p>
              </w:tc>
              <w:tc>
                <w:tcPr>
                  <w:tcW w:w="1715" w:type="dxa"/>
                </w:tcPr>
                <w:p w:rsidR="000E774F" w:rsidRPr="008536FA" w:rsidRDefault="000E774F" w:rsidP="00D63739">
                  <w:pPr>
                    <w:tabs>
                      <w:tab w:val="center" w:pos="742"/>
                      <w:tab w:val="left" w:pos="6300"/>
                    </w:tabs>
                    <w:jc w:val="right"/>
                    <w:rPr>
                      <w:color w:val="000000"/>
                      <w:sz w:val="20"/>
                      <w:szCs w:val="20"/>
                      <w:lang w:val="en-US"/>
                    </w:rPr>
                  </w:pPr>
                  <w:r w:rsidRPr="008536FA">
                    <w:rPr>
                      <w:color w:val="000000"/>
                      <w:sz w:val="20"/>
                      <w:szCs w:val="20"/>
                    </w:rPr>
                    <w:t>- 12 555 969,59</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Увеличение  прочих  остатков  денежных средств  бюджета городского округа</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604 01 05 02 01 04 0000 510</w:t>
                  </w:r>
                </w:p>
              </w:tc>
              <w:tc>
                <w:tcPr>
                  <w:tcW w:w="1715" w:type="dxa"/>
                </w:tcPr>
                <w:p w:rsidR="000E774F" w:rsidRPr="008536FA" w:rsidRDefault="000E774F" w:rsidP="00D63739">
                  <w:pPr>
                    <w:tabs>
                      <w:tab w:val="center" w:pos="742"/>
                      <w:tab w:val="left" w:pos="6300"/>
                    </w:tabs>
                    <w:jc w:val="right"/>
                    <w:rPr>
                      <w:color w:val="000000"/>
                      <w:sz w:val="20"/>
                      <w:szCs w:val="20"/>
                      <w:lang w:val="en-US"/>
                    </w:rPr>
                  </w:pPr>
                  <w:r w:rsidRPr="008536FA">
                    <w:rPr>
                      <w:color w:val="000000"/>
                      <w:sz w:val="20"/>
                      <w:szCs w:val="20"/>
                    </w:rPr>
                    <w:t xml:space="preserve">-12 555 969,59     </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 xml:space="preserve">Уменьшение   остатков   средств  бюджетов </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604 01 05 00 00 00 0000 600</w:t>
                  </w:r>
                </w:p>
              </w:tc>
              <w:tc>
                <w:tcPr>
                  <w:tcW w:w="1715" w:type="dxa"/>
                </w:tcPr>
                <w:p w:rsidR="000E774F" w:rsidRPr="008536FA" w:rsidRDefault="000E774F" w:rsidP="00D63739">
                  <w:pPr>
                    <w:tabs>
                      <w:tab w:val="center" w:pos="742"/>
                      <w:tab w:val="left" w:pos="6300"/>
                    </w:tabs>
                    <w:jc w:val="right"/>
                    <w:rPr>
                      <w:color w:val="000000"/>
                      <w:sz w:val="20"/>
                      <w:szCs w:val="20"/>
                    </w:rPr>
                  </w:pPr>
                  <w:r w:rsidRPr="008536FA">
                    <w:rPr>
                      <w:color w:val="000000"/>
                      <w:sz w:val="20"/>
                      <w:szCs w:val="20"/>
                    </w:rPr>
                    <w:t>12 662 247,43</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Уменьшение  прочих  остатков   средств  бюджетов</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604 01 05 02 00 00 0000 600</w:t>
                  </w:r>
                </w:p>
              </w:tc>
              <w:tc>
                <w:tcPr>
                  <w:tcW w:w="1715" w:type="dxa"/>
                </w:tcPr>
                <w:p w:rsidR="000E774F" w:rsidRPr="008536FA" w:rsidRDefault="000E774F" w:rsidP="00D63739">
                  <w:pPr>
                    <w:tabs>
                      <w:tab w:val="center" w:pos="742"/>
                      <w:tab w:val="left" w:pos="6300"/>
                    </w:tabs>
                    <w:jc w:val="right"/>
                    <w:rPr>
                      <w:color w:val="000000"/>
                      <w:sz w:val="20"/>
                      <w:szCs w:val="20"/>
                    </w:rPr>
                  </w:pPr>
                  <w:r w:rsidRPr="008536FA">
                    <w:rPr>
                      <w:color w:val="000000"/>
                      <w:sz w:val="20"/>
                      <w:szCs w:val="20"/>
                    </w:rPr>
                    <w:t>12 662 247,43</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 xml:space="preserve">Уменьшение прочих  остатков  денежных средств  бюджетов </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604 01 05 02 01 00 0000 610</w:t>
                  </w:r>
                </w:p>
              </w:tc>
              <w:tc>
                <w:tcPr>
                  <w:tcW w:w="1715" w:type="dxa"/>
                </w:tcPr>
                <w:p w:rsidR="000E774F" w:rsidRPr="008536FA" w:rsidRDefault="000E774F" w:rsidP="00D63739">
                  <w:pPr>
                    <w:tabs>
                      <w:tab w:val="center" w:pos="742"/>
                      <w:tab w:val="left" w:pos="6300"/>
                    </w:tabs>
                    <w:jc w:val="right"/>
                    <w:rPr>
                      <w:color w:val="000000"/>
                      <w:sz w:val="20"/>
                      <w:szCs w:val="20"/>
                    </w:rPr>
                  </w:pPr>
                  <w:r w:rsidRPr="008536FA">
                    <w:rPr>
                      <w:color w:val="000000"/>
                      <w:sz w:val="20"/>
                      <w:szCs w:val="20"/>
                    </w:rPr>
                    <w:t>12 662 247,43</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Уменьшение прочих  остатков  денежных средств  бюджета городского округа</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604 01 05 02 01 04 0000 610</w:t>
                  </w:r>
                </w:p>
              </w:tc>
              <w:tc>
                <w:tcPr>
                  <w:tcW w:w="1715" w:type="dxa"/>
                </w:tcPr>
                <w:p w:rsidR="000E774F" w:rsidRPr="008536FA" w:rsidRDefault="000E774F" w:rsidP="00D63739">
                  <w:pPr>
                    <w:tabs>
                      <w:tab w:val="center" w:pos="742"/>
                      <w:tab w:val="left" w:pos="6300"/>
                    </w:tabs>
                    <w:jc w:val="right"/>
                    <w:rPr>
                      <w:color w:val="000000"/>
                      <w:sz w:val="20"/>
                      <w:szCs w:val="20"/>
                    </w:rPr>
                  </w:pPr>
                  <w:r w:rsidRPr="008536FA">
                    <w:rPr>
                      <w:color w:val="000000"/>
                      <w:sz w:val="20"/>
                      <w:szCs w:val="20"/>
                    </w:rPr>
                    <w:t>12 662 247,43</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Иные источники внутреннего финансирования дефицита  бюджета</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602 01 06 00 00 00 0000 000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Акции и иные формы участия в капитале, находящиеся в государственной и муниципальной собственности</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602 01 06 01 00 00 0000 000</w:t>
                  </w:r>
                </w:p>
              </w:tc>
              <w:tc>
                <w:tcPr>
                  <w:tcW w:w="1715" w:type="dxa"/>
                </w:tcPr>
                <w:p w:rsidR="000E774F" w:rsidRPr="008536FA" w:rsidRDefault="000E774F" w:rsidP="00D63739">
                  <w:pPr>
                    <w:tabs>
                      <w:tab w:val="left" w:pos="6300"/>
                    </w:tabs>
                    <w:ind w:left="-48" w:hanging="425"/>
                    <w:jc w:val="right"/>
                    <w:rPr>
                      <w:color w:val="000000"/>
                      <w:sz w:val="20"/>
                      <w:szCs w:val="20"/>
                    </w:rPr>
                  </w:pPr>
                  <w:r w:rsidRPr="008536FA">
                    <w:rPr>
                      <w:color w:val="000000"/>
                      <w:sz w:val="20"/>
                      <w:szCs w:val="20"/>
                    </w:rPr>
                    <w:t>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 xml:space="preserve">Средства от продажи акций и иных  форм участия в капитале, находящихся в </w:t>
                  </w:r>
                  <w:r w:rsidRPr="008536FA">
                    <w:rPr>
                      <w:color w:val="000000"/>
                      <w:sz w:val="20"/>
                      <w:szCs w:val="20"/>
                    </w:rPr>
                    <w:lastRenderedPageBreak/>
                    <w:t>государственной и муниципальной собственности</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lastRenderedPageBreak/>
                    <w:t>602 01 06 01 00 00 0000 630</w:t>
                  </w:r>
                </w:p>
              </w:tc>
              <w:tc>
                <w:tcPr>
                  <w:tcW w:w="1715" w:type="dxa"/>
                </w:tcPr>
                <w:p w:rsidR="000E774F" w:rsidRPr="008536FA" w:rsidRDefault="000E774F" w:rsidP="00D63739">
                  <w:pPr>
                    <w:tabs>
                      <w:tab w:val="left" w:pos="855"/>
                      <w:tab w:val="center" w:pos="1031"/>
                      <w:tab w:val="left" w:pos="6300"/>
                    </w:tabs>
                    <w:jc w:val="right"/>
                    <w:rPr>
                      <w:color w:val="000000"/>
                      <w:sz w:val="20"/>
                      <w:szCs w:val="20"/>
                    </w:rPr>
                  </w:pPr>
                  <w:r w:rsidRPr="008536FA">
                    <w:rPr>
                      <w:color w:val="000000"/>
                      <w:sz w:val="20"/>
                      <w:szCs w:val="20"/>
                    </w:rPr>
                    <w:t>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lastRenderedPageBreak/>
                    <w:t>Средства от продажи акций и иных  форм участия в капитале, находящихся в собственности городского округа</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602 01 06 01 00 04 0000 630</w:t>
                  </w:r>
                </w:p>
              </w:tc>
              <w:tc>
                <w:tcPr>
                  <w:tcW w:w="1715" w:type="dxa"/>
                </w:tcPr>
                <w:p w:rsidR="000E774F" w:rsidRPr="008536FA" w:rsidRDefault="000E774F" w:rsidP="00D63739">
                  <w:pPr>
                    <w:tabs>
                      <w:tab w:val="left" w:pos="720"/>
                      <w:tab w:val="center" w:pos="1031"/>
                      <w:tab w:val="left" w:pos="6300"/>
                    </w:tabs>
                    <w:jc w:val="right"/>
                    <w:rPr>
                      <w:color w:val="000000"/>
                      <w:sz w:val="20"/>
                      <w:szCs w:val="20"/>
                    </w:rPr>
                  </w:pPr>
                  <w:r w:rsidRPr="008536FA">
                    <w:rPr>
                      <w:color w:val="000000"/>
                      <w:sz w:val="20"/>
                      <w:szCs w:val="20"/>
                    </w:rPr>
                    <w:t>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Операции по управлению остатками средств на единых  счетах  бюджетов</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604 01 06 10 00 00 0000 000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0,00</w:t>
                  </w:r>
                </w:p>
              </w:tc>
            </w:tr>
            <w:tr w:rsidR="000E774F" w:rsidRPr="008536FA" w:rsidTr="00D63739">
              <w:trPr>
                <w:trHeight w:val="20"/>
              </w:trPr>
              <w:tc>
                <w:tcPr>
                  <w:tcW w:w="3782" w:type="dxa"/>
                </w:tcPr>
                <w:p w:rsidR="000E774F" w:rsidRPr="008536FA" w:rsidRDefault="000E774F" w:rsidP="00D63739">
                  <w:pPr>
                    <w:tabs>
                      <w:tab w:val="left" w:pos="6300"/>
                    </w:tabs>
                    <w:rPr>
                      <w:color w:val="000000"/>
                      <w:sz w:val="20"/>
                      <w:szCs w:val="20"/>
                    </w:rPr>
                  </w:pPr>
                  <w:r w:rsidRPr="008536FA">
                    <w:rPr>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604 01 06 10 02 00 0000 500</w:t>
                  </w:r>
                </w:p>
              </w:tc>
              <w:tc>
                <w:tcPr>
                  <w:tcW w:w="1715" w:type="dxa"/>
                </w:tcPr>
                <w:p w:rsidR="000E774F" w:rsidRPr="008536FA" w:rsidRDefault="000E774F" w:rsidP="00D63739">
                  <w:pPr>
                    <w:tabs>
                      <w:tab w:val="left" w:pos="6300"/>
                    </w:tabs>
                    <w:jc w:val="right"/>
                    <w:rPr>
                      <w:color w:val="000000"/>
                      <w:sz w:val="20"/>
                      <w:szCs w:val="20"/>
                    </w:rPr>
                  </w:pPr>
                  <w:r w:rsidRPr="008536FA">
                    <w:rPr>
                      <w:color w:val="000000"/>
                      <w:sz w:val="20"/>
                      <w:szCs w:val="20"/>
                    </w:rPr>
                    <w:t>0,00</w:t>
                  </w:r>
                </w:p>
              </w:tc>
            </w:tr>
            <w:tr w:rsidR="000E774F" w:rsidRPr="008536FA" w:rsidTr="00D63739">
              <w:trPr>
                <w:trHeight w:val="20"/>
              </w:trPr>
              <w:tc>
                <w:tcPr>
                  <w:tcW w:w="3782" w:type="dxa"/>
                </w:tcPr>
                <w:p w:rsidR="000E774F" w:rsidRPr="008536FA" w:rsidRDefault="000E774F" w:rsidP="00D63739">
                  <w:pPr>
                    <w:rPr>
                      <w:color w:val="000000"/>
                      <w:spacing w:val="-6"/>
                      <w:sz w:val="20"/>
                      <w:szCs w:val="20"/>
                    </w:rPr>
                  </w:pPr>
                  <w:r w:rsidRPr="008536FA">
                    <w:rPr>
                      <w:color w:val="000000"/>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3341" w:type="dxa"/>
                </w:tcPr>
                <w:p w:rsidR="000E774F" w:rsidRPr="008536FA" w:rsidRDefault="000E774F" w:rsidP="00D63739">
                  <w:pPr>
                    <w:tabs>
                      <w:tab w:val="left" w:pos="6300"/>
                    </w:tabs>
                    <w:jc w:val="center"/>
                    <w:rPr>
                      <w:color w:val="000000"/>
                      <w:sz w:val="20"/>
                      <w:szCs w:val="20"/>
                    </w:rPr>
                  </w:pPr>
                  <w:r w:rsidRPr="008536FA">
                    <w:rPr>
                      <w:color w:val="000000"/>
                      <w:sz w:val="20"/>
                      <w:szCs w:val="20"/>
                    </w:rPr>
                    <w:t>604 01 06 10 02 04 0000 550</w:t>
                  </w:r>
                </w:p>
              </w:tc>
              <w:tc>
                <w:tcPr>
                  <w:tcW w:w="1715" w:type="dxa"/>
                </w:tcPr>
                <w:p w:rsidR="000E774F" w:rsidRPr="008536FA" w:rsidRDefault="000E774F" w:rsidP="00D63739">
                  <w:pPr>
                    <w:ind w:rightChars="-48" w:right="-115"/>
                    <w:jc w:val="right"/>
                    <w:rPr>
                      <w:color w:val="000000"/>
                      <w:sz w:val="20"/>
                      <w:szCs w:val="20"/>
                    </w:rPr>
                  </w:pPr>
                  <w:r w:rsidRPr="008536FA">
                    <w:rPr>
                      <w:color w:val="000000"/>
                      <w:sz w:val="20"/>
                      <w:szCs w:val="20"/>
                    </w:rPr>
                    <w:t xml:space="preserve"> 0,00»;</w:t>
                  </w:r>
                </w:p>
              </w:tc>
            </w:tr>
          </w:tbl>
          <w:p w:rsidR="00C5481B" w:rsidRPr="0081022C" w:rsidRDefault="00C5481B" w:rsidP="0012662B">
            <w:pPr>
              <w:spacing w:line="240" w:lineRule="exact"/>
              <w:jc w:val="center"/>
              <w:rPr>
                <w:sz w:val="28"/>
                <w:szCs w:val="28"/>
              </w:rPr>
            </w:pPr>
          </w:p>
        </w:tc>
      </w:tr>
    </w:tbl>
    <w:p w:rsidR="00EC10ED" w:rsidRDefault="00EC10ED" w:rsidP="00EC10ED">
      <w:pPr>
        <w:ind w:firstLine="709"/>
        <w:jc w:val="both"/>
        <w:rPr>
          <w:sz w:val="28"/>
          <w:szCs w:val="28"/>
        </w:rPr>
      </w:pPr>
      <w:r w:rsidRPr="00354B01">
        <w:rPr>
          <w:sz w:val="28"/>
          <w:szCs w:val="28"/>
        </w:rPr>
        <w:lastRenderedPageBreak/>
        <w:t>8)</w:t>
      </w:r>
      <w:r w:rsidR="00B21584">
        <w:rPr>
          <w:sz w:val="28"/>
          <w:szCs w:val="28"/>
        </w:rPr>
        <w:t> </w:t>
      </w:r>
      <w:hyperlink r:id="rId10" w:history="1">
        <w:r w:rsidRPr="00354B01">
          <w:rPr>
            <w:sz w:val="28"/>
            <w:szCs w:val="28"/>
          </w:rPr>
          <w:t>приложение 2</w:t>
        </w:r>
      </w:hyperlink>
      <w:r w:rsidRPr="00354B01">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3C2C41" w:rsidRPr="0081022C" w:rsidTr="000B76F8">
        <w:tc>
          <w:tcPr>
            <w:tcW w:w="5070" w:type="dxa"/>
          </w:tcPr>
          <w:p w:rsidR="003C2C41" w:rsidRDefault="003C2C41" w:rsidP="000B76F8">
            <w:pPr>
              <w:pStyle w:val="a3"/>
              <w:rPr>
                <w:sz w:val="28"/>
                <w:szCs w:val="28"/>
              </w:rPr>
            </w:pPr>
          </w:p>
          <w:p w:rsidR="003C2C41" w:rsidRPr="0081022C" w:rsidRDefault="003C2C41" w:rsidP="000B76F8">
            <w:pPr>
              <w:pStyle w:val="a3"/>
              <w:rPr>
                <w:sz w:val="28"/>
                <w:szCs w:val="28"/>
              </w:rPr>
            </w:pPr>
          </w:p>
        </w:tc>
        <w:tc>
          <w:tcPr>
            <w:tcW w:w="4394" w:type="dxa"/>
          </w:tcPr>
          <w:p w:rsidR="003C2C41" w:rsidRPr="0081022C" w:rsidRDefault="003C2C41" w:rsidP="000B76F8">
            <w:pPr>
              <w:spacing w:line="240" w:lineRule="exact"/>
              <w:jc w:val="center"/>
              <w:rPr>
                <w:sz w:val="28"/>
                <w:szCs w:val="28"/>
              </w:rPr>
            </w:pPr>
            <w:r w:rsidRPr="0081022C">
              <w:rPr>
                <w:sz w:val="28"/>
                <w:szCs w:val="28"/>
              </w:rPr>
              <w:t xml:space="preserve">«ПРИЛОЖЕНИЕ </w:t>
            </w:r>
            <w:r>
              <w:rPr>
                <w:sz w:val="28"/>
                <w:szCs w:val="28"/>
              </w:rPr>
              <w:t>2</w:t>
            </w:r>
          </w:p>
          <w:p w:rsidR="003C2C41" w:rsidRPr="0081022C" w:rsidRDefault="003C2C41" w:rsidP="000B76F8">
            <w:pPr>
              <w:spacing w:line="240" w:lineRule="exact"/>
              <w:jc w:val="center"/>
              <w:rPr>
                <w:sz w:val="28"/>
                <w:szCs w:val="28"/>
              </w:rPr>
            </w:pPr>
          </w:p>
          <w:p w:rsidR="003C2C41" w:rsidRPr="0081022C" w:rsidRDefault="003C2C41" w:rsidP="000B76F8">
            <w:pPr>
              <w:spacing w:line="240" w:lineRule="exact"/>
              <w:jc w:val="center"/>
              <w:rPr>
                <w:sz w:val="28"/>
                <w:szCs w:val="28"/>
              </w:rPr>
            </w:pPr>
            <w:r w:rsidRPr="0081022C">
              <w:rPr>
                <w:sz w:val="28"/>
                <w:szCs w:val="28"/>
              </w:rPr>
              <w:t>к решению</w:t>
            </w:r>
          </w:p>
          <w:p w:rsidR="003C2C41" w:rsidRPr="0081022C" w:rsidRDefault="003C2C41" w:rsidP="000B76F8">
            <w:pPr>
              <w:spacing w:line="240" w:lineRule="exact"/>
              <w:jc w:val="center"/>
              <w:rPr>
                <w:sz w:val="28"/>
                <w:szCs w:val="28"/>
              </w:rPr>
            </w:pPr>
            <w:r w:rsidRPr="0081022C">
              <w:rPr>
                <w:sz w:val="28"/>
                <w:szCs w:val="28"/>
              </w:rPr>
              <w:t>Ставропольской городской Думы</w:t>
            </w:r>
          </w:p>
          <w:p w:rsidR="003C2C41" w:rsidRPr="0081022C" w:rsidRDefault="003C2C41" w:rsidP="000B76F8">
            <w:pPr>
              <w:spacing w:line="240" w:lineRule="exact"/>
              <w:jc w:val="center"/>
              <w:rPr>
                <w:sz w:val="28"/>
                <w:szCs w:val="28"/>
              </w:rPr>
            </w:pPr>
            <w:r w:rsidRPr="0081022C">
              <w:rPr>
                <w:sz w:val="28"/>
                <w:szCs w:val="28"/>
              </w:rPr>
              <w:t>от 22 ноября 2017 г. № 192</w:t>
            </w:r>
          </w:p>
        </w:tc>
      </w:tr>
    </w:tbl>
    <w:p w:rsidR="003C2C41" w:rsidRDefault="003C2C41" w:rsidP="003C2C41">
      <w:pPr>
        <w:spacing w:line="240" w:lineRule="exact"/>
        <w:jc w:val="center"/>
        <w:rPr>
          <w:bCs/>
          <w:color w:val="000000"/>
          <w:sz w:val="28"/>
          <w:szCs w:val="28"/>
          <w:highlight w:val="yellow"/>
        </w:rPr>
      </w:pPr>
    </w:p>
    <w:p w:rsidR="008B1975" w:rsidRPr="00A93294" w:rsidRDefault="008B1975" w:rsidP="003C2C41">
      <w:pPr>
        <w:spacing w:line="240" w:lineRule="exact"/>
        <w:jc w:val="center"/>
        <w:rPr>
          <w:bCs/>
          <w:color w:val="000000"/>
          <w:sz w:val="28"/>
          <w:szCs w:val="28"/>
          <w:highlight w:val="yellow"/>
        </w:rPr>
      </w:pPr>
    </w:p>
    <w:p w:rsidR="003C2C41" w:rsidRPr="00D14130" w:rsidRDefault="003C2C41" w:rsidP="003C2C41">
      <w:pPr>
        <w:spacing w:line="240" w:lineRule="exact"/>
        <w:jc w:val="center"/>
        <w:rPr>
          <w:color w:val="000000"/>
          <w:sz w:val="28"/>
          <w:szCs w:val="28"/>
        </w:rPr>
      </w:pPr>
      <w:r w:rsidRPr="00D14130">
        <w:rPr>
          <w:color w:val="000000"/>
          <w:sz w:val="28"/>
          <w:szCs w:val="28"/>
        </w:rPr>
        <w:t>ИСТОЧНИКИ</w:t>
      </w:r>
    </w:p>
    <w:p w:rsidR="003C2C41" w:rsidRPr="00D14130" w:rsidRDefault="003C2C41" w:rsidP="003C2C41">
      <w:pPr>
        <w:spacing w:line="240" w:lineRule="exact"/>
        <w:jc w:val="center"/>
        <w:rPr>
          <w:color w:val="000000"/>
          <w:sz w:val="28"/>
          <w:szCs w:val="28"/>
        </w:rPr>
      </w:pPr>
      <w:r w:rsidRPr="00D14130">
        <w:rPr>
          <w:color w:val="000000"/>
          <w:sz w:val="28"/>
          <w:szCs w:val="28"/>
        </w:rPr>
        <w:t xml:space="preserve">финансирования дефицита бюджета города Ставрополя </w:t>
      </w:r>
    </w:p>
    <w:p w:rsidR="003C2C41" w:rsidRPr="00D14130" w:rsidRDefault="003C2C41" w:rsidP="003C2C41">
      <w:pPr>
        <w:spacing w:line="240" w:lineRule="exact"/>
        <w:jc w:val="center"/>
        <w:rPr>
          <w:color w:val="000000"/>
        </w:rPr>
      </w:pPr>
      <w:r w:rsidRPr="00D14130">
        <w:rPr>
          <w:color w:val="000000"/>
          <w:sz w:val="28"/>
          <w:szCs w:val="28"/>
        </w:rPr>
        <w:t>на плановый период 2019 и 20</w:t>
      </w:r>
      <w:r w:rsidRPr="003C2C41">
        <w:rPr>
          <w:color w:val="000000"/>
          <w:sz w:val="28"/>
          <w:szCs w:val="28"/>
        </w:rPr>
        <w:t>20</w:t>
      </w:r>
      <w:r w:rsidRPr="00D14130">
        <w:rPr>
          <w:color w:val="000000"/>
          <w:sz w:val="28"/>
          <w:szCs w:val="28"/>
        </w:rPr>
        <w:t xml:space="preserve"> годов</w:t>
      </w:r>
    </w:p>
    <w:p w:rsidR="003C2C41" w:rsidRPr="00D14130" w:rsidRDefault="003C2C41" w:rsidP="003C2C41">
      <w:pPr>
        <w:ind w:right="-2"/>
        <w:jc w:val="right"/>
        <w:rPr>
          <w:color w:val="000000"/>
        </w:rPr>
      </w:pPr>
      <w:r w:rsidRPr="00D14130">
        <w:rPr>
          <w:color w:val="000000"/>
        </w:rPr>
        <w:t>(тыс. рублей)</w:t>
      </w:r>
    </w:p>
    <w:p w:rsidR="003C2C41" w:rsidRPr="00D14130" w:rsidRDefault="003C2C41" w:rsidP="003C2C41">
      <w:pPr>
        <w:spacing w:line="14" w:lineRule="auto"/>
        <w:rPr>
          <w:sz w:val="2"/>
          <w:szCs w:val="2"/>
        </w:rPr>
      </w:pPr>
    </w:p>
    <w:tbl>
      <w:tblPr>
        <w:tblW w:w="9356" w:type="dxa"/>
        <w:tblInd w:w="108" w:type="dxa"/>
        <w:tblLook w:val="01E0" w:firstRow="1" w:lastRow="1" w:firstColumn="1" w:lastColumn="1" w:noHBand="0" w:noVBand="0"/>
      </w:tblPr>
      <w:tblGrid>
        <w:gridCol w:w="3261"/>
        <w:gridCol w:w="2976"/>
        <w:gridCol w:w="1619"/>
        <w:gridCol w:w="1500"/>
      </w:tblGrid>
      <w:tr w:rsidR="00755951" w:rsidRPr="007B25D8" w:rsidTr="006760CE">
        <w:trPr>
          <w:cantSplit/>
          <w:trHeight w:val="62"/>
        </w:trPr>
        <w:tc>
          <w:tcPr>
            <w:tcW w:w="3261" w:type="dxa"/>
            <w:vMerge w:val="restart"/>
            <w:tcBorders>
              <w:top w:val="single" w:sz="4" w:space="0" w:color="auto"/>
              <w:left w:val="single" w:sz="4" w:space="0" w:color="auto"/>
              <w:right w:val="single" w:sz="4" w:space="0" w:color="auto"/>
            </w:tcBorders>
          </w:tcPr>
          <w:p w:rsidR="00755951" w:rsidRPr="007B25D8" w:rsidRDefault="00755951" w:rsidP="000B76F8">
            <w:pPr>
              <w:tabs>
                <w:tab w:val="left" w:pos="930"/>
                <w:tab w:val="left" w:pos="993"/>
                <w:tab w:val="center" w:pos="1930"/>
                <w:tab w:val="left" w:pos="2124"/>
                <w:tab w:val="left" w:pos="2832"/>
              </w:tabs>
              <w:ind w:left="14" w:hanging="14"/>
              <w:jc w:val="center"/>
              <w:rPr>
                <w:color w:val="000000" w:themeColor="text1"/>
                <w:sz w:val="20"/>
                <w:szCs w:val="20"/>
              </w:rPr>
            </w:pPr>
            <w:r w:rsidRPr="00755951">
              <w:rPr>
                <w:color w:val="000000"/>
                <w:sz w:val="20"/>
                <w:szCs w:val="20"/>
              </w:rPr>
              <w:t>Наименование</w:t>
            </w:r>
          </w:p>
        </w:tc>
        <w:tc>
          <w:tcPr>
            <w:tcW w:w="2976" w:type="dxa"/>
            <w:vMerge w:val="restart"/>
            <w:tcBorders>
              <w:top w:val="single" w:sz="4" w:space="0" w:color="auto"/>
              <w:left w:val="single" w:sz="4" w:space="0" w:color="auto"/>
              <w:right w:val="single" w:sz="4" w:space="0" w:color="auto"/>
            </w:tcBorders>
          </w:tcPr>
          <w:p w:rsidR="00755951" w:rsidRPr="007B25D8" w:rsidRDefault="00755951" w:rsidP="000B76F8">
            <w:pPr>
              <w:tabs>
                <w:tab w:val="left" w:pos="6300"/>
              </w:tabs>
              <w:ind w:right="-160"/>
              <w:jc w:val="center"/>
              <w:rPr>
                <w:color w:val="000000" w:themeColor="text1"/>
                <w:sz w:val="20"/>
                <w:szCs w:val="20"/>
              </w:rPr>
            </w:pPr>
            <w:r w:rsidRPr="00755951">
              <w:rPr>
                <w:color w:val="000000"/>
                <w:sz w:val="20"/>
                <w:szCs w:val="20"/>
              </w:rPr>
              <w:t xml:space="preserve">Код бюджетной </w:t>
            </w:r>
            <w:r w:rsidRPr="00755951">
              <w:rPr>
                <w:color w:val="000000"/>
                <w:sz w:val="20"/>
                <w:szCs w:val="20"/>
              </w:rPr>
              <w:br/>
              <w:t>классификации</w:t>
            </w:r>
          </w:p>
        </w:tc>
        <w:tc>
          <w:tcPr>
            <w:tcW w:w="3119" w:type="dxa"/>
            <w:gridSpan w:val="2"/>
            <w:tcBorders>
              <w:top w:val="single" w:sz="4" w:space="0" w:color="auto"/>
              <w:left w:val="single" w:sz="4" w:space="0" w:color="auto"/>
              <w:bottom w:val="single" w:sz="4" w:space="0" w:color="auto"/>
              <w:right w:val="single" w:sz="4" w:space="0" w:color="auto"/>
            </w:tcBorders>
          </w:tcPr>
          <w:p w:rsidR="00755951" w:rsidRPr="007B25D8" w:rsidRDefault="00755951" w:rsidP="000B76F8">
            <w:pPr>
              <w:tabs>
                <w:tab w:val="left" w:pos="6300"/>
              </w:tabs>
              <w:jc w:val="center"/>
              <w:rPr>
                <w:color w:val="000000" w:themeColor="text1"/>
                <w:sz w:val="20"/>
                <w:szCs w:val="20"/>
              </w:rPr>
            </w:pPr>
            <w:r w:rsidRPr="00755951">
              <w:rPr>
                <w:color w:val="000000"/>
                <w:sz w:val="20"/>
                <w:szCs w:val="20"/>
              </w:rPr>
              <w:t>Сумма</w:t>
            </w:r>
          </w:p>
        </w:tc>
      </w:tr>
      <w:tr w:rsidR="00755951" w:rsidRPr="007B25D8" w:rsidTr="006760CE">
        <w:trPr>
          <w:cantSplit/>
          <w:trHeight w:val="62"/>
        </w:trPr>
        <w:tc>
          <w:tcPr>
            <w:tcW w:w="3261" w:type="dxa"/>
            <w:vMerge/>
            <w:tcBorders>
              <w:left w:val="single" w:sz="4" w:space="0" w:color="auto"/>
              <w:right w:val="single" w:sz="4" w:space="0" w:color="auto"/>
            </w:tcBorders>
          </w:tcPr>
          <w:p w:rsidR="00755951" w:rsidRPr="007B25D8" w:rsidRDefault="00755951" w:rsidP="000B76F8">
            <w:pPr>
              <w:tabs>
                <w:tab w:val="left" w:pos="930"/>
                <w:tab w:val="left" w:pos="993"/>
                <w:tab w:val="center" w:pos="1930"/>
                <w:tab w:val="left" w:pos="2124"/>
                <w:tab w:val="left" w:pos="2832"/>
              </w:tabs>
              <w:ind w:left="14" w:hanging="14"/>
              <w:jc w:val="center"/>
              <w:rPr>
                <w:color w:val="000000" w:themeColor="text1"/>
                <w:sz w:val="20"/>
                <w:szCs w:val="20"/>
              </w:rPr>
            </w:pPr>
          </w:p>
        </w:tc>
        <w:tc>
          <w:tcPr>
            <w:tcW w:w="2976" w:type="dxa"/>
            <w:vMerge/>
            <w:tcBorders>
              <w:left w:val="single" w:sz="4" w:space="0" w:color="auto"/>
              <w:right w:val="single" w:sz="4" w:space="0" w:color="auto"/>
            </w:tcBorders>
          </w:tcPr>
          <w:p w:rsidR="00755951" w:rsidRPr="007B25D8" w:rsidRDefault="00755951" w:rsidP="000B76F8">
            <w:pPr>
              <w:tabs>
                <w:tab w:val="left" w:pos="6300"/>
              </w:tabs>
              <w:ind w:right="-160"/>
              <w:jc w:val="center"/>
              <w:rPr>
                <w:color w:val="000000" w:themeColor="text1"/>
                <w:sz w:val="20"/>
                <w:szCs w:val="20"/>
              </w:rPr>
            </w:pPr>
          </w:p>
        </w:tc>
        <w:tc>
          <w:tcPr>
            <w:tcW w:w="1619" w:type="dxa"/>
            <w:tcBorders>
              <w:top w:val="single" w:sz="4" w:space="0" w:color="auto"/>
              <w:left w:val="single" w:sz="4" w:space="0" w:color="auto"/>
              <w:right w:val="single" w:sz="4" w:space="0" w:color="auto"/>
            </w:tcBorders>
          </w:tcPr>
          <w:p w:rsidR="00755951" w:rsidRPr="007B25D8" w:rsidRDefault="00755951" w:rsidP="000B76F8">
            <w:pPr>
              <w:tabs>
                <w:tab w:val="left" w:pos="6300"/>
              </w:tabs>
              <w:jc w:val="center"/>
              <w:rPr>
                <w:color w:val="000000" w:themeColor="text1"/>
                <w:sz w:val="20"/>
                <w:szCs w:val="20"/>
              </w:rPr>
            </w:pPr>
            <w:r w:rsidRPr="00755951">
              <w:rPr>
                <w:color w:val="000000"/>
                <w:sz w:val="20"/>
                <w:szCs w:val="20"/>
              </w:rPr>
              <w:t>2019 год</w:t>
            </w:r>
          </w:p>
        </w:tc>
        <w:tc>
          <w:tcPr>
            <w:tcW w:w="1500" w:type="dxa"/>
            <w:tcBorders>
              <w:top w:val="single" w:sz="4" w:space="0" w:color="auto"/>
              <w:left w:val="single" w:sz="4" w:space="0" w:color="auto"/>
              <w:right w:val="single" w:sz="4" w:space="0" w:color="auto"/>
            </w:tcBorders>
          </w:tcPr>
          <w:p w:rsidR="00755951" w:rsidRPr="007B25D8" w:rsidRDefault="00755951" w:rsidP="000B76F8">
            <w:pPr>
              <w:tabs>
                <w:tab w:val="left" w:pos="6300"/>
              </w:tabs>
              <w:jc w:val="center"/>
              <w:rPr>
                <w:color w:val="000000" w:themeColor="text1"/>
                <w:sz w:val="20"/>
                <w:szCs w:val="20"/>
              </w:rPr>
            </w:pPr>
            <w:r w:rsidRPr="00755951">
              <w:rPr>
                <w:color w:val="000000"/>
                <w:sz w:val="20"/>
                <w:szCs w:val="20"/>
              </w:rPr>
              <w:t>2020 год</w:t>
            </w:r>
          </w:p>
        </w:tc>
      </w:tr>
    </w:tbl>
    <w:p w:rsidR="006760CE" w:rsidRPr="006760CE" w:rsidRDefault="006760CE" w:rsidP="006760CE">
      <w:pPr>
        <w:spacing w:line="14" w:lineRule="auto"/>
        <w:rPr>
          <w:sz w:val="2"/>
          <w:szCs w:val="2"/>
        </w:rPr>
      </w:pPr>
    </w:p>
    <w:tbl>
      <w:tblPr>
        <w:tblW w:w="9356" w:type="dxa"/>
        <w:tblInd w:w="108" w:type="dxa"/>
        <w:tblLook w:val="01E0" w:firstRow="1" w:lastRow="1" w:firstColumn="1" w:lastColumn="1" w:noHBand="0" w:noVBand="0"/>
      </w:tblPr>
      <w:tblGrid>
        <w:gridCol w:w="3261"/>
        <w:gridCol w:w="2976"/>
        <w:gridCol w:w="1619"/>
        <w:gridCol w:w="1500"/>
      </w:tblGrid>
      <w:tr w:rsidR="007B25D8" w:rsidRPr="007B25D8" w:rsidTr="006760CE">
        <w:trPr>
          <w:cantSplit/>
          <w:trHeight w:val="62"/>
          <w:tblHeader/>
        </w:trPr>
        <w:tc>
          <w:tcPr>
            <w:tcW w:w="3261" w:type="dxa"/>
            <w:tcBorders>
              <w:top w:val="single" w:sz="4" w:space="0" w:color="auto"/>
              <w:left w:val="single" w:sz="4" w:space="0" w:color="auto"/>
              <w:bottom w:val="single" w:sz="4" w:space="0" w:color="auto"/>
              <w:right w:val="single" w:sz="4" w:space="0" w:color="auto"/>
            </w:tcBorders>
          </w:tcPr>
          <w:p w:rsidR="007B25D8" w:rsidRPr="007B25D8" w:rsidRDefault="007B25D8" w:rsidP="000B76F8">
            <w:pPr>
              <w:tabs>
                <w:tab w:val="left" w:pos="930"/>
                <w:tab w:val="left" w:pos="993"/>
                <w:tab w:val="center" w:pos="1930"/>
                <w:tab w:val="left" w:pos="2124"/>
                <w:tab w:val="left" w:pos="2832"/>
              </w:tabs>
              <w:ind w:left="14" w:hanging="14"/>
              <w:jc w:val="center"/>
              <w:rPr>
                <w:color w:val="000000" w:themeColor="text1"/>
                <w:sz w:val="20"/>
                <w:szCs w:val="20"/>
              </w:rPr>
            </w:pPr>
            <w:r w:rsidRPr="007B25D8">
              <w:rPr>
                <w:color w:val="000000" w:themeColor="text1"/>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7B25D8" w:rsidRPr="007B25D8" w:rsidRDefault="007B25D8" w:rsidP="000B76F8">
            <w:pPr>
              <w:tabs>
                <w:tab w:val="left" w:pos="6300"/>
              </w:tabs>
              <w:ind w:right="-160"/>
              <w:jc w:val="center"/>
              <w:rPr>
                <w:color w:val="000000" w:themeColor="text1"/>
                <w:sz w:val="20"/>
                <w:szCs w:val="20"/>
              </w:rPr>
            </w:pPr>
            <w:r w:rsidRPr="007B25D8">
              <w:rPr>
                <w:color w:val="000000" w:themeColor="text1"/>
                <w:sz w:val="20"/>
                <w:szCs w:val="20"/>
              </w:rPr>
              <w:t>2</w:t>
            </w:r>
          </w:p>
        </w:tc>
        <w:tc>
          <w:tcPr>
            <w:tcW w:w="1619" w:type="dxa"/>
            <w:tcBorders>
              <w:top w:val="single" w:sz="4" w:space="0" w:color="auto"/>
              <w:left w:val="single" w:sz="4" w:space="0" w:color="auto"/>
              <w:bottom w:val="single" w:sz="4" w:space="0" w:color="auto"/>
              <w:right w:val="single" w:sz="4" w:space="0" w:color="auto"/>
            </w:tcBorders>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3</w:t>
            </w:r>
          </w:p>
        </w:tc>
        <w:tc>
          <w:tcPr>
            <w:tcW w:w="1500" w:type="dxa"/>
            <w:tcBorders>
              <w:top w:val="single" w:sz="4" w:space="0" w:color="auto"/>
              <w:left w:val="single" w:sz="4" w:space="0" w:color="auto"/>
              <w:bottom w:val="single" w:sz="4" w:space="0" w:color="auto"/>
              <w:right w:val="single" w:sz="4" w:space="0" w:color="auto"/>
            </w:tcBorders>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4</w:t>
            </w:r>
          </w:p>
        </w:tc>
      </w:tr>
      <w:tr w:rsidR="007B25D8" w:rsidRPr="007B25D8" w:rsidTr="00755951">
        <w:trPr>
          <w:cantSplit/>
          <w:trHeight w:val="20"/>
        </w:trPr>
        <w:tc>
          <w:tcPr>
            <w:tcW w:w="3261" w:type="dxa"/>
            <w:tcBorders>
              <w:top w:val="single" w:sz="4" w:space="0" w:color="auto"/>
            </w:tcBorders>
          </w:tcPr>
          <w:p w:rsidR="007B25D8" w:rsidRPr="007B25D8" w:rsidRDefault="007B25D8" w:rsidP="000B76F8">
            <w:pPr>
              <w:tabs>
                <w:tab w:val="left" w:pos="4878"/>
                <w:tab w:val="left" w:pos="6300"/>
              </w:tabs>
              <w:rPr>
                <w:color w:val="000000" w:themeColor="text1"/>
                <w:sz w:val="20"/>
                <w:szCs w:val="20"/>
              </w:rPr>
            </w:pPr>
            <w:r w:rsidRPr="007B25D8">
              <w:rPr>
                <w:color w:val="000000" w:themeColor="text1"/>
                <w:sz w:val="20"/>
                <w:szCs w:val="20"/>
              </w:rPr>
              <w:t xml:space="preserve">Всего расходов бюджета города </w:t>
            </w:r>
          </w:p>
        </w:tc>
        <w:tc>
          <w:tcPr>
            <w:tcW w:w="2976" w:type="dxa"/>
            <w:tcBorders>
              <w:top w:val="single" w:sz="4" w:space="0" w:color="auto"/>
            </w:tcBorders>
          </w:tcPr>
          <w:p w:rsidR="007B25D8" w:rsidRPr="007B25D8" w:rsidRDefault="007B25D8" w:rsidP="000B76F8">
            <w:pPr>
              <w:tabs>
                <w:tab w:val="left" w:pos="6300"/>
              </w:tabs>
              <w:jc w:val="center"/>
              <w:rPr>
                <w:color w:val="000000" w:themeColor="text1"/>
                <w:sz w:val="20"/>
                <w:szCs w:val="20"/>
              </w:rPr>
            </w:pPr>
          </w:p>
        </w:tc>
        <w:tc>
          <w:tcPr>
            <w:tcW w:w="1619" w:type="dxa"/>
            <w:tcBorders>
              <w:top w:val="single" w:sz="4" w:space="0" w:color="auto"/>
            </w:tcBorders>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 8</w:t>
            </w:r>
            <w:r w:rsidR="00FC435B">
              <w:rPr>
                <w:color w:val="000000" w:themeColor="text1"/>
                <w:sz w:val="20"/>
                <w:szCs w:val="20"/>
              </w:rPr>
              <w:t xml:space="preserve"> </w:t>
            </w:r>
            <w:r w:rsidRPr="007B25D8">
              <w:rPr>
                <w:color w:val="000000" w:themeColor="text1"/>
                <w:sz w:val="20"/>
                <w:szCs w:val="20"/>
              </w:rPr>
              <w:t>004</w:t>
            </w:r>
            <w:r w:rsidR="00FC435B">
              <w:rPr>
                <w:color w:val="000000" w:themeColor="text1"/>
                <w:sz w:val="20"/>
                <w:szCs w:val="20"/>
              </w:rPr>
              <w:t xml:space="preserve"> </w:t>
            </w:r>
            <w:r w:rsidRPr="007B25D8">
              <w:rPr>
                <w:color w:val="000000" w:themeColor="text1"/>
                <w:sz w:val="20"/>
                <w:szCs w:val="20"/>
              </w:rPr>
              <w:t xml:space="preserve">407,84 </w:t>
            </w:r>
          </w:p>
        </w:tc>
        <w:tc>
          <w:tcPr>
            <w:tcW w:w="1500" w:type="dxa"/>
            <w:tcBorders>
              <w:top w:val="single" w:sz="4" w:space="0" w:color="auto"/>
            </w:tcBorders>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8</w:t>
            </w:r>
            <w:r w:rsidR="00FC435B">
              <w:rPr>
                <w:color w:val="000000" w:themeColor="text1"/>
                <w:sz w:val="20"/>
                <w:szCs w:val="20"/>
              </w:rPr>
              <w:t xml:space="preserve"> </w:t>
            </w:r>
            <w:r w:rsidRPr="007B25D8">
              <w:rPr>
                <w:color w:val="000000" w:themeColor="text1"/>
                <w:sz w:val="20"/>
                <w:szCs w:val="20"/>
              </w:rPr>
              <w:t>109</w:t>
            </w:r>
            <w:r w:rsidR="00FC435B">
              <w:rPr>
                <w:color w:val="000000" w:themeColor="text1"/>
                <w:sz w:val="20"/>
                <w:szCs w:val="20"/>
              </w:rPr>
              <w:t xml:space="preserve"> </w:t>
            </w:r>
            <w:r w:rsidRPr="007B25D8">
              <w:rPr>
                <w:color w:val="000000" w:themeColor="text1"/>
                <w:sz w:val="20"/>
                <w:szCs w:val="20"/>
              </w:rPr>
              <w:t>038,72</w:t>
            </w:r>
          </w:p>
        </w:tc>
      </w:tr>
      <w:tr w:rsidR="007B25D8" w:rsidRPr="007B25D8" w:rsidTr="00755951">
        <w:trPr>
          <w:cantSplit/>
          <w:trHeight w:val="8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 xml:space="preserve">Всего доходов бюджета города </w:t>
            </w:r>
          </w:p>
        </w:tc>
        <w:tc>
          <w:tcPr>
            <w:tcW w:w="2976" w:type="dxa"/>
          </w:tcPr>
          <w:p w:rsidR="007B25D8" w:rsidRPr="007B25D8" w:rsidRDefault="007B25D8" w:rsidP="000B76F8">
            <w:pPr>
              <w:tabs>
                <w:tab w:val="left" w:pos="6300"/>
              </w:tabs>
              <w:jc w:val="center"/>
              <w:rPr>
                <w:color w:val="000000" w:themeColor="text1"/>
                <w:sz w:val="20"/>
                <w:szCs w:val="20"/>
              </w:rPr>
            </w:pP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 7</w:t>
            </w:r>
            <w:r w:rsidR="00FC435B">
              <w:rPr>
                <w:color w:val="000000" w:themeColor="text1"/>
                <w:sz w:val="20"/>
                <w:szCs w:val="20"/>
              </w:rPr>
              <w:t xml:space="preserve"> </w:t>
            </w:r>
            <w:r w:rsidRPr="007B25D8">
              <w:rPr>
                <w:color w:val="000000" w:themeColor="text1"/>
                <w:sz w:val="20"/>
                <w:szCs w:val="20"/>
              </w:rPr>
              <w:t>678</w:t>
            </w:r>
            <w:r w:rsidR="00FC435B">
              <w:rPr>
                <w:color w:val="000000" w:themeColor="text1"/>
                <w:sz w:val="20"/>
                <w:szCs w:val="20"/>
              </w:rPr>
              <w:t xml:space="preserve"> </w:t>
            </w:r>
            <w:r w:rsidRPr="007B25D8">
              <w:rPr>
                <w:color w:val="000000" w:themeColor="text1"/>
                <w:sz w:val="20"/>
                <w:szCs w:val="20"/>
              </w:rPr>
              <w:t xml:space="preserve">474,76 </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  7</w:t>
            </w:r>
            <w:r w:rsidR="00FC435B">
              <w:rPr>
                <w:color w:val="000000" w:themeColor="text1"/>
                <w:sz w:val="20"/>
                <w:szCs w:val="20"/>
              </w:rPr>
              <w:t xml:space="preserve"> </w:t>
            </w:r>
            <w:r w:rsidRPr="007B25D8">
              <w:rPr>
                <w:color w:val="000000" w:themeColor="text1"/>
                <w:sz w:val="20"/>
                <w:szCs w:val="20"/>
              </w:rPr>
              <w:t>811 607,97</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 xml:space="preserve">Дефицит (профицит) бюджета города </w:t>
            </w:r>
          </w:p>
        </w:tc>
        <w:tc>
          <w:tcPr>
            <w:tcW w:w="2976" w:type="dxa"/>
          </w:tcPr>
          <w:p w:rsidR="007B25D8" w:rsidRPr="007B25D8" w:rsidRDefault="007B25D8" w:rsidP="000B76F8">
            <w:pPr>
              <w:tabs>
                <w:tab w:val="left" w:pos="6300"/>
              </w:tabs>
              <w:ind w:left="-95" w:firstLine="95"/>
              <w:jc w:val="center"/>
              <w:rPr>
                <w:color w:val="000000" w:themeColor="text1"/>
                <w:sz w:val="20"/>
                <w:szCs w:val="20"/>
              </w:rPr>
            </w:pP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- 325</w:t>
            </w:r>
            <w:r w:rsidR="00FC435B">
              <w:rPr>
                <w:color w:val="000000" w:themeColor="text1"/>
                <w:sz w:val="20"/>
                <w:szCs w:val="20"/>
              </w:rPr>
              <w:t xml:space="preserve"> </w:t>
            </w:r>
            <w:r w:rsidRPr="007B25D8">
              <w:rPr>
                <w:color w:val="000000" w:themeColor="text1"/>
                <w:sz w:val="20"/>
                <w:szCs w:val="20"/>
              </w:rPr>
              <w:t>933,08</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- 297 430,75</w:t>
            </w:r>
          </w:p>
        </w:tc>
      </w:tr>
      <w:tr w:rsidR="007B25D8" w:rsidRPr="007B25D8" w:rsidTr="00755951">
        <w:trPr>
          <w:cantSplit/>
          <w:trHeight w:val="353"/>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Всего источников финансирования дефицита бюджета города</w:t>
            </w:r>
          </w:p>
        </w:tc>
        <w:tc>
          <w:tcPr>
            <w:tcW w:w="2976" w:type="dxa"/>
          </w:tcPr>
          <w:p w:rsidR="007B25D8" w:rsidRPr="007B25D8" w:rsidRDefault="007B25D8" w:rsidP="000B76F8">
            <w:pPr>
              <w:tabs>
                <w:tab w:val="left" w:pos="6300"/>
              </w:tabs>
              <w:jc w:val="center"/>
              <w:rPr>
                <w:color w:val="000000" w:themeColor="text1"/>
                <w:sz w:val="20"/>
                <w:szCs w:val="20"/>
              </w:rPr>
            </w:pP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 325</w:t>
            </w:r>
            <w:r w:rsidR="00FC435B">
              <w:rPr>
                <w:color w:val="000000" w:themeColor="text1"/>
                <w:sz w:val="20"/>
                <w:szCs w:val="20"/>
              </w:rPr>
              <w:t xml:space="preserve"> </w:t>
            </w:r>
            <w:r w:rsidRPr="007B25D8">
              <w:rPr>
                <w:color w:val="000000" w:themeColor="text1"/>
                <w:sz w:val="20"/>
                <w:szCs w:val="20"/>
              </w:rPr>
              <w:t>933,08</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297 430,75</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Кредиты</w:t>
            </w:r>
            <w:r w:rsidR="00003F04">
              <w:rPr>
                <w:color w:val="000000" w:themeColor="text1"/>
                <w:sz w:val="20"/>
                <w:szCs w:val="20"/>
              </w:rPr>
              <w:t xml:space="preserve"> </w:t>
            </w:r>
            <w:r w:rsidRPr="007B25D8">
              <w:rPr>
                <w:color w:val="000000" w:themeColor="text1"/>
                <w:sz w:val="20"/>
                <w:szCs w:val="20"/>
              </w:rPr>
              <w:t xml:space="preserve"> кредитных организаций в валюте Российской Федерации</w:t>
            </w:r>
          </w:p>
        </w:tc>
        <w:tc>
          <w:tcPr>
            <w:tcW w:w="2976" w:type="dxa"/>
          </w:tcPr>
          <w:p w:rsidR="007B25D8" w:rsidRPr="007B25D8" w:rsidRDefault="007B25D8" w:rsidP="000B76F8">
            <w:pPr>
              <w:tabs>
                <w:tab w:val="left" w:pos="6300"/>
              </w:tabs>
              <w:jc w:val="center"/>
              <w:rPr>
                <w:b/>
                <w:i/>
                <w:color w:val="000000" w:themeColor="text1"/>
                <w:sz w:val="20"/>
                <w:szCs w:val="20"/>
              </w:rPr>
            </w:pPr>
            <w:r w:rsidRPr="007B25D8">
              <w:rPr>
                <w:color w:val="000000" w:themeColor="text1"/>
                <w:sz w:val="20"/>
                <w:szCs w:val="20"/>
              </w:rPr>
              <w:t xml:space="preserve">604 01 02 00 00 00 0000 </w:t>
            </w:r>
            <w:r w:rsidRPr="007B25D8">
              <w:rPr>
                <w:color w:val="000000" w:themeColor="text1"/>
                <w:sz w:val="20"/>
                <w:szCs w:val="20"/>
                <w:lang w:val="en-US"/>
              </w:rPr>
              <w:t>000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325</w:t>
            </w:r>
            <w:r w:rsidR="00FC435B">
              <w:rPr>
                <w:color w:val="000000" w:themeColor="text1"/>
                <w:sz w:val="20"/>
                <w:szCs w:val="20"/>
              </w:rPr>
              <w:t xml:space="preserve"> </w:t>
            </w:r>
            <w:r w:rsidRPr="007B25D8">
              <w:rPr>
                <w:color w:val="000000" w:themeColor="text1"/>
                <w:sz w:val="20"/>
                <w:szCs w:val="20"/>
              </w:rPr>
              <w:t xml:space="preserve">933,08   </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297 430,75</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Получение кредитов</w:t>
            </w:r>
            <w:r w:rsidR="00003F04">
              <w:rPr>
                <w:color w:val="000000" w:themeColor="text1"/>
                <w:sz w:val="20"/>
                <w:szCs w:val="20"/>
              </w:rPr>
              <w:t xml:space="preserve"> </w:t>
            </w:r>
            <w:r w:rsidRPr="007B25D8">
              <w:rPr>
                <w:color w:val="000000" w:themeColor="text1"/>
                <w:sz w:val="20"/>
                <w:szCs w:val="20"/>
              </w:rPr>
              <w:t>от кредитных организаций в валюте Российской Федерации</w:t>
            </w:r>
          </w:p>
        </w:tc>
        <w:tc>
          <w:tcPr>
            <w:tcW w:w="2976" w:type="dxa"/>
          </w:tcPr>
          <w:p w:rsidR="007B25D8" w:rsidRPr="007B25D8" w:rsidRDefault="007B25D8" w:rsidP="000B76F8">
            <w:pPr>
              <w:tabs>
                <w:tab w:val="left" w:pos="6300"/>
              </w:tabs>
              <w:jc w:val="center"/>
              <w:rPr>
                <w:b/>
                <w:i/>
                <w:color w:val="000000" w:themeColor="text1"/>
                <w:sz w:val="20"/>
                <w:szCs w:val="20"/>
              </w:rPr>
            </w:pPr>
            <w:r w:rsidRPr="007B25D8">
              <w:rPr>
                <w:color w:val="000000" w:themeColor="text1"/>
                <w:sz w:val="20"/>
                <w:szCs w:val="20"/>
              </w:rPr>
              <w:t>604 01 02 00 00 00 0000 7</w:t>
            </w:r>
            <w:r w:rsidRPr="007B25D8">
              <w:rPr>
                <w:color w:val="000000" w:themeColor="text1"/>
                <w:sz w:val="20"/>
                <w:szCs w:val="20"/>
                <w:lang w:val="en-US"/>
              </w:rPr>
              <w:t>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   3</w:t>
            </w:r>
            <w:r w:rsidR="00FC435B">
              <w:rPr>
                <w:color w:val="000000" w:themeColor="text1"/>
                <w:sz w:val="20"/>
                <w:szCs w:val="20"/>
              </w:rPr>
              <w:t xml:space="preserve"> </w:t>
            </w:r>
            <w:r w:rsidRPr="007B25D8">
              <w:rPr>
                <w:color w:val="000000" w:themeColor="text1"/>
                <w:sz w:val="20"/>
                <w:szCs w:val="20"/>
              </w:rPr>
              <w:t>903 933,08</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3</w:t>
            </w:r>
            <w:r w:rsidR="00FC435B">
              <w:rPr>
                <w:color w:val="000000" w:themeColor="text1"/>
                <w:sz w:val="20"/>
                <w:szCs w:val="20"/>
              </w:rPr>
              <w:t xml:space="preserve"> </w:t>
            </w:r>
            <w:r w:rsidRPr="007B25D8">
              <w:rPr>
                <w:color w:val="000000" w:themeColor="text1"/>
                <w:sz w:val="20"/>
                <w:szCs w:val="20"/>
              </w:rPr>
              <w:t>079 430,75</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Получение кредитов</w:t>
            </w:r>
            <w:r w:rsidR="00003F04">
              <w:rPr>
                <w:color w:val="000000" w:themeColor="text1"/>
                <w:sz w:val="20"/>
                <w:szCs w:val="20"/>
              </w:rPr>
              <w:t xml:space="preserve"> </w:t>
            </w:r>
            <w:r w:rsidRPr="007B25D8">
              <w:rPr>
                <w:color w:val="000000" w:themeColor="text1"/>
                <w:sz w:val="20"/>
                <w:szCs w:val="20"/>
              </w:rPr>
              <w:t xml:space="preserve">от кредитных организаций бюджетом городского округа в валюте Российской Федерации </w:t>
            </w:r>
          </w:p>
        </w:tc>
        <w:tc>
          <w:tcPr>
            <w:tcW w:w="2976" w:type="dxa"/>
          </w:tcPr>
          <w:p w:rsidR="007B25D8" w:rsidRPr="007B25D8" w:rsidRDefault="007B25D8" w:rsidP="000B76F8">
            <w:pPr>
              <w:tabs>
                <w:tab w:val="left" w:pos="6300"/>
              </w:tabs>
              <w:jc w:val="center"/>
              <w:rPr>
                <w:b/>
                <w:i/>
                <w:color w:val="000000" w:themeColor="text1"/>
                <w:sz w:val="20"/>
                <w:szCs w:val="20"/>
              </w:rPr>
            </w:pPr>
            <w:r w:rsidRPr="007B25D8">
              <w:rPr>
                <w:color w:val="000000" w:themeColor="text1"/>
                <w:sz w:val="20"/>
                <w:szCs w:val="20"/>
              </w:rPr>
              <w:t>604 01 02 00 00 04 0000 710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   3</w:t>
            </w:r>
            <w:r w:rsidR="00FC435B">
              <w:rPr>
                <w:color w:val="000000" w:themeColor="text1"/>
                <w:sz w:val="20"/>
                <w:szCs w:val="20"/>
              </w:rPr>
              <w:t xml:space="preserve"> </w:t>
            </w:r>
            <w:r w:rsidRPr="007B25D8">
              <w:rPr>
                <w:color w:val="000000" w:themeColor="text1"/>
                <w:sz w:val="20"/>
                <w:szCs w:val="20"/>
              </w:rPr>
              <w:t>903</w:t>
            </w:r>
            <w:r w:rsidR="00FC435B">
              <w:rPr>
                <w:color w:val="000000" w:themeColor="text1"/>
                <w:sz w:val="20"/>
                <w:szCs w:val="20"/>
              </w:rPr>
              <w:t xml:space="preserve"> </w:t>
            </w:r>
            <w:r w:rsidRPr="007B25D8">
              <w:rPr>
                <w:color w:val="000000" w:themeColor="text1"/>
                <w:sz w:val="20"/>
                <w:szCs w:val="20"/>
              </w:rPr>
              <w:t>933,08</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3</w:t>
            </w:r>
            <w:r w:rsidR="00FC435B">
              <w:rPr>
                <w:color w:val="000000" w:themeColor="text1"/>
                <w:sz w:val="20"/>
                <w:szCs w:val="20"/>
              </w:rPr>
              <w:t xml:space="preserve"> </w:t>
            </w:r>
            <w:r w:rsidRPr="007B25D8">
              <w:rPr>
                <w:color w:val="000000" w:themeColor="text1"/>
                <w:sz w:val="20"/>
                <w:szCs w:val="20"/>
              </w:rPr>
              <w:t>079 430,75</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Погашение кредитов, предоставленных кредитными организациями в валюте Российской Федерации</w:t>
            </w:r>
          </w:p>
        </w:tc>
        <w:tc>
          <w:tcPr>
            <w:tcW w:w="2976" w:type="dxa"/>
          </w:tcPr>
          <w:p w:rsidR="007B25D8" w:rsidRPr="007B25D8" w:rsidRDefault="007B25D8" w:rsidP="000B76F8">
            <w:pPr>
              <w:tabs>
                <w:tab w:val="left" w:pos="6300"/>
              </w:tabs>
              <w:jc w:val="center"/>
              <w:rPr>
                <w:b/>
                <w:i/>
                <w:color w:val="000000" w:themeColor="text1"/>
                <w:sz w:val="20"/>
                <w:szCs w:val="20"/>
              </w:rPr>
            </w:pPr>
            <w:r w:rsidRPr="007B25D8">
              <w:rPr>
                <w:color w:val="000000" w:themeColor="text1"/>
                <w:sz w:val="20"/>
                <w:szCs w:val="20"/>
              </w:rPr>
              <w:t>604 01 02 00 00 00 0000 8</w:t>
            </w:r>
            <w:r w:rsidRPr="007B25D8">
              <w:rPr>
                <w:color w:val="000000" w:themeColor="text1"/>
                <w:sz w:val="20"/>
                <w:szCs w:val="20"/>
                <w:lang w:val="en-US"/>
              </w:rPr>
              <w:t>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  - 3 578 000,00</w:t>
            </w:r>
          </w:p>
        </w:tc>
        <w:tc>
          <w:tcPr>
            <w:tcW w:w="1500" w:type="dxa"/>
          </w:tcPr>
          <w:p w:rsidR="007B25D8" w:rsidRPr="007B25D8" w:rsidRDefault="007B25D8" w:rsidP="00755951">
            <w:pPr>
              <w:tabs>
                <w:tab w:val="left" w:pos="6300"/>
              </w:tabs>
              <w:jc w:val="right"/>
              <w:rPr>
                <w:color w:val="000000" w:themeColor="text1"/>
                <w:sz w:val="20"/>
                <w:szCs w:val="20"/>
              </w:rPr>
            </w:pPr>
            <w:r w:rsidRPr="007B25D8">
              <w:rPr>
                <w:color w:val="000000" w:themeColor="text1"/>
                <w:sz w:val="20"/>
                <w:szCs w:val="20"/>
              </w:rPr>
              <w:t xml:space="preserve">- </w:t>
            </w:r>
            <w:r w:rsidR="00FC435B">
              <w:rPr>
                <w:color w:val="000000" w:themeColor="text1"/>
                <w:sz w:val="20"/>
                <w:szCs w:val="20"/>
              </w:rPr>
              <w:t xml:space="preserve"> </w:t>
            </w:r>
            <w:r w:rsidRPr="007B25D8">
              <w:rPr>
                <w:color w:val="000000" w:themeColor="text1"/>
                <w:sz w:val="20"/>
                <w:szCs w:val="20"/>
              </w:rPr>
              <w:t>2</w:t>
            </w:r>
            <w:r w:rsidR="00FC435B">
              <w:rPr>
                <w:color w:val="000000" w:themeColor="text1"/>
                <w:sz w:val="20"/>
                <w:szCs w:val="20"/>
              </w:rPr>
              <w:t xml:space="preserve"> </w:t>
            </w:r>
            <w:r w:rsidRPr="007B25D8">
              <w:rPr>
                <w:color w:val="000000" w:themeColor="text1"/>
                <w:sz w:val="20"/>
                <w:szCs w:val="20"/>
              </w:rPr>
              <w:t>782</w:t>
            </w:r>
            <w:r w:rsidR="00FC435B">
              <w:rPr>
                <w:color w:val="000000" w:themeColor="text1"/>
                <w:sz w:val="20"/>
                <w:szCs w:val="20"/>
              </w:rPr>
              <w:t xml:space="preserve"> </w:t>
            </w:r>
            <w:r w:rsidRPr="007B25D8">
              <w:rPr>
                <w:color w:val="000000" w:themeColor="text1"/>
                <w:sz w:val="20"/>
                <w:szCs w:val="20"/>
              </w:rPr>
              <w:t>000,00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lastRenderedPageBreak/>
              <w:t xml:space="preserve">Погашение бюджетом городского округа кредитов от кредитных организаций в валюте Российской Федерации </w:t>
            </w:r>
          </w:p>
        </w:tc>
        <w:tc>
          <w:tcPr>
            <w:tcW w:w="2976" w:type="dxa"/>
          </w:tcPr>
          <w:p w:rsidR="007B25D8" w:rsidRPr="007B25D8" w:rsidRDefault="007B25D8" w:rsidP="000B76F8">
            <w:pPr>
              <w:tabs>
                <w:tab w:val="left" w:pos="6300"/>
              </w:tabs>
              <w:jc w:val="center"/>
              <w:rPr>
                <w:b/>
                <w:color w:val="000000" w:themeColor="text1"/>
                <w:sz w:val="20"/>
                <w:szCs w:val="20"/>
              </w:rPr>
            </w:pPr>
            <w:r w:rsidRPr="007B25D8">
              <w:rPr>
                <w:color w:val="000000" w:themeColor="text1"/>
                <w:sz w:val="20"/>
                <w:szCs w:val="20"/>
              </w:rPr>
              <w:t>604 01 02 00 00 04 0000 810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 - 3 578 000,00 </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- 2</w:t>
            </w:r>
            <w:r w:rsidR="00FC435B">
              <w:rPr>
                <w:color w:val="000000" w:themeColor="text1"/>
                <w:sz w:val="20"/>
                <w:szCs w:val="20"/>
              </w:rPr>
              <w:t xml:space="preserve"> </w:t>
            </w:r>
            <w:r w:rsidRPr="007B25D8">
              <w:rPr>
                <w:color w:val="000000" w:themeColor="text1"/>
                <w:sz w:val="20"/>
                <w:szCs w:val="20"/>
              </w:rPr>
              <w:t>782</w:t>
            </w:r>
            <w:r w:rsidR="00FC435B">
              <w:rPr>
                <w:color w:val="000000" w:themeColor="text1"/>
                <w:sz w:val="20"/>
                <w:szCs w:val="20"/>
              </w:rPr>
              <w:t xml:space="preserve"> </w:t>
            </w:r>
            <w:r w:rsidRPr="007B25D8">
              <w:rPr>
                <w:color w:val="000000" w:themeColor="text1"/>
                <w:sz w:val="20"/>
                <w:szCs w:val="20"/>
              </w:rPr>
              <w:t>000,00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Бюджетные</w:t>
            </w:r>
            <w:r w:rsidR="00003F04">
              <w:rPr>
                <w:color w:val="000000" w:themeColor="text1"/>
                <w:sz w:val="20"/>
                <w:szCs w:val="20"/>
              </w:rPr>
              <w:t xml:space="preserve"> </w:t>
            </w:r>
            <w:r w:rsidRPr="007B25D8">
              <w:rPr>
                <w:color w:val="000000" w:themeColor="text1"/>
                <w:sz w:val="20"/>
                <w:szCs w:val="20"/>
              </w:rPr>
              <w:t>кредиты</w:t>
            </w:r>
            <w:r w:rsidR="00003F04">
              <w:rPr>
                <w:color w:val="000000" w:themeColor="text1"/>
                <w:sz w:val="20"/>
                <w:szCs w:val="20"/>
              </w:rPr>
              <w:t xml:space="preserve"> </w:t>
            </w:r>
            <w:r w:rsidRPr="007B25D8">
              <w:rPr>
                <w:color w:val="000000" w:themeColor="text1"/>
                <w:sz w:val="20"/>
                <w:szCs w:val="20"/>
              </w:rPr>
              <w:t>от других бюджетов бюджетной системы Российской Федерации</w:t>
            </w:r>
            <w:r w:rsidR="00003F04">
              <w:rPr>
                <w:color w:val="000000" w:themeColor="text1"/>
                <w:sz w:val="20"/>
                <w:szCs w:val="20"/>
              </w:rPr>
              <w:t xml:space="preserve"> </w:t>
            </w:r>
            <w:r w:rsidRPr="007B25D8">
              <w:rPr>
                <w:color w:val="000000" w:themeColor="text1"/>
                <w:sz w:val="20"/>
                <w:szCs w:val="20"/>
              </w:rPr>
              <w:t xml:space="preserve"> </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604 01 03 00 00 00 0000 000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Получение</w:t>
            </w:r>
            <w:r w:rsidR="00003F04">
              <w:rPr>
                <w:color w:val="000000" w:themeColor="text1"/>
                <w:sz w:val="20"/>
                <w:szCs w:val="20"/>
              </w:rPr>
              <w:t xml:space="preserve"> </w:t>
            </w:r>
            <w:r w:rsidRPr="007B25D8">
              <w:rPr>
                <w:color w:val="000000" w:themeColor="text1"/>
                <w:sz w:val="20"/>
                <w:szCs w:val="20"/>
              </w:rPr>
              <w:t>бюджетных кредитов от других бюджетов бюджетной системы Российской Федерации</w:t>
            </w:r>
            <w:r w:rsidR="00003F04">
              <w:rPr>
                <w:color w:val="000000" w:themeColor="text1"/>
                <w:sz w:val="20"/>
                <w:szCs w:val="20"/>
              </w:rPr>
              <w:t xml:space="preserve"> </w:t>
            </w:r>
            <w:r w:rsidRPr="007B25D8">
              <w:rPr>
                <w:color w:val="000000" w:themeColor="text1"/>
                <w:sz w:val="20"/>
                <w:szCs w:val="20"/>
              </w:rPr>
              <w:t xml:space="preserve"> в валюте Российской Федерации</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604 01 03 01 00 00 0000 700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  1 778 </w:t>
            </w:r>
            <w:r w:rsidR="00FC435B">
              <w:rPr>
                <w:color w:val="000000" w:themeColor="text1"/>
                <w:sz w:val="20"/>
                <w:szCs w:val="20"/>
              </w:rPr>
              <w:t xml:space="preserve"> </w:t>
            </w:r>
            <w:r w:rsidRPr="007B25D8">
              <w:rPr>
                <w:color w:val="000000" w:themeColor="text1"/>
                <w:sz w:val="20"/>
                <w:szCs w:val="20"/>
              </w:rPr>
              <w:t>000,00</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w:t>
            </w:r>
            <w:r w:rsidR="00FC435B">
              <w:rPr>
                <w:color w:val="000000" w:themeColor="text1"/>
                <w:sz w:val="20"/>
                <w:szCs w:val="20"/>
              </w:rPr>
              <w:t xml:space="preserve"> </w:t>
            </w:r>
            <w:r w:rsidRPr="007B25D8">
              <w:rPr>
                <w:color w:val="000000" w:themeColor="text1"/>
                <w:sz w:val="20"/>
                <w:szCs w:val="20"/>
              </w:rPr>
              <w:t>852 000,00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Получение</w:t>
            </w:r>
            <w:r w:rsidR="00003F04">
              <w:rPr>
                <w:color w:val="000000" w:themeColor="text1"/>
                <w:sz w:val="20"/>
                <w:szCs w:val="20"/>
              </w:rPr>
              <w:t xml:space="preserve"> </w:t>
            </w:r>
            <w:r w:rsidRPr="007B25D8">
              <w:rPr>
                <w:color w:val="000000" w:themeColor="text1"/>
                <w:sz w:val="20"/>
                <w:szCs w:val="20"/>
              </w:rPr>
              <w:t xml:space="preserve"> кредитов от других бюджетов бюджетной системы Российской Федерации бюджетом городского округа</w:t>
            </w:r>
            <w:r w:rsidR="00003F04">
              <w:rPr>
                <w:color w:val="000000" w:themeColor="text1"/>
                <w:sz w:val="20"/>
                <w:szCs w:val="20"/>
              </w:rPr>
              <w:t xml:space="preserve"> </w:t>
            </w:r>
            <w:r w:rsidRPr="007B25D8">
              <w:rPr>
                <w:color w:val="000000" w:themeColor="text1"/>
                <w:sz w:val="20"/>
                <w:szCs w:val="20"/>
              </w:rPr>
              <w:t>в валюте Российской Федерации</w:t>
            </w:r>
          </w:p>
        </w:tc>
        <w:tc>
          <w:tcPr>
            <w:tcW w:w="2976" w:type="dxa"/>
          </w:tcPr>
          <w:p w:rsidR="007B25D8" w:rsidRPr="007B25D8" w:rsidRDefault="007B25D8" w:rsidP="000B76F8">
            <w:pPr>
              <w:tabs>
                <w:tab w:val="left" w:pos="6300"/>
              </w:tabs>
              <w:jc w:val="center"/>
              <w:rPr>
                <w:b/>
                <w:color w:val="000000" w:themeColor="text1"/>
                <w:sz w:val="20"/>
                <w:szCs w:val="20"/>
              </w:rPr>
            </w:pPr>
            <w:r w:rsidRPr="007B25D8">
              <w:rPr>
                <w:color w:val="000000" w:themeColor="text1"/>
                <w:sz w:val="20"/>
                <w:szCs w:val="20"/>
              </w:rPr>
              <w:t>604 01 03 01 00 04 0000 710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1 778 </w:t>
            </w:r>
            <w:r w:rsidR="00FC435B">
              <w:rPr>
                <w:color w:val="000000" w:themeColor="text1"/>
                <w:sz w:val="20"/>
                <w:szCs w:val="20"/>
              </w:rPr>
              <w:t xml:space="preserve"> </w:t>
            </w:r>
            <w:r w:rsidRPr="007B25D8">
              <w:rPr>
                <w:color w:val="000000" w:themeColor="text1"/>
                <w:sz w:val="20"/>
                <w:szCs w:val="20"/>
              </w:rPr>
              <w:t>000,00</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w:t>
            </w:r>
            <w:r w:rsidR="00FC435B">
              <w:rPr>
                <w:color w:val="000000" w:themeColor="text1"/>
                <w:sz w:val="20"/>
                <w:szCs w:val="20"/>
              </w:rPr>
              <w:t xml:space="preserve"> </w:t>
            </w:r>
            <w:r w:rsidRPr="007B25D8">
              <w:rPr>
                <w:color w:val="000000" w:themeColor="text1"/>
                <w:sz w:val="20"/>
                <w:szCs w:val="20"/>
              </w:rPr>
              <w:t>852 000,00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Погашение бюджетных кредитов, полученных от других бюджетов бюджетной системы Российской Федерации</w:t>
            </w:r>
            <w:r w:rsidR="00003F04">
              <w:rPr>
                <w:color w:val="000000" w:themeColor="text1"/>
                <w:sz w:val="20"/>
                <w:szCs w:val="20"/>
              </w:rPr>
              <w:t xml:space="preserve"> </w:t>
            </w:r>
            <w:r w:rsidRPr="007B25D8">
              <w:rPr>
                <w:color w:val="000000" w:themeColor="text1"/>
                <w:sz w:val="20"/>
                <w:szCs w:val="20"/>
              </w:rPr>
              <w:t>в валюте Российской Федерации</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604 01 03 01 00 00 0000 800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- 1 778 </w:t>
            </w:r>
            <w:r w:rsidR="00FC435B">
              <w:rPr>
                <w:color w:val="000000" w:themeColor="text1"/>
                <w:sz w:val="20"/>
                <w:szCs w:val="20"/>
              </w:rPr>
              <w:t xml:space="preserve"> </w:t>
            </w:r>
            <w:r w:rsidRPr="007B25D8">
              <w:rPr>
                <w:color w:val="000000" w:themeColor="text1"/>
                <w:sz w:val="20"/>
                <w:szCs w:val="20"/>
              </w:rPr>
              <w:t>000,00</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- 1</w:t>
            </w:r>
            <w:r w:rsidR="00FC435B">
              <w:rPr>
                <w:color w:val="000000" w:themeColor="text1"/>
                <w:sz w:val="20"/>
                <w:szCs w:val="20"/>
              </w:rPr>
              <w:t xml:space="preserve"> </w:t>
            </w:r>
            <w:r w:rsidRPr="007B25D8">
              <w:rPr>
                <w:color w:val="000000" w:themeColor="text1"/>
                <w:sz w:val="20"/>
                <w:szCs w:val="20"/>
              </w:rPr>
              <w:t>852 000,00</w:t>
            </w:r>
          </w:p>
        </w:tc>
      </w:tr>
      <w:tr w:rsidR="007B25D8" w:rsidRPr="007B25D8" w:rsidTr="00755951">
        <w:trPr>
          <w:cantSplit/>
          <w:trHeight w:val="105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Погашение бюджетом городского</w:t>
            </w:r>
            <w:r w:rsidR="00003F04">
              <w:rPr>
                <w:color w:val="000000" w:themeColor="text1"/>
                <w:sz w:val="20"/>
                <w:szCs w:val="20"/>
              </w:rPr>
              <w:t xml:space="preserve"> </w:t>
            </w:r>
            <w:r w:rsidRPr="007B25D8">
              <w:rPr>
                <w:color w:val="000000" w:themeColor="text1"/>
                <w:sz w:val="20"/>
                <w:szCs w:val="20"/>
              </w:rPr>
              <w:t>округа</w:t>
            </w:r>
            <w:r w:rsidR="00003F04">
              <w:rPr>
                <w:color w:val="000000" w:themeColor="text1"/>
                <w:sz w:val="20"/>
                <w:szCs w:val="20"/>
              </w:rPr>
              <w:t xml:space="preserve"> </w:t>
            </w:r>
            <w:r w:rsidRPr="007B25D8">
              <w:rPr>
                <w:color w:val="000000" w:themeColor="text1"/>
                <w:sz w:val="20"/>
                <w:szCs w:val="20"/>
              </w:rPr>
              <w:t>кредитов от других бюджетов бюджетной системы Российской Федерации</w:t>
            </w:r>
            <w:r w:rsidR="00003F04">
              <w:rPr>
                <w:color w:val="000000" w:themeColor="text1"/>
                <w:sz w:val="20"/>
                <w:szCs w:val="20"/>
              </w:rPr>
              <w:t xml:space="preserve"> </w:t>
            </w:r>
            <w:r w:rsidRPr="007B25D8">
              <w:rPr>
                <w:color w:val="000000" w:themeColor="text1"/>
                <w:sz w:val="20"/>
                <w:szCs w:val="20"/>
              </w:rPr>
              <w:t>в валюте Российской Федерации</w:t>
            </w:r>
          </w:p>
        </w:tc>
        <w:tc>
          <w:tcPr>
            <w:tcW w:w="2976" w:type="dxa"/>
          </w:tcPr>
          <w:p w:rsidR="007B25D8" w:rsidRPr="007B25D8" w:rsidRDefault="007B25D8" w:rsidP="000B76F8">
            <w:pPr>
              <w:tabs>
                <w:tab w:val="left" w:pos="6300"/>
              </w:tabs>
              <w:jc w:val="center"/>
              <w:rPr>
                <w:b/>
                <w:color w:val="000000" w:themeColor="text1"/>
                <w:sz w:val="20"/>
                <w:szCs w:val="20"/>
              </w:rPr>
            </w:pPr>
            <w:r w:rsidRPr="007B25D8">
              <w:rPr>
                <w:color w:val="000000" w:themeColor="text1"/>
                <w:sz w:val="20"/>
                <w:szCs w:val="20"/>
              </w:rPr>
              <w:t>604 01 03 01 00 04 0000 810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xml:space="preserve">-1 778 </w:t>
            </w:r>
            <w:r w:rsidR="00FC435B">
              <w:rPr>
                <w:color w:val="000000" w:themeColor="text1"/>
                <w:sz w:val="20"/>
                <w:szCs w:val="20"/>
              </w:rPr>
              <w:t xml:space="preserve"> </w:t>
            </w:r>
            <w:r w:rsidRPr="007B25D8">
              <w:rPr>
                <w:color w:val="000000" w:themeColor="text1"/>
                <w:sz w:val="20"/>
                <w:szCs w:val="20"/>
              </w:rPr>
              <w:t xml:space="preserve">000,00 </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- 1</w:t>
            </w:r>
            <w:r w:rsidR="00FC435B">
              <w:rPr>
                <w:color w:val="000000" w:themeColor="text1"/>
                <w:sz w:val="20"/>
                <w:szCs w:val="20"/>
              </w:rPr>
              <w:t xml:space="preserve"> </w:t>
            </w:r>
            <w:r w:rsidRPr="007B25D8">
              <w:rPr>
                <w:color w:val="000000" w:themeColor="text1"/>
                <w:sz w:val="20"/>
                <w:szCs w:val="20"/>
              </w:rPr>
              <w:t>852 000,00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Изменение остатков средств на счетах по учету средств бюджетов</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604 01 05 00 00 00 0000 000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Увеличение</w:t>
            </w:r>
            <w:r w:rsidR="00003F04">
              <w:rPr>
                <w:color w:val="000000" w:themeColor="text1"/>
                <w:sz w:val="20"/>
                <w:szCs w:val="20"/>
              </w:rPr>
              <w:t xml:space="preserve"> </w:t>
            </w:r>
            <w:r w:rsidRPr="007B25D8">
              <w:rPr>
                <w:color w:val="000000" w:themeColor="text1"/>
                <w:sz w:val="20"/>
                <w:szCs w:val="20"/>
              </w:rPr>
              <w:t xml:space="preserve"> остатков</w:t>
            </w:r>
            <w:r w:rsidR="00003F04">
              <w:rPr>
                <w:color w:val="000000" w:themeColor="text1"/>
                <w:sz w:val="20"/>
                <w:szCs w:val="20"/>
              </w:rPr>
              <w:t xml:space="preserve"> </w:t>
            </w:r>
            <w:r w:rsidRPr="007B25D8">
              <w:rPr>
                <w:color w:val="000000" w:themeColor="text1"/>
                <w:sz w:val="20"/>
                <w:szCs w:val="20"/>
              </w:rPr>
              <w:t xml:space="preserve"> средств</w:t>
            </w:r>
            <w:r w:rsidR="00003F04">
              <w:rPr>
                <w:color w:val="000000" w:themeColor="text1"/>
                <w:sz w:val="20"/>
                <w:szCs w:val="20"/>
              </w:rPr>
              <w:t xml:space="preserve"> </w:t>
            </w:r>
            <w:r w:rsidRPr="007B25D8">
              <w:rPr>
                <w:color w:val="000000" w:themeColor="text1"/>
                <w:sz w:val="20"/>
                <w:szCs w:val="20"/>
              </w:rPr>
              <w:t>бюджетов</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604 01 05 00 00 00 0000 500</w:t>
            </w:r>
          </w:p>
        </w:tc>
        <w:tc>
          <w:tcPr>
            <w:tcW w:w="1619" w:type="dxa"/>
          </w:tcPr>
          <w:p w:rsidR="007B25D8" w:rsidRPr="007B25D8" w:rsidRDefault="007B25D8" w:rsidP="008B1975">
            <w:pPr>
              <w:tabs>
                <w:tab w:val="left" w:pos="6300"/>
              </w:tabs>
              <w:jc w:val="right"/>
              <w:rPr>
                <w:color w:val="000000" w:themeColor="text1"/>
                <w:sz w:val="20"/>
                <w:szCs w:val="20"/>
              </w:rPr>
            </w:pPr>
            <w:r w:rsidRPr="007B25D8">
              <w:rPr>
                <w:color w:val="000000" w:themeColor="text1"/>
                <w:sz w:val="20"/>
                <w:szCs w:val="20"/>
                <w:lang w:val="en-US"/>
              </w:rPr>
              <w:t xml:space="preserve"> </w:t>
            </w:r>
            <w:r w:rsidRPr="007B25D8">
              <w:rPr>
                <w:color w:val="000000" w:themeColor="text1"/>
                <w:sz w:val="20"/>
                <w:szCs w:val="20"/>
              </w:rPr>
              <w:t>- 13</w:t>
            </w:r>
            <w:r w:rsidR="00FC435B">
              <w:rPr>
                <w:color w:val="000000" w:themeColor="text1"/>
                <w:sz w:val="20"/>
                <w:szCs w:val="20"/>
              </w:rPr>
              <w:t xml:space="preserve"> </w:t>
            </w:r>
            <w:r w:rsidRPr="007B25D8">
              <w:rPr>
                <w:color w:val="000000" w:themeColor="text1"/>
                <w:sz w:val="20"/>
                <w:szCs w:val="20"/>
              </w:rPr>
              <w:t>360</w:t>
            </w:r>
            <w:r w:rsidR="00FC435B">
              <w:rPr>
                <w:color w:val="000000" w:themeColor="text1"/>
                <w:sz w:val="20"/>
                <w:szCs w:val="20"/>
              </w:rPr>
              <w:t xml:space="preserve"> </w:t>
            </w:r>
            <w:r w:rsidRPr="007B25D8">
              <w:rPr>
                <w:color w:val="000000" w:themeColor="text1"/>
                <w:sz w:val="20"/>
                <w:szCs w:val="20"/>
              </w:rPr>
              <w:t>407,84</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- 12</w:t>
            </w:r>
            <w:r w:rsidR="00FC435B">
              <w:rPr>
                <w:color w:val="000000" w:themeColor="text1"/>
                <w:sz w:val="20"/>
                <w:szCs w:val="20"/>
              </w:rPr>
              <w:t xml:space="preserve"> </w:t>
            </w:r>
            <w:r w:rsidRPr="007B25D8">
              <w:rPr>
                <w:color w:val="000000" w:themeColor="text1"/>
                <w:sz w:val="20"/>
                <w:szCs w:val="20"/>
              </w:rPr>
              <w:t>743</w:t>
            </w:r>
            <w:r w:rsidR="00FC435B">
              <w:rPr>
                <w:color w:val="000000" w:themeColor="text1"/>
                <w:sz w:val="20"/>
                <w:szCs w:val="20"/>
              </w:rPr>
              <w:t xml:space="preserve"> </w:t>
            </w:r>
            <w:r w:rsidRPr="007B25D8">
              <w:rPr>
                <w:color w:val="000000" w:themeColor="text1"/>
                <w:sz w:val="20"/>
                <w:szCs w:val="20"/>
              </w:rPr>
              <w:t>038,72</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Увеличение</w:t>
            </w:r>
            <w:r w:rsidR="00003F04">
              <w:rPr>
                <w:color w:val="000000" w:themeColor="text1"/>
                <w:sz w:val="20"/>
                <w:szCs w:val="20"/>
              </w:rPr>
              <w:t xml:space="preserve"> </w:t>
            </w:r>
            <w:r w:rsidRPr="007B25D8">
              <w:rPr>
                <w:color w:val="000000" w:themeColor="text1"/>
                <w:sz w:val="20"/>
                <w:szCs w:val="20"/>
              </w:rPr>
              <w:t>прочих</w:t>
            </w:r>
            <w:r w:rsidR="00003F04">
              <w:rPr>
                <w:color w:val="000000" w:themeColor="text1"/>
                <w:sz w:val="20"/>
                <w:szCs w:val="20"/>
              </w:rPr>
              <w:t xml:space="preserve"> </w:t>
            </w:r>
            <w:r w:rsidRPr="007B25D8">
              <w:rPr>
                <w:color w:val="000000" w:themeColor="text1"/>
                <w:sz w:val="20"/>
                <w:szCs w:val="20"/>
              </w:rPr>
              <w:t>остатков</w:t>
            </w:r>
            <w:r w:rsidR="00003F04">
              <w:rPr>
                <w:color w:val="000000" w:themeColor="text1"/>
                <w:sz w:val="20"/>
                <w:szCs w:val="20"/>
              </w:rPr>
              <w:t xml:space="preserve"> </w:t>
            </w:r>
            <w:r w:rsidRPr="007B25D8">
              <w:rPr>
                <w:color w:val="000000" w:themeColor="text1"/>
                <w:sz w:val="20"/>
                <w:szCs w:val="20"/>
              </w:rPr>
              <w:t xml:space="preserve"> средств</w:t>
            </w:r>
            <w:r w:rsidR="00003F04">
              <w:rPr>
                <w:color w:val="000000" w:themeColor="text1"/>
                <w:sz w:val="20"/>
                <w:szCs w:val="20"/>
              </w:rPr>
              <w:t xml:space="preserve"> </w:t>
            </w:r>
            <w:r w:rsidRPr="007B25D8">
              <w:rPr>
                <w:color w:val="000000" w:themeColor="text1"/>
                <w:sz w:val="20"/>
                <w:szCs w:val="20"/>
              </w:rPr>
              <w:t>бюджетов</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604 01 05 02 00 00 0000 500</w:t>
            </w:r>
          </w:p>
        </w:tc>
        <w:tc>
          <w:tcPr>
            <w:tcW w:w="1619" w:type="dxa"/>
          </w:tcPr>
          <w:p w:rsidR="007B25D8" w:rsidRPr="007B25D8" w:rsidRDefault="007B25D8" w:rsidP="008B1975">
            <w:pPr>
              <w:tabs>
                <w:tab w:val="left" w:pos="6300"/>
              </w:tabs>
              <w:jc w:val="right"/>
              <w:rPr>
                <w:color w:val="000000" w:themeColor="text1"/>
                <w:sz w:val="20"/>
                <w:szCs w:val="20"/>
              </w:rPr>
            </w:pPr>
            <w:r w:rsidRPr="007B25D8">
              <w:rPr>
                <w:color w:val="000000" w:themeColor="text1"/>
                <w:sz w:val="20"/>
                <w:szCs w:val="20"/>
              </w:rPr>
              <w:t>- 13</w:t>
            </w:r>
            <w:r w:rsidR="00FC435B">
              <w:rPr>
                <w:color w:val="000000" w:themeColor="text1"/>
                <w:sz w:val="20"/>
                <w:szCs w:val="20"/>
              </w:rPr>
              <w:t xml:space="preserve"> </w:t>
            </w:r>
            <w:r w:rsidRPr="007B25D8">
              <w:rPr>
                <w:color w:val="000000" w:themeColor="text1"/>
                <w:sz w:val="20"/>
                <w:szCs w:val="20"/>
              </w:rPr>
              <w:t>360</w:t>
            </w:r>
            <w:r w:rsidR="00FC435B">
              <w:rPr>
                <w:color w:val="000000" w:themeColor="text1"/>
                <w:sz w:val="20"/>
                <w:szCs w:val="20"/>
              </w:rPr>
              <w:t xml:space="preserve"> </w:t>
            </w:r>
            <w:r w:rsidRPr="007B25D8">
              <w:rPr>
                <w:color w:val="000000" w:themeColor="text1"/>
                <w:sz w:val="20"/>
                <w:szCs w:val="20"/>
              </w:rPr>
              <w:t>407,84</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-12</w:t>
            </w:r>
            <w:r w:rsidR="00FC435B">
              <w:rPr>
                <w:color w:val="000000" w:themeColor="text1"/>
                <w:sz w:val="20"/>
                <w:szCs w:val="20"/>
              </w:rPr>
              <w:t xml:space="preserve"> </w:t>
            </w:r>
            <w:r w:rsidRPr="007B25D8">
              <w:rPr>
                <w:color w:val="000000" w:themeColor="text1"/>
                <w:sz w:val="20"/>
                <w:szCs w:val="20"/>
              </w:rPr>
              <w:t>743</w:t>
            </w:r>
            <w:r w:rsidR="00FC435B">
              <w:rPr>
                <w:color w:val="000000" w:themeColor="text1"/>
                <w:sz w:val="20"/>
                <w:szCs w:val="20"/>
              </w:rPr>
              <w:t xml:space="preserve"> </w:t>
            </w:r>
            <w:r w:rsidRPr="007B25D8">
              <w:rPr>
                <w:color w:val="000000" w:themeColor="text1"/>
                <w:sz w:val="20"/>
                <w:szCs w:val="20"/>
              </w:rPr>
              <w:t>038,72</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Увеличение прочих</w:t>
            </w:r>
            <w:r w:rsidR="00003F04">
              <w:rPr>
                <w:color w:val="000000" w:themeColor="text1"/>
                <w:sz w:val="20"/>
                <w:szCs w:val="20"/>
              </w:rPr>
              <w:t xml:space="preserve"> </w:t>
            </w:r>
            <w:r w:rsidRPr="007B25D8">
              <w:rPr>
                <w:color w:val="000000" w:themeColor="text1"/>
                <w:sz w:val="20"/>
                <w:szCs w:val="20"/>
              </w:rPr>
              <w:t>остатков</w:t>
            </w:r>
            <w:r w:rsidR="00003F04">
              <w:rPr>
                <w:color w:val="000000" w:themeColor="text1"/>
                <w:sz w:val="20"/>
                <w:szCs w:val="20"/>
              </w:rPr>
              <w:t xml:space="preserve"> </w:t>
            </w:r>
            <w:r w:rsidRPr="007B25D8">
              <w:rPr>
                <w:color w:val="000000" w:themeColor="text1"/>
                <w:sz w:val="20"/>
                <w:szCs w:val="20"/>
              </w:rPr>
              <w:t>денежных средств</w:t>
            </w:r>
            <w:r w:rsidR="00003F04">
              <w:rPr>
                <w:color w:val="000000" w:themeColor="text1"/>
                <w:sz w:val="20"/>
                <w:szCs w:val="20"/>
              </w:rPr>
              <w:t xml:space="preserve"> </w:t>
            </w:r>
            <w:r w:rsidRPr="007B25D8">
              <w:rPr>
                <w:color w:val="000000" w:themeColor="text1"/>
                <w:sz w:val="20"/>
                <w:szCs w:val="20"/>
              </w:rPr>
              <w:t xml:space="preserve">бюджетов </w:t>
            </w:r>
          </w:p>
        </w:tc>
        <w:tc>
          <w:tcPr>
            <w:tcW w:w="2976" w:type="dxa"/>
          </w:tcPr>
          <w:p w:rsidR="007B25D8" w:rsidRPr="007B25D8" w:rsidRDefault="007B25D8" w:rsidP="00280693">
            <w:pPr>
              <w:tabs>
                <w:tab w:val="left" w:pos="6300"/>
              </w:tabs>
              <w:jc w:val="center"/>
              <w:rPr>
                <w:color w:val="000000" w:themeColor="text1"/>
                <w:sz w:val="20"/>
                <w:szCs w:val="20"/>
              </w:rPr>
            </w:pPr>
            <w:r w:rsidRPr="007B25D8">
              <w:rPr>
                <w:color w:val="000000" w:themeColor="text1"/>
                <w:sz w:val="20"/>
                <w:szCs w:val="20"/>
              </w:rPr>
              <w:t>604 01 05 02 01 00 0000 510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- 13</w:t>
            </w:r>
            <w:r w:rsidR="00FC435B">
              <w:rPr>
                <w:color w:val="000000" w:themeColor="text1"/>
                <w:sz w:val="20"/>
                <w:szCs w:val="20"/>
              </w:rPr>
              <w:t xml:space="preserve"> </w:t>
            </w:r>
            <w:r w:rsidRPr="007B25D8">
              <w:rPr>
                <w:color w:val="000000" w:themeColor="text1"/>
                <w:sz w:val="20"/>
                <w:szCs w:val="20"/>
              </w:rPr>
              <w:t>360</w:t>
            </w:r>
            <w:r w:rsidR="00FC435B">
              <w:rPr>
                <w:color w:val="000000" w:themeColor="text1"/>
                <w:sz w:val="20"/>
                <w:szCs w:val="20"/>
              </w:rPr>
              <w:t xml:space="preserve"> </w:t>
            </w:r>
            <w:r w:rsidRPr="007B25D8">
              <w:rPr>
                <w:color w:val="000000" w:themeColor="text1"/>
                <w:sz w:val="20"/>
                <w:szCs w:val="20"/>
              </w:rPr>
              <w:t>407,84</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-12</w:t>
            </w:r>
            <w:r w:rsidR="00FC435B">
              <w:rPr>
                <w:color w:val="000000" w:themeColor="text1"/>
                <w:sz w:val="20"/>
                <w:szCs w:val="20"/>
              </w:rPr>
              <w:t xml:space="preserve"> </w:t>
            </w:r>
            <w:r w:rsidRPr="007B25D8">
              <w:rPr>
                <w:color w:val="000000" w:themeColor="text1"/>
                <w:sz w:val="20"/>
                <w:szCs w:val="20"/>
              </w:rPr>
              <w:t>743</w:t>
            </w:r>
            <w:r w:rsidR="00FC435B">
              <w:rPr>
                <w:color w:val="000000" w:themeColor="text1"/>
                <w:sz w:val="20"/>
                <w:szCs w:val="20"/>
              </w:rPr>
              <w:t xml:space="preserve"> </w:t>
            </w:r>
            <w:r w:rsidRPr="007B25D8">
              <w:rPr>
                <w:color w:val="000000" w:themeColor="text1"/>
                <w:sz w:val="20"/>
                <w:szCs w:val="20"/>
              </w:rPr>
              <w:t>038,72</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Увеличение</w:t>
            </w:r>
            <w:r w:rsidR="00003F04">
              <w:rPr>
                <w:color w:val="000000" w:themeColor="text1"/>
                <w:sz w:val="20"/>
                <w:szCs w:val="20"/>
              </w:rPr>
              <w:t xml:space="preserve"> </w:t>
            </w:r>
            <w:r w:rsidRPr="007B25D8">
              <w:rPr>
                <w:color w:val="000000" w:themeColor="text1"/>
                <w:sz w:val="20"/>
                <w:szCs w:val="20"/>
              </w:rPr>
              <w:t>прочих</w:t>
            </w:r>
            <w:r w:rsidR="00003F04">
              <w:rPr>
                <w:color w:val="000000" w:themeColor="text1"/>
                <w:sz w:val="20"/>
                <w:szCs w:val="20"/>
              </w:rPr>
              <w:t xml:space="preserve"> </w:t>
            </w:r>
            <w:r w:rsidRPr="007B25D8">
              <w:rPr>
                <w:color w:val="000000" w:themeColor="text1"/>
                <w:sz w:val="20"/>
                <w:szCs w:val="20"/>
              </w:rPr>
              <w:t>остатков</w:t>
            </w:r>
            <w:r w:rsidR="00003F04">
              <w:rPr>
                <w:color w:val="000000" w:themeColor="text1"/>
                <w:sz w:val="20"/>
                <w:szCs w:val="20"/>
              </w:rPr>
              <w:t xml:space="preserve"> </w:t>
            </w:r>
            <w:r w:rsidRPr="007B25D8">
              <w:rPr>
                <w:color w:val="000000" w:themeColor="text1"/>
                <w:sz w:val="20"/>
                <w:szCs w:val="20"/>
              </w:rPr>
              <w:t>денежных средств</w:t>
            </w:r>
            <w:r w:rsidR="00003F04">
              <w:rPr>
                <w:color w:val="000000" w:themeColor="text1"/>
                <w:sz w:val="20"/>
                <w:szCs w:val="20"/>
              </w:rPr>
              <w:t xml:space="preserve"> </w:t>
            </w:r>
            <w:r w:rsidRPr="007B25D8">
              <w:rPr>
                <w:color w:val="000000" w:themeColor="text1"/>
                <w:sz w:val="20"/>
                <w:szCs w:val="20"/>
              </w:rPr>
              <w:t>бюджета городского округа</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604 01 05 02 01 04 0000 510</w:t>
            </w:r>
          </w:p>
        </w:tc>
        <w:tc>
          <w:tcPr>
            <w:tcW w:w="1619" w:type="dxa"/>
          </w:tcPr>
          <w:p w:rsidR="007B25D8" w:rsidRPr="007B25D8" w:rsidRDefault="007B25D8" w:rsidP="008B1975">
            <w:pPr>
              <w:tabs>
                <w:tab w:val="left" w:pos="6300"/>
              </w:tabs>
              <w:jc w:val="right"/>
              <w:rPr>
                <w:color w:val="000000" w:themeColor="text1"/>
                <w:sz w:val="20"/>
                <w:szCs w:val="20"/>
              </w:rPr>
            </w:pPr>
            <w:r w:rsidRPr="007B25D8">
              <w:rPr>
                <w:color w:val="000000" w:themeColor="text1"/>
                <w:sz w:val="20"/>
                <w:szCs w:val="20"/>
              </w:rPr>
              <w:t>- 13</w:t>
            </w:r>
            <w:r w:rsidR="00FC435B">
              <w:rPr>
                <w:color w:val="000000" w:themeColor="text1"/>
                <w:sz w:val="20"/>
                <w:szCs w:val="20"/>
              </w:rPr>
              <w:t xml:space="preserve"> </w:t>
            </w:r>
            <w:r w:rsidRPr="007B25D8">
              <w:rPr>
                <w:color w:val="000000" w:themeColor="text1"/>
                <w:sz w:val="20"/>
                <w:szCs w:val="20"/>
              </w:rPr>
              <w:t>360</w:t>
            </w:r>
            <w:r w:rsidR="00FC435B">
              <w:rPr>
                <w:color w:val="000000" w:themeColor="text1"/>
                <w:sz w:val="20"/>
                <w:szCs w:val="20"/>
              </w:rPr>
              <w:t xml:space="preserve"> </w:t>
            </w:r>
            <w:r w:rsidRPr="007B25D8">
              <w:rPr>
                <w:color w:val="000000" w:themeColor="text1"/>
                <w:sz w:val="20"/>
                <w:szCs w:val="20"/>
              </w:rPr>
              <w:t>407,84</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-12</w:t>
            </w:r>
            <w:r w:rsidR="00FC435B">
              <w:rPr>
                <w:color w:val="000000" w:themeColor="text1"/>
                <w:sz w:val="20"/>
                <w:szCs w:val="20"/>
              </w:rPr>
              <w:t xml:space="preserve"> </w:t>
            </w:r>
            <w:r w:rsidRPr="007B25D8">
              <w:rPr>
                <w:color w:val="000000" w:themeColor="text1"/>
                <w:sz w:val="20"/>
                <w:szCs w:val="20"/>
              </w:rPr>
              <w:t>743</w:t>
            </w:r>
            <w:r w:rsidR="00FC435B">
              <w:rPr>
                <w:color w:val="000000" w:themeColor="text1"/>
                <w:sz w:val="20"/>
                <w:szCs w:val="20"/>
              </w:rPr>
              <w:t xml:space="preserve"> </w:t>
            </w:r>
            <w:r w:rsidRPr="007B25D8">
              <w:rPr>
                <w:color w:val="000000" w:themeColor="text1"/>
                <w:sz w:val="20"/>
                <w:szCs w:val="20"/>
              </w:rPr>
              <w:t>038,72</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Уменьшение</w:t>
            </w:r>
            <w:r w:rsidR="00003F04">
              <w:rPr>
                <w:color w:val="000000" w:themeColor="text1"/>
                <w:sz w:val="20"/>
                <w:szCs w:val="20"/>
              </w:rPr>
              <w:t xml:space="preserve"> </w:t>
            </w:r>
            <w:r w:rsidRPr="007B25D8">
              <w:rPr>
                <w:color w:val="000000" w:themeColor="text1"/>
                <w:sz w:val="20"/>
                <w:szCs w:val="20"/>
              </w:rPr>
              <w:t xml:space="preserve"> остатков</w:t>
            </w:r>
            <w:r w:rsidR="00003F04">
              <w:rPr>
                <w:color w:val="000000" w:themeColor="text1"/>
                <w:sz w:val="20"/>
                <w:szCs w:val="20"/>
              </w:rPr>
              <w:t xml:space="preserve"> </w:t>
            </w:r>
            <w:r w:rsidRPr="007B25D8">
              <w:rPr>
                <w:color w:val="000000" w:themeColor="text1"/>
                <w:sz w:val="20"/>
                <w:szCs w:val="20"/>
              </w:rPr>
              <w:t xml:space="preserve"> средств</w:t>
            </w:r>
            <w:r w:rsidR="00003F04">
              <w:rPr>
                <w:color w:val="000000" w:themeColor="text1"/>
                <w:sz w:val="20"/>
                <w:szCs w:val="20"/>
              </w:rPr>
              <w:t xml:space="preserve"> </w:t>
            </w:r>
            <w:r w:rsidRPr="007B25D8">
              <w:rPr>
                <w:color w:val="000000" w:themeColor="text1"/>
                <w:sz w:val="20"/>
                <w:szCs w:val="20"/>
              </w:rPr>
              <w:t xml:space="preserve">бюджетов </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604 01 05 00 00 00 0000 600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13</w:t>
            </w:r>
            <w:r w:rsidR="00FC435B">
              <w:rPr>
                <w:color w:val="000000" w:themeColor="text1"/>
                <w:sz w:val="20"/>
                <w:szCs w:val="20"/>
              </w:rPr>
              <w:t xml:space="preserve"> </w:t>
            </w:r>
            <w:r w:rsidRPr="007B25D8">
              <w:rPr>
                <w:color w:val="000000" w:themeColor="text1"/>
                <w:sz w:val="20"/>
                <w:szCs w:val="20"/>
              </w:rPr>
              <w:t>360</w:t>
            </w:r>
            <w:r w:rsidR="00FC435B">
              <w:rPr>
                <w:color w:val="000000" w:themeColor="text1"/>
                <w:sz w:val="20"/>
                <w:szCs w:val="20"/>
              </w:rPr>
              <w:t xml:space="preserve"> </w:t>
            </w:r>
            <w:r w:rsidRPr="007B25D8">
              <w:rPr>
                <w:color w:val="000000" w:themeColor="text1"/>
                <w:sz w:val="20"/>
                <w:szCs w:val="20"/>
              </w:rPr>
              <w:t>407,84</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12</w:t>
            </w:r>
            <w:r w:rsidR="00FC435B">
              <w:rPr>
                <w:color w:val="000000" w:themeColor="text1"/>
                <w:sz w:val="20"/>
                <w:szCs w:val="20"/>
              </w:rPr>
              <w:t xml:space="preserve"> </w:t>
            </w:r>
            <w:r w:rsidRPr="007B25D8">
              <w:rPr>
                <w:color w:val="000000" w:themeColor="text1"/>
                <w:sz w:val="20"/>
                <w:szCs w:val="20"/>
              </w:rPr>
              <w:t>743</w:t>
            </w:r>
            <w:r w:rsidR="00FC435B">
              <w:rPr>
                <w:color w:val="000000" w:themeColor="text1"/>
                <w:sz w:val="20"/>
                <w:szCs w:val="20"/>
              </w:rPr>
              <w:t xml:space="preserve"> </w:t>
            </w:r>
            <w:r w:rsidRPr="007B25D8">
              <w:rPr>
                <w:color w:val="000000" w:themeColor="text1"/>
                <w:sz w:val="20"/>
                <w:szCs w:val="20"/>
              </w:rPr>
              <w:t>038,72</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Уменьшение</w:t>
            </w:r>
            <w:r w:rsidR="00003F04">
              <w:rPr>
                <w:color w:val="000000" w:themeColor="text1"/>
                <w:sz w:val="20"/>
                <w:szCs w:val="20"/>
              </w:rPr>
              <w:t xml:space="preserve"> </w:t>
            </w:r>
            <w:r w:rsidRPr="007B25D8">
              <w:rPr>
                <w:color w:val="000000" w:themeColor="text1"/>
                <w:sz w:val="20"/>
                <w:szCs w:val="20"/>
              </w:rPr>
              <w:t>прочих</w:t>
            </w:r>
            <w:r w:rsidR="00003F04">
              <w:rPr>
                <w:color w:val="000000" w:themeColor="text1"/>
                <w:sz w:val="20"/>
                <w:szCs w:val="20"/>
              </w:rPr>
              <w:t xml:space="preserve"> </w:t>
            </w:r>
            <w:r w:rsidRPr="007B25D8">
              <w:rPr>
                <w:color w:val="000000" w:themeColor="text1"/>
                <w:sz w:val="20"/>
                <w:szCs w:val="20"/>
              </w:rPr>
              <w:t>остатков</w:t>
            </w:r>
            <w:r w:rsidR="00003F04">
              <w:rPr>
                <w:color w:val="000000" w:themeColor="text1"/>
                <w:sz w:val="20"/>
                <w:szCs w:val="20"/>
              </w:rPr>
              <w:t xml:space="preserve"> </w:t>
            </w:r>
            <w:r w:rsidRPr="007B25D8">
              <w:rPr>
                <w:color w:val="000000" w:themeColor="text1"/>
                <w:sz w:val="20"/>
                <w:szCs w:val="20"/>
              </w:rPr>
              <w:t xml:space="preserve"> средств</w:t>
            </w:r>
            <w:r w:rsidR="00003F04">
              <w:rPr>
                <w:color w:val="000000" w:themeColor="text1"/>
                <w:sz w:val="20"/>
                <w:szCs w:val="20"/>
              </w:rPr>
              <w:t xml:space="preserve"> </w:t>
            </w:r>
            <w:r w:rsidRPr="007B25D8">
              <w:rPr>
                <w:color w:val="000000" w:themeColor="text1"/>
                <w:sz w:val="20"/>
                <w:szCs w:val="20"/>
              </w:rPr>
              <w:t>бюджетов</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604 01 05 02 00 00 0000 600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13</w:t>
            </w:r>
            <w:r w:rsidR="00FC435B">
              <w:rPr>
                <w:color w:val="000000" w:themeColor="text1"/>
                <w:sz w:val="20"/>
                <w:szCs w:val="20"/>
              </w:rPr>
              <w:t xml:space="preserve"> </w:t>
            </w:r>
            <w:r w:rsidRPr="007B25D8">
              <w:rPr>
                <w:color w:val="000000" w:themeColor="text1"/>
                <w:sz w:val="20"/>
                <w:szCs w:val="20"/>
              </w:rPr>
              <w:t>360</w:t>
            </w:r>
            <w:r w:rsidR="00FC435B">
              <w:rPr>
                <w:color w:val="000000" w:themeColor="text1"/>
                <w:sz w:val="20"/>
                <w:szCs w:val="20"/>
              </w:rPr>
              <w:t xml:space="preserve"> </w:t>
            </w:r>
            <w:r w:rsidRPr="007B25D8">
              <w:rPr>
                <w:color w:val="000000" w:themeColor="text1"/>
                <w:sz w:val="20"/>
                <w:szCs w:val="20"/>
              </w:rPr>
              <w:t>407,84</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12</w:t>
            </w:r>
            <w:r w:rsidR="00FC435B">
              <w:rPr>
                <w:color w:val="000000" w:themeColor="text1"/>
                <w:sz w:val="20"/>
                <w:szCs w:val="20"/>
              </w:rPr>
              <w:t xml:space="preserve"> </w:t>
            </w:r>
            <w:r w:rsidRPr="007B25D8">
              <w:rPr>
                <w:color w:val="000000" w:themeColor="text1"/>
                <w:sz w:val="20"/>
                <w:szCs w:val="20"/>
              </w:rPr>
              <w:t>743</w:t>
            </w:r>
            <w:r w:rsidR="00FC435B">
              <w:rPr>
                <w:color w:val="000000" w:themeColor="text1"/>
                <w:sz w:val="20"/>
                <w:szCs w:val="20"/>
              </w:rPr>
              <w:t xml:space="preserve"> </w:t>
            </w:r>
            <w:r w:rsidRPr="007B25D8">
              <w:rPr>
                <w:color w:val="000000" w:themeColor="text1"/>
                <w:sz w:val="20"/>
                <w:szCs w:val="20"/>
              </w:rPr>
              <w:t>038,72</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Уменьшение прочих</w:t>
            </w:r>
            <w:r w:rsidR="00003F04">
              <w:rPr>
                <w:color w:val="000000" w:themeColor="text1"/>
                <w:sz w:val="20"/>
                <w:szCs w:val="20"/>
              </w:rPr>
              <w:t xml:space="preserve"> </w:t>
            </w:r>
            <w:r w:rsidRPr="007B25D8">
              <w:rPr>
                <w:color w:val="000000" w:themeColor="text1"/>
                <w:sz w:val="20"/>
                <w:szCs w:val="20"/>
              </w:rPr>
              <w:t>остатков</w:t>
            </w:r>
            <w:r w:rsidR="00003F04">
              <w:rPr>
                <w:color w:val="000000" w:themeColor="text1"/>
                <w:sz w:val="20"/>
                <w:szCs w:val="20"/>
              </w:rPr>
              <w:t xml:space="preserve"> </w:t>
            </w:r>
            <w:r w:rsidRPr="007B25D8">
              <w:rPr>
                <w:color w:val="000000" w:themeColor="text1"/>
                <w:sz w:val="20"/>
                <w:szCs w:val="20"/>
              </w:rPr>
              <w:t>денежных средств</w:t>
            </w:r>
            <w:r w:rsidR="00003F04">
              <w:rPr>
                <w:color w:val="000000" w:themeColor="text1"/>
                <w:sz w:val="20"/>
                <w:szCs w:val="20"/>
              </w:rPr>
              <w:t xml:space="preserve"> </w:t>
            </w:r>
            <w:r w:rsidRPr="007B25D8">
              <w:rPr>
                <w:color w:val="000000" w:themeColor="text1"/>
                <w:sz w:val="20"/>
                <w:szCs w:val="20"/>
              </w:rPr>
              <w:t xml:space="preserve">бюджетов </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604 01 05 02 01 00 0000 610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13</w:t>
            </w:r>
            <w:r w:rsidR="00FC435B">
              <w:rPr>
                <w:color w:val="000000" w:themeColor="text1"/>
                <w:sz w:val="20"/>
                <w:szCs w:val="20"/>
              </w:rPr>
              <w:t xml:space="preserve"> </w:t>
            </w:r>
            <w:r w:rsidRPr="007B25D8">
              <w:rPr>
                <w:color w:val="000000" w:themeColor="text1"/>
                <w:sz w:val="20"/>
                <w:szCs w:val="20"/>
              </w:rPr>
              <w:t>360</w:t>
            </w:r>
            <w:r w:rsidR="00FC435B">
              <w:rPr>
                <w:color w:val="000000" w:themeColor="text1"/>
                <w:sz w:val="20"/>
                <w:szCs w:val="20"/>
              </w:rPr>
              <w:t xml:space="preserve"> </w:t>
            </w:r>
            <w:r w:rsidRPr="007B25D8">
              <w:rPr>
                <w:color w:val="000000" w:themeColor="text1"/>
                <w:sz w:val="20"/>
                <w:szCs w:val="20"/>
              </w:rPr>
              <w:t>407,84</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12</w:t>
            </w:r>
            <w:r w:rsidR="00FC435B">
              <w:rPr>
                <w:color w:val="000000" w:themeColor="text1"/>
                <w:sz w:val="20"/>
                <w:szCs w:val="20"/>
              </w:rPr>
              <w:t xml:space="preserve"> </w:t>
            </w:r>
            <w:r w:rsidRPr="007B25D8">
              <w:rPr>
                <w:color w:val="000000" w:themeColor="text1"/>
                <w:sz w:val="20"/>
                <w:szCs w:val="20"/>
              </w:rPr>
              <w:t>743</w:t>
            </w:r>
            <w:r w:rsidR="00FC435B">
              <w:rPr>
                <w:color w:val="000000" w:themeColor="text1"/>
                <w:sz w:val="20"/>
                <w:szCs w:val="20"/>
              </w:rPr>
              <w:t xml:space="preserve"> </w:t>
            </w:r>
            <w:r w:rsidRPr="007B25D8">
              <w:rPr>
                <w:color w:val="000000" w:themeColor="text1"/>
                <w:sz w:val="20"/>
                <w:szCs w:val="20"/>
              </w:rPr>
              <w:t>038,72</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Уменьшение прочих</w:t>
            </w:r>
            <w:r w:rsidR="00003F04">
              <w:rPr>
                <w:color w:val="000000" w:themeColor="text1"/>
                <w:sz w:val="20"/>
                <w:szCs w:val="20"/>
              </w:rPr>
              <w:t xml:space="preserve"> </w:t>
            </w:r>
            <w:r w:rsidRPr="007B25D8">
              <w:rPr>
                <w:color w:val="000000" w:themeColor="text1"/>
                <w:sz w:val="20"/>
                <w:szCs w:val="20"/>
              </w:rPr>
              <w:t>остатков</w:t>
            </w:r>
            <w:r w:rsidR="00003F04">
              <w:rPr>
                <w:color w:val="000000" w:themeColor="text1"/>
                <w:sz w:val="20"/>
                <w:szCs w:val="20"/>
              </w:rPr>
              <w:t xml:space="preserve"> </w:t>
            </w:r>
            <w:r w:rsidRPr="007B25D8">
              <w:rPr>
                <w:color w:val="000000" w:themeColor="text1"/>
                <w:sz w:val="20"/>
                <w:szCs w:val="20"/>
              </w:rPr>
              <w:t>денежных средств</w:t>
            </w:r>
            <w:r w:rsidR="00003F04">
              <w:rPr>
                <w:color w:val="000000" w:themeColor="text1"/>
                <w:sz w:val="20"/>
                <w:szCs w:val="20"/>
              </w:rPr>
              <w:t xml:space="preserve"> </w:t>
            </w:r>
            <w:r w:rsidRPr="007B25D8">
              <w:rPr>
                <w:color w:val="000000" w:themeColor="text1"/>
                <w:sz w:val="20"/>
                <w:szCs w:val="20"/>
              </w:rPr>
              <w:t>бюджета городского округа</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604 01 05 02 01 04 0000 610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13</w:t>
            </w:r>
            <w:r w:rsidR="00FC435B">
              <w:rPr>
                <w:color w:val="000000" w:themeColor="text1"/>
                <w:sz w:val="20"/>
                <w:szCs w:val="20"/>
              </w:rPr>
              <w:t xml:space="preserve"> </w:t>
            </w:r>
            <w:r w:rsidRPr="007B25D8">
              <w:rPr>
                <w:color w:val="000000" w:themeColor="text1"/>
                <w:sz w:val="20"/>
                <w:szCs w:val="20"/>
              </w:rPr>
              <w:t>360</w:t>
            </w:r>
            <w:r w:rsidR="00FC435B">
              <w:rPr>
                <w:color w:val="000000" w:themeColor="text1"/>
                <w:sz w:val="20"/>
                <w:szCs w:val="20"/>
              </w:rPr>
              <w:t xml:space="preserve"> </w:t>
            </w:r>
            <w:r w:rsidRPr="007B25D8">
              <w:rPr>
                <w:color w:val="000000" w:themeColor="text1"/>
                <w:sz w:val="20"/>
                <w:szCs w:val="20"/>
              </w:rPr>
              <w:t>407,84</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12</w:t>
            </w:r>
            <w:r w:rsidR="00FC435B">
              <w:rPr>
                <w:color w:val="000000" w:themeColor="text1"/>
                <w:sz w:val="20"/>
                <w:szCs w:val="20"/>
              </w:rPr>
              <w:t xml:space="preserve"> </w:t>
            </w:r>
            <w:r w:rsidRPr="007B25D8">
              <w:rPr>
                <w:color w:val="000000" w:themeColor="text1"/>
                <w:sz w:val="20"/>
                <w:szCs w:val="20"/>
              </w:rPr>
              <w:t>743</w:t>
            </w:r>
            <w:r w:rsidR="00FC435B">
              <w:rPr>
                <w:color w:val="000000" w:themeColor="text1"/>
                <w:sz w:val="20"/>
                <w:szCs w:val="20"/>
              </w:rPr>
              <w:t xml:space="preserve"> </w:t>
            </w:r>
            <w:r w:rsidRPr="007B25D8">
              <w:rPr>
                <w:color w:val="000000" w:themeColor="text1"/>
                <w:sz w:val="20"/>
                <w:szCs w:val="20"/>
              </w:rPr>
              <w:t>038,72</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Иные источники внутреннего финансирования дефицита бюджета</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602 01 06 00 00 00</w:t>
            </w:r>
            <w:r w:rsidR="00FC435B">
              <w:rPr>
                <w:color w:val="000000" w:themeColor="text1"/>
                <w:sz w:val="20"/>
                <w:szCs w:val="20"/>
              </w:rPr>
              <w:t xml:space="preserve"> </w:t>
            </w:r>
            <w:r w:rsidRPr="007B25D8">
              <w:rPr>
                <w:color w:val="000000" w:themeColor="text1"/>
                <w:sz w:val="20"/>
                <w:szCs w:val="20"/>
              </w:rPr>
              <w:t>0000 000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Акции и иные формы участия в капитале, находящиеся в государственной и муниципальной собственности</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602 01 06 01 00 00</w:t>
            </w:r>
            <w:r w:rsidR="00FC435B">
              <w:rPr>
                <w:color w:val="000000" w:themeColor="text1"/>
                <w:sz w:val="20"/>
                <w:szCs w:val="20"/>
              </w:rPr>
              <w:t xml:space="preserve"> </w:t>
            </w:r>
            <w:r w:rsidRPr="007B25D8">
              <w:rPr>
                <w:color w:val="000000" w:themeColor="text1"/>
                <w:sz w:val="20"/>
                <w:szCs w:val="20"/>
              </w:rPr>
              <w:t>0000 000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Средства от продажи акций и иных</w:t>
            </w:r>
            <w:r w:rsidR="00003F04">
              <w:rPr>
                <w:color w:val="000000" w:themeColor="text1"/>
                <w:sz w:val="20"/>
                <w:szCs w:val="20"/>
              </w:rPr>
              <w:t xml:space="preserve"> </w:t>
            </w:r>
            <w:r w:rsidRPr="007B25D8">
              <w:rPr>
                <w:color w:val="000000" w:themeColor="text1"/>
                <w:sz w:val="20"/>
                <w:szCs w:val="20"/>
              </w:rPr>
              <w:t>форм участия в капитале, находящихся в государственной и муниципальной собственности</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602 01 06 01 00 00</w:t>
            </w:r>
            <w:r w:rsidR="00FC435B">
              <w:rPr>
                <w:color w:val="000000" w:themeColor="text1"/>
                <w:sz w:val="20"/>
                <w:szCs w:val="20"/>
              </w:rPr>
              <w:t xml:space="preserve"> </w:t>
            </w:r>
            <w:r w:rsidRPr="007B25D8">
              <w:rPr>
                <w:color w:val="000000" w:themeColor="text1"/>
                <w:sz w:val="20"/>
                <w:szCs w:val="20"/>
              </w:rPr>
              <w:t>0000  630</w:t>
            </w:r>
          </w:p>
        </w:tc>
        <w:tc>
          <w:tcPr>
            <w:tcW w:w="1619" w:type="dxa"/>
          </w:tcPr>
          <w:p w:rsidR="007B25D8" w:rsidRPr="007B25D8" w:rsidRDefault="007B25D8" w:rsidP="000B76F8">
            <w:pPr>
              <w:tabs>
                <w:tab w:val="left" w:pos="855"/>
                <w:tab w:val="center" w:pos="1031"/>
                <w:tab w:val="left" w:pos="6300"/>
              </w:tabs>
              <w:jc w:val="right"/>
              <w:rPr>
                <w:color w:val="000000" w:themeColor="text1"/>
                <w:sz w:val="20"/>
                <w:szCs w:val="20"/>
              </w:rPr>
            </w:pPr>
            <w:r w:rsidRPr="007B25D8">
              <w:rPr>
                <w:color w:val="000000" w:themeColor="text1"/>
                <w:sz w:val="20"/>
                <w:szCs w:val="20"/>
              </w:rPr>
              <w:t xml:space="preserve">          0,00</w:t>
            </w:r>
          </w:p>
        </w:tc>
        <w:tc>
          <w:tcPr>
            <w:tcW w:w="1500" w:type="dxa"/>
          </w:tcPr>
          <w:p w:rsidR="007B25D8" w:rsidRPr="007B25D8" w:rsidRDefault="007B25D8" w:rsidP="000B76F8">
            <w:pPr>
              <w:tabs>
                <w:tab w:val="left" w:pos="855"/>
                <w:tab w:val="center" w:pos="1031"/>
                <w:tab w:val="left" w:pos="6300"/>
              </w:tabs>
              <w:jc w:val="right"/>
              <w:rPr>
                <w:color w:val="000000" w:themeColor="text1"/>
                <w:sz w:val="20"/>
                <w:szCs w:val="20"/>
              </w:rPr>
            </w:pPr>
            <w:r w:rsidRPr="007B25D8">
              <w:rPr>
                <w:color w:val="000000" w:themeColor="text1"/>
                <w:sz w:val="20"/>
                <w:szCs w:val="20"/>
              </w:rPr>
              <w:t>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Средства от продажи акций и иных</w:t>
            </w:r>
            <w:r w:rsidR="00003F04">
              <w:rPr>
                <w:color w:val="000000" w:themeColor="text1"/>
                <w:sz w:val="20"/>
                <w:szCs w:val="20"/>
              </w:rPr>
              <w:t xml:space="preserve"> </w:t>
            </w:r>
            <w:r w:rsidRPr="007B25D8">
              <w:rPr>
                <w:color w:val="000000" w:themeColor="text1"/>
                <w:sz w:val="20"/>
                <w:szCs w:val="20"/>
              </w:rPr>
              <w:t>форм участия в капитале, находящихся в собственности городского округа</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602 01 06 01 00 04</w:t>
            </w:r>
            <w:r w:rsidR="00FC435B">
              <w:rPr>
                <w:color w:val="000000" w:themeColor="text1"/>
                <w:sz w:val="20"/>
                <w:szCs w:val="20"/>
              </w:rPr>
              <w:t xml:space="preserve"> </w:t>
            </w:r>
            <w:r w:rsidRPr="007B25D8">
              <w:rPr>
                <w:color w:val="000000" w:themeColor="text1"/>
                <w:sz w:val="20"/>
                <w:szCs w:val="20"/>
              </w:rPr>
              <w:t>0000  630</w:t>
            </w:r>
          </w:p>
        </w:tc>
        <w:tc>
          <w:tcPr>
            <w:tcW w:w="1619" w:type="dxa"/>
          </w:tcPr>
          <w:p w:rsidR="007B25D8" w:rsidRPr="007B25D8" w:rsidRDefault="007B25D8" w:rsidP="000B76F8">
            <w:pPr>
              <w:tabs>
                <w:tab w:val="left" w:pos="720"/>
                <w:tab w:val="center" w:pos="1031"/>
                <w:tab w:val="left" w:pos="6300"/>
              </w:tabs>
              <w:jc w:val="right"/>
              <w:rPr>
                <w:color w:val="000000" w:themeColor="text1"/>
                <w:sz w:val="20"/>
                <w:szCs w:val="20"/>
              </w:rPr>
            </w:pPr>
            <w:r w:rsidRPr="007B25D8">
              <w:rPr>
                <w:color w:val="000000" w:themeColor="text1"/>
                <w:sz w:val="20"/>
                <w:szCs w:val="20"/>
              </w:rPr>
              <w:t xml:space="preserve">          0,00</w:t>
            </w:r>
          </w:p>
        </w:tc>
        <w:tc>
          <w:tcPr>
            <w:tcW w:w="1500" w:type="dxa"/>
          </w:tcPr>
          <w:p w:rsidR="007B25D8" w:rsidRPr="007B25D8" w:rsidRDefault="007B25D8" w:rsidP="000B76F8">
            <w:pPr>
              <w:tabs>
                <w:tab w:val="left" w:pos="720"/>
                <w:tab w:val="center" w:pos="1031"/>
                <w:tab w:val="left" w:pos="6300"/>
              </w:tabs>
              <w:jc w:val="right"/>
              <w:rPr>
                <w:color w:val="000000" w:themeColor="text1"/>
                <w:sz w:val="20"/>
                <w:szCs w:val="20"/>
              </w:rPr>
            </w:pPr>
            <w:r w:rsidRPr="007B25D8">
              <w:rPr>
                <w:color w:val="000000" w:themeColor="text1"/>
                <w:sz w:val="20"/>
                <w:szCs w:val="20"/>
              </w:rPr>
              <w:t>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lastRenderedPageBreak/>
              <w:t>Операции по управлению остатками средств на единых счетах</w:t>
            </w:r>
            <w:r w:rsidR="00003F04">
              <w:rPr>
                <w:color w:val="000000" w:themeColor="text1"/>
                <w:sz w:val="20"/>
                <w:szCs w:val="20"/>
              </w:rPr>
              <w:t xml:space="preserve"> </w:t>
            </w:r>
            <w:r w:rsidRPr="007B25D8">
              <w:rPr>
                <w:color w:val="000000" w:themeColor="text1"/>
                <w:sz w:val="20"/>
                <w:szCs w:val="20"/>
              </w:rPr>
              <w:t>бюджетов</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604 01 06 10 00 00 0000 000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r>
      <w:tr w:rsidR="007B25D8" w:rsidRPr="007B25D8" w:rsidTr="00755951">
        <w:trPr>
          <w:cantSplit/>
          <w:trHeight w:val="20"/>
        </w:trPr>
        <w:tc>
          <w:tcPr>
            <w:tcW w:w="3261" w:type="dxa"/>
          </w:tcPr>
          <w:p w:rsidR="007B25D8" w:rsidRPr="007B25D8" w:rsidRDefault="007B25D8" w:rsidP="000B76F8">
            <w:pPr>
              <w:tabs>
                <w:tab w:val="left" w:pos="6300"/>
              </w:tabs>
              <w:rPr>
                <w:color w:val="000000" w:themeColor="text1"/>
                <w:sz w:val="20"/>
                <w:szCs w:val="20"/>
              </w:rPr>
            </w:pPr>
            <w:r w:rsidRPr="007B25D8">
              <w:rPr>
                <w:color w:val="000000" w:themeColor="text1"/>
                <w:sz w:val="20"/>
                <w:szCs w:val="20"/>
              </w:rPr>
              <w:t>Увеличение финансовых активов в государственной</w:t>
            </w:r>
            <w:r w:rsidR="00003F04">
              <w:rPr>
                <w:color w:val="000000" w:themeColor="text1"/>
                <w:sz w:val="20"/>
                <w:szCs w:val="20"/>
              </w:rPr>
              <w:t xml:space="preserve"> </w:t>
            </w:r>
            <w:r w:rsidRPr="007B25D8">
              <w:rPr>
                <w:color w:val="000000" w:themeColor="text1"/>
                <w:sz w:val="20"/>
                <w:szCs w:val="20"/>
              </w:rPr>
              <w:t>(муниципальной) собственности</w:t>
            </w:r>
            <w:r w:rsidR="00003F04">
              <w:rPr>
                <w:color w:val="000000" w:themeColor="text1"/>
                <w:sz w:val="20"/>
                <w:szCs w:val="20"/>
              </w:rPr>
              <w:t xml:space="preserve"> </w:t>
            </w:r>
            <w:r w:rsidRPr="007B25D8">
              <w:rPr>
                <w:color w:val="000000" w:themeColor="text1"/>
                <w:sz w:val="20"/>
                <w:szCs w:val="20"/>
              </w:rPr>
              <w:t>за счет средств организаций,</w:t>
            </w:r>
            <w:r w:rsidR="00003F04">
              <w:rPr>
                <w:color w:val="000000" w:themeColor="text1"/>
                <w:sz w:val="20"/>
                <w:szCs w:val="20"/>
              </w:rPr>
              <w:t xml:space="preserve"> </w:t>
            </w:r>
            <w:r w:rsidRPr="007B25D8">
              <w:rPr>
                <w:color w:val="000000" w:themeColor="text1"/>
                <w:sz w:val="20"/>
                <w:szCs w:val="20"/>
              </w:rPr>
              <w:t xml:space="preserve"> лицевые счета которым открыты в территориальных органах Федерального казначейства или</w:t>
            </w:r>
            <w:r w:rsidR="00003F04">
              <w:rPr>
                <w:color w:val="000000" w:themeColor="text1"/>
                <w:sz w:val="20"/>
                <w:szCs w:val="20"/>
              </w:rPr>
              <w:t xml:space="preserve"> </w:t>
            </w:r>
            <w:r w:rsidRPr="007B25D8">
              <w:rPr>
                <w:color w:val="000000" w:themeColor="text1"/>
                <w:sz w:val="20"/>
                <w:szCs w:val="20"/>
              </w:rPr>
              <w:t>в финансовых органах</w:t>
            </w:r>
            <w:r w:rsidR="00003F04">
              <w:rPr>
                <w:color w:val="000000" w:themeColor="text1"/>
                <w:sz w:val="20"/>
                <w:szCs w:val="20"/>
              </w:rPr>
              <w:t xml:space="preserve"> </w:t>
            </w:r>
            <w:r w:rsidRPr="007B25D8">
              <w:rPr>
                <w:color w:val="000000" w:themeColor="text1"/>
                <w:sz w:val="20"/>
                <w:szCs w:val="20"/>
              </w:rPr>
              <w:t>в соответствии с законодательством Российской Федерации</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604 01 06 10 02 00 0000 500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c>
          <w:tcPr>
            <w:tcW w:w="1500"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r>
      <w:tr w:rsidR="007B25D8" w:rsidRPr="007B25D8" w:rsidTr="008B1975">
        <w:trPr>
          <w:cantSplit/>
          <w:trHeight w:val="20"/>
        </w:trPr>
        <w:tc>
          <w:tcPr>
            <w:tcW w:w="3261" w:type="dxa"/>
          </w:tcPr>
          <w:p w:rsidR="007B25D8" w:rsidRPr="007B25D8" w:rsidRDefault="007B25D8" w:rsidP="000B76F8">
            <w:pPr>
              <w:spacing w:line="228" w:lineRule="auto"/>
              <w:rPr>
                <w:color w:val="000000" w:themeColor="text1"/>
                <w:spacing w:val="-6"/>
                <w:sz w:val="20"/>
                <w:szCs w:val="20"/>
              </w:rPr>
            </w:pPr>
            <w:r w:rsidRPr="007B25D8">
              <w:rPr>
                <w:color w:val="000000" w:themeColor="text1"/>
                <w:sz w:val="20"/>
                <w:szCs w:val="20"/>
              </w:rPr>
              <w:t>Увеличение финансовых активов в собственности городского округа за счет средств организаций, учредителем</w:t>
            </w:r>
            <w:r w:rsidR="00003F04">
              <w:rPr>
                <w:color w:val="000000" w:themeColor="text1"/>
                <w:sz w:val="20"/>
                <w:szCs w:val="20"/>
              </w:rPr>
              <w:t xml:space="preserve"> </w:t>
            </w:r>
            <w:r w:rsidRPr="007B25D8">
              <w:rPr>
                <w:color w:val="000000" w:themeColor="text1"/>
                <w:sz w:val="20"/>
                <w:szCs w:val="20"/>
              </w:rPr>
              <w:t>которых является городской округ и</w:t>
            </w:r>
            <w:r w:rsidR="00003F04">
              <w:rPr>
                <w:color w:val="000000" w:themeColor="text1"/>
                <w:sz w:val="20"/>
                <w:szCs w:val="20"/>
              </w:rPr>
              <w:t xml:space="preserve"> </w:t>
            </w:r>
            <w:r w:rsidRPr="007B25D8">
              <w:rPr>
                <w:color w:val="000000" w:themeColor="text1"/>
                <w:sz w:val="20"/>
                <w:szCs w:val="20"/>
              </w:rPr>
              <w:t>лицевые счета которым открыты в территориальном органе Федерального казначейства или</w:t>
            </w:r>
            <w:r w:rsidR="00003F04">
              <w:rPr>
                <w:color w:val="000000" w:themeColor="text1"/>
                <w:sz w:val="20"/>
                <w:szCs w:val="20"/>
              </w:rPr>
              <w:t xml:space="preserve"> </w:t>
            </w:r>
            <w:r w:rsidRPr="007B25D8">
              <w:rPr>
                <w:color w:val="000000" w:themeColor="text1"/>
                <w:sz w:val="20"/>
                <w:szCs w:val="20"/>
              </w:rPr>
              <w:t>в финансовом органе муниципального образования в соответствии с законодательством Российской Федерации</w:t>
            </w:r>
          </w:p>
        </w:tc>
        <w:tc>
          <w:tcPr>
            <w:tcW w:w="2976" w:type="dxa"/>
          </w:tcPr>
          <w:p w:rsidR="007B25D8" w:rsidRPr="007B25D8" w:rsidRDefault="007B25D8" w:rsidP="000B76F8">
            <w:pPr>
              <w:tabs>
                <w:tab w:val="left" w:pos="6300"/>
              </w:tabs>
              <w:jc w:val="center"/>
              <w:rPr>
                <w:color w:val="000000" w:themeColor="text1"/>
                <w:sz w:val="20"/>
                <w:szCs w:val="20"/>
              </w:rPr>
            </w:pPr>
            <w:r w:rsidRPr="007B25D8">
              <w:rPr>
                <w:color w:val="000000" w:themeColor="text1"/>
                <w:sz w:val="20"/>
                <w:szCs w:val="20"/>
              </w:rPr>
              <w:t>604 01 06 10 02 04 0000 550</w:t>
            </w:r>
          </w:p>
        </w:tc>
        <w:tc>
          <w:tcPr>
            <w:tcW w:w="1619" w:type="dxa"/>
          </w:tcPr>
          <w:p w:rsidR="007B25D8" w:rsidRPr="007B25D8" w:rsidRDefault="007B25D8" w:rsidP="000B76F8">
            <w:pPr>
              <w:tabs>
                <w:tab w:val="left" w:pos="6300"/>
              </w:tabs>
              <w:jc w:val="right"/>
              <w:rPr>
                <w:color w:val="000000" w:themeColor="text1"/>
                <w:sz w:val="20"/>
                <w:szCs w:val="20"/>
              </w:rPr>
            </w:pPr>
            <w:r w:rsidRPr="007B25D8">
              <w:rPr>
                <w:color w:val="000000" w:themeColor="text1"/>
                <w:sz w:val="20"/>
                <w:szCs w:val="20"/>
              </w:rPr>
              <w:t>0,00</w:t>
            </w:r>
          </w:p>
        </w:tc>
        <w:tc>
          <w:tcPr>
            <w:tcW w:w="1500" w:type="dxa"/>
          </w:tcPr>
          <w:p w:rsidR="007B25D8" w:rsidRPr="007B25D8" w:rsidRDefault="007B25D8" w:rsidP="008B1975">
            <w:pPr>
              <w:tabs>
                <w:tab w:val="left" w:pos="6300"/>
              </w:tabs>
              <w:ind w:right="-108"/>
              <w:jc w:val="right"/>
              <w:rPr>
                <w:color w:val="000000" w:themeColor="text1"/>
                <w:sz w:val="20"/>
                <w:szCs w:val="20"/>
              </w:rPr>
            </w:pPr>
            <w:r w:rsidRPr="007B25D8">
              <w:rPr>
                <w:color w:val="000000" w:themeColor="text1"/>
                <w:sz w:val="20"/>
                <w:szCs w:val="20"/>
              </w:rPr>
              <w:t>0,00»;</w:t>
            </w:r>
          </w:p>
        </w:tc>
      </w:tr>
    </w:tbl>
    <w:p w:rsidR="00EC10ED" w:rsidRPr="00AC5477" w:rsidRDefault="00EC10ED" w:rsidP="00EC10ED">
      <w:pPr>
        <w:ind w:firstLine="709"/>
        <w:jc w:val="both"/>
        <w:rPr>
          <w:sz w:val="28"/>
          <w:szCs w:val="28"/>
        </w:rPr>
      </w:pPr>
      <w:r w:rsidRPr="00AC5477">
        <w:rPr>
          <w:sz w:val="28"/>
          <w:szCs w:val="28"/>
        </w:rPr>
        <w:t>9)</w:t>
      </w:r>
      <w:r w:rsidR="00B21584">
        <w:rPr>
          <w:sz w:val="28"/>
          <w:szCs w:val="28"/>
        </w:rPr>
        <w:t> </w:t>
      </w:r>
      <w:hyperlink r:id="rId11" w:history="1">
        <w:r w:rsidRPr="00AC5477">
          <w:rPr>
            <w:sz w:val="28"/>
            <w:szCs w:val="28"/>
          </w:rPr>
          <w:t>приложение 7</w:t>
        </w:r>
      </w:hyperlink>
      <w:r w:rsidRPr="00AC5477">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C2118F" w:rsidRPr="0081022C" w:rsidTr="00B06D16">
        <w:tc>
          <w:tcPr>
            <w:tcW w:w="5070" w:type="dxa"/>
          </w:tcPr>
          <w:p w:rsidR="00C2118F" w:rsidRDefault="00C2118F" w:rsidP="00B06D16">
            <w:pPr>
              <w:pStyle w:val="a3"/>
              <w:rPr>
                <w:sz w:val="28"/>
                <w:szCs w:val="28"/>
              </w:rPr>
            </w:pPr>
          </w:p>
          <w:p w:rsidR="00C2118F" w:rsidRPr="0081022C" w:rsidRDefault="00C2118F" w:rsidP="00B06D16">
            <w:pPr>
              <w:pStyle w:val="a3"/>
              <w:rPr>
                <w:sz w:val="28"/>
                <w:szCs w:val="28"/>
              </w:rPr>
            </w:pPr>
          </w:p>
        </w:tc>
        <w:tc>
          <w:tcPr>
            <w:tcW w:w="4394" w:type="dxa"/>
          </w:tcPr>
          <w:p w:rsidR="00C2118F" w:rsidRPr="0081022C" w:rsidRDefault="00C2118F" w:rsidP="00B06D16">
            <w:pPr>
              <w:spacing w:line="240" w:lineRule="exact"/>
              <w:jc w:val="center"/>
              <w:rPr>
                <w:sz w:val="28"/>
                <w:szCs w:val="28"/>
              </w:rPr>
            </w:pPr>
            <w:r w:rsidRPr="0081022C">
              <w:rPr>
                <w:sz w:val="28"/>
                <w:szCs w:val="28"/>
              </w:rPr>
              <w:t xml:space="preserve">«ПРИЛОЖЕНИЕ </w:t>
            </w:r>
            <w:r w:rsidR="00843378">
              <w:rPr>
                <w:sz w:val="28"/>
                <w:szCs w:val="28"/>
              </w:rPr>
              <w:t>7</w:t>
            </w:r>
          </w:p>
          <w:p w:rsidR="00C2118F" w:rsidRPr="0081022C" w:rsidRDefault="00C2118F" w:rsidP="00B06D16">
            <w:pPr>
              <w:spacing w:line="240" w:lineRule="exact"/>
              <w:jc w:val="center"/>
              <w:rPr>
                <w:sz w:val="28"/>
                <w:szCs w:val="28"/>
              </w:rPr>
            </w:pPr>
          </w:p>
          <w:p w:rsidR="00C2118F" w:rsidRPr="0081022C" w:rsidRDefault="00C2118F" w:rsidP="00B06D16">
            <w:pPr>
              <w:spacing w:line="240" w:lineRule="exact"/>
              <w:jc w:val="center"/>
              <w:rPr>
                <w:sz w:val="28"/>
                <w:szCs w:val="28"/>
              </w:rPr>
            </w:pPr>
            <w:r w:rsidRPr="0081022C">
              <w:rPr>
                <w:sz w:val="28"/>
                <w:szCs w:val="28"/>
              </w:rPr>
              <w:t>к решению</w:t>
            </w:r>
          </w:p>
          <w:p w:rsidR="00C2118F" w:rsidRPr="0081022C" w:rsidRDefault="00C2118F" w:rsidP="00B06D16">
            <w:pPr>
              <w:spacing w:line="240" w:lineRule="exact"/>
              <w:jc w:val="center"/>
              <w:rPr>
                <w:sz w:val="28"/>
                <w:szCs w:val="28"/>
              </w:rPr>
            </w:pPr>
            <w:r w:rsidRPr="0081022C">
              <w:rPr>
                <w:sz w:val="28"/>
                <w:szCs w:val="28"/>
              </w:rPr>
              <w:t>Ставропольской городской Думы</w:t>
            </w:r>
          </w:p>
          <w:p w:rsidR="00C2118F" w:rsidRPr="0081022C" w:rsidRDefault="00C2118F" w:rsidP="00B06D16">
            <w:pPr>
              <w:spacing w:line="240" w:lineRule="exact"/>
              <w:jc w:val="center"/>
              <w:rPr>
                <w:sz w:val="28"/>
                <w:szCs w:val="28"/>
              </w:rPr>
            </w:pPr>
            <w:r w:rsidRPr="0081022C">
              <w:rPr>
                <w:sz w:val="28"/>
                <w:szCs w:val="28"/>
              </w:rPr>
              <w:t>от 22 ноября 2017 г. № 192</w:t>
            </w:r>
          </w:p>
        </w:tc>
      </w:tr>
    </w:tbl>
    <w:p w:rsidR="00AC5477" w:rsidRDefault="00AC5477" w:rsidP="00EA68F0">
      <w:pPr>
        <w:ind w:firstLine="709"/>
        <w:jc w:val="both"/>
        <w:rPr>
          <w:sz w:val="28"/>
          <w:szCs w:val="28"/>
          <w:highlight w:val="yellow"/>
        </w:rPr>
      </w:pPr>
    </w:p>
    <w:p w:rsidR="00C2118F" w:rsidRPr="007D1626" w:rsidRDefault="00C2118F" w:rsidP="00C2118F">
      <w:pPr>
        <w:spacing w:line="240" w:lineRule="exact"/>
        <w:ind w:right="-1"/>
        <w:jc w:val="center"/>
        <w:rPr>
          <w:sz w:val="28"/>
          <w:szCs w:val="28"/>
        </w:rPr>
      </w:pPr>
      <w:r w:rsidRPr="007D1626">
        <w:rPr>
          <w:sz w:val="28"/>
          <w:szCs w:val="28"/>
        </w:rPr>
        <w:t>РАСПРЕДЕЛЕНИЕ</w:t>
      </w:r>
    </w:p>
    <w:p w:rsidR="00C2118F" w:rsidRPr="007D1626" w:rsidRDefault="00C2118F" w:rsidP="00C2118F">
      <w:pPr>
        <w:spacing w:line="240" w:lineRule="exact"/>
        <w:ind w:right="-108"/>
        <w:jc w:val="center"/>
        <w:rPr>
          <w:sz w:val="28"/>
          <w:szCs w:val="28"/>
        </w:rPr>
      </w:pPr>
      <w:r w:rsidRPr="007D1626">
        <w:rPr>
          <w:sz w:val="28"/>
          <w:szCs w:val="28"/>
        </w:rPr>
        <w:t>доходов бюджета города Ставрополя по группам,</w:t>
      </w:r>
    </w:p>
    <w:p w:rsidR="00C2118F" w:rsidRPr="007D1626" w:rsidRDefault="00C2118F" w:rsidP="00C2118F">
      <w:pPr>
        <w:spacing w:line="240" w:lineRule="exact"/>
        <w:ind w:right="-108"/>
        <w:jc w:val="center"/>
        <w:rPr>
          <w:sz w:val="28"/>
          <w:szCs w:val="28"/>
        </w:rPr>
      </w:pPr>
      <w:r w:rsidRPr="007D1626">
        <w:rPr>
          <w:sz w:val="28"/>
          <w:szCs w:val="28"/>
        </w:rPr>
        <w:t>подгруппам и статьям классификации доходов бюджетов</w:t>
      </w:r>
    </w:p>
    <w:p w:rsidR="00C2118F" w:rsidRPr="007D1626" w:rsidRDefault="00C2118F" w:rsidP="00C2118F">
      <w:pPr>
        <w:spacing w:line="240" w:lineRule="exact"/>
        <w:ind w:right="-1"/>
        <w:jc w:val="center"/>
        <w:rPr>
          <w:color w:val="000000"/>
          <w:sz w:val="20"/>
          <w:szCs w:val="20"/>
        </w:rPr>
      </w:pPr>
      <w:r w:rsidRPr="007D1626">
        <w:rPr>
          <w:sz w:val="28"/>
          <w:szCs w:val="28"/>
        </w:rPr>
        <w:t>Российской Федерации на 201</w:t>
      </w:r>
      <w:r>
        <w:rPr>
          <w:sz w:val="28"/>
          <w:szCs w:val="28"/>
        </w:rPr>
        <w:t>8</w:t>
      </w:r>
      <w:r w:rsidRPr="007D1626">
        <w:rPr>
          <w:sz w:val="28"/>
          <w:szCs w:val="28"/>
        </w:rPr>
        <w:t xml:space="preserve"> год</w:t>
      </w:r>
    </w:p>
    <w:p w:rsidR="00987896" w:rsidRPr="00252E58" w:rsidRDefault="00987896" w:rsidP="00987896">
      <w:pPr>
        <w:spacing w:line="240" w:lineRule="exact"/>
        <w:ind w:right="-1" w:firstLine="851"/>
        <w:jc w:val="right"/>
        <w:rPr>
          <w:sz w:val="20"/>
          <w:szCs w:val="28"/>
        </w:rPr>
      </w:pPr>
      <w:r w:rsidRPr="00252E58">
        <w:rPr>
          <w:sz w:val="20"/>
          <w:szCs w:val="28"/>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987896" w:rsidRPr="00252E58" w:rsidTr="00AD35DC">
        <w:trPr>
          <w:cantSplit/>
        </w:trPr>
        <w:tc>
          <w:tcPr>
            <w:tcW w:w="2268" w:type="dxa"/>
          </w:tcPr>
          <w:p w:rsidR="00987896" w:rsidRPr="00252E58" w:rsidRDefault="00987896" w:rsidP="00B06D16">
            <w:pPr>
              <w:jc w:val="center"/>
              <w:rPr>
                <w:sz w:val="20"/>
                <w:szCs w:val="20"/>
              </w:rPr>
            </w:pPr>
            <w:r w:rsidRPr="00252E58">
              <w:rPr>
                <w:color w:val="000000"/>
              </w:rPr>
              <w:t>Код бюджетной классификации</w:t>
            </w:r>
          </w:p>
        </w:tc>
        <w:tc>
          <w:tcPr>
            <w:tcW w:w="5670" w:type="dxa"/>
          </w:tcPr>
          <w:p w:rsidR="00987896" w:rsidRPr="00252E58" w:rsidRDefault="00987896" w:rsidP="00B06D16">
            <w:pPr>
              <w:jc w:val="center"/>
              <w:rPr>
                <w:sz w:val="20"/>
                <w:szCs w:val="20"/>
              </w:rPr>
            </w:pPr>
            <w:r w:rsidRPr="00252E58">
              <w:rPr>
                <w:color w:val="000000"/>
              </w:rPr>
              <w:t>Наименование показателя</w:t>
            </w:r>
          </w:p>
        </w:tc>
        <w:tc>
          <w:tcPr>
            <w:tcW w:w="1349" w:type="dxa"/>
          </w:tcPr>
          <w:p w:rsidR="00987896" w:rsidRPr="00252E58" w:rsidRDefault="00987896" w:rsidP="00B06D16">
            <w:pPr>
              <w:jc w:val="center"/>
              <w:rPr>
                <w:sz w:val="20"/>
                <w:szCs w:val="20"/>
              </w:rPr>
            </w:pPr>
            <w:r w:rsidRPr="00252E58">
              <w:rPr>
                <w:color w:val="000000"/>
              </w:rPr>
              <w:t>Сумма</w:t>
            </w:r>
          </w:p>
        </w:tc>
      </w:tr>
    </w:tbl>
    <w:p w:rsidR="00AD35DC" w:rsidRPr="00AD35DC" w:rsidRDefault="00AD35DC" w:rsidP="00AD35DC">
      <w:pPr>
        <w:spacing w:line="14" w:lineRule="auto"/>
        <w:rPr>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9E4E6D" w:rsidRPr="00B14D1C" w:rsidTr="00B06D16">
        <w:trPr>
          <w:cantSplit/>
          <w:trHeight w:val="20"/>
          <w:tblHeader/>
        </w:trPr>
        <w:tc>
          <w:tcPr>
            <w:tcW w:w="2268" w:type="dxa"/>
          </w:tcPr>
          <w:p w:rsidR="009E4E6D" w:rsidRPr="00B14D1C" w:rsidRDefault="009E4E6D" w:rsidP="00B06D16">
            <w:pPr>
              <w:jc w:val="center"/>
              <w:rPr>
                <w:color w:val="000000"/>
                <w:sz w:val="20"/>
                <w:szCs w:val="20"/>
              </w:rPr>
            </w:pPr>
            <w:r w:rsidRPr="00B14D1C">
              <w:rPr>
                <w:color w:val="000000"/>
                <w:sz w:val="20"/>
                <w:szCs w:val="20"/>
              </w:rPr>
              <w:t>1</w:t>
            </w:r>
          </w:p>
        </w:tc>
        <w:tc>
          <w:tcPr>
            <w:tcW w:w="5670" w:type="dxa"/>
          </w:tcPr>
          <w:p w:rsidR="009E4E6D" w:rsidRPr="00B14D1C" w:rsidRDefault="009E4E6D" w:rsidP="00B06D16">
            <w:pPr>
              <w:jc w:val="center"/>
              <w:rPr>
                <w:color w:val="000000"/>
                <w:sz w:val="20"/>
                <w:szCs w:val="20"/>
              </w:rPr>
            </w:pPr>
            <w:r w:rsidRPr="00B14D1C">
              <w:rPr>
                <w:color w:val="000000"/>
                <w:sz w:val="20"/>
                <w:szCs w:val="20"/>
              </w:rPr>
              <w:t>2</w:t>
            </w:r>
          </w:p>
        </w:tc>
        <w:tc>
          <w:tcPr>
            <w:tcW w:w="1349" w:type="dxa"/>
          </w:tcPr>
          <w:p w:rsidR="009E4E6D" w:rsidRPr="00B14D1C" w:rsidRDefault="009E4E6D" w:rsidP="00B06D16">
            <w:pPr>
              <w:jc w:val="center"/>
              <w:rPr>
                <w:color w:val="000000"/>
                <w:sz w:val="20"/>
                <w:szCs w:val="20"/>
              </w:rPr>
            </w:pPr>
            <w:r w:rsidRPr="00B14D1C">
              <w:rPr>
                <w:color w:val="000000"/>
                <w:sz w:val="20"/>
                <w:szCs w:val="20"/>
              </w:rPr>
              <w:t>3</w:t>
            </w:r>
          </w:p>
        </w:tc>
      </w:tr>
      <w:tr w:rsidR="009E4E6D" w:rsidRPr="00B14D1C" w:rsidTr="00B06D16">
        <w:trPr>
          <w:cantSplit/>
          <w:trHeight w:val="20"/>
        </w:trPr>
        <w:tc>
          <w:tcPr>
            <w:tcW w:w="2268" w:type="dxa"/>
            <w:tcBorders>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1 00 00000 00 0000 000</w:t>
            </w:r>
          </w:p>
        </w:tc>
        <w:tc>
          <w:tcPr>
            <w:tcW w:w="5670" w:type="dxa"/>
            <w:tcBorders>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НАЛОГОВЫЕ И НЕНАЛОГОВЫЕ ДОХОДЫ</w:t>
            </w:r>
          </w:p>
        </w:tc>
        <w:tc>
          <w:tcPr>
            <w:tcW w:w="1349" w:type="dxa"/>
            <w:tcBorders>
              <w:left w:val="nil"/>
              <w:bottom w:val="nil"/>
              <w:right w:val="nil"/>
            </w:tcBorders>
          </w:tcPr>
          <w:p w:rsidR="009E4E6D" w:rsidRPr="005E413A" w:rsidRDefault="009E4E6D" w:rsidP="00D63739">
            <w:pPr>
              <w:jc w:val="right"/>
              <w:rPr>
                <w:color w:val="000000"/>
                <w:sz w:val="20"/>
                <w:szCs w:val="20"/>
              </w:rPr>
            </w:pPr>
            <w:r w:rsidRPr="005E413A">
              <w:rPr>
                <w:color w:val="000000"/>
                <w:sz w:val="20"/>
                <w:szCs w:val="20"/>
              </w:rPr>
              <w:t>3 85</w:t>
            </w:r>
            <w:r w:rsidR="00D63739">
              <w:rPr>
                <w:color w:val="000000"/>
                <w:sz w:val="20"/>
                <w:szCs w:val="20"/>
              </w:rPr>
              <w:t>3</w:t>
            </w:r>
            <w:r w:rsidRPr="005E413A">
              <w:rPr>
                <w:color w:val="000000"/>
                <w:sz w:val="20"/>
                <w:szCs w:val="20"/>
              </w:rPr>
              <w:t xml:space="preserve"> </w:t>
            </w:r>
            <w:r w:rsidR="00D63739">
              <w:rPr>
                <w:color w:val="000000"/>
                <w:sz w:val="20"/>
                <w:szCs w:val="20"/>
              </w:rPr>
              <w:t>683</w:t>
            </w:r>
            <w:r w:rsidRPr="005E413A">
              <w:rPr>
                <w:color w:val="000000"/>
                <w:sz w:val="20"/>
                <w:szCs w:val="20"/>
              </w:rPr>
              <w:t>,</w:t>
            </w:r>
            <w:r w:rsidR="00D63739">
              <w:rPr>
                <w:color w:val="000000"/>
                <w:sz w:val="20"/>
                <w:szCs w:val="20"/>
              </w:rPr>
              <w:t>11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1 01 00000 00 0000 000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НАЛОГИ НА ПРИБЫЛЬ, ДОХОДЫ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1 747 343,08</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1 01 02000 01 0000 110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 на доходы физических лиц</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1 747 343,08</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vAlign w:val="bottom"/>
          </w:tcPr>
          <w:p w:rsidR="009E4E6D" w:rsidRPr="005E413A" w:rsidRDefault="009E4E6D" w:rsidP="00B06D16">
            <w:pPr>
              <w:jc w:val="right"/>
              <w:rPr>
                <w:color w:val="000000"/>
                <w:sz w:val="20"/>
                <w:szCs w:val="20"/>
              </w:rPr>
            </w:pP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1 01 02010 01 0000 110</w:t>
            </w:r>
          </w:p>
        </w:tc>
        <w:tc>
          <w:tcPr>
            <w:tcW w:w="5670" w:type="dxa"/>
            <w:tcBorders>
              <w:top w:val="nil"/>
              <w:left w:val="nil"/>
              <w:bottom w:val="nil"/>
              <w:right w:val="nil"/>
            </w:tcBorders>
          </w:tcPr>
          <w:p w:rsidR="009E4E6D" w:rsidRPr="00B14D1C" w:rsidRDefault="009E4E6D" w:rsidP="00B06D16">
            <w:pPr>
              <w:jc w:val="both"/>
              <w:rPr>
                <w:sz w:val="20"/>
                <w:szCs w:val="20"/>
              </w:rPr>
            </w:pPr>
            <w:r w:rsidRPr="00B14D1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1 711 945,93</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1 01 02020 01 0000 110</w:t>
            </w:r>
          </w:p>
        </w:tc>
        <w:tc>
          <w:tcPr>
            <w:tcW w:w="5670" w:type="dxa"/>
            <w:tcBorders>
              <w:top w:val="nil"/>
              <w:left w:val="nil"/>
              <w:bottom w:val="nil"/>
              <w:right w:val="nil"/>
            </w:tcBorders>
          </w:tcPr>
          <w:p w:rsidR="009E4E6D" w:rsidRPr="00B14D1C" w:rsidRDefault="009B1734" w:rsidP="00B06D16">
            <w:pPr>
              <w:jc w:val="both"/>
              <w:rPr>
                <w:color w:val="000000"/>
                <w:sz w:val="20"/>
                <w:szCs w:val="20"/>
              </w:rPr>
            </w:pPr>
            <w:hyperlink r:id="rId12" w:history="1">
              <w:r w:rsidR="009E4E6D" w:rsidRPr="00B14D1C">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20 742,84</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lastRenderedPageBreak/>
              <w:t>1 01 02030 01 0000 110</w:t>
            </w:r>
          </w:p>
        </w:tc>
        <w:tc>
          <w:tcPr>
            <w:tcW w:w="5670" w:type="dxa"/>
            <w:tcBorders>
              <w:top w:val="nil"/>
              <w:left w:val="nil"/>
              <w:bottom w:val="nil"/>
              <w:right w:val="nil"/>
            </w:tcBorders>
          </w:tcPr>
          <w:p w:rsidR="009E4E6D" w:rsidRPr="00B14D1C" w:rsidRDefault="009B1734" w:rsidP="00B06D16">
            <w:pPr>
              <w:jc w:val="both"/>
              <w:rPr>
                <w:color w:val="000000"/>
                <w:sz w:val="20"/>
                <w:szCs w:val="20"/>
              </w:rPr>
            </w:pPr>
            <w:hyperlink r:id="rId13" w:history="1">
              <w:r w:rsidR="009E4E6D" w:rsidRPr="00B14D1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14 588,25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1 01 02040 01 0000 110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66,06</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1 03 00000 00 0000 000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18 237,70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1 03 02000 01 0000 110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18 237,70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1 03 02230 01 0000 110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7 688,45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1 03 02240 01 0000 110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126,54</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1 03 02250 01 0000 110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11 509,99</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1 03 02260 01 0000 110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-1 087,28</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1 05 00000 00 0000 000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НАЛОГИ НА СОВОКУПНЫЙ ДОХОД</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361 902,57</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1 05 02000 02 0000 110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329 362,57</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1 05 02010 02 0000 110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329 362,57</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1 05 03000 01 0000 110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Единый сельскохозяйственный налог</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2 170,00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1 05 03010 01 0000 110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единый сельскохозяйственный налог</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2 170,00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1 05 04000 02 0000 110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30 370,00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1 05 04010 02 0000 110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30 370,00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1 06 00000 00 0000 000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НАЛОГИ НА ИМУЩЕСТВО</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745 400,00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1 06 01000 00 0000 110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 на имущество физических лиц</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174 400,00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1 06 01020 04 0000 110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174 400,00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1 06 06000 00 0000 110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Земельный налог</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571 000,00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lastRenderedPageBreak/>
              <w:t>1 06 06030 00 0000 110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Земельный налог с организаций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429 000,00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1 06 06032 04 0000 110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429 000,00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1 06 06040 00 0000 110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Земельный налог с физических лиц</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142 000,00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1 06 06042 04 0000 110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142 000,00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1 08 00000 00 0000 000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ГОСУДАРСТВЕННАЯ ПОШЛИНА</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89 559,80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1 08 03000 01 0000 110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84 815,00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1 08 03010 01 0000 110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84 815,00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1 08 07000 01 0000 110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4 744,80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1 08 07150 01 0000 110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4 740,00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1 08 07173 01 0000 110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4,80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9E4E6D" w:rsidRPr="005E413A" w:rsidRDefault="009E4E6D" w:rsidP="00D63739">
            <w:pPr>
              <w:jc w:val="right"/>
              <w:rPr>
                <w:color w:val="000000"/>
                <w:sz w:val="20"/>
                <w:szCs w:val="20"/>
              </w:rPr>
            </w:pPr>
            <w:r w:rsidRPr="005E413A">
              <w:rPr>
                <w:color w:val="000000"/>
                <w:sz w:val="20"/>
                <w:szCs w:val="20"/>
              </w:rPr>
              <w:t>57</w:t>
            </w:r>
            <w:r w:rsidR="00D63739">
              <w:rPr>
                <w:color w:val="000000"/>
                <w:sz w:val="20"/>
                <w:szCs w:val="20"/>
              </w:rPr>
              <w:t>7</w:t>
            </w:r>
            <w:r w:rsidRPr="005E413A">
              <w:rPr>
                <w:color w:val="000000"/>
                <w:sz w:val="20"/>
                <w:szCs w:val="20"/>
              </w:rPr>
              <w:t xml:space="preserve"> 1</w:t>
            </w:r>
            <w:r w:rsidR="00D63739">
              <w:rPr>
                <w:color w:val="000000"/>
                <w:sz w:val="20"/>
                <w:szCs w:val="20"/>
              </w:rPr>
              <w:t>20</w:t>
            </w:r>
            <w:r w:rsidRPr="005E413A">
              <w:rPr>
                <w:color w:val="000000"/>
                <w:sz w:val="20"/>
                <w:szCs w:val="20"/>
              </w:rPr>
              <w:t>,</w:t>
            </w:r>
            <w:r w:rsidR="00D63739">
              <w:rPr>
                <w:color w:val="000000"/>
                <w:sz w:val="20"/>
                <w:szCs w:val="20"/>
              </w:rPr>
              <w:t>50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1 11 01000 00 0000 120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3 093,91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1 11 01040 04 0000 120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3 093,91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1 11 05000 00 0000 120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451 832,89</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1 11 05010 00 0000 120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424 500,00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1 11 05012 04 0000 120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424 500,00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lastRenderedPageBreak/>
              <w:t>1 11 05020 00 0000 120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27 332,89</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1 11 05024 04 0000 120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27 332,89</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1 11 05030 00 0000 120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72 865,02</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1 11 05034 04 0000 120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72 865,02</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1 11 05090 00 0000 120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19 178,47</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1 11 05092 04 0000 120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19 178,47</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1 11 07000 00 0000 120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9 510,70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1 11 07010 00 0000 120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9 510,70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1 11 07014 04 0000 120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9 510,70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1 11 09000 00 0000 120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9E4E6D" w:rsidRPr="005E413A" w:rsidRDefault="00D63739" w:rsidP="00D63739">
            <w:pPr>
              <w:jc w:val="right"/>
              <w:rPr>
                <w:color w:val="000000"/>
                <w:sz w:val="20"/>
                <w:szCs w:val="20"/>
              </w:rPr>
            </w:pPr>
            <w:r>
              <w:rPr>
                <w:color w:val="000000"/>
                <w:sz w:val="20"/>
                <w:szCs w:val="20"/>
              </w:rPr>
              <w:t>20</w:t>
            </w:r>
            <w:r w:rsidR="009E4E6D" w:rsidRPr="005E413A">
              <w:rPr>
                <w:color w:val="000000"/>
                <w:sz w:val="20"/>
                <w:szCs w:val="20"/>
              </w:rPr>
              <w:t xml:space="preserve"> </w:t>
            </w:r>
            <w:r>
              <w:rPr>
                <w:color w:val="000000"/>
                <w:sz w:val="20"/>
                <w:szCs w:val="20"/>
              </w:rPr>
              <w:t>639</w:t>
            </w:r>
            <w:r w:rsidR="009E4E6D" w:rsidRPr="005E413A">
              <w:rPr>
                <w:color w:val="000000"/>
                <w:sz w:val="20"/>
                <w:szCs w:val="20"/>
              </w:rPr>
              <w:t>,</w:t>
            </w:r>
            <w:r>
              <w:rPr>
                <w:color w:val="000000"/>
                <w:sz w:val="20"/>
                <w:szCs w:val="20"/>
              </w:rPr>
              <w:t>51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1 11 09040 00 0000 120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9E4E6D" w:rsidRPr="005E413A" w:rsidRDefault="00D63739" w:rsidP="00D63739">
            <w:pPr>
              <w:jc w:val="right"/>
              <w:rPr>
                <w:color w:val="000000"/>
                <w:sz w:val="20"/>
                <w:szCs w:val="20"/>
              </w:rPr>
            </w:pPr>
            <w:r>
              <w:rPr>
                <w:color w:val="000000"/>
                <w:sz w:val="20"/>
                <w:szCs w:val="20"/>
              </w:rPr>
              <w:t>20</w:t>
            </w:r>
            <w:r w:rsidR="009E4E6D" w:rsidRPr="005E413A">
              <w:rPr>
                <w:color w:val="000000"/>
                <w:sz w:val="20"/>
                <w:szCs w:val="20"/>
              </w:rPr>
              <w:t xml:space="preserve"> </w:t>
            </w:r>
            <w:r>
              <w:rPr>
                <w:color w:val="000000"/>
                <w:sz w:val="20"/>
                <w:szCs w:val="20"/>
              </w:rPr>
              <w:t>639</w:t>
            </w:r>
            <w:r w:rsidR="009E4E6D" w:rsidRPr="005E413A">
              <w:rPr>
                <w:color w:val="000000"/>
                <w:sz w:val="20"/>
                <w:szCs w:val="20"/>
              </w:rPr>
              <w:t>,</w:t>
            </w:r>
            <w:r>
              <w:rPr>
                <w:color w:val="000000"/>
                <w:sz w:val="20"/>
                <w:szCs w:val="20"/>
              </w:rPr>
              <w:t>51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lastRenderedPageBreak/>
              <w:t>1 11 09044 04 0100 120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9E4E6D" w:rsidRPr="005E413A" w:rsidRDefault="009E4E6D" w:rsidP="00D63739">
            <w:pPr>
              <w:jc w:val="right"/>
              <w:rPr>
                <w:color w:val="000000"/>
                <w:sz w:val="20"/>
                <w:szCs w:val="20"/>
              </w:rPr>
            </w:pPr>
            <w:r w:rsidRPr="005E413A">
              <w:rPr>
                <w:color w:val="000000"/>
                <w:sz w:val="20"/>
                <w:szCs w:val="20"/>
              </w:rPr>
              <w:t>1</w:t>
            </w:r>
            <w:r w:rsidR="00D63739">
              <w:rPr>
                <w:color w:val="000000"/>
                <w:sz w:val="20"/>
                <w:szCs w:val="20"/>
              </w:rPr>
              <w:t>6</w:t>
            </w:r>
            <w:r w:rsidRPr="005E413A">
              <w:rPr>
                <w:color w:val="000000"/>
                <w:sz w:val="20"/>
                <w:szCs w:val="20"/>
              </w:rPr>
              <w:t xml:space="preserve"> </w:t>
            </w:r>
            <w:r w:rsidR="00D63739">
              <w:rPr>
                <w:color w:val="000000"/>
                <w:sz w:val="20"/>
                <w:szCs w:val="20"/>
              </w:rPr>
              <w:t>797</w:t>
            </w:r>
            <w:r w:rsidRPr="005E413A">
              <w:rPr>
                <w:color w:val="000000"/>
                <w:sz w:val="20"/>
                <w:szCs w:val="20"/>
              </w:rPr>
              <w:t>,</w:t>
            </w:r>
            <w:r w:rsidR="00D63739">
              <w:rPr>
                <w:color w:val="000000"/>
                <w:sz w:val="20"/>
                <w:szCs w:val="20"/>
              </w:rPr>
              <w:t>29</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1 11 09044 04 0101 120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1 096,50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1 11 09044 04 0200 120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2 745,72</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1 12 00000 00 0000 000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ПЛАТЕЖИ ПРИ ПОЛЬЗОВАНИИ ПРИРОДНЫМИ РЕСУРСАМИ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4 891,15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1 12 01000 01 0000 120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4 891,15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1 12 01010 01 0000 120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365,56</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1 12 01030 01 0000 120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11,19</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1 12 01040 01 0000 120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плата за размещение отходов производства и потребления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4 514,40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1 13 00000 00 0000 000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5 982,81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1 13 01990 00 0000 130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доходы от оказания платных услуг (работ)</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4 948,35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1 13 01994 04 0000 130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4 948,35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1 13 02990 00 0000 130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1 034,46</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1 13 02994 04 0000 130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1 034,46</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1 14 00000 00 0000 000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ПРОДАЖИ МАТЕРИАЛЬНЫХ И НЕМАТЕРИАЛЬНЫХ АКТИВОВ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210 981,55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1 14 02000 00 0000 000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135 417,04</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1 14 02040 04 0000 410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135 417,04</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lastRenderedPageBreak/>
              <w:t>1 14 02042 04 0000 410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35,00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1 14 02043 04 0000 410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135 382,04</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1 14 06000 00 0000 430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75 564,51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1 14 06010 00 0000 430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72 960,00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1 14 06012 04 0000 430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72 960,00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1 14 06020 00 0000 430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2 604,51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1 14 06024 04 0000 430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2 604,51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1 15 00000 00 0000 000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АДМИНИСТРАТИВНЫЕ ПЛАТЕЖИ И СБОРЫ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9 099,70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1 15 02000 00 0000 140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9 099,70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1 15 02040 04 0000 140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9 099,70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ШТРАФЫ, САНКЦИИ, ВОЗМЕЩЕНИЕ УЩЕРБА</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81 586,55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1 16 03000 00 0000 140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3 220,00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1 16 03010 01 0000 140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 xml:space="preserve">денежные взыскания (штрафы) за нарушение законодательства о налогах и сборах, предусмотренные </w:t>
            </w:r>
            <w:r w:rsidRPr="00B14D1C">
              <w:rPr>
                <w:sz w:val="20"/>
                <w:szCs w:val="20"/>
              </w:rPr>
              <w:t>статьями 116</w:t>
            </w:r>
            <w:r w:rsidRPr="00B14D1C">
              <w:rPr>
                <w:color w:val="000000"/>
                <w:sz w:val="20"/>
                <w:szCs w:val="20"/>
              </w:rPr>
              <w:t xml:space="preserve">, </w:t>
            </w:r>
            <w:r w:rsidRPr="00B14D1C">
              <w:rPr>
                <w:sz w:val="20"/>
                <w:szCs w:val="20"/>
              </w:rPr>
              <w:t>119.1</w:t>
            </w:r>
            <w:r w:rsidRPr="00B14D1C">
              <w:rPr>
                <w:color w:val="000000"/>
                <w:sz w:val="20"/>
                <w:szCs w:val="20"/>
              </w:rPr>
              <w:t xml:space="preserve">, </w:t>
            </w:r>
            <w:r w:rsidRPr="00B14D1C">
              <w:rPr>
                <w:sz w:val="20"/>
                <w:szCs w:val="20"/>
              </w:rPr>
              <w:t>119.2</w:t>
            </w:r>
            <w:r w:rsidRPr="00B14D1C">
              <w:rPr>
                <w:color w:val="000000"/>
                <w:sz w:val="20"/>
                <w:szCs w:val="20"/>
              </w:rPr>
              <w:t xml:space="preserve">, </w:t>
            </w:r>
            <w:r w:rsidRPr="00B14D1C">
              <w:rPr>
                <w:sz w:val="20"/>
                <w:szCs w:val="20"/>
              </w:rPr>
              <w:t>пунктами 1</w:t>
            </w:r>
            <w:r w:rsidRPr="00B14D1C">
              <w:rPr>
                <w:color w:val="000000"/>
                <w:sz w:val="20"/>
                <w:szCs w:val="20"/>
              </w:rPr>
              <w:t xml:space="preserve"> и </w:t>
            </w:r>
            <w:r w:rsidRPr="00B14D1C">
              <w:rPr>
                <w:sz w:val="20"/>
                <w:szCs w:val="20"/>
              </w:rPr>
              <w:t>2 статьи 120</w:t>
            </w:r>
            <w:r w:rsidRPr="00B14D1C">
              <w:rPr>
                <w:color w:val="000000"/>
                <w:sz w:val="20"/>
                <w:szCs w:val="20"/>
              </w:rPr>
              <w:t xml:space="preserve">, </w:t>
            </w:r>
            <w:r w:rsidRPr="00B14D1C">
              <w:rPr>
                <w:sz w:val="20"/>
                <w:szCs w:val="20"/>
              </w:rPr>
              <w:t>статьями 125</w:t>
            </w:r>
            <w:r w:rsidRPr="00B14D1C">
              <w:rPr>
                <w:color w:val="000000"/>
                <w:sz w:val="20"/>
                <w:szCs w:val="20"/>
              </w:rPr>
              <w:t xml:space="preserve">, </w:t>
            </w:r>
            <w:r w:rsidRPr="00B14D1C">
              <w:rPr>
                <w:sz w:val="20"/>
                <w:szCs w:val="20"/>
              </w:rPr>
              <w:t>126</w:t>
            </w:r>
            <w:r w:rsidRPr="00B14D1C">
              <w:rPr>
                <w:color w:val="000000"/>
                <w:sz w:val="20"/>
                <w:szCs w:val="20"/>
              </w:rPr>
              <w:t xml:space="preserve">, </w:t>
            </w:r>
            <w:r w:rsidRPr="00B14D1C">
              <w:rPr>
                <w:sz w:val="20"/>
                <w:szCs w:val="20"/>
              </w:rPr>
              <w:t>126.1</w:t>
            </w:r>
            <w:r w:rsidRPr="00B14D1C">
              <w:rPr>
                <w:color w:val="000000"/>
                <w:sz w:val="20"/>
                <w:szCs w:val="20"/>
              </w:rPr>
              <w:t xml:space="preserve">, </w:t>
            </w:r>
            <w:r w:rsidRPr="00B14D1C">
              <w:rPr>
                <w:sz w:val="20"/>
                <w:szCs w:val="20"/>
              </w:rPr>
              <w:t>128</w:t>
            </w:r>
            <w:r w:rsidRPr="00B14D1C">
              <w:rPr>
                <w:color w:val="000000"/>
                <w:sz w:val="20"/>
                <w:szCs w:val="20"/>
              </w:rPr>
              <w:t xml:space="preserve">, </w:t>
            </w:r>
            <w:r w:rsidRPr="00B14D1C">
              <w:rPr>
                <w:sz w:val="20"/>
                <w:szCs w:val="20"/>
              </w:rPr>
              <w:t>129</w:t>
            </w:r>
            <w:r w:rsidRPr="00B14D1C">
              <w:rPr>
                <w:color w:val="000000"/>
                <w:sz w:val="20"/>
                <w:szCs w:val="20"/>
              </w:rPr>
              <w:t xml:space="preserve">, </w:t>
            </w:r>
            <w:r w:rsidRPr="00B14D1C">
              <w:rPr>
                <w:sz w:val="20"/>
                <w:szCs w:val="20"/>
              </w:rPr>
              <w:t>129.1</w:t>
            </w:r>
            <w:r w:rsidRPr="00B14D1C">
              <w:rPr>
                <w:color w:val="000000"/>
                <w:sz w:val="20"/>
                <w:szCs w:val="20"/>
              </w:rPr>
              <w:t xml:space="preserve">, </w:t>
            </w:r>
            <w:r w:rsidRPr="00B14D1C">
              <w:rPr>
                <w:sz w:val="20"/>
                <w:szCs w:val="20"/>
              </w:rPr>
              <w:t>129.4</w:t>
            </w:r>
            <w:r w:rsidRPr="00B14D1C">
              <w:rPr>
                <w:color w:val="000000"/>
                <w:sz w:val="20"/>
                <w:szCs w:val="20"/>
              </w:rPr>
              <w:t xml:space="preserve">, </w:t>
            </w:r>
            <w:r w:rsidRPr="00B14D1C">
              <w:rPr>
                <w:sz w:val="20"/>
                <w:szCs w:val="20"/>
              </w:rPr>
              <w:t>132</w:t>
            </w:r>
            <w:r w:rsidRPr="00B14D1C">
              <w:rPr>
                <w:color w:val="000000"/>
                <w:sz w:val="20"/>
                <w:szCs w:val="20"/>
              </w:rPr>
              <w:t xml:space="preserve">, </w:t>
            </w:r>
            <w:r w:rsidRPr="00B14D1C">
              <w:rPr>
                <w:sz w:val="20"/>
                <w:szCs w:val="20"/>
              </w:rPr>
              <w:t>133</w:t>
            </w:r>
            <w:r w:rsidRPr="00B14D1C">
              <w:rPr>
                <w:color w:val="000000"/>
                <w:sz w:val="20"/>
                <w:szCs w:val="20"/>
              </w:rPr>
              <w:t xml:space="preserve">, </w:t>
            </w:r>
            <w:r w:rsidRPr="00B14D1C">
              <w:rPr>
                <w:sz w:val="20"/>
                <w:szCs w:val="20"/>
              </w:rPr>
              <w:t>134</w:t>
            </w:r>
            <w:r w:rsidRPr="00B14D1C">
              <w:rPr>
                <w:color w:val="000000"/>
                <w:sz w:val="20"/>
                <w:szCs w:val="20"/>
              </w:rPr>
              <w:t xml:space="preserve">, </w:t>
            </w:r>
            <w:r w:rsidRPr="00B14D1C">
              <w:rPr>
                <w:sz w:val="20"/>
                <w:szCs w:val="20"/>
              </w:rPr>
              <w:t>135</w:t>
            </w:r>
            <w:r w:rsidRPr="00B14D1C">
              <w:rPr>
                <w:color w:val="000000"/>
                <w:sz w:val="20"/>
                <w:szCs w:val="20"/>
              </w:rPr>
              <w:t xml:space="preserve">, </w:t>
            </w:r>
            <w:r w:rsidRPr="00B14D1C">
              <w:rPr>
                <w:sz w:val="20"/>
                <w:szCs w:val="20"/>
              </w:rPr>
              <w:t>135.1</w:t>
            </w:r>
            <w:r w:rsidRPr="00B14D1C">
              <w:rPr>
                <w:color w:val="000000"/>
                <w:sz w:val="20"/>
                <w:szCs w:val="20"/>
              </w:rPr>
              <w:t xml:space="preserve">, </w:t>
            </w:r>
            <w:r w:rsidRPr="00B14D1C">
              <w:rPr>
                <w:sz w:val="20"/>
                <w:szCs w:val="20"/>
              </w:rPr>
              <w:t>135.2</w:t>
            </w:r>
            <w:r w:rsidRPr="00B14D1C">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3 090,00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1 16 03030 01 0000 140</w:t>
            </w:r>
          </w:p>
        </w:tc>
        <w:tc>
          <w:tcPr>
            <w:tcW w:w="5670" w:type="dxa"/>
            <w:tcBorders>
              <w:top w:val="nil"/>
              <w:left w:val="nil"/>
              <w:bottom w:val="nil"/>
              <w:right w:val="nil"/>
            </w:tcBorders>
          </w:tcPr>
          <w:p w:rsidR="009E4E6D" w:rsidRPr="00B14D1C" w:rsidRDefault="009B1734" w:rsidP="00B06D16">
            <w:pPr>
              <w:jc w:val="both"/>
              <w:rPr>
                <w:color w:val="000000"/>
                <w:sz w:val="20"/>
                <w:szCs w:val="20"/>
              </w:rPr>
            </w:pPr>
            <w:hyperlink r:id="rId14" w:history="1">
              <w:r w:rsidR="009E4E6D" w:rsidRPr="00B14D1C">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130,00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1 16 06000 01 0000 140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1 500,00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1 16 08000 01 0000 140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2 748,00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lastRenderedPageBreak/>
              <w:t>1 16 08010 01 0000 140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2 726,00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1 16 08020 01 0000 140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22,00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1 16 18000 00 0000 180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75,00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1 16 18040 04 0000 140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75,00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1 16 21000 00 0000 140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1 16 21040 04 0000 140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1 16 25000 00 0000 140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15 597,01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из них: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1 16 25010 01 0000 140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1 321,48</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1 16 25020 01 0000 140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629,99</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1 16 25030 01 0000 140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3 697,66</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1 16 25050 01 0000 140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6 140,93</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1 16 25060 01 0000 140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3 806,95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1 16 28000 01 0000 140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1 720,20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1 16 30013 01 0000 140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55,00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1 16 30030 01 0000 140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7 300,00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1 16 33040 04 0000 140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450,00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1 16 37000 00 0000 140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0,10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lastRenderedPageBreak/>
              <w:t>1 16 37030 04 0000 140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0,10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1 16 41000 01 0000 140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1 338,35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1 16 43000 01 0000 140</w:t>
            </w:r>
          </w:p>
        </w:tc>
        <w:tc>
          <w:tcPr>
            <w:tcW w:w="5670" w:type="dxa"/>
            <w:tcBorders>
              <w:top w:val="nil"/>
              <w:left w:val="nil"/>
              <w:bottom w:val="nil"/>
              <w:right w:val="nil"/>
            </w:tcBorders>
          </w:tcPr>
          <w:p w:rsidR="009E4E6D" w:rsidRPr="00B14D1C" w:rsidRDefault="009B1734" w:rsidP="00B06D16">
            <w:pPr>
              <w:jc w:val="both"/>
              <w:rPr>
                <w:color w:val="000000"/>
                <w:sz w:val="20"/>
                <w:szCs w:val="20"/>
              </w:rPr>
            </w:pPr>
            <w:hyperlink r:id="rId15" w:history="1">
              <w:r w:rsidR="009E4E6D" w:rsidRPr="00B14D1C">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4 077,42</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1 16 45000 01 0000 140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10 300,00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1 16 90040 04 0000 140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32 805,47</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1 17 00000 00 0000 000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НЕНАЛОГОВЫЕ ДОХОДЫ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1 577,70</w:t>
            </w:r>
          </w:p>
        </w:tc>
      </w:tr>
      <w:tr w:rsidR="009E4E6D" w:rsidRPr="00B14D1C" w:rsidTr="00B06D16">
        <w:trPr>
          <w:cantSplit/>
          <w:trHeight w:val="68"/>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1 17 05040 04 0000 180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1 577,70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2 00 00000 00 0000 000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БЕЗВОЗМЕЗДНЫЕ ПОСТУПЛЕНИЯ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4 186 969,18</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2 02 00000 00 0000 000</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4 234 177,49</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2 02 20000 00 0000 151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425 910,30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2 02 20077 04 1153 151</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17 290,00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2 02 29999 04 0018 151</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29 913,00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2 02 29999 04 0065 151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132 540,40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2 02 29999 04 1179 151</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Прочие субсидии бюджетам городских округов (комплексные мероприятия по благоустройству территорий)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246 166,90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2 02 30000 00 0000 151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3 775 281,61</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2 02 30024 04 0026 15</w:t>
            </w:r>
            <w:r>
              <w:rPr>
                <w:color w:val="000000"/>
                <w:sz w:val="20"/>
                <w:szCs w:val="20"/>
              </w:rPr>
              <w:t>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1 448,93</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2 02 30024 04 0028 151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5 970,65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2 02 30024 04 0040 151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7 961,36</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2 02 30024 04 0042 151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284,65</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lastRenderedPageBreak/>
              <w:t>2 02 30024 04 0045 151</w:t>
            </w:r>
          </w:p>
        </w:tc>
        <w:tc>
          <w:tcPr>
            <w:tcW w:w="5670" w:type="dxa"/>
            <w:tcBorders>
              <w:top w:val="nil"/>
              <w:left w:val="nil"/>
              <w:bottom w:val="nil"/>
              <w:right w:val="nil"/>
            </w:tcBorders>
          </w:tcPr>
          <w:p w:rsidR="009E4E6D" w:rsidRPr="00B14D1C" w:rsidRDefault="009B1734" w:rsidP="00B06D16">
            <w:pPr>
              <w:jc w:val="both"/>
              <w:rPr>
                <w:color w:val="000000"/>
                <w:sz w:val="20"/>
                <w:szCs w:val="20"/>
              </w:rPr>
            </w:pPr>
            <w:hyperlink r:id="rId16" w:history="1">
              <w:r w:rsidR="009E4E6D" w:rsidRPr="00B14D1C">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1 053,42</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2 02 30024 04 0047 151</w:t>
            </w:r>
          </w:p>
        </w:tc>
        <w:tc>
          <w:tcPr>
            <w:tcW w:w="5670" w:type="dxa"/>
            <w:tcBorders>
              <w:top w:val="nil"/>
              <w:left w:val="nil"/>
              <w:bottom w:val="nil"/>
              <w:right w:val="nil"/>
            </w:tcBorders>
          </w:tcPr>
          <w:p w:rsidR="009E4E6D" w:rsidRPr="00B14D1C" w:rsidRDefault="009B1734" w:rsidP="00B06D16">
            <w:pPr>
              <w:jc w:val="both"/>
              <w:rPr>
                <w:color w:val="000000"/>
                <w:sz w:val="20"/>
                <w:szCs w:val="20"/>
              </w:rPr>
            </w:pPr>
            <w:hyperlink r:id="rId17" w:history="1">
              <w:r w:rsidR="009E4E6D" w:rsidRPr="00B14D1C">
                <w:rPr>
                  <w:sz w:val="20"/>
                  <w:szCs w:val="20"/>
                </w:rPr>
                <w:t>С</w:t>
              </w:r>
              <w:r w:rsidR="009E4E6D" w:rsidRPr="008613A2">
                <w:rPr>
                  <w:color w:val="000000"/>
                  <w:sz w:val="20"/>
                  <w:szCs w:val="20"/>
                </w:rPr>
                <w:t>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212,70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2 02 30024 04 0066 151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122 664,88</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2 02 30024 04 0147 151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55 518,70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2 02 30024 04 0181 151</w:t>
            </w:r>
          </w:p>
        </w:tc>
        <w:tc>
          <w:tcPr>
            <w:tcW w:w="5670" w:type="dxa"/>
            <w:tcBorders>
              <w:top w:val="nil"/>
              <w:left w:val="nil"/>
              <w:bottom w:val="nil"/>
              <w:right w:val="nil"/>
            </w:tcBorders>
          </w:tcPr>
          <w:p w:rsidR="009E4E6D" w:rsidRPr="00B14D1C" w:rsidRDefault="009B1734" w:rsidP="008613A2">
            <w:pPr>
              <w:jc w:val="both"/>
              <w:rPr>
                <w:color w:val="000000"/>
                <w:sz w:val="20"/>
                <w:szCs w:val="20"/>
              </w:rPr>
            </w:pPr>
            <w:hyperlink r:id="rId18" w:history="1">
              <w:r w:rsidR="009E4E6D" w:rsidRPr="008613A2">
                <w:rPr>
                  <w:color w:val="000000"/>
                  <w:sz w:val="20"/>
                  <w:szCs w:val="20"/>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w:t>
              </w:r>
              <w:r w:rsidR="008613A2">
                <w:rPr>
                  <w:color w:val="000000"/>
                  <w:sz w:val="20"/>
                  <w:szCs w:val="20"/>
                </w:rPr>
                <w:t>«</w:t>
              </w:r>
              <w:r w:rsidR="009E4E6D" w:rsidRPr="008613A2">
                <w:rPr>
                  <w:color w:val="000000"/>
                  <w:sz w:val="20"/>
                  <w:szCs w:val="20"/>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8613A2">
                <w:rPr>
                  <w:color w:val="000000"/>
                  <w:sz w:val="20"/>
                  <w:szCs w:val="20"/>
                </w:rPr>
                <w:t>»</w:t>
              </w:r>
              <w:r w:rsidR="009E4E6D" w:rsidRPr="008613A2">
                <w:rPr>
                  <w:color w:val="000000"/>
                  <w:sz w:val="20"/>
                  <w:szCs w:val="20"/>
                </w:rPr>
                <w:t>)</w:t>
              </w:r>
            </w:hyperlink>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9,00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2 02 30024 04 1107 151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740 174,70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2 02 30024 04 1108 151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1 071 003,28</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2 02 30024 04 1110 151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2 284,56</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lastRenderedPageBreak/>
              <w:t>2 02 30024 04 1122 151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2 933,28</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2 02 30029 04 0000 151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83 933,40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2 02 35084 04 0000 151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115 179,00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2 02 35120 04 0000 151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1 291,44</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2 02 35220 04 0000 151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w:t>
            </w:r>
            <w:r>
              <w:rPr>
                <w:color w:val="000000"/>
                <w:sz w:val="20"/>
                <w:szCs w:val="20"/>
              </w:rPr>
              <w:t xml:space="preserve"> награжденным нагрудным знаком «</w:t>
            </w:r>
            <w:r w:rsidRPr="00B14D1C">
              <w:rPr>
                <w:color w:val="000000"/>
                <w:sz w:val="20"/>
                <w:szCs w:val="20"/>
              </w:rPr>
              <w:t>Почетный донор России</w:t>
            </w:r>
            <w:r>
              <w:rPr>
                <w:color w:val="000000"/>
                <w:sz w:val="20"/>
                <w:szCs w:val="20"/>
              </w:rPr>
              <w:t>»</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15 217,20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2 02 35250 04 0000 151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338 392,30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2 02 35280 04 0000 151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107,80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2 02 35380 04 0000 151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188 631,60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2 02 35462 04 0000 151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5 459,00</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2 02 39998 04 1157 151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968 928,27</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2 02 39998 04 1158 151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46 621,49</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2 02 40000 00 0000 151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Иные межбюджетные трансферты</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32 985,58</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2 02 49999 00 0000 151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межбюджетные трансферты, передаваемые бюджетам</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32 985,58</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jc w:val="center"/>
              <w:rPr>
                <w:color w:val="000000"/>
                <w:sz w:val="20"/>
                <w:szCs w:val="20"/>
              </w:rPr>
            </w:pPr>
            <w:r w:rsidRPr="00B14D1C">
              <w:rPr>
                <w:color w:val="000000"/>
                <w:sz w:val="20"/>
                <w:szCs w:val="20"/>
              </w:rPr>
              <w:t>2 02 49999 04 0064 151</w:t>
            </w:r>
          </w:p>
        </w:tc>
        <w:tc>
          <w:tcPr>
            <w:tcW w:w="5670" w:type="dxa"/>
            <w:tcBorders>
              <w:top w:val="nil"/>
              <w:left w:val="nil"/>
              <w:bottom w:val="nil"/>
              <w:right w:val="nil"/>
            </w:tcBorders>
          </w:tcPr>
          <w:p w:rsidR="009E4E6D" w:rsidRPr="00B14D1C" w:rsidRDefault="009E4E6D" w:rsidP="00B06D16">
            <w:pPr>
              <w:jc w:val="both"/>
              <w:rPr>
                <w:color w:val="000000"/>
                <w:sz w:val="20"/>
                <w:szCs w:val="20"/>
              </w:rPr>
            </w:pPr>
            <w:r w:rsidRPr="00B14D1C">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9 100,58</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2 02 49999 04 1183 151</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 xml:space="preserve">прочие межбюджетные трансферты, передаваемые бюджетам городских округов (мероприятия по подготовке и проведению XXVI Всероссийского фестиваля </w:t>
            </w:r>
            <w:r>
              <w:rPr>
                <w:color w:val="000000"/>
                <w:sz w:val="20"/>
                <w:szCs w:val="20"/>
              </w:rPr>
              <w:t>«</w:t>
            </w:r>
            <w:r w:rsidRPr="0023650D">
              <w:rPr>
                <w:color w:val="000000"/>
                <w:sz w:val="20"/>
                <w:szCs w:val="20"/>
              </w:rPr>
              <w:t>Российская студенческая весна</w:t>
            </w:r>
            <w:r>
              <w:rPr>
                <w:color w:val="000000"/>
                <w:sz w:val="20"/>
                <w:szCs w:val="20"/>
              </w:rPr>
              <w:t>»</w:t>
            </w:r>
            <w:r w:rsidRPr="0023650D">
              <w:rPr>
                <w:color w:val="000000"/>
                <w:sz w:val="20"/>
                <w:szCs w:val="20"/>
              </w:rPr>
              <w:t>)</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23 885,00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2 07 00000 00 0000 000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ПРОЧИЕ БЕЗВОЗМЕЗДНЫЕ ПОСТУПЛЕНИЯ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16 682,72</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 </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lastRenderedPageBreak/>
              <w:t>2 07 04000 04 0000 180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16 682,72</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 </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2 07 04020 04 0101 180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50 лет ВЛКСМ в районе многоквартирных домов № 73/1, 73/2 города Ставрополь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305,50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2 07 04020 04 0102 180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центра «Молодежное пространство «Лофт» на базе МАУК «Ставропольский Дворец культуры и спорта» города Ставрополь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301,00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2 07 04020 04 0103 180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w:t>
            </w:r>
            <w:r w:rsidR="00F23451">
              <w:rPr>
                <w:color w:val="000000"/>
                <w:sz w:val="20"/>
                <w:szCs w:val="20"/>
              </w:rPr>
              <w:br/>
            </w:r>
            <w:r w:rsidRPr="0023650D">
              <w:rPr>
                <w:color w:val="000000"/>
                <w:sz w:val="20"/>
                <w:szCs w:val="20"/>
              </w:rPr>
              <w:t>по улице Дзержинского, 4 города Ставрополь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305,00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2 07 04020 04 0104 180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возле железнодорожного вокзала и зоны отдыха перед многоквартирным домом по улице Вокзальная, 24, </w:t>
            </w:r>
            <w:r w:rsidR="00F23451">
              <w:rPr>
                <w:color w:val="000000"/>
                <w:sz w:val="20"/>
                <w:szCs w:val="20"/>
              </w:rPr>
              <w:br/>
            </w:r>
            <w:r w:rsidRPr="0023650D">
              <w:rPr>
                <w:color w:val="000000"/>
                <w:sz w:val="20"/>
                <w:szCs w:val="20"/>
              </w:rPr>
              <w:t>проспекту К. Маркса, 1А города Ставрополь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301,00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2 07 04020 04 0105 180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w:t>
            </w:r>
            <w:r w:rsidR="00F23451">
              <w:rPr>
                <w:color w:val="000000"/>
                <w:sz w:val="20"/>
                <w:szCs w:val="20"/>
              </w:rPr>
              <w:br/>
            </w:r>
            <w:r w:rsidRPr="0023650D">
              <w:rPr>
                <w:color w:val="000000"/>
                <w:sz w:val="20"/>
                <w:szCs w:val="20"/>
              </w:rPr>
              <w:t>(с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улице Тухачевского, 6/1 города Ставрополь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310,20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2 07 04050 04 0301 180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50 лет ВЛКСМ в районе многоквартирных домов № 73/1, 73/2 города Ставрополь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1 200,00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2 07 04050 04 0302 180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центра «Молодежное пространство «Лофт» на базе МАУК «Ставропольский Дворец культуры и спорта» города Ставрополь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1 220,00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2 07 04050 04 0303 180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Дзержинского, 4 города Ставрополь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1 203,53</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2 07 04050 04 0304 180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Ставрополь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1 200,00</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lastRenderedPageBreak/>
              <w:t>2 07 04050 04 0305 180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w:t>
            </w:r>
            <w:r w:rsidRPr="0023650D">
              <w:rPr>
                <w:color w:val="000000"/>
                <w:sz w:val="20"/>
                <w:szCs w:val="20"/>
              </w:rPr>
              <w:br/>
              <w:t>(с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 Тухачевского, 6/1 города Ставрополь Ставропольского края»)</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10 336,49</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2 19 00000 00 0000 000</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-63 891,03</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 </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в том числе:</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 </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2 19 25020 04 0000 151</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 xml:space="preserve">Возврат остатков субсидий на мероприятия подпрограммы </w:t>
            </w:r>
            <w:r>
              <w:rPr>
                <w:color w:val="000000"/>
                <w:sz w:val="20"/>
                <w:szCs w:val="20"/>
              </w:rPr>
              <w:t>«</w:t>
            </w:r>
            <w:r w:rsidRPr="0023650D">
              <w:rPr>
                <w:color w:val="000000"/>
                <w:sz w:val="20"/>
                <w:szCs w:val="20"/>
              </w:rPr>
              <w:t>Обеспечение жильем молодых семей</w:t>
            </w:r>
            <w:r>
              <w:rPr>
                <w:color w:val="000000"/>
                <w:sz w:val="20"/>
                <w:szCs w:val="20"/>
              </w:rPr>
              <w:t>»</w:t>
            </w:r>
            <w:r w:rsidRPr="0023650D">
              <w:rPr>
                <w:color w:val="000000"/>
                <w:sz w:val="20"/>
                <w:szCs w:val="20"/>
              </w:rPr>
              <w:t xml:space="preserve"> федеральной целевой программы </w:t>
            </w:r>
            <w:r>
              <w:rPr>
                <w:color w:val="000000"/>
                <w:sz w:val="20"/>
                <w:szCs w:val="20"/>
              </w:rPr>
              <w:t>«</w:t>
            </w:r>
            <w:r w:rsidRPr="0023650D">
              <w:rPr>
                <w:color w:val="000000"/>
                <w:sz w:val="20"/>
                <w:szCs w:val="20"/>
              </w:rPr>
              <w:t>Жилище</w:t>
            </w:r>
            <w:r>
              <w:rPr>
                <w:color w:val="000000"/>
                <w:sz w:val="20"/>
                <w:szCs w:val="20"/>
              </w:rPr>
              <w:t>»</w:t>
            </w:r>
            <w:r w:rsidRPr="0023650D">
              <w:rPr>
                <w:color w:val="000000"/>
                <w:sz w:val="20"/>
                <w:szCs w:val="20"/>
              </w:rPr>
              <w:t xml:space="preserve"> на 2015 - 2020 годы из бюджетов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-957,24</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2 19 25520 04 0000 151</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-25,31</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2 19 35120 04 0000 151</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-51,45</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2 19 35250 04 0000 151</w:t>
            </w:r>
          </w:p>
        </w:tc>
        <w:tc>
          <w:tcPr>
            <w:tcW w:w="5670" w:type="dxa"/>
            <w:tcBorders>
              <w:top w:val="nil"/>
              <w:left w:val="nil"/>
              <w:bottom w:val="nil"/>
              <w:right w:val="nil"/>
            </w:tcBorders>
          </w:tcPr>
          <w:p w:rsidR="009E4E6D" w:rsidRPr="0023650D" w:rsidRDefault="009E4E6D" w:rsidP="00B06D16">
            <w:pPr>
              <w:jc w:val="both"/>
              <w:rPr>
                <w:color w:val="000000"/>
                <w:sz w:val="20"/>
                <w:szCs w:val="20"/>
              </w:rPr>
            </w:pPr>
            <w:r w:rsidRPr="0023650D">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-7,52</w:t>
            </w:r>
          </w:p>
        </w:tc>
      </w:tr>
      <w:tr w:rsidR="009E4E6D" w:rsidRPr="0023650D" w:rsidTr="00B06D16">
        <w:trPr>
          <w:cantSplit/>
          <w:trHeight w:val="20"/>
        </w:trPr>
        <w:tc>
          <w:tcPr>
            <w:tcW w:w="2268" w:type="dxa"/>
            <w:tcBorders>
              <w:top w:val="nil"/>
              <w:left w:val="nil"/>
              <w:bottom w:val="nil"/>
              <w:right w:val="nil"/>
            </w:tcBorders>
          </w:tcPr>
          <w:p w:rsidR="009E4E6D" w:rsidRPr="0023650D" w:rsidRDefault="009E4E6D" w:rsidP="00B06D16">
            <w:pPr>
              <w:jc w:val="center"/>
              <w:rPr>
                <w:color w:val="000000"/>
                <w:sz w:val="20"/>
                <w:szCs w:val="20"/>
              </w:rPr>
            </w:pPr>
            <w:r w:rsidRPr="0023650D">
              <w:rPr>
                <w:color w:val="000000"/>
                <w:sz w:val="20"/>
                <w:szCs w:val="20"/>
              </w:rPr>
              <w:t>2 19 35380 04 0000 151</w:t>
            </w:r>
          </w:p>
        </w:tc>
        <w:tc>
          <w:tcPr>
            <w:tcW w:w="5670" w:type="dxa"/>
            <w:tcBorders>
              <w:top w:val="nil"/>
              <w:left w:val="nil"/>
              <w:bottom w:val="nil"/>
              <w:right w:val="nil"/>
            </w:tcBorders>
          </w:tcPr>
          <w:p w:rsidR="009E4E6D" w:rsidRPr="0023650D" w:rsidRDefault="009E4E6D" w:rsidP="009B21A3">
            <w:pPr>
              <w:jc w:val="both"/>
              <w:rPr>
                <w:color w:val="000000"/>
                <w:sz w:val="20"/>
                <w:szCs w:val="20"/>
              </w:rPr>
            </w:pPr>
            <w:r w:rsidRPr="0023650D">
              <w:rPr>
                <w:color w:val="000000"/>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9B21A3">
              <w:rPr>
                <w:color w:val="000000"/>
                <w:sz w:val="20"/>
                <w:szCs w:val="20"/>
              </w:rPr>
              <w:t>№</w:t>
            </w:r>
            <w:r w:rsidRPr="0023650D">
              <w:rPr>
                <w:color w:val="000000"/>
                <w:sz w:val="20"/>
                <w:szCs w:val="20"/>
              </w:rPr>
              <w:t xml:space="preserve"> 81-ФЗ </w:t>
            </w:r>
            <w:r w:rsidR="00606CBC">
              <w:rPr>
                <w:color w:val="000000"/>
                <w:sz w:val="20"/>
                <w:szCs w:val="20"/>
              </w:rPr>
              <w:br/>
              <w:t>«</w:t>
            </w:r>
            <w:r w:rsidRPr="0023650D">
              <w:rPr>
                <w:color w:val="000000"/>
                <w:sz w:val="20"/>
                <w:szCs w:val="20"/>
              </w:rPr>
              <w:t>О государственных пособиях гражданам, имеющим детей</w:t>
            </w:r>
            <w:r w:rsidR="00606CBC">
              <w:rPr>
                <w:color w:val="000000"/>
                <w:sz w:val="20"/>
                <w:szCs w:val="20"/>
              </w:rPr>
              <w:t>»</w:t>
            </w:r>
            <w:r w:rsidRPr="0023650D">
              <w:rPr>
                <w:color w:val="000000"/>
                <w:sz w:val="20"/>
                <w:szCs w:val="20"/>
              </w:rPr>
              <w:t xml:space="preserve"> из бюджетов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-3,07</w:t>
            </w:r>
          </w:p>
        </w:tc>
      </w:tr>
      <w:tr w:rsidR="009E4E6D" w:rsidRPr="005E413A" w:rsidTr="00B06D16">
        <w:trPr>
          <w:cantSplit/>
          <w:trHeight w:val="20"/>
        </w:trPr>
        <w:tc>
          <w:tcPr>
            <w:tcW w:w="2268" w:type="dxa"/>
            <w:tcBorders>
              <w:top w:val="nil"/>
              <w:left w:val="nil"/>
              <w:bottom w:val="nil"/>
              <w:right w:val="nil"/>
            </w:tcBorders>
          </w:tcPr>
          <w:p w:rsidR="009E4E6D" w:rsidRPr="005E413A" w:rsidRDefault="009E4E6D" w:rsidP="00B06D16">
            <w:pPr>
              <w:jc w:val="center"/>
              <w:rPr>
                <w:color w:val="000000"/>
                <w:sz w:val="20"/>
                <w:szCs w:val="20"/>
              </w:rPr>
            </w:pPr>
            <w:r w:rsidRPr="005E413A">
              <w:rPr>
                <w:color w:val="000000"/>
                <w:sz w:val="20"/>
                <w:szCs w:val="20"/>
              </w:rPr>
              <w:t>2 19 60010 04 0000 151</w:t>
            </w:r>
          </w:p>
        </w:tc>
        <w:tc>
          <w:tcPr>
            <w:tcW w:w="5670" w:type="dxa"/>
            <w:tcBorders>
              <w:top w:val="nil"/>
              <w:left w:val="nil"/>
              <w:bottom w:val="nil"/>
              <w:right w:val="nil"/>
            </w:tcBorders>
          </w:tcPr>
          <w:p w:rsidR="009E4E6D" w:rsidRPr="005E413A" w:rsidRDefault="009E4E6D" w:rsidP="00B06D16">
            <w:pPr>
              <w:jc w:val="both"/>
              <w:rPr>
                <w:color w:val="000000"/>
                <w:sz w:val="20"/>
                <w:szCs w:val="20"/>
              </w:rPr>
            </w:pPr>
            <w:r w:rsidRPr="005E413A">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49" w:type="dxa"/>
            <w:tcBorders>
              <w:top w:val="nil"/>
              <w:left w:val="nil"/>
              <w:bottom w:val="nil"/>
              <w:right w:val="nil"/>
            </w:tcBorders>
          </w:tcPr>
          <w:p w:rsidR="009E4E6D" w:rsidRPr="005E413A" w:rsidRDefault="009E4E6D" w:rsidP="00B06D16">
            <w:pPr>
              <w:jc w:val="right"/>
              <w:rPr>
                <w:color w:val="000000"/>
                <w:sz w:val="20"/>
                <w:szCs w:val="20"/>
              </w:rPr>
            </w:pPr>
            <w:r w:rsidRPr="005E413A">
              <w:rPr>
                <w:color w:val="000000"/>
                <w:sz w:val="20"/>
                <w:szCs w:val="20"/>
              </w:rPr>
              <w:t>-62 846,44</w:t>
            </w:r>
          </w:p>
        </w:tc>
      </w:tr>
      <w:tr w:rsidR="009E4E6D" w:rsidRPr="00B14D1C" w:rsidTr="00B06D16">
        <w:trPr>
          <w:cantSplit/>
          <w:trHeight w:val="20"/>
        </w:trPr>
        <w:tc>
          <w:tcPr>
            <w:tcW w:w="2268"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 </w:t>
            </w:r>
          </w:p>
        </w:tc>
        <w:tc>
          <w:tcPr>
            <w:tcW w:w="5670" w:type="dxa"/>
            <w:tcBorders>
              <w:top w:val="nil"/>
              <w:left w:val="nil"/>
              <w:bottom w:val="nil"/>
              <w:right w:val="nil"/>
            </w:tcBorders>
          </w:tcPr>
          <w:p w:rsidR="009E4E6D" w:rsidRPr="00B14D1C" w:rsidRDefault="009E4E6D" w:rsidP="00B06D16">
            <w:pPr>
              <w:rPr>
                <w:color w:val="000000"/>
                <w:sz w:val="20"/>
                <w:szCs w:val="20"/>
              </w:rPr>
            </w:pPr>
            <w:r w:rsidRPr="00B14D1C">
              <w:rPr>
                <w:color w:val="000000"/>
                <w:sz w:val="20"/>
                <w:szCs w:val="20"/>
              </w:rPr>
              <w:t>ВСЕГО ДОХОДОВ:</w:t>
            </w:r>
          </w:p>
        </w:tc>
        <w:tc>
          <w:tcPr>
            <w:tcW w:w="1349" w:type="dxa"/>
            <w:tcBorders>
              <w:top w:val="nil"/>
              <w:left w:val="nil"/>
              <w:bottom w:val="nil"/>
              <w:right w:val="nil"/>
            </w:tcBorders>
          </w:tcPr>
          <w:p w:rsidR="009E4E6D" w:rsidRPr="005E413A" w:rsidRDefault="009E4E6D" w:rsidP="00D63739">
            <w:pPr>
              <w:ind w:left="-108" w:right="-35"/>
              <w:jc w:val="right"/>
              <w:rPr>
                <w:color w:val="000000"/>
                <w:sz w:val="20"/>
                <w:szCs w:val="20"/>
              </w:rPr>
            </w:pPr>
            <w:r w:rsidRPr="005E413A">
              <w:rPr>
                <w:color w:val="000000"/>
                <w:sz w:val="20"/>
                <w:szCs w:val="20"/>
              </w:rPr>
              <w:t>8 0</w:t>
            </w:r>
            <w:r w:rsidR="00D63739">
              <w:rPr>
                <w:color w:val="000000"/>
                <w:sz w:val="20"/>
                <w:szCs w:val="20"/>
              </w:rPr>
              <w:t>40</w:t>
            </w:r>
            <w:r w:rsidRPr="005E413A">
              <w:rPr>
                <w:color w:val="000000"/>
                <w:sz w:val="20"/>
                <w:szCs w:val="20"/>
              </w:rPr>
              <w:t xml:space="preserve"> </w:t>
            </w:r>
            <w:r w:rsidR="00D63739">
              <w:rPr>
                <w:color w:val="000000"/>
                <w:sz w:val="20"/>
                <w:szCs w:val="20"/>
              </w:rPr>
              <w:t>652</w:t>
            </w:r>
            <w:r w:rsidRPr="005E413A">
              <w:rPr>
                <w:color w:val="000000"/>
                <w:sz w:val="20"/>
                <w:szCs w:val="20"/>
              </w:rPr>
              <w:t>,</w:t>
            </w:r>
            <w:r w:rsidR="00D63739">
              <w:rPr>
                <w:color w:val="000000"/>
                <w:sz w:val="20"/>
                <w:szCs w:val="20"/>
              </w:rPr>
              <w:t>29</w:t>
            </w:r>
            <w:r>
              <w:rPr>
                <w:color w:val="000000"/>
                <w:sz w:val="20"/>
                <w:szCs w:val="20"/>
              </w:rPr>
              <w:t>»;</w:t>
            </w:r>
          </w:p>
        </w:tc>
      </w:tr>
    </w:tbl>
    <w:p w:rsidR="002F4AEE" w:rsidRPr="00AF2D00" w:rsidRDefault="00EC10ED" w:rsidP="00EA68F0">
      <w:pPr>
        <w:ind w:firstLine="709"/>
        <w:jc w:val="both"/>
        <w:rPr>
          <w:sz w:val="28"/>
          <w:szCs w:val="28"/>
        </w:rPr>
      </w:pPr>
      <w:r w:rsidRPr="00AF2D00">
        <w:rPr>
          <w:sz w:val="28"/>
          <w:szCs w:val="28"/>
        </w:rPr>
        <w:t>10</w:t>
      </w:r>
      <w:r w:rsidR="00EA68F0" w:rsidRPr="00AF2D00">
        <w:rPr>
          <w:sz w:val="28"/>
          <w:szCs w:val="28"/>
        </w:rPr>
        <w:t>)</w:t>
      </w:r>
      <w:r w:rsidR="00B21584">
        <w:rPr>
          <w:sz w:val="28"/>
          <w:szCs w:val="28"/>
        </w:rPr>
        <w:t> </w:t>
      </w:r>
      <w:r w:rsidR="00892224" w:rsidRPr="00AF2D00">
        <w:rPr>
          <w:sz w:val="28"/>
          <w:szCs w:val="28"/>
        </w:rPr>
        <w:t xml:space="preserve">в </w:t>
      </w:r>
      <w:hyperlink r:id="rId19" w:history="1">
        <w:r w:rsidR="00EA68F0" w:rsidRPr="00AF2D00">
          <w:rPr>
            <w:sz w:val="28"/>
            <w:szCs w:val="28"/>
          </w:rPr>
          <w:t>приложени</w:t>
        </w:r>
        <w:r w:rsidR="00892224" w:rsidRPr="00AF2D00">
          <w:rPr>
            <w:sz w:val="28"/>
            <w:szCs w:val="28"/>
          </w:rPr>
          <w:t>и</w:t>
        </w:r>
        <w:r w:rsidR="00EA68F0" w:rsidRPr="00AF2D00">
          <w:rPr>
            <w:sz w:val="28"/>
            <w:szCs w:val="28"/>
          </w:rPr>
          <w:t xml:space="preserve"> </w:t>
        </w:r>
      </w:hyperlink>
      <w:r w:rsidRPr="00AF2D00">
        <w:rPr>
          <w:sz w:val="28"/>
          <w:szCs w:val="28"/>
        </w:rPr>
        <w:t>8</w:t>
      </w:r>
      <w:r w:rsidR="00892224" w:rsidRPr="00AF2D00">
        <w:rPr>
          <w:sz w:val="28"/>
          <w:szCs w:val="28"/>
        </w:rPr>
        <w:t>:</w:t>
      </w:r>
    </w:p>
    <w:p w:rsidR="00DC1430" w:rsidRPr="00FE2967" w:rsidRDefault="00DC1430" w:rsidP="00DC1430">
      <w:pPr>
        <w:spacing w:line="14" w:lineRule="auto"/>
        <w:rPr>
          <w:sz w:val="2"/>
          <w:szCs w:val="2"/>
          <w:highlight w:val="yellow"/>
        </w:rPr>
      </w:pPr>
    </w:p>
    <w:p w:rsidR="00C17C48" w:rsidRDefault="00C17C48" w:rsidP="00C17C48">
      <w:pPr>
        <w:ind w:firstLine="709"/>
        <w:jc w:val="both"/>
        <w:rPr>
          <w:sz w:val="28"/>
          <w:szCs w:val="28"/>
        </w:rPr>
      </w:pPr>
      <w:r>
        <w:rPr>
          <w:sz w:val="28"/>
          <w:szCs w:val="28"/>
        </w:rPr>
        <w:t>по строке «1 00 00000 00 0000 000 НАЛОГОВЫЕ И НЕНАЛОГОВЫЕ ДОХОДЫ 3</w:t>
      </w:r>
      <w:r w:rsidR="00EE07FA">
        <w:rPr>
          <w:sz w:val="28"/>
          <w:szCs w:val="28"/>
        </w:rPr>
        <w:t> </w:t>
      </w:r>
      <w:r>
        <w:rPr>
          <w:sz w:val="28"/>
          <w:szCs w:val="28"/>
        </w:rPr>
        <w:t>762</w:t>
      </w:r>
      <w:r w:rsidR="00EE07FA">
        <w:rPr>
          <w:sz w:val="28"/>
          <w:szCs w:val="28"/>
        </w:rPr>
        <w:t> </w:t>
      </w:r>
      <w:r>
        <w:rPr>
          <w:sz w:val="28"/>
          <w:szCs w:val="28"/>
        </w:rPr>
        <w:t>442,98  3</w:t>
      </w:r>
      <w:r w:rsidR="00EE07FA">
        <w:rPr>
          <w:sz w:val="28"/>
          <w:szCs w:val="28"/>
        </w:rPr>
        <w:t> </w:t>
      </w:r>
      <w:r>
        <w:rPr>
          <w:sz w:val="28"/>
          <w:szCs w:val="28"/>
        </w:rPr>
        <w:t>853</w:t>
      </w:r>
      <w:r w:rsidR="00EE07FA">
        <w:rPr>
          <w:sz w:val="28"/>
          <w:szCs w:val="28"/>
        </w:rPr>
        <w:t> </w:t>
      </w:r>
      <w:r>
        <w:rPr>
          <w:sz w:val="28"/>
          <w:szCs w:val="28"/>
        </w:rPr>
        <w:t>021,33» цифры «3</w:t>
      </w:r>
      <w:r w:rsidR="00EE07FA">
        <w:rPr>
          <w:sz w:val="28"/>
          <w:szCs w:val="28"/>
        </w:rPr>
        <w:t> </w:t>
      </w:r>
      <w:r>
        <w:rPr>
          <w:sz w:val="28"/>
          <w:szCs w:val="28"/>
        </w:rPr>
        <w:t>762</w:t>
      </w:r>
      <w:r w:rsidR="00EE07FA">
        <w:rPr>
          <w:sz w:val="28"/>
          <w:szCs w:val="28"/>
        </w:rPr>
        <w:t> </w:t>
      </w:r>
      <w:r>
        <w:rPr>
          <w:sz w:val="28"/>
          <w:szCs w:val="28"/>
        </w:rPr>
        <w:t>442,98</w:t>
      </w:r>
      <w:r w:rsidR="0018545A" w:rsidRPr="0018545A">
        <w:rPr>
          <w:sz w:val="28"/>
          <w:szCs w:val="28"/>
        </w:rPr>
        <w:t xml:space="preserve">  </w:t>
      </w:r>
      <w:r>
        <w:rPr>
          <w:sz w:val="28"/>
          <w:szCs w:val="28"/>
        </w:rPr>
        <w:t>3</w:t>
      </w:r>
      <w:r w:rsidR="00EE07FA">
        <w:rPr>
          <w:sz w:val="28"/>
          <w:szCs w:val="28"/>
        </w:rPr>
        <w:t> </w:t>
      </w:r>
      <w:r>
        <w:rPr>
          <w:sz w:val="28"/>
          <w:szCs w:val="28"/>
        </w:rPr>
        <w:t>853</w:t>
      </w:r>
      <w:r w:rsidR="00EE07FA">
        <w:rPr>
          <w:sz w:val="28"/>
          <w:szCs w:val="28"/>
        </w:rPr>
        <w:t> </w:t>
      </w:r>
      <w:r>
        <w:rPr>
          <w:sz w:val="28"/>
          <w:szCs w:val="28"/>
        </w:rPr>
        <w:t>021,33» заменить цифрами «3</w:t>
      </w:r>
      <w:r w:rsidR="00EE07FA">
        <w:rPr>
          <w:sz w:val="28"/>
          <w:szCs w:val="28"/>
        </w:rPr>
        <w:t> </w:t>
      </w:r>
      <w:r>
        <w:rPr>
          <w:sz w:val="28"/>
          <w:szCs w:val="28"/>
        </w:rPr>
        <w:t>767</w:t>
      </w:r>
      <w:r w:rsidR="00EE07FA">
        <w:rPr>
          <w:sz w:val="28"/>
          <w:szCs w:val="28"/>
        </w:rPr>
        <w:t> </w:t>
      </w:r>
      <w:r>
        <w:rPr>
          <w:sz w:val="28"/>
          <w:szCs w:val="28"/>
        </w:rPr>
        <w:t>480,38</w:t>
      </w:r>
      <w:r w:rsidR="0018545A" w:rsidRPr="0018545A">
        <w:rPr>
          <w:sz w:val="28"/>
          <w:szCs w:val="28"/>
        </w:rPr>
        <w:t xml:space="preserve">  </w:t>
      </w:r>
      <w:r>
        <w:rPr>
          <w:sz w:val="28"/>
          <w:szCs w:val="28"/>
        </w:rPr>
        <w:t>3</w:t>
      </w:r>
      <w:r w:rsidR="00EE07FA">
        <w:rPr>
          <w:sz w:val="28"/>
          <w:szCs w:val="28"/>
        </w:rPr>
        <w:t> </w:t>
      </w:r>
      <w:r>
        <w:rPr>
          <w:sz w:val="28"/>
          <w:szCs w:val="28"/>
        </w:rPr>
        <w:t>858</w:t>
      </w:r>
      <w:r w:rsidR="00EE07FA">
        <w:rPr>
          <w:sz w:val="28"/>
          <w:szCs w:val="28"/>
        </w:rPr>
        <w:t> </w:t>
      </w:r>
      <w:r>
        <w:rPr>
          <w:sz w:val="28"/>
          <w:szCs w:val="28"/>
        </w:rPr>
        <w:t>058,73»;</w:t>
      </w:r>
    </w:p>
    <w:p w:rsidR="00C17C48" w:rsidRDefault="00C17C48" w:rsidP="00C17C48">
      <w:pPr>
        <w:ind w:firstLine="709"/>
        <w:jc w:val="both"/>
        <w:rPr>
          <w:sz w:val="28"/>
          <w:szCs w:val="28"/>
        </w:rPr>
      </w:pPr>
      <w:r>
        <w:rPr>
          <w:sz w:val="28"/>
          <w:szCs w:val="28"/>
        </w:rPr>
        <w:t>по строке «1 01 00000 00 0000 000 НАЛОГИ НА ПРИБЫЛЬ, ДОХОДЫ 1</w:t>
      </w:r>
      <w:r w:rsidR="00EE07FA">
        <w:rPr>
          <w:sz w:val="28"/>
          <w:szCs w:val="28"/>
        </w:rPr>
        <w:t> </w:t>
      </w:r>
      <w:r>
        <w:rPr>
          <w:sz w:val="28"/>
          <w:szCs w:val="28"/>
        </w:rPr>
        <w:t>822</w:t>
      </w:r>
      <w:r w:rsidR="00EE07FA">
        <w:rPr>
          <w:sz w:val="28"/>
          <w:szCs w:val="28"/>
        </w:rPr>
        <w:t> </w:t>
      </w:r>
      <w:r>
        <w:rPr>
          <w:sz w:val="28"/>
          <w:szCs w:val="28"/>
        </w:rPr>
        <w:t>605,57  1</w:t>
      </w:r>
      <w:r w:rsidR="00EE07FA">
        <w:rPr>
          <w:sz w:val="28"/>
          <w:szCs w:val="28"/>
        </w:rPr>
        <w:t> </w:t>
      </w:r>
      <w:r>
        <w:rPr>
          <w:sz w:val="28"/>
          <w:szCs w:val="28"/>
        </w:rPr>
        <w:t>904</w:t>
      </w:r>
      <w:r w:rsidR="00EE07FA">
        <w:rPr>
          <w:sz w:val="28"/>
          <w:szCs w:val="28"/>
        </w:rPr>
        <w:t> </w:t>
      </w:r>
      <w:r>
        <w:rPr>
          <w:sz w:val="28"/>
          <w:szCs w:val="28"/>
        </w:rPr>
        <w:t>528,66» цифры «1822605,57</w:t>
      </w:r>
      <w:r w:rsidR="000D2094" w:rsidRPr="000D2094">
        <w:rPr>
          <w:sz w:val="28"/>
          <w:szCs w:val="28"/>
        </w:rPr>
        <w:t xml:space="preserve">  </w:t>
      </w:r>
      <w:r>
        <w:rPr>
          <w:sz w:val="28"/>
          <w:szCs w:val="28"/>
        </w:rPr>
        <w:t>1</w:t>
      </w:r>
      <w:r w:rsidR="00EE07FA">
        <w:rPr>
          <w:sz w:val="28"/>
          <w:szCs w:val="28"/>
        </w:rPr>
        <w:t> </w:t>
      </w:r>
      <w:r>
        <w:rPr>
          <w:sz w:val="28"/>
          <w:szCs w:val="28"/>
        </w:rPr>
        <w:t>904</w:t>
      </w:r>
      <w:r w:rsidR="00EE07FA">
        <w:rPr>
          <w:sz w:val="28"/>
          <w:szCs w:val="28"/>
        </w:rPr>
        <w:t> </w:t>
      </w:r>
      <w:r>
        <w:rPr>
          <w:sz w:val="28"/>
          <w:szCs w:val="28"/>
        </w:rPr>
        <w:t>528,66» заменить цифрами «1</w:t>
      </w:r>
      <w:r w:rsidR="00EE07FA">
        <w:rPr>
          <w:sz w:val="28"/>
          <w:szCs w:val="28"/>
        </w:rPr>
        <w:t> </w:t>
      </w:r>
      <w:r>
        <w:rPr>
          <w:sz w:val="28"/>
          <w:szCs w:val="28"/>
        </w:rPr>
        <w:t>827</w:t>
      </w:r>
      <w:r w:rsidR="00EE07FA">
        <w:rPr>
          <w:sz w:val="28"/>
          <w:szCs w:val="28"/>
        </w:rPr>
        <w:t> </w:t>
      </w:r>
      <w:r>
        <w:rPr>
          <w:sz w:val="28"/>
          <w:szCs w:val="28"/>
        </w:rPr>
        <w:t>388,82</w:t>
      </w:r>
      <w:r w:rsidR="000D2094" w:rsidRPr="000D2094">
        <w:rPr>
          <w:sz w:val="28"/>
          <w:szCs w:val="28"/>
        </w:rPr>
        <w:t xml:space="preserve">  </w:t>
      </w:r>
      <w:r>
        <w:rPr>
          <w:sz w:val="28"/>
          <w:szCs w:val="28"/>
        </w:rPr>
        <w:t>1</w:t>
      </w:r>
      <w:r w:rsidR="00EE07FA">
        <w:rPr>
          <w:sz w:val="28"/>
          <w:szCs w:val="28"/>
        </w:rPr>
        <w:t> </w:t>
      </w:r>
      <w:r>
        <w:rPr>
          <w:sz w:val="28"/>
          <w:szCs w:val="28"/>
        </w:rPr>
        <w:t>909</w:t>
      </w:r>
      <w:r w:rsidR="00EE07FA">
        <w:rPr>
          <w:sz w:val="28"/>
          <w:szCs w:val="28"/>
        </w:rPr>
        <w:t> </w:t>
      </w:r>
      <w:r>
        <w:rPr>
          <w:sz w:val="28"/>
          <w:szCs w:val="28"/>
        </w:rPr>
        <w:t>183,20»;</w:t>
      </w:r>
    </w:p>
    <w:p w:rsidR="00C17C48" w:rsidRDefault="00C17C48" w:rsidP="00C17C48">
      <w:pPr>
        <w:ind w:firstLine="709"/>
        <w:jc w:val="both"/>
        <w:rPr>
          <w:sz w:val="28"/>
          <w:szCs w:val="28"/>
        </w:rPr>
      </w:pPr>
      <w:r>
        <w:rPr>
          <w:sz w:val="28"/>
          <w:szCs w:val="28"/>
        </w:rPr>
        <w:t>по строке «1 01 02000 01 0000 110 Налог на доходы физических лиц 1</w:t>
      </w:r>
      <w:r w:rsidR="00EE07FA">
        <w:rPr>
          <w:sz w:val="28"/>
          <w:szCs w:val="28"/>
        </w:rPr>
        <w:t> </w:t>
      </w:r>
      <w:r>
        <w:rPr>
          <w:sz w:val="28"/>
          <w:szCs w:val="28"/>
        </w:rPr>
        <w:t>822</w:t>
      </w:r>
      <w:r w:rsidR="00EE07FA">
        <w:rPr>
          <w:sz w:val="28"/>
          <w:szCs w:val="28"/>
        </w:rPr>
        <w:t> </w:t>
      </w:r>
      <w:r>
        <w:rPr>
          <w:sz w:val="28"/>
          <w:szCs w:val="28"/>
        </w:rPr>
        <w:t>605,57  1</w:t>
      </w:r>
      <w:r w:rsidR="00EE07FA">
        <w:rPr>
          <w:sz w:val="28"/>
          <w:szCs w:val="28"/>
        </w:rPr>
        <w:t> </w:t>
      </w:r>
      <w:r>
        <w:rPr>
          <w:sz w:val="28"/>
          <w:szCs w:val="28"/>
        </w:rPr>
        <w:t>904</w:t>
      </w:r>
      <w:r w:rsidR="00EE07FA">
        <w:rPr>
          <w:sz w:val="28"/>
          <w:szCs w:val="28"/>
        </w:rPr>
        <w:t> </w:t>
      </w:r>
      <w:r>
        <w:rPr>
          <w:sz w:val="28"/>
          <w:szCs w:val="28"/>
        </w:rPr>
        <w:t>528,66» цифры «1</w:t>
      </w:r>
      <w:r w:rsidR="00EE07FA">
        <w:rPr>
          <w:sz w:val="28"/>
          <w:szCs w:val="28"/>
        </w:rPr>
        <w:t> </w:t>
      </w:r>
      <w:r>
        <w:rPr>
          <w:sz w:val="28"/>
          <w:szCs w:val="28"/>
        </w:rPr>
        <w:t>822</w:t>
      </w:r>
      <w:r w:rsidR="00EE07FA">
        <w:rPr>
          <w:sz w:val="28"/>
          <w:szCs w:val="28"/>
        </w:rPr>
        <w:t> </w:t>
      </w:r>
      <w:r>
        <w:rPr>
          <w:sz w:val="28"/>
          <w:szCs w:val="28"/>
        </w:rPr>
        <w:t>605,57</w:t>
      </w:r>
      <w:r w:rsidR="00B209C0" w:rsidRPr="00B209C0">
        <w:rPr>
          <w:sz w:val="28"/>
          <w:szCs w:val="28"/>
        </w:rPr>
        <w:t xml:space="preserve">  </w:t>
      </w:r>
      <w:r>
        <w:rPr>
          <w:sz w:val="28"/>
          <w:szCs w:val="28"/>
        </w:rPr>
        <w:t>1</w:t>
      </w:r>
      <w:r w:rsidR="00EE07FA">
        <w:rPr>
          <w:sz w:val="28"/>
          <w:szCs w:val="28"/>
        </w:rPr>
        <w:t> </w:t>
      </w:r>
      <w:r>
        <w:rPr>
          <w:sz w:val="28"/>
          <w:szCs w:val="28"/>
        </w:rPr>
        <w:t>904</w:t>
      </w:r>
      <w:r w:rsidR="00EE07FA">
        <w:rPr>
          <w:sz w:val="28"/>
          <w:szCs w:val="28"/>
        </w:rPr>
        <w:t> </w:t>
      </w:r>
      <w:r>
        <w:rPr>
          <w:sz w:val="28"/>
          <w:szCs w:val="28"/>
        </w:rPr>
        <w:t>528,66» заменить цифрами «1</w:t>
      </w:r>
      <w:r w:rsidR="00EE07FA">
        <w:rPr>
          <w:sz w:val="28"/>
          <w:szCs w:val="28"/>
        </w:rPr>
        <w:t> </w:t>
      </w:r>
      <w:r>
        <w:rPr>
          <w:sz w:val="28"/>
          <w:szCs w:val="28"/>
        </w:rPr>
        <w:t>827</w:t>
      </w:r>
      <w:r w:rsidR="00EE07FA">
        <w:rPr>
          <w:sz w:val="28"/>
          <w:szCs w:val="28"/>
        </w:rPr>
        <w:t> </w:t>
      </w:r>
      <w:r>
        <w:rPr>
          <w:sz w:val="28"/>
          <w:szCs w:val="28"/>
        </w:rPr>
        <w:t>388,82</w:t>
      </w:r>
      <w:r w:rsidR="00B209C0" w:rsidRPr="00B209C0">
        <w:rPr>
          <w:sz w:val="28"/>
          <w:szCs w:val="28"/>
        </w:rPr>
        <w:t xml:space="preserve">  </w:t>
      </w:r>
      <w:r>
        <w:rPr>
          <w:sz w:val="28"/>
          <w:szCs w:val="28"/>
        </w:rPr>
        <w:t>1</w:t>
      </w:r>
      <w:r w:rsidR="00EE07FA">
        <w:rPr>
          <w:sz w:val="28"/>
          <w:szCs w:val="28"/>
        </w:rPr>
        <w:t> </w:t>
      </w:r>
      <w:r>
        <w:rPr>
          <w:sz w:val="28"/>
          <w:szCs w:val="28"/>
        </w:rPr>
        <w:t>909</w:t>
      </w:r>
      <w:r w:rsidR="00EE07FA">
        <w:rPr>
          <w:sz w:val="28"/>
          <w:szCs w:val="28"/>
        </w:rPr>
        <w:t> </w:t>
      </w:r>
      <w:r>
        <w:rPr>
          <w:sz w:val="28"/>
          <w:szCs w:val="28"/>
        </w:rPr>
        <w:t>183,20»;</w:t>
      </w:r>
    </w:p>
    <w:p w:rsidR="00C17C48" w:rsidRDefault="00C17C48" w:rsidP="00C17C48">
      <w:pPr>
        <w:ind w:firstLine="709"/>
        <w:jc w:val="both"/>
        <w:rPr>
          <w:sz w:val="28"/>
          <w:szCs w:val="28"/>
        </w:rPr>
      </w:pPr>
      <w:r>
        <w:rPr>
          <w:sz w:val="28"/>
          <w:szCs w:val="28"/>
        </w:rPr>
        <w:t xml:space="preserve">по строке «1 01 02010 01 0000 110 </w:t>
      </w:r>
      <w:r w:rsidRPr="00592DCE">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592DCE">
        <w:rPr>
          <w:sz w:val="28"/>
          <w:szCs w:val="28"/>
        </w:rPr>
        <w:lastRenderedPageBreak/>
        <w:t>Федерации</w:t>
      </w:r>
      <w:r>
        <w:rPr>
          <w:sz w:val="28"/>
          <w:szCs w:val="28"/>
        </w:rPr>
        <w:t xml:space="preserve"> 1</w:t>
      </w:r>
      <w:r w:rsidR="00EE07FA">
        <w:rPr>
          <w:sz w:val="28"/>
          <w:szCs w:val="28"/>
        </w:rPr>
        <w:t> </w:t>
      </w:r>
      <w:r>
        <w:rPr>
          <w:sz w:val="28"/>
          <w:szCs w:val="28"/>
        </w:rPr>
        <w:t>785</w:t>
      </w:r>
      <w:r w:rsidR="00EE07FA">
        <w:rPr>
          <w:sz w:val="28"/>
          <w:szCs w:val="28"/>
        </w:rPr>
        <w:t> </w:t>
      </w:r>
      <w:r>
        <w:rPr>
          <w:sz w:val="28"/>
          <w:szCs w:val="28"/>
        </w:rPr>
        <w:t>420,54  1</w:t>
      </w:r>
      <w:r w:rsidR="00EE07FA">
        <w:rPr>
          <w:sz w:val="28"/>
          <w:szCs w:val="28"/>
        </w:rPr>
        <w:t> </w:t>
      </w:r>
      <w:r>
        <w:rPr>
          <w:sz w:val="28"/>
          <w:szCs w:val="28"/>
        </w:rPr>
        <w:t>865</w:t>
      </w:r>
      <w:r w:rsidR="00EE07FA">
        <w:rPr>
          <w:sz w:val="28"/>
          <w:szCs w:val="28"/>
        </w:rPr>
        <w:t> </w:t>
      </w:r>
      <w:r>
        <w:rPr>
          <w:sz w:val="28"/>
          <w:szCs w:val="28"/>
        </w:rPr>
        <w:t>683,19» цифры «1785420,54</w:t>
      </w:r>
      <w:r w:rsidR="00E607CA" w:rsidRPr="00E607CA">
        <w:rPr>
          <w:sz w:val="28"/>
          <w:szCs w:val="28"/>
        </w:rPr>
        <w:t xml:space="preserve">  </w:t>
      </w:r>
      <w:r>
        <w:rPr>
          <w:sz w:val="28"/>
          <w:szCs w:val="28"/>
        </w:rPr>
        <w:t>1</w:t>
      </w:r>
      <w:r w:rsidR="00EE07FA">
        <w:rPr>
          <w:sz w:val="28"/>
          <w:szCs w:val="28"/>
        </w:rPr>
        <w:t> </w:t>
      </w:r>
      <w:r>
        <w:rPr>
          <w:sz w:val="28"/>
          <w:szCs w:val="28"/>
        </w:rPr>
        <w:t>865</w:t>
      </w:r>
      <w:r w:rsidR="00EE07FA">
        <w:rPr>
          <w:sz w:val="28"/>
          <w:szCs w:val="28"/>
        </w:rPr>
        <w:t> </w:t>
      </w:r>
      <w:r>
        <w:rPr>
          <w:sz w:val="28"/>
          <w:szCs w:val="28"/>
        </w:rPr>
        <w:t>683,19» заменить цифрами «1</w:t>
      </w:r>
      <w:r w:rsidR="00EE07FA">
        <w:rPr>
          <w:sz w:val="28"/>
          <w:szCs w:val="28"/>
        </w:rPr>
        <w:t> </w:t>
      </w:r>
      <w:r>
        <w:rPr>
          <w:sz w:val="28"/>
          <w:szCs w:val="28"/>
        </w:rPr>
        <w:t>790</w:t>
      </w:r>
      <w:r w:rsidR="00EE07FA">
        <w:rPr>
          <w:sz w:val="28"/>
          <w:szCs w:val="28"/>
        </w:rPr>
        <w:t> </w:t>
      </w:r>
      <w:r>
        <w:rPr>
          <w:sz w:val="28"/>
          <w:szCs w:val="28"/>
        </w:rPr>
        <w:t>203,79</w:t>
      </w:r>
      <w:r w:rsidR="00E607CA" w:rsidRPr="00E607CA">
        <w:rPr>
          <w:sz w:val="28"/>
          <w:szCs w:val="28"/>
        </w:rPr>
        <w:t xml:space="preserve">  </w:t>
      </w:r>
      <w:r>
        <w:rPr>
          <w:sz w:val="28"/>
          <w:szCs w:val="28"/>
        </w:rPr>
        <w:t>1</w:t>
      </w:r>
      <w:r w:rsidR="00EE07FA">
        <w:rPr>
          <w:sz w:val="28"/>
          <w:szCs w:val="28"/>
        </w:rPr>
        <w:t> </w:t>
      </w:r>
      <w:r>
        <w:rPr>
          <w:sz w:val="28"/>
          <w:szCs w:val="28"/>
        </w:rPr>
        <w:t>870</w:t>
      </w:r>
      <w:r w:rsidR="00EE07FA">
        <w:rPr>
          <w:sz w:val="28"/>
          <w:szCs w:val="28"/>
        </w:rPr>
        <w:t> </w:t>
      </w:r>
      <w:r>
        <w:rPr>
          <w:sz w:val="28"/>
          <w:szCs w:val="28"/>
        </w:rPr>
        <w:t>337,73»;</w:t>
      </w:r>
    </w:p>
    <w:p w:rsidR="00CB3B2B" w:rsidRDefault="00C17C48" w:rsidP="00C17C48">
      <w:pPr>
        <w:ind w:firstLine="709"/>
        <w:jc w:val="both"/>
        <w:rPr>
          <w:sz w:val="28"/>
          <w:szCs w:val="28"/>
        </w:rPr>
      </w:pPr>
      <w:r>
        <w:rPr>
          <w:sz w:val="28"/>
          <w:szCs w:val="28"/>
        </w:rPr>
        <w:t xml:space="preserve">по строке «1 11 00000 00 0000 000 </w:t>
      </w:r>
      <w:r w:rsidRPr="00592DCE">
        <w:rPr>
          <w:sz w:val="28"/>
          <w:szCs w:val="28"/>
        </w:rPr>
        <w:t>ДОХОДЫ ОТ ИСПОЛЬЗОВАНИЯ ИМУЩЕСТВА, НАХОДЯЩЕГОСЯ В ГОСУДАРСТВЕННОЙ И МУНИЦИПАЛЬНОЙ СОБСТВЕННОСТИ</w:t>
      </w:r>
      <w:r>
        <w:rPr>
          <w:sz w:val="28"/>
          <w:szCs w:val="28"/>
        </w:rPr>
        <w:t xml:space="preserve"> 582</w:t>
      </w:r>
      <w:r w:rsidR="00EE07FA">
        <w:rPr>
          <w:sz w:val="28"/>
          <w:szCs w:val="28"/>
        </w:rPr>
        <w:t> </w:t>
      </w:r>
      <w:r>
        <w:rPr>
          <w:sz w:val="28"/>
          <w:szCs w:val="28"/>
        </w:rPr>
        <w:t>394,79  582</w:t>
      </w:r>
      <w:r w:rsidR="00B27E08">
        <w:rPr>
          <w:sz w:val="28"/>
          <w:szCs w:val="28"/>
        </w:rPr>
        <w:t> </w:t>
      </w:r>
      <w:r>
        <w:rPr>
          <w:sz w:val="28"/>
          <w:szCs w:val="28"/>
        </w:rPr>
        <w:t>194,79» цифры «582</w:t>
      </w:r>
      <w:r w:rsidR="00B27E08">
        <w:rPr>
          <w:sz w:val="28"/>
          <w:szCs w:val="28"/>
        </w:rPr>
        <w:t> </w:t>
      </w:r>
      <w:r>
        <w:rPr>
          <w:sz w:val="28"/>
          <w:szCs w:val="28"/>
        </w:rPr>
        <w:t>394,79</w:t>
      </w:r>
      <w:r w:rsidR="00D92F14" w:rsidRPr="00D92F14">
        <w:rPr>
          <w:sz w:val="28"/>
          <w:szCs w:val="28"/>
        </w:rPr>
        <w:t xml:space="preserve">  </w:t>
      </w:r>
      <w:r>
        <w:rPr>
          <w:sz w:val="28"/>
          <w:szCs w:val="28"/>
        </w:rPr>
        <w:t>582</w:t>
      </w:r>
      <w:r w:rsidR="00B27E08">
        <w:rPr>
          <w:sz w:val="28"/>
          <w:szCs w:val="28"/>
        </w:rPr>
        <w:t> </w:t>
      </w:r>
      <w:r>
        <w:rPr>
          <w:sz w:val="28"/>
          <w:szCs w:val="28"/>
        </w:rPr>
        <w:t>194,79» заменить цифрами «582</w:t>
      </w:r>
      <w:r w:rsidR="00B27E08">
        <w:rPr>
          <w:sz w:val="28"/>
          <w:szCs w:val="28"/>
        </w:rPr>
        <w:t> </w:t>
      </w:r>
      <w:r>
        <w:rPr>
          <w:sz w:val="28"/>
          <w:szCs w:val="28"/>
        </w:rPr>
        <w:t>648,94</w:t>
      </w:r>
      <w:r w:rsidR="00D92F14" w:rsidRPr="00D92F14">
        <w:rPr>
          <w:sz w:val="28"/>
          <w:szCs w:val="28"/>
        </w:rPr>
        <w:t xml:space="preserve">  </w:t>
      </w:r>
      <w:r>
        <w:rPr>
          <w:sz w:val="28"/>
          <w:szCs w:val="28"/>
        </w:rPr>
        <w:t>582</w:t>
      </w:r>
      <w:r w:rsidR="00B27E08">
        <w:rPr>
          <w:sz w:val="28"/>
          <w:szCs w:val="28"/>
        </w:rPr>
        <w:t> </w:t>
      </w:r>
      <w:r>
        <w:rPr>
          <w:sz w:val="28"/>
          <w:szCs w:val="28"/>
        </w:rPr>
        <w:t>577,65»</w:t>
      </w:r>
      <w:r w:rsidR="00CB3B2B">
        <w:rPr>
          <w:sz w:val="28"/>
          <w:szCs w:val="28"/>
        </w:rPr>
        <w:t>;</w:t>
      </w:r>
    </w:p>
    <w:p w:rsidR="00C17C48" w:rsidRDefault="00C17C48" w:rsidP="00C17C48">
      <w:pPr>
        <w:ind w:firstLine="709"/>
        <w:jc w:val="both"/>
        <w:rPr>
          <w:sz w:val="28"/>
          <w:szCs w:val="28"/>
        </w:rPr>
      </w:pPr>
      <w:r>
        <w:rPr>
          <w:sz w:val="28"/>
          <w:szCs w:val="28"/>
        </w:rPr>
        <w:t xml:space="preserve">по строке «1 11 01000 00 0000 120 </w:t>
      </w:r>
      <w:r w:rsidRPr="00592DCE">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r>
        <w:rPr>
          <w:sz w:val="28"/>
          <w:szCs w:val="28"/>
        </w:rPr>
        <w:t xml:space="preserve"> 2</w:t>
      </w:r>
      <w:r w:rsidR="00B27E08">
        <w:rPr>
          <w:sz w:val="28"/>
          <w:szCs w:val="28"/>
        </w:rPr>
        <w:t> </w:t>
      </w:r>
      <w:r>
        <w:rPr>
          <w:sz w:val="28"/>
          <w:szCs w:val="28"/>
        </w:rPr>
        <w:t>963,51  2</w:t>
      </w:r>
      <w:r w:rsidR="00B27E08">
        <w:rPr>
          <w:sz w:val="28"/>
          <w:szCs w:val="28"/>
        </w:rPr>
        <w:t> </w:t>
      </w:r>
      <w:r>
        <w:rPr>
          <w:sz w:val="28"/>
          <w:szCs w:val="28"/>
        </w:rPr>
        <w:t>963,51»  цифры «2</w:t>
      </w:r>
      <w:r w:rsidR="00B27E08">
        <w:rPr>
          <w:sz w:val="28"/>
          <w:szCs w:val="28"/>
        </w:rPr>
        <w:t> </w:t>
      </w:r>
      <w:r>
        <w:rPr>
          <w:sz w:val="28"/>
          <w:szCs w:val="28"/>
        </w:rPr>
        <w:t>963,51</w:t>
      </w:r>
      <w:r w:rsidR="00E50C9C" w:rsidRPr="00E50C9C">
        <w:rPr>
          <w:sz w:val="28"/>
          <w:szCs w:val="28"/>
        </w:rPr>
        <w:t xml:space="preserve">    </w:t>
      </w:r>
      <w:r>
        <w:rPr>
          <w:sz w:val="28"/>
          <w:szCs w:val="28"/>
        </w:rPr>
        <w:t>2</w:t>
      </w:r>
      <w:r w:rsidR="00B27E08">
        <w:rPr>
          <w:sz w:val="28"/>
          <w:szCs w:val="28"/>
        </w:rPr>
        <w:t> </w:t>
      </w:r>
      <w:r>
        <w:rPr>
          <w:sz w:val="28"/>
          <w:szCs w:val="28"/>
        </w:rPr>
        <w:t>963,51» заменить цифрами «3</w:t>
      </w:r>
      <w:r w:rsidR="00B27E08">
        <w:rPr>
          <w:sz w:val="28"/>
          <w:szCs w:val="28"/>
        </w:rPr>
        <w:t> </w:t>
      </w:r>
      <w:r>
        <w:rPr>
          <w:sz w:val="28"/>
          <w:szCs w:val="28"/>
        </w:rPr>
        <w:t>217,66</w:t>
      </w:r>
      <w:r w:rsidR="00E50C9C" w:rsidRPr="00E50C9C">
        <w:rPr>
          <w:sz w:val="28"/>
          <w:szCs w:val="28"/>
        </w:rPr>
        <w:t xml:space="preserve">  </w:t>
      </w:r>
      <w:r>
        <w:rPr>
          <w:sz w:val="28"/>
          <w:szCs w:val="28"/>
        </w:rPr>
        <w:t>3</w:t>
      </w:r>
      <w:r w:rsidR="00B27E08">
        <w:rPr>
          <w:sz w:val="28"/>
          <w:szCs w:val="28"/>
        </w:rPr>
        <w:t> </w:t>
      </w:r>
      <w:r>
        <w:rPr>
          <w:sz w:val="28"/>
          <w:szCs w:val="28"/>
        </w:rPr>
        <w:t>346,37»;</w:t>
      </w:r>
    </w:p>
    <w:p w:rsidR="00C17C48" w:rsidRDefault="00C17C48" w:rsidP="00C17C48">
      <w:pPr>
        <w:ind w:firstLine="709"/>
        <w:jc w:val="both"/>
        <w:rPr>
          <w:sz w:val="28"/>
          <w:szCs w:val="28"/>
        </w:rPr>
      </w:pPr>
      <w:r>
        <w:rPr>
          <w:sz w:val="28"/>
          <w:szCs w:val="28"/>
        </w:rPr>
        <w:t xml:space="preserve">по строке «1 11 01040 04 0000 120 </w:t>
      </w:r>
      <w:r w:rsidRPr="00592DCE">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Pr>
          <w:sz w:val="28"/>
          <w:szCs w:val="28"/>
        </w:rPr>
        <w:t xml:space="preserve"> 2</w:t>
      </w:r>
      <w:r w:rsidR="00B27E08">
        <w:rPr>
          <w:sz w:val="28"/>
          <w:szCs w:val="28"/>
        </w:rPr>
        <w:t> </w:t>
      </w:r>
      <w:r>
        <w:rPr>
          <w:sz w:val="28"/>
          <w:szCs w:val="28"/>
        </w:rPr>
        <w:t>963,51  2</w:t>
      </w:r>
      <w:r w:rsidR="00B27E08">
        <w:rPr>
          <w:sz w:val="28"/>
          <w:szCs w:val="28"/>
        </w:rPr>
        <w:t> </w:t>
      </w:r>
      <w:r>
        <w:rPr>
          <w:sz w:val="28"/>
          <w:szCs w:val="28"/>
        </w:rPr>
        <w:t>963,51» цифры «2</w:t>
      </w:r>
      <w:r w:rsidR="00B27E08">
        <w:rPr>
          <w:sz w:val="28"/>
          <w:szCs w:val="28"/>
        </w:rPr>
        <w:t> </w:t>
      </w:r>
      <w:r>
        <w:rPr>
          <w:sz w:val="28"/>
          <w:szCs w:val="28"/>
        </w:rPr>
        <w:t>963,51</w:t>
      </w:r>
      <w:r w:rsidR="00AC13C1" w:rsidRPr="00AC13C1">
        <w:rPr>
          <w:sz w:val="28"/>
          <w:szCs w:val="28"/>
        </w:rPr>
        <w:t xml:space="preserve">  </w:t>
      </w:r>
      <w:r>
        <w:rPr>
          <w:sz w:val="28"/>
          <w:szCs w:val="28"/>
        </w:rPr>
        <w:t>2</w:t>
      </w:r>
      <w:r w:rsidR="00B27E08">
        <w:rPr>
          <w:sz w:val="28"/>
          <w:szCs w:val="28"/>
        </w:rPr>
        <w:t> </w:t>
      </w:r>
      <w:r>
        <w:rPr>
          <w:sz w:val="28"/>
          <w:szCs w:val="28"/>
        </w:rPr>
        <w:t>963,51» заменить цифрами «3</w:t>
      </w:r>
      <w:r w:rsidR="00B27E08">
        <w:rPr>
          <w:sz w:val="28"/>
          <w:szCs w:val="28"/>
        </w:rPr>
        <w:t> </w:t>
      </w:r>
      <w:r>
        <w:rPr>
          <w:sz w:val="28"/>
          <w:szCs w:val="28"/>
        </w:rPr>
        <w:t>217,66</w:t>
      </w:r>
      <w:r w:rsidR="00AC13C1" w:rsidRPr="00AC13C1">
        <w:rPr>
          <w:sz w:val="28"/>
          <w:szCs w:val="28"/>
        </w:rPr>
        <w:t xml:space="preserve">  </w:t>
      </w:r>
      <w:r>
        <w:rPr>
          <w:sz w:val="28"/>
          <w:szCs w:val="28"/>
        </w:rPr>
        <w:t>3</w:t>
      </w:r>
      <w:r w:rsidR="00B27E08">
        <w:rPr>
          <w:sz w:val="28"/>
          <w:szCs w:val="28"/>
        </w:rPr>
        <w:t> </w:t>
      </w:r>
      <w:r>
        <w:rPr>
          <w:sz w:val="28"/>
          <w:szCs w:val="28"/>
        </w:rPr>
        <w:t>346,37»;</w:t>
      </w:r>
    </w:p>
    <w:p w:rsidR="00C17C48" w:rsidRPr="00592DCE" w:rsidRDefault="00C17C48" w:rsidP="00C17C48">
      <w:pPr>
        <w:ind w:firstLine="709"/>
        <w:jc w:val="both"/>
        <w:rPr>
          <w:sz w:val="28"/>
          <w:szCs w:val="28"/>
        </w:rPr>
      </w:pPr>
      <w:r w:rsidRPr="00592DCE">
        <w:rPr>
          <w:sz w:val="28"/>
          <w:szCs w:val="28"/>
        </w:rPr>
        <w:t>по строке «2 00 00000 00 0000 000 БЕЗВОЗМЕЗДНЫЕ ПОСТУПЛЕНИЯ 3</w:t>
      </w:r>
      <w:r w:rsidR="00B27E08">
        <w:rPr>
          <w:sz w:val="28"/>
          <w:szCs w:val="28"/>
        </w:rPr>
        <w:t> </w:t>
      </w:r>
      <w:r w:rsidRPr="00592DCE">
        <w:rPr>
          <w:sz w:val="28"/>
          <w:szCs w:val="28"/>
        </w:rPr>
        <w:t>932</w:t>
      </w:r>
      <w:r w:rsidR="00B27E08">
        <w:rPr>
          <w:sz w:val="28"/>
          <w:szCs w:val="28"/>
        </w:rPr>
        <w:t> </w:t>
      </w:r>
      <w:r w:rsidRPr="00592DCE">
        <w:rPr>
          <w:sz w:val="28"/>
          <w:szCs w:val="28"/>
        </w:rPr>
        <w:t>643,80 3</w:t>
      </w:r>
      <w:r w:rsidR="00B27E08">
        <w:rPr>
          <w:sz w:val="28"/>
          <w:szCs w:val="28"/>
        </w:rPr>
        <w:t> </w:t>
      </w:r>
      <w:r w:rsidRPr="00592DCE">
        <w:rPr>
          <w:sz w:val="28"/>
          <w:szCs w:val="28"/>
        </w:rPr>
        <w:t>975</w:t>
      </w:r>
      <w:r w:rsidR="00B27E08">
        <w:rPr>
          <w:sz w:val="28"/>
          <w:szCs w:val="28"/>
        </w:rPr>
        <w:t> </w:t>
      </w:r>
      <w:r w:rsidRPr="00592DCE">
        <w:rPr>
          <w:sz w:val="28"/>
          <w:szCs w:val="28"/>
        </w:rPr>
        <w:t>198,66» цифры «3</w:t>
      </w:r>
      <w:r w:rsidR="00B27E08">
        <w:rPr>
          <w:sz w:val="28"/>
          <w:szCs w:val="28"/>
        </w:rPr>
        <w:t> </w:t>
      </w:r>
      <w:r w:rsidRPr="00592DCE">
        <w:rPr>
          <w:sz w:val="28"/>
          <w:szCs w:val="28"/>
        </w:rPr>
        <w:t>932</w:t>
      </w:r>
      <w:r w:rsidR="00B27E08">
        <w:rPr>
          <w:sz w:val="28"/>
          <w:szCs w:val="28"/>
        </w:rPr>
        <w:t> </w:t>
      </w:r>
      <w:r w:rsidRPr="00592DCE">
        <w:rPr>
          <w:sz w:val="28"/>
          <w:szCs w:val="28"/>
        </w:rPr>
        <w:t>643,80</w:t>
      </w:r>
      <w:r w:rsidR="00AC13C1" w:rsidRPr="00AC13C1">
        <w:rPr>
          <w:sz w:val="28"/>
          <w:szCs w:val="28"/>
        </w:rPr>
        <w:t xml:space="preserve">  </w:t>
      </w:r>
      <w:r w:rsidRPr="00592DCE">
        <w:rPr>
          <w:sz w:val="28"/>
          <w:szCs w:val="28"/>
        </w:rPr>
        <w:t>3975198,66» заменить цифрами «3</w:t>
      </w:r>
      <w:r w:rsidR="00B27E08">
        <w:rPr>
          <w:sz w:val="28"/>
          <w:szCs w:val="28"/>
        </w:rPr>
        <w:t> </w:t>
      </w:r>
      <w:r w:rsidRPr="00592DCE">
        <w:rPr>
          <w:sz w:val="28"/>
          <w:szCs w:val="28"/>
        </w:rPr>
        <w:t>910</w:t>
      </w:r>
      <w:r w:rsidR="00B27E08">
        <w:rPr>
          <w:sz w:val="28"/>
          <w:szCs w:val="28"/>
        </w:rPr>
        <w:t> </w:t>
      </w:r>
      <w:r w:rsidRPr="00592DCE">
        <w:rPr>
          <w:sz w:val="28"/>
          <w:szCs w:val="28"/>
        </w:rPr>
        <w:t>994,38</w:t>
      </w:r>
      <w:r w:rsidR="00AC13C1" w:rsidRPr="00AC13C1">
        <w:rPr>
          <w:sz w:val="28"/>
          <w:szCs w:val="28"/>
        </w:rPr>
        <w:t xml:space="preserve">  </w:t>
      </w:r>
      <w:r w:rsidRPr="00592DCE">
        <w:rPr>
          <w:sz w:val="28"/>
          <w:szCs w:val="28"/>
        </w:rPr>
        <w:t>3</w:t>
      </w:r>
      <w:r w:rsidR="00B27E08">
        <w:rPr>
          <w:sz w:val="28"/>
          <w:szCs w:val="28"/>
        </w:rPr>
        <w:t> </w:t>
      </w:r>
      <w:r w:rsidRPr="00592DCE">
        <w:rPr>
          <w:sz w:val="28"/>
          <w:szCs w:val="28"/>
        </w:rPr>
        <w:t>953</w:t>
      </w:r>
      <w:r w:rsidR="00B27E08">
        <w:rPr>
          <w:sz w:val="28"/>
          <w:szCs w:val="28"/>
        </w:rPr>
        <w:t> </w:t>
      </w:r>
      <w:r w:rsidRPr="00592DCE">
        <w:rPr>
          <w:sz w:val="28"/>
          <w:szCs w:val="28"/>
        </w:rPr>
        <w:t>549,24»;</w:t>
      </w:r>
    </w:p>
    <w:p w:rsidR="00C17C48" w:rsidRPr="00592DCE" w:rsidRDefault="00C17C48" w:rsidP="00C17C48">
      <w:pPr>
        <w:ind w:firstLine="709"/>
        <w:jc w:val="both"/>
        <w:rPr>
          <w:sz w:val="28"/>
          <w:szCs w:val="28"/>
        </w:rPr>
      </w:pPr>
      <w:r w:rsidRPr="00592DCE">
        <w:rPr>
          <w:sz w:val="28"/>
          <w:szCs w:val="28"/>
        </w:rPr>
        <w:t>по строке «2 02 00000 00 0000 000 БЕЗВОЗМЕЗДНЫЕ ПОСТУПЛЕНИЯ ОТ ДРУГИХ БЮДЖЕТОВ БЮДЖЕТНОЙ СИСТЕМЫ РОССИЙСКОЙ ФЕДЕРАЦИИ 3</w:t>
      </w:r>
      <w:r w:rsidR="00B27E08">
        <w:rPr>
          <w:sz w:val="28"/>
          <w:szCs w:val="28"/>
        </w:rPr>
        <w:t> </w:t>
      </w:r>
      <w:r w:rsidRPr="00592DCE">
        <w:rPr>
          <w:sz w:val="28"/>
          <w:szCs w:val="28"/>
        </w:rPr>
        <w:t>932</w:t>
      </w:r>
      <w:r w:rsidR="00B27E08">
        <w:rPr>
          <w:sz w:val="28"/>
          <w:szCs w:val="28"/>
        </w:rPr>
        <w:t> </w:t>
      </w:r>
      <w:r w:rsidRPr="00592DCE">
        <w:rPr>
          <w:sz w:val="28"/>
          <w:szCs w:val="28"/>
        </w:rPr>
        <w:t>643,80 3</w:t>
      </w:r>
      <w:r w:rsidR="00B27E08">
        <w:rPr>
          <w:sz w:val="28"/>
          <w:szCs w:val="28"/>
        </w:rPr>
        <w:t> </w:t>
      </w:r>
      <w:r w:rsidRPr="00592DCE">
        <w:rPr>
          <w:sz w:val="28"/>
          <w:szCs w:val="28"/>
        </w:rPr>
        <w:t>975</w:t>
      </w:r>
      <w:r w:rsidR="00B27E08">
        <w:rPr>
          <w:sz w:val="28"/>
          <w:szCs w:val="28"/>
        </w:rPr>
        <w:t> </w:t>
      </w:r>
      <w:r w:rsidRPr="00592DCE">
        <w:rPr>
          <w:sz w:val="28"/>
          <w:szCs w:val="28"/>
        </w:rPr>
        <w:t>198,66» цифры «3</w:t>
      </w:r>
      <w:r w:rsidR="00B27E08">
        <w:rPr>
          <w:sz w:val="28"/>
          <w:szCs w:val="28"/>
        </w:rPr>
        <w:t> </w:t>
      </w:r>
      <w:r w:rsidRPr="00592DCE">
        <w:rPr>
          <w:sz w:val="28"/>
          <w:szCs w:val="28"/>
        </w:rPr>
        <w:t>932</w:t>
      </w:r>
      <w:r w:rsidR="00B27E08">
        <w:rPr>
          <w:sz w:val="28"/>
          <w:szCs w:val="28"/>
        </w:rPr>
        <w:t> </w:t>
      </w:r>
      <w:r w:rsidRPr="00592DCE">
        <w:rPr>
          <w:sz w:val="28"/>
          <w:szCs w:val="28"/>
        </w:rPr>
        <w:t>643,80</w:t>
      </w:r>
      <w:r w:rsidR="00510CCC" w:rsidRPr="00510CCC">
        <w:rPr>
          <w:sz w:val="28"/>
          <w:szCs w:val="28"/>
        </w:rPr>
        <w:t xml:space="preserve">  </w:t>
      </w:r>
      <w:r w:rsidRPr="00592DCE">
        <w:rPr>
          <w:sz w:val="28"/>
          <w:szCs w:val="28"/>
        </w:rPr>
        <w:t>3</w:t>
      </w:r>
      <w:r w:rsidR="00B27E08">
        <w:rPr>
          <w:sz w:val="28"/>
          <w:szCs w:val="28"/>
        </w:rPr>
        <w:t> </w:t>
      </w:r>
      <w:r w:rsidRPr="00592DCE">
        <w:rPr>
          <w:sz w:val="28"/>
          <w:szCs w:val="28"/>
        </w:rPr>
        <w:t>975</w:t>
      </w:r>
      <w:r w:rsidR="00B27E08">
        <w:rPr>
          <w:sz w:val="28"/>
          <w:szCs w:val="28"/>
        </w:rPr>
        <w:t> </w:t>
      </w:r>
      <w:r w:rsidRPr="00592DCE">
        <w:rPr>
          <w:sz w:val="28"/>
          <w:szCs w:val="28"/>
        </w:rPr>
        <w:t>198,66» заменить цифрами «3</w:t>
      </w:r>
      <w:r w:rsidR="00B27E08">
        <w:rPr>
          <w:sz w:val="28"/>
          <w:szCs w:val="28"/>
        </w:rPr>
        <w:t> </w:t>
      </w:r>
      <w:r w:rsidRPr="00592DCE">
        <w:rPr>
          <w:sz w:val="28"/>
          <w:szCs w:val="28"/>
        </w:rPr>
        <w:t>910</w:t>
      </w:r>
      <w:r w:rsidR="00B27E08">
        <w:rPr>
          <w:sz w:val="28"/>
          <w:szCs w:val="28"/>
        </w:rPr>
        <w:t> </w:t>
      </w:r>
      <w:r w:rsidRPr="00592DCE">
        <w:rPr>
          <w:sz w:val="28"/>
          <w:szCs w:val="28"/>
        </w:rPr>
        <w:t>994,38</w:t>
      </w:r>
      <w:r w:rsidR="00510CCC" w:rsidRPr="00510CCC">
        <w:rPr>
          <w:sz w:val="28"/>
          <w:szCs w:val="28"/>
        </w:rPr>
        <w:t xml:space="preserve">  </w:t>
      </w:r>
      <w:r w:rsidRPr="00592DCE">
        <w:rPr>
          <w:sz w:val="28"/>
          <w:szCs w:val="28"/>
        </w:rPr>
        <w:t>3953549,24»;</w:t>
      </w:r>
    </w:p>
    <w:p w:rsidR="00C17C48" w:rsidRDefault="00C17C48" w:rsidP="00C17C48">
      <w:pPr>
        <w:ind w:firstLine="709"/>
        <w:jc w:val="both"/>
        <w:rPr>
          <w:sz w:val="28"/>
          <w:szCs w:val="28"/>
        </w:rPr>
      </w:pPr>
      <w:r w:rsidRPr="00592DCE">
        <w:rPr>
          <w:sz w:val="28"/>
          <w:szCs w:val="28"/>
        </w:rPr>
        <w:t>по строке «2 02 30000 00 0000 151 Субвенции бюджетам бюджетной системы Российской Федерации 3</w:t>
      </w:r>
      <w:r w:rsidR="00860D51">
        <w:rPr>
          <w:sz w:val="28"/>
          <w:szCs w:val="28"/>
        </w:rPr>
        <w:t> </w:t>
      </w:r>
      <w:r w:rsidRPr="00592DCE">
        <w:rPr>
          <w:sz w:val="28"/>
          <w:szCs w:val="28"/>
        </w:rPr>
        <w:t>875</w:t>
      </w:r>
      <w:r w:rsidR="00860D51">
        <w:rPr>
          <w:sz w:val="28"/>
          <w:szCs w:val="28"/>
        </w:rPr>
        <w:t> </w:t>
      </w:r>
      <w:r w:rsidRPr="00592DCE">
        <w:rPr>
          <w:sz w:val="28"/>
          <w:szCs w:val="28"/>
        </w:rPr>
        <w:t>239,11 3</w:t>
      </w:r>
      <w:r w:rsidR="00860D51">
        <w:rPr>
          <w:sz w:val="28"/>
          <w:szCs w:val="28"/>
        </w:rPr>
        <w:t> </w:t>
      </w:r>
      <w:r w:rsidRPr="00592DCE">
        <w:rPr>
          <w:sz w:val="28"/>
          <w:szCs w:val="28"/>
        </w:rPr>
        <w:t>917</w:t>
      </w:r>
      <w:r w:rsidR="00860D51">
        <w:rPr>
          <w:sz w:val="28"/>
          <w:szCs w:val="28"/>
        </w:rPr>
        <w:t> </w:t>
      </w:r>
      <w:r w:rsidRPr="00592DCE">
        <w:rPr>
          <w:sz w:val="28"/>
          <w:szCs w:val="28"/>
        </w:rPr>
        <w:t xml:space="preserve">793,97» цифры </w:t>
      </w:r>
      <w:r>
        <w:rPr>
          <w:sz w:val="28"/>
          <w:szCs w:val="28"/>
        </w:rPr>
        <w:t>«</w:t>
      </w:r>
      <w:r w:rsidRPr="00592DCE">
        <w:rPr>
          <w:sz w:val="28"/>
          <w:szCs w:val="28"/>
        </w:rPr>
        <w:t>3</w:t>
      </w:r>
      <w:r w:rsidR="00860D51">
        <w:rPr>
          <w:sz w:val="28"/>
          <w:szCs w:val="28"/>
        </w:rPr>
        <w:t> </w:t>
      </w:r>
      <w:r w:rsidRPr="00592DCE">
        <w:rPr>
          <w:sz w:val="28"/>
          <w:szCs w:val="28"/>
        </w:rPr>
        <w:t>875</w:t>
      </w:r>
      <w:r w:rsidR="00860D51">
        <w:rPr>
          <w:sz w:val="28"/>
          <w:szCs w:val="28"/>
        </w:rPr>
        <w:t> </w:t>
      </w:r>
      <w:r w:rsidRPr="00592DCE">
        <w:rPr>
          <w:sz w:val="28"/>
          <w:szCs w:val="28"/>
        </w:rPr>
        <w:t>239,11</w:t>
      </w:r>
      <w:r w:rsidR="00D22BDF" w:rsidRPr="00D22BDF">
        <w:rPr>
          <w:sz w:val="28"/>
          <w:szCs w:val="28"/>
        </w:rPr>
        <w:t xml:space="preserve">  </w:t>
      </w:r>
      <w:r w:rsidRPr="00592DCE">
        <w:rPr>
          <w:sz w:val="28"/>
          <w:szCs w:val="28"/>
        </w:rPr>
        <w:t>3</w:t>
      </w:r>
      <w:r w:rsidR="00860D51">
        <w:rPr>
          <w:sz w:val="28"/>
          <w:szCs w:val="28"/>
        </w:rPr>
        <w:t> </w:t>
      </w:r>
      <w:r w:rsidRPr="00592DCE">
        <w:rPr>
          <w:sz w:val="28"/>
          <w:szCs w:val="28"/>
        </w:rPr>
        <w:t>917</w:t>
      </w:r>
      <w:r w:rsidR="00860D51">
        <w:rPr>
          <w:sz w:val="28"/>
          <w:szCs w:val="28"/>
        </w:rPr>
        <w:t> </w:t>
      </w:r>
      <w:r w:rsidRPr="00592DCE">
        <w:rPr>
          <w:sz w:val="28"/>
          <w:szCs w:val="28"/>
        </w:rPr>
        <w:t>793,97»</w:t>
      </w:r>
      <w:r>
        <w:rPr>
          <w:sz w:val="28"/>
          <w:szCs w:val="28"/>
        </w:rPr>
        <w:t xml:space="preserve"> заменить цифрами «3</w:t>
      </w:r>
      <w:r w:rsidR="00860D51">
        <w:rPr>
          <w:sz w:val="28"/>
          <w:szCs w:val="28"/>
        </w:rPr>
        <w:t> </w:t>
      </w:r>
      <w:r>
        <w:rPr>
          <w:sz w:val="28"/>
          <w:szCs w:val="28"/>
        </w:rPr>
        <w:t>853</w:t>
      </w:r>
      <w:r w:rsidR="00860D51">
        <w:rPr>
          <w:sz w:val="28"/>
          <w:szCs w:val="28"/>
        </w:rPr>
        <w:t> </w:t>
      </w:r>
      <w:r>
        <w:rPr>
          <w:sz w:val="28"/>
          <w:szCs w:val="28"/>
        </w:rPr>
        <w:t>589,69</w:t>
      </w:r>
      <w:r w:rsidR="00D22BDF" w:rsidRPr="00D22BDF">
        <w:rPr>
          <w:sz w:val="28"/>
          <w:szCs w:val="28"/>
        </w:rPr>
        <w:t xml:space="preserve">  </w:t>
      </w:r>
      <w:r>
        <w:rPr>
          <w:sz w:val="28"/>
          <w:szCs w:val="28"/>
        </w:rPr>
        <w:t>3</w:t>
      </w:r>
      <w:r w:rsidR="00860D51">
        <w:rPr>
          <w:sz w:val="28"/>
          <w:szCs w:val="28"/>
        </w:rPr>
        <w:t> </w:t>
      </w:r>
      <w:r>
        <w:rPr>
          <w:sz w:val="28"/>
          <w:szCs w:val="28"/>
        </w:rPr>
        <w:t>896</w:t>
      </w:r>
      <w:r w:rsidR="00860D51">
        <w:rPr>
          <w:sz w:val="28"/>
          <w:szCs w:val="28"/>
        </w:rPr>
        <w:t> </w:t>
      </w:r>
      <w:r>
        <w:rPr>
          <w:sz w:val="28"/>
          <w:szCs w:val="28"/>
        </w:rPr>
        <w:t>144,55»;</w:t>
      </w:r>
    </w:p>
    <w:p w:rsidR="00C17C48" w:rsidRDefault="00C17C48" w:rsidP="00C17C48">
      <w:pPr>
        <w:ind w:firstLine="709"/>
        <w:jc w:val="both"/>
        <w:rPr>
          <w:sz w:val="28"/>
          <w:szCs w:val="28"/>
        </w:rPr>
      </w:pPr>
      <w:r>
        <w:rPr>
          <w:sz w:val="28"/>
          <w:szCs w:val="28"/>
        </w:rPr>
        <w:t xml:space="preserve">по строке «2 02 35084 04 0000 151 </w:t>
      </w:r>
      <w:r w:rsidRPr="00FF473D">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Pr>
          <w:sz w:val="28"/>
          <w:szCs w:val="28"/>
        </w:rPr>
        <w:t xml:space="preserve"> 137</w:t>
      </w:r>
      <w:r w:rsidR="00860D51">
        <w:rPr>
          <w:sz w:val="28"/>
          <w:szCs w:val="28"/>
        </w:rPr>
        <w:t> </w:t>
      </w:r>
      <w:r>
        <w:rPr>
          <w:sz w:val="28"/>
          <w:szCs w:val="28"/>
        </w:rPr>
        <w:t>735,55  137</w:t>
      </w:r>
      <w:r w:rsidR="00860D51">
        <w:rPr>
          <w:sz w:val="28"/>
          <w:szCs w:val="28"/>
        </w:rPr>
        <w:t> </w:t>
      </w:r>
      <w:r>
        <w:rPr>
          <w:sz w:val="28"/>
          <w:szCs w:val="28"/>
        </w:rPr>
        <w:t>735,55» цифры «137</w:t>
      </w:r>
      <w:r w:rsidR="00860D51">
        <w:rPr>
          <w:sz w:val="28"/>
          <w:szCs w:val="28"/>
        </w:rPr>
        <w:t> </w:t>
      </w:r>
      <w:r>
        <w:rPr>
          <w:sz w:val="28"/>
          <w:szCs w:val="28"/>
        </w:rPr>
        <w:t>735,55</w:t>
      </w:r>
      <w:r w:rsidR="00D22BDF" w:rsidRPr="00D22BDF">
        <w:rPr>
          <w:sz w:val="28"/>
          <w:szCs w:val="28"/>
        </w:rPr>
        <w:t xml:space="preserve">     </w:t>
      </w:r>
      <w:r>
        <w:rPr>
          <w:sz w:val="28"/>
          <w:szCs w:val="28"/>
        </w:rPr>
        <w:t>137735,55»</w:t>
      </w:r>
      <w:r w:rsidR="00CB3B2B">
        <w:rPr>
          <w:sz w:val="28"/>
          <w:szCs w:val="28"/>
        </w:rPr>
        <w:t xml:space="preserve"> </w:t>
      </w:r>
      <w:r>
        <w:rPr>
          <w:sz w:val="28"/>
          <w:szCs w:val="28"/>
        </w:rPr>
        <w:t>заменить цифрами «115</w:t>
      </w:r>
      <w:r w:rsidR="00860D51">
        <w:rPr>
          <w:sz w:val="28"/>
          <w:szCs w:val="28"/>
        </w:rPr>
        <w:t> </w:t>
      </w:r>
      <w:r>
        <w:rPr>
          <w:sz w:val="28"/>
          <w:szCs w:val="28"/>
        </w:rPr>
        <w:t>179,00</w:t>
      </w:r>
      <w:r w:rsidR="00D22BDF" w:rsidRPr="00D22BDF">
        <w:rPr>
          <w:sz w:val="28"/>
          <w:szCs w:val="28"/>
        </w:rPr>
        <w:t xml:space="preserve">  </w:t>
      </w:r>
      <w:r>
        <w:rPr>
          <w:sz w:val="28"/>
          <w:szCs w:val="28"/>
        </w:rPr>
        <w:t>115</w:t>
      </w:r>
      <w:r w:rsidR="00860D51">
        <w:rPr>
          <w:sz w:val="28"/>
          <w:szCs w:val="28"/>
        </w:rPr>
        <w:t> </w:t>
      </w:r>
      <w:r>
        <w:rPr>
          <w:sz w:val="28"/>
          <w:szCs w:val="28"/>
        </w:rPr>
        <w:t>179,00»;</w:t>
      </w:r>
    </w:p>
    <w:p w:rsidR="00C17C48" w:rsidRDefault="00C17C48" w:rsidP="00C17C48">
      <w:pPr>
        <w:ind w:firstLine="709"/>
        <w:jc w:val="both"/>
        <w:rPr>
          <w:sz w:val="28"/>
          <w:szCs w:val="28"/>
        </w:rPr>
      </w:pPr>
      <w:r>
        <w:rPr>
          <w:sz w:val="28"/>
          <w:szCs w:val="28"/>
        </w:rPr>
        <w:t xml:space="preserve">по строке «2 02 35462 04 0000 151 </w:t>
      </w:r>
      <w:r w:rsidRPr="00190ABE">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r>
        <w:rPr>
          <w:sz w:val="28"/>
          <w:szCs w:val="28"/>
        </w:rPr>
        <w:t xml:space="preserve"> </w:t>
      </w:r>
      <w:r w:rsidR="00D22BDF" w:rsidRPr="00D22BDF">
        <w:rPr>
          <w:sz w:val="28"/>
          <w:szCs w:val="28"/>
        </w:rPr>
        <w:br/>
      </w:r>
      <w:r>
        <w:rPr>
          <w:sz w:val="28"/>
          <w:szCs w:val="28"/>
        </w:rPr>
        <w:t>4</w:t>
      </w:r>
      <w:r w:rsidR="00860D51">
        <w:rPr>
          <w:sz w:val="28"/>
          <w:szCs w:val="28"/>
        </w:rPr>
        <w:t> </w:t>
      </w:r>
      <w:r>
        <w:rPr>
          <w:sz w:val="28"/>
          <w:szCs w:val="28"/>
        </w:rPr>
        <w:t>551,87  4</w:t>
      </w:r>
      <w:r w:rsidR="00860D51">
        <w:rPr>
          <w:sz w:val="28"/>
          <w:szCs w:val="28"/>
        </w:rPr>
        <w:t> </w:t>
      </w:r>
      <w:r>
        <w:rPr>
          <w:sz w:val="28"/>
          <w:szCs w:val="28"/>
        </w:rPr>
        <w:t>551,87» цифры «4</w:t>
      </w:r>
      <w:r w:rsidR="00860D51">
        <w:rPr>
          <w:sz w:val="28"/>
          <w:szCs w:val="28"/>
        </w:rPr>
        <w:t> </w:t>
      </w:r>
      <w:r>
        <w:rPr>
          <w:sz w:val="28"/>
          <w:szCs w:val="28"/>
        </w:rPr>
        <w:t>551,87</w:t>
      </w:r>
      <w:r w:rsidR="00D22BDF" w:rsidRPr="00D22BDF">
        <w:rPr>
          <w:sz w:val="28"/>
          <w:szCs w:val="28"/>
        </w:rPr>
        <w:t xml:space="preserve">  </w:t>
      </w:r>
      <w:r>
        <w:rPr>
          <w:sz w:val="28"/>
          <w:szCs w:val="28"/>
        </w:rPr>
        <w:t>4</w:t>
      </w:r>
      <w:r w:rsidR="00860D51">
        <w:rPr>
          <w:sz w:val="28"/>
          <w:szCs w:val="28"/>
        </w:rPr>
        <w:t> </w:t>
      </w:r>
      <w:r>
        <w:rPr>
          <w:sz w:val="28"/>
          <w:szCs w:val="28"/>
        </w:rPr>
        <w:t>551,87» заменить цифрами «5</w:t>
      </w:r>
      <w:r w:rsidR="00860D51">
        <w:rPr>
          <w:sz w:val="28"/>
          <w:szCs w:val="28"/>
        </w:rPr>
        <w:t> </w:t>
      </w:r>
      <w:r>
        <w:rPr>
          <w:sz w:val="28"/>
          <w:szCs w:val="28"/>
        </w:rPr>
        <w:t>459,00</w:t>
      </w:r>
      <w:r w:rsidR="00D22BDF" w:rsidRPr="00D22BDF">
        <w:rPr>
          <w:sz w:val="28"/>
          <w:szCs w:val="28"/>
        </w:rPr>
        <w:t xml:space="preserve">    </w:t>
      </w:r>
      <w:r>
        <w:rPr>
          <w:sz w:val="28"/>
          <w:szCs w:val="28"/>
        </w:rPr>
        <w:t>5</w:t>
      </w:r>
      <w:r w:rsidR="00860D51">
        <w:rPr>
          <w:sz w:val="28"/>
          <w:szCs w:val="28"/>
        </w:rPr>
        <w:t> </w:t>
      </w:r>
      <w:r>
        <w:rPr>
          <w:sz w:val="28"/>
          <w:szCs w:val="28"/>
        </w:rPr>
        <w:t>459,00»;</w:t>
      </w:r>
    </w:p>
    <w:p w:rsidR="00C17C48" w:rsidRPr="00190ABE" w:rsidRDefault="00C17C48" w:rsidP="00C17C48">
      <w:pPr>
        <w:ind w:firstLine="709"/>
        <w:jc w:val="both"/>
        <w:rPr>
          <w:sz w:val="28"/>
          <w:szCs w:val="28"/>
        </w:rPr>
      </w:pPr>
      <w:r>
        <w:rPr>
          <w:sz w:val="28"/>
          <w:szCs w:val="28"/>
        </w:rPr>
        <w:t>по строке «ВСЕГО ДОХОДОВ: 7</w:t>
      </w:r>
      <w:r w:rsidR="00860D51">
        <w:rPr>
          <w:sz w:val="28"/>
          <w:szCs w:val="28"/>
        </w:rPr>
        <w:t> </w:t>
      </w:r>
      <w:r>
        <w:rPr>
          <w:sz w:val="28"/>
          <w:szCs w:val="28"/>
        </w:rPr>
        <w:t>695</w:t>
      </w:r>
      <w:r w:rsidR="00860D51">
        <w:rPr>
          <w:sz w:val="28"/>
          <w:szCs w:val="28"/>
        </w:rPr>
        <w:t> </w:t>
      </w:r>
      <w:r>
        <w:rPr>
          <w:sz w:val="28"/>
          <w:szCs w:val="28"/>
        </w:rPr>
        <w:t>086,78 7</w:t>
      </w:r>
      <w:r w:rsidR="00860D51">
        <w:rPr>
          <w:sz w:val="28"/>
          <w:szCs w:val="28"/>
        </w:rPr>
        <w:t> </w:t>
      </w:r>
      <w:r>
        <w:rPr>
          <w:sz w:val="28"/>
          <w:szCs w:val="28"/>
        </w:rPr>
        <w:t>828</w:t>
      </w:r>
      <w:r w:rsidR="00860D51">
        <w:rPr>
          <w:sz w:val="28"/>
          <w:szCs w:val="28"/>
        </w:rPr>
        <w:t> </w:t>
      </w:r>
      <w:r>
        <w:rPr>
          <w:sz w:val="28"/>
          <w:szCs w:val="28"/>
        </w:rPr>
        <w:t>219,99» цифры «7</w:t>
      </w:r>
      <w:r w:rsidR="00860D51">
        <w:rPr>
          <w:sz w:val="28"/>
          <w:szCs w:val="28"/>
        </w:rPr>
        <w:t> </w:t>
      </w:r>
      <w:r>
        <w:rPr>
          <w:sz w:val="28"/>
          <w:szCs w:val="28"/>
        </w:rPr>
        <w:t>695</w:t>
      </w:r>
      <w:r w:rsidR="00860D51">
        <w:rPr>
          <w:sz w:val="28"/>
          <w:szCs w:val="28"/>
        </w:rPr>
        <w:t> </w:t>
      </w:r>
      <w:r>
        <w:rPr>
          <w:sz w:val="28"/>
          <w:szCs w:val="28"/>
        </w:rPr>
        <w:t>086,78</w:t>
      </w:r>
      <w:r w:rsidR="00D22BDF" w:rsidRPr="00D22BDF">
        <w:rPr>
          <w:sz w:val="28"/>
          <w:szCs w:val="28"/>
        </w:rPr>
        <w:t xml:space="preserve">  </w:t>
      </w:r>
      <w:r>
        <w:rPr>
          <w:sz w:val="28"/>
          <w:szCs w:val="28"/>
        </w:rPr>
        <w:t>7</w:t>
      </w:r>
      <w:r w:rsidR="00860D51">
        <w:rPr>
          <w:sz w:val="28"/>
          <w:szCs w:val="28"/>
        </w:rPr>
        <w:t> </w:t>
      </w:r>
      <w:r>
        <w:rPr>
          <w:sz w:val="28"/>
          <w:szCs w:val="28"/>
        </w:rPr>
        <w:t>828</w:t>
      </w:r>
      <w:r w:rsidR="00860D51">
        <w:rPr>
          <w:sz w:val="28"/>
          <w:szCs w:val="28"/>
        </w:rPr>
        <w:t> </w:t>
      </w:r>
      <w:r>
        <w:rPr>
          <w:sz w:val="28"/>
          <w:szCs w:val="28"/>
        </w:rPr>
        <w:t>219,99» заменить цифрами «7</w:t>
      </w:r>
      <w:r w:rsidR="00860D51">
        <w:rPr>
          <w:sz w:val="28"/>
          <w:szCs w:val="28"/>
        </w:rPr>
        <w:t> </w:t>
      </w:r>
      <w:r>
        <w:rPr>
          <w:sz w:val="28"/>
          <w:szCs w:val="28"/>
        </w:rPr>
        <w:t>678</w:t>
      </w:r>
      <w:r w:rsidR="00860D51">
        <w:rPr>
          <w:sz w:val="28"/>
          <w:szCs w:val="28"/>
        </w:rPr>
        <w:t> </w:t>
      </w:r>
      <w:r>
        <w:rPr>
          <w:sz w:val="28"/>
          <w:szCs w:val="28"/>
        </w:rPr>
        <w:t>474,76</w:t>
      </w:r>
      <w:r w:rsidR="00D22BDF" w:rsidRPr="00D22BDF">
        <w:rPr>
          <w:sz w:val="28"/>
          <w:szCs w:val="28"/>
        </w:rPr>
        <w:t xml:space="preserve">  </w:t>
      </w:r>
      <w:r>
        <w:rPr>
          <w:sz w:val="28"/>
          <w:szCs w:val="28"/>
        </w:rPr>
        <w:t>7</w:t>
      </w:r>
      <w:r w:rsidR="00860D51">
        <w:rPr>
          <w:sz w:val="28"/>
          <w:szCs w:val="28"/>
        </w:rPr>
        <w:t> </w:t>
      </w:r>
      <w:r>
        <w:rPr>
          <w:sz w:val="28"/>
          <w:szCs w:val="28"/>
        </w:rPr>
        <w:t>811</w:t>
      </w:r>
      <w:r w:rsidR="00860D51">
        <w:rPr>
          <w:sz w:val="28"/>
          <w:szCs w:val="28"/>
        </w:rPr>
        <w:t> </w:t>
      </w:r>
      <w:r>
        <w:rPr>
          <w:sz w:val="28"/>
          <w:szCs w:val="28"/>
        </w:rPr>
        <w:t>607,97»;</w:t>
      </w:r>
    </w:p>
    <w:p w:rsidR="00700970" w:rsidRDefault="00700970" w:rsidP="00700970">
      <w:pPr>
        <w:ind w:firstLine="709"/>
        <w:jc w:val="both"/>
        <w:rPr>
          <w:sz w:val="28"/>
          <w:szCs w:val="28"/>
        </w:rPr>
      </w:pPr>
      <w:r w:rsidRPr="00815B6B">
        <w:rPr>
          <w:sz w:val="28"/>
          <w:szCs w:val="28"/>
        </w:rPr>
        <w:t>11</w:t>
      </w:r>
      <w:r w:rsidR="008B5F7D" w:rsidRPr="00815B6B">
        <w:rPr>
          <w:sz w:val="28"/>
          <w:szCs w:val="28"/>
        </w:rPr>
        <w:t>)</w:t>
      </w:r>
      <w:r w:rsidR="00B21584">
        <w:rPr>
          <w:sz w:val="28"/>
          <w:szCs w:val="28"/>
        </w:rPr>
        <w:t> </w:t>
      </w:r>
      <w:hyperlink r:id="rId20" w:history="1">
        <w:r w:rsidRPr="00815B6B">
          <w:rPr>
            <w:sz w:val="28"/>
            <w:szCs w:val="28"/>
          </w:rPr>
          <w:t>приложение 9</w:t>
        </w:r>
      </w:hyperlink>
      <w:r w:rsidRPr="00815B6B">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815B6B" w:rsidRPr="0081022C" w:rsidTr="00B06D16">
        <w:tc>
          <w:tcPr>
            <w:tcW w:w="5070" w:type="dxa"/>
          </w:tcPr>
          <w:p w:rsidR="00815B6B" w:rsidRDefault="00815B6B" w:rsidP="00B06D16">
            <w:pPr>
              <w:pStyle w:val="a3"/>
              <w:rPr>
                <w:sz w:val="28"/>
                <w:szCs w:val="28"/>
              </w:rPr>
            </w:pPr>
          </w:p>
          <w:p w:rsidR="00815B6B" w:rsidRPr="0081022C" w:rsidRDefault="00815B6B" w:rsidP="00B06D16">
            <w:pPr>
              <w:pStyle w:val="a3"/>
              <w:rPr>
                <w:sz w:val="28"/>
                <w:szCs w:val="28"/>
              </w:rPr>
            </w:pPr>
          </w:p>
        </w:tc>
        <w:tc>
          <w:tcPr>
            <w:tcW w:w="4394" w:type="dxa"/>
          </w:tcPr>
          <w:p w:rsidR="00815B6B" w:rsidRPr="0081022C" w:rsidRDefault="00815B6B" w:rsidP="00B06D16">
            <w:pPr>
              <w:spacing w:line="240" w:lineRule="exact"/>
              <w:jc w:val="center"/>
              <w:rPr>
                <w:sz w:val="28"/>
                <w:szCs w:val="28"/>
              </w:rPr>
            </w:pPr>
            <w:r w:rsidRPr="0081022C">
              <w:rPr>
                <w:sz w:val="28"/>
                <w:szCs w:val="28"/>
              </w:rPr>
              <w:t xml:space="preserve">«ПРИЛОЖЕНИЕ </w:t>
            </w:r>
            <w:r>
              <w:rPr>
                <w:sz w:val="28"/>
                <w:szCs w:val="28"/>
              </w:rPr>
              <w:t>9</w:t>
            </w:r>
          </w:p>
          <w:p w:rsidR="00815B6B" w:rsidRPr="0081022C" w:rsidRDefault="00815B6B" w:rsidP="00B06D16">
            <w:pPr>
              <w:spacing w:line="240" w:lineRule="exact"/>
              <w:jc w:val="center"/>
              <w:rPr>
                <w:sz w:val="28"/>
                <w:szCs w:val="28"/>
              </w:rPr>
            </w:pPr>
          </w:p>
          <w:p w:rsidR="00815B6B" w:rsidRPr="0081022C" w:rsidRDefault="00815B6B" w:rsidP="00B06D16">
            <w:pPr>
              <w:spacing w:line="240" w:lineRule="exact"/>
              <w:jc w:val="center"/>
              <w:rPr>
                <w:sz w:val="28"/>
                <w:szCs w:val="28"/>
              </w:rPr>
            </w:pPr>
            <w:r w:rsidRPr="0081022C">
              <w:rPr>
                <w:sz w:val="28"/>
                <w:szCs w:val="28"/>
              </w:rPr>
              <w:t>к решению</w:t>
            </w:r>
          </w:p>
          <w:p w:rsidR="00815B6B" w:rsidRPr="0081022C" w:rsidRDefault="00815B6B" w:rsidP="00B06D16">
            <w:pPr>
              <w:spacing w:line="240" w:lineRule="exact"/>
              <w:jc w:val="center"/>
              <w:rPr>
                <w:sz w:val="28"/>
                <w:szCs w:val="28"/>
              </w:rPr>
            </w:pPr>
            <w:r w:rsidRPr="0081022C">
              <w:rPr>
                <w:sz w:val="28"/>
                <w:szCs w:val="28"/>
              </w:rPr>
              <w:t>Ставропольской городской Думы</w:t>
            </w:r>
          </w:p>
          <w:p w:rsidR="00815B6B" w:rsidRPr="0081022C" w:rsidRDefault="00815B6B" w:rsidP="00B06D16">
            <w:pPr>
              <w:spacing w:line="240" w:lineRule="exact"/>
              <w:jc w:val="center"/>
              <w:rPr>
                <w:sz w:val="28"/>
                <w:szCs w:val="28"/>
              </w:rPr>
            </w:pPr>
            <w:r w:rsidRPr="0081022C">
              <w:rPr>
                <w:sz w:val="28"/>
                <w:szCs w:val="28"/>
              </w:rPr>
              <w:t>от 22 ноября 2017 г. № 192</w:t>
            </w:r>
          </w:p>
        </w:tc>
      </w:tr>
    </w:tbl>
    <w:p w:rsidR="007A4662" w:rsidRDefault="007A4662" w:rsidP="00700970">
      <w:pPr>
        <w:ind w:firstLine="709"/>
        <w:jc w:val="both"/>
        <w:rPr>
          <w:sz w:val="28"/>
          <w:szCs w:val="28"/>
        </w:rPr>
      </w:pPr>
    </w:p>
    <w:p w:rsidR="00DA40FF" w:rsidRPr="007A74D3" w:rsidRDefault="00DA40FF" w:rsidP="00DA40FF">
      <w:pPr>
        <w:pStyle w:val="ConsPlusTitle"/>
        <w:widowControl/>
        <w:spacing w:line="240" w:lineRule="exact"/>
        <w:jc w:val="center"/>
        <w:rPr>
          <w:rFonts w:ascii="Times New Roman" w:hAnsi="Times New Roman" w:cs="Times New Roman"/>
          <w:b w:val="0"/>
          <w:sz w:val="28"/>
          <w:szCs w:val="28"/>
        </w:rPr>
      </w:pPr>
      <w:r w:rsidRPr="007A74D3">
        <w:rPr>
          <w:rFonts w:ascii="Times New Roman" w:hAnsi="Times New Roman" w:cs="Times New Roman"/>
          <w:b w:val="0"/>
          <w:sz w:val="28"/>
          <w:szCs w:val="28"/>
        </w:rPr>
        <w:t>ВЕДОМСТВЕННАЯ СТРУКТУРА РАСХОДОВ</w:t>
      </w:r>
    </w:p>
    <w:p w:rsidR="00DA40FF" w:rsidRPr="007A74D3" w:rsidRDefault="00DA40FF" w:rsidP="00DA40FF">
      <w:pPr>
        <w:pStyle w:val="ConsPlusTitle"/>
        <w:widowControl/>
        <w:spacing w:line="240" w:lineRule="exact"/>
        <w:jc w:val="center"/>
        <w:rPr>
          <w:rFonts w:ascii="Times New Roman" w:hAnsi="Times New Roman" w:cs="Times New Roman"/>
          <w:b w:val="0"/>
          <w:color w:val="FF0000"/>
          <w:sz w:val="28"/>
          <w:szCs w:val="28"/>
        </w:rPr>
      </w:pPr>
      <w:r w:rsidRPr="007A74D3">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DA40FF" w:rsidRPr="007A74D3" w:rsidRDefault="00DA40FF" w:rsidP="00DA40FF">
      <w:pPr>
        <w:pStyle w:val="ConsPlusTitle"/>
        <w:widowControl/>
        <w:spacing w:line="240" w:lineRule="exact"/>
        <w:jc w:val="center"/>
        <w:rPr>
          <w:rFonts w:ascii="Times New Roman" w:hAnsi="Times New Roman" w:cs="Times New Roman"/>
          <w:b w:val="0"/>
          <w:sz w:val="28"/>
          <w:szCs w:val="28"/>
        </w:rPr>
      </w:pPr>
    </w:p>
    <w:p w:rsidR="00DA40FF" w:rsidRPr="007A74D3" w:rsidRDefault="00DA40FF" w:rsidP="00DA40FF">
      <w:pPr>
        <w:pStyle w:val="ConsPlusTitle"/>
        <w:widowControl/>
        <w:spacing w:line="240" w:lineRule="exact"/>
        <w:jc w:val="right"/>
        <w:rPr>
          <w:rFonts w:ascii="Times New Roman" w:hAnsi="Times New Roman" w:cs="Times New Roman"/>
          <w:b w:val="0"/>
          <w:sz w:val="22"/>
          <w:szCs w:val="28"/>
        </w:rPr>
      </w:pPr>
      <w:r w:rsidRPr="007A74D3">
        <w:rPr>
          <w:rFonts w:ascii="Times New Roman" w:hAnsi="Times New Roman" w:cs="Times New Roman"/>
          <w:b w:val="0"/>
          <w:sz w:val="22"/>
          <w:szCs w:val="28"/>
        </w:rPr>
        <w:t>(тыс. рублей)</w:t>
      </w:r>
    </w:p>
    <w:tbl>
      <w:tblPr>
        <w:tblW w:w="9433"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15"/>
        <w:gridCol w:w="658"/>
        <w:gridCol w:w="480"/>
        <w:gridCol w:w="500"/>
        <w:gridCol w:w="1440"/>
        <w:gridCol w:w="660"/>
        <w:gridCol w:w="1480"/>
      </w:tblGrid>
      <w:tr w:rsidR="008624C4" w:rsidRPr="00FB1B08" w:rsidTr="00025732">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Наименование показателя</w:t>
            </w:r>
          </w:p>
        </w:tc>
        <w:tc>
          <w:tcPr>
            <w:tcW w:w="658" w:type="dxa"/>
            <w:shd w:val="clear" w:color="auto" w:fill="FFFFFF" w:themeFill="background1"/>
            <w:noWrap/>
            <w:hideMark/>
          </w:tcPr>
          <w:p w:rsidR="008624C4" w:rsidRPr="00FB1B08" w:rsidRDefault="007A4662" w:rsidP="007A4662">
            <w:pPr>
              <w:widowControl/>
              <w:autoSpaceDE/>
              <w:autoSpaceDN/>
              <w:adjustRightInd/>
              <w:jc w:val="center"/>
              <w:rPr>
                <w:sz w:val="20"/>
                <w:szCs w:val="20"/>
              </w:rPr>
            </w:pPr>
            <w:r w:rsidRPr="007A4662">
              <w:rPr>
                <w:sz w:val="20"/>
                <w:szCs w:val="20"/>
              </w:rPr>
              <w:t>Вед.</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РЗ</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ПР</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ЦСР</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ВР</w:t>
            </w:r>
          </w:p>
        </w:tc>
        <w:tc>
          <w:tcPr>
            <w:tcW w:w="1480" w:type="dxa"/>
            <w:shd w:val="clear" w:color="auto" w:fill="FFFFFF" w:themeFill="background1"/>
            <w:noWrap/>
            <w:hideMark/>
          </w:tcPr>
          <w:p w:rsidR="008624C4" w:rsidRPr="00FB1B08" w:rsidRDefault="0085231F" w:rsidP="00B06D16">
            <w:pPr>
              <w:widowControl/>
              <w:autoSpaceDE/>
              <w:autoSpaceDN/>
              <w:adjustRightInd/>
              <w:jc w:val="center"/>
              <w:rPr>
                <w:sz w:val="20"/>
                <w:szCs w:val="20"/>
              </w:rPr>
            </w:pPr>
            <w:r>
              <w:rPr>
                <w:sz w:val="20"/>
                <w:szCs w:val="20"/>
              </w:rPr>
              <w:t>Сумма</w:t>
            </w:r>
          </w:p>
        </w:tc>
      </w:tr>
    </w:tbl>
    <w:p w:rsidR="00025732" w:rsidRPr="00025732" w:rsidRDefault="00025732" w:rsidP="00025732">
      <w:pPr>
        <w:spacing w:line="14" w:lineRule="auto"/>
        <w:rPr>
          <w:sz w:val="2"/>
          <w:szCs w:val="2"/>
        </w:rPr>
      </w:pPr>
    </w:p>
    <w:tbl>
      <w:tblPr>
        <w:tblW w:w="9433" w:type="dxa"/>
        <w:tblInd w:w="93" w:type="dxa"/>
        <w:shd w:val="clear" w:color="auto" w:fill="FFFFFF" w:themeFill="background1"/>
        <w:tblLook w:val="04A0" w:firstRow="1" w:lastRow="0" w:firstColumn="1" w:lastColumn="0" w:noHBand="0" w:noVBand="1"/>
      </w:tblPr>
      <w:tblGrid>
        <w:gridCol w:w="4215"/>
        <w:gridCol w:w="658"/>
        <w:gridCol w:w="480"/>
        <w:gridCol w:w="500"/>
        <w:gridCol w:w="1440"/>
        <w:gridCol w:w="660"/>
        <w:gridCol w:w="1480"/>
      </w:tblGrid>
      <w:tr w:rsidR="008624C4" w:rsidRPr="002A5E73" w:rsidTr="00025732">
        <w:trPr>
          <w:cantSplit/>
          <w:trHeight w:val="20"/>
          <w:tblHeader/>
        </w:trPr>
        <w:tc>
          <w:tcPr>
            <w:tcW w:w="42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24C4" w:rsidRPr="00FB1B08" w:rsidRDefault="008624C4" w:rsidP="00B06D16">
            <w:pPr>
              <w:widowControl/>
              <w:autoSpaceDE/>
              <w:autoSpaceDN/>
              <w:adjustRightInd/>
              <w:jc w:val="center"/>
              <w:rPr>
                <w:sz w:val="20"/>
                <w:szCs w:val="20"/>
              </w:rPr>
            </w:pPr>
            <w:r w:rsidRPr="00FB1B08">
              <w:rPr>
                <w:sz w:val="20"/>
                <w:szCs w:val="20"/>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5</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w:t>
            </w:r>
          </w:p>
        </w:tc>
      </w:tr>
      <w:tr w:rsidR="008624C4" w:rsidRPr="002A5E73" w:rsidTr="007A4662">
        <w:trPr>
          <w:cantSplit/>
          <w:trHeight w:val="20"/>
        </w:trPr>
        <w:tc>
          <w:tcPr>
            <w:tcW w:w="4215" w:type="dxa"/>
            <w:tcBorders>
              <w:top w:val="single" w:sz="4" w:space="0" w:color="auto"/>
            </w:tcBorders>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 xml:space="preserve">Ставропольская городская Дума </w:t>
            </w:r>
          </w:p>
        </w:tc>
        <w:tc>
          <w:tcPr>
            <w:tcW w:w="658" w:type="dxa"/>
            <w:tcBorders>
              <w:top w:val="single" w:sz="4" w:space="0" w:color="auto"/>
            </w:tcBorders>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600</w:t>
            </w:r>
          </w:p>
        </w:tc>
        <w:tc>
          <w:tcPr>
            <w:tcW w:w="480" w:type="dxa"/>
            <w:tcBorders>
              <w:top w:val="single" w:sz="4" w:space="0" w:color="auto"/>
            </w:tcBorders>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tcBorders>
              <w:top w:val="single" w:sz="4" w:space="0" w:color="auto"/>
            </w:tcBorders>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tcBorders>
              <w:top w:val="single" w:sz="4" w:space="0" w:color="auto"/>
            </w:tcBorders>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tcBorders>
              <w:top w:val="single" w:sz="4" w:space="0" w:color="auto"/>
            </w:tcBorders>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tcBorders>
              <w:top w:val="single" w:sz="4" w:space="0" w:color="auto"/>
            </w:tcBorders>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54 679,56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47 589,06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47 089,06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Ставропольской городской Думы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47 089,06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42 983,74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10 397,54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3 836,78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6 454,14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106,62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32 586,20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32 586,20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Председатель представительного органа муниципального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1 593,55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70 2 00 10010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41,55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70 2 00 10010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41,55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70 2 00 10020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1 552,00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70 2 00 10020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1 552,00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Депутаты представительного органа муниципального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2 511,77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70 3 00 10010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83,11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70 3 00 10010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83,11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70 3 00 10020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2 428,66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70 3 00 10020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2 428,66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Ставропольской городской Думы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предусмотренные на иные цели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70 4 00 00000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70 4 00 20090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70 4 00 20090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массовой информации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7 090,50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Телевидение и радиовещание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5 090,50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Ставропольской городской Думы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5 090,50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предусмотренные на иные цели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70 4 00 00000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5 090,50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70 4 00 98710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5 090,50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70 4 00 98710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5 090,50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Периодическая печать и издательства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Ставропольской городской Думы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предусмотренные на иные цели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70 4 00 00000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70 4 00 98710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70 4 00 98710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Администрация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296 567,63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262 491,63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1 593,55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1 593,55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Глава муниципального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1 593,55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71 2 00 10010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41,55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71 2 00 10010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41,55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71 2 00 10020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1 552,00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71 2 00 10020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1 552,00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106 697,01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106 697,01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106 697,01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12 140,56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4 414,90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7 701,66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93 494,03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93 494,03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71 1 00 76630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1 053,42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71 1 00 76630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833,40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71 1 00 76630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220,02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71 1 00 76930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71 1 00 76930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Судебная система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1 291,44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1 291,44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1 291,44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98 1 00 51200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1 291,44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98 1 00 51200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1 291,44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152 909,63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«Экономическое развитие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2 119,08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2 119,08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2 119,08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12 2 03 20040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1 329,08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12 2 03 20040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1 329,08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12 2 03 20090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12 2 03 20090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13 2 01 00000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13 2 01 20620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13 2 01 20620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97 775,98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21 574,29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15 750,15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14 1 01 20630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15 750,15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14 1 01 20630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15 750,15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5 824,14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14 1 02 20630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5 824,14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14 1 02 20630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5 824,14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76 201,69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14 2 01 20710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14 2 01 20710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14 2 02 20710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14 2 02 20710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14 2 03 20710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14 2 03 20710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75 598,69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14 2 04 11010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75 598,69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казенных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14 2 04 11010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61 845,99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14 2 04 11010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12 409,95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14 2 04 11010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1 342,75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15 0 00 00000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1 051,79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386,60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A5E73">
            <w:pPr>
              <w:widowControl/>
              <w:autoSpaceDE/>
              <w:autoSpaceDN/>
              <w:adjustRightInd/>
              <w:rPr>
                <w:sz w:val="20"/>
                <w:szCs w:val="20"/>
              </w:rPr>
            </w:pPr>
            <w:r w:rsidRPr="00FB1B08">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15 1 01 00000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15 1 01 20350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15 1 01 20350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15 1 02 00000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235,30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15 1 02 20350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235,30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15 1 02 20350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235,30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15 1 03 00000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51,30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15 1 03 20350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51,30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15 1 03 20350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51,30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«НЕзависимость»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414,27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15 2 01 00000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74,97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15 2 01 20370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74,97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15 2 01 20370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74,97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15 2 02 20370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15 2 02 20370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Премии и гранты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15 2 02 20370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63,00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«Профилактика зависимого (аддиктивного) поведения и пропаганда здорового образа жизни»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262,80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15 2 03 20370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262,80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15 2 03 20370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202,80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Премии и гранты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15 2 03 20370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250,92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15 3 03 00000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250,92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15 3 03 20100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250,92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Премии и гранты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15 3 03 20100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250,92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казачества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2 292,50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18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2 292,50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18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2 292,50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18 Б 01 60080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2 292,50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18 Б 01 60080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2 292,50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40 469,70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40 469,70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40 269,70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казенных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12 661,96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27 213,21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394,53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71 1 00 20050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Исполнение судебных актов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71 1 00 20050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9 100,58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9 100,58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98 1 00 76610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9 100,58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98 1 00 76610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8 770,58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98 1 00 76610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Национальная экономика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11 547,50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Другие вопросы в области национальной экономики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11 547,50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«Экономическое развитие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11 547,50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9 560,00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12 1 01 60130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12 1 01 60130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12 1 02 00000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12 1 02 20480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12 1 02 20480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12 1 03 00000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12 1 03 20480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12 1 03 20480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1 987,50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информирование об инвестиционных возможностях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12 2 01 20650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12 2 01 20650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1 907,50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12 2 02 20640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1 907,50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12 2 02 20640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1 707,50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12 2 02 20640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Образование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Профессиональная подготовка, переподготовка и повышение квалификации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«Развитие муниципальной службы в городе Ставрополе»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13 1 01 20450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13 1 01 20450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Культура, кинематография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1 911,00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1 911,00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1 911,00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1 911,00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1 911,00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1 911,00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1 911,00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массовой информации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20 457,50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Телевидение и радиовещание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5 900,50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5 900,50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5 900,50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5 900,50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14 1 03 98710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5 900,50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14 1 03 98710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5 900,50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Периодическая печать и издательства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14 557,00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14 557,00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информационного общества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14 557,00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оказание информационных услуг средствами массовой информации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14 1 03 98710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14 1 03 98710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13 367,00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14 1 04 98720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13 367,00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14 1 04 98720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13 367,00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Комитет по управлению муниципальным имуществом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137 512,19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79 909,00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79 909,00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5 342,96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5 342,96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4 770,92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20030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1 261,00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20030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20030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1 703,92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1 703,92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21120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1 806,00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21120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1 806,00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572,04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03 20340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572,04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03 20340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572,04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15 0 00 00000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3 350,00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3 350,00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15 1 04 00000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3 350,00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15 1 04 20350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15 1 04 20350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04 S7310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04 S7310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70 948,04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70 521,91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11 610,39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1 571,79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9 928,90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109,70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58 911,52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58 911,52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предусмотренные на иные цели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426,13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уплату налога на добавленную стоимость в связи с реализацией муниципального имущества физическим лицам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72 2 00 20970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426,13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72 2 00 20970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426,13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268,00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268,00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вопросы, связанные с общегосударственным управлением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268,00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Исполнение судебных актов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268,00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Национальная экономика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43 431,74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вопросы в области национальной экономики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43 431,74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 Б 01 20160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 Б 01 20160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 Б 01 20160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42 477,74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42 477,74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42 477,74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приобретение коммунальной техники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04 2 02 21470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42 477,74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04 2 02 21470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42 477,74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674,00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674,00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674,00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02 20180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674,00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02 20180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62,00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02 20180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674,00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Жилищно-коммунальное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11 494,77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Жилищное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2 213,90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2 213,90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Расходы на исполнение обязательств в рамках реализации муниципальных программ города Ставрополя, действовавших до 01.01.2017, </w:t>
            </w:r>
            <w:r w:rsidR="00025409">
              <w:rPr>
                <w:sz w:val="20"/>
                <w:szCs w:val="20"/>
              </w:rPr>
              <w:br/>
            </w:r>
            <w:r w:rsidRPr="00FB1B08">
              <w:rPr>
                <w:sz w:val="20"/>
                <w:szCs w:val="20"/>
              </w:rPr>
              <w:t>за счет остатков на 01.01.2018</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98 2 00 00000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2 213,90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мероприятий по переселению граждан из аварийного жилищного фонда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2 00 S6910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2 213,90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2 00 S6910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2 213,90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Бюджетные инвестиции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2 00 S6910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410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2 213,90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Благоустройство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7 522,26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7 522,26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7 522,26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7 522,26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приобретение коммунальной техники, райдеров и прицепов тракторных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04 3 04 21510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7 522,26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04 3 04 21510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7 522,26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вопросы в области жилищно-коммунального хозяйства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1 758,61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1 758,61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1 758,61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98 1 00 20950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1 758,61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98 1 00 20950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1 758,61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Социальная политика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2 676,68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Социальное обеспечение населения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2 676,68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2 676,68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2 676,68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«Предоставление молодым семьям социальных выплат»</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2 676,68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 Б 01 L4970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2 604,63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 Б 01 L4970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2 604,63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Предоставление молодым семьям, являющимися по состоянию </w:t>
            </w:r>
            <w:r w:rsidR="00025409">
              <w:rPr>
                <w:sz w:val="20"/>
                <w:szCs w:val="20"/>
              </w:rPr>
              <w:br/>
            </w:r>
            <w:r w:rsidRPr="00FB1B08">
              <w:rPr>
                <w:sz w:val="20"/>
                <w:szCs w:val="20"/>
              </w:rPr>
              <w:t xml:space="preserve">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w:t>
            </w:r>
            <w:r w:rsidR="00025409">
              <w:rPr>
                <w:sz w:val="20"/>
                <w:szCs w:val="20"/>
              </w:rPr>
              <w:br/>
            </w:r>
            <w:r w:rsidRPr="00FB1B08">
              <w:rPr>
                <w:sz w:val="20"/>
                <w:szCs w:val="20"/>
              </w:rPr>
              <w:t>в 2017 году, за счет средств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 Б 01 S7360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72,05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 Б 01 S7360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72,05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602</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 Б 01 S7360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72,05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Комитет финансов и бюджета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271 719,82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97 004,82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45 844,87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73 0 00 00000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45 844,87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73 1 00 00000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45 844,87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73 1 00 10010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6 243,80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73 1 00 10010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1 291,34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73 1 00 10010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4 891,99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73 1 00 10010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60,47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73 1 00 10020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39 601,07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73 1 00 10020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39 601,07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Резервный фонд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xml:space="preserve">000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12 775,54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12 775,54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12 775,54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Резервный фонд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12 775,54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Резервные средства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870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12 775,54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38 384,41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3 195,10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3 195,10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3 195,10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на основании исполнительных листов судебных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 Б 01 20050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3 195,10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Исполнение судебных актов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 Б 01 20050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3 195,10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35 189,31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35 189,31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98 1 00 10050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Специальные расходы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98 1 00 10050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880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выплаты работникам организаций минимального размера оплаты труда, установленного законодательством Российской Федерации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98 1 00 21440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33 189,31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Специальные расходы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98 1 00 21440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880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33 189,31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Обслуживание государственного и муниципального долга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174 715,00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Обслуживание государственного внутреннего и муниципального долга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174 715,00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174 715,00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174 715,00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 Б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174 715,00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Обслуживание муниципального долга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 Б 02 20010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174 715,00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Обслуживание муниципального долга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 Б 02 20010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174 715,00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Комитет муниципального заказа и торговли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32 090,59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28 744,07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28 744,07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«Профилактика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15 3 01 20660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15 3 01 20660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28 736,42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74 1 00 00000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28 736,42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74 1 00 10010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3 516,38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74 1 00 10010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757,89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74 1 00 10010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2 742,53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74 1 00 10010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74 1 00 10010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15,96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74 1 00 10020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25 220,04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74 1 00 10020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25 220,04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Культура, кинематография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1 096,20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1 096,20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1 096,20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1 096,20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1 096,20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1 096,20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1 096,20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Социальная политика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2 250,32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Социальное обеспечение населения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2 250,32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2 250,32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2 250,32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2 250,32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03 2 02 80240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2 250,32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605</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03 2 02 80240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2 250,32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Комитет образования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3 605 867,22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Образование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3 475 312,33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Дошкольное образование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1 478 850,74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1 467 254,32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1 467 254,32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1 434 502,17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694 327,47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663 610,75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3 537,77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30 716,72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440,91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01 1 01 77170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740 174,70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01 1 01 77170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702 664,58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01 1 01 77170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32 582,50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Субсидии некоммерческим организациям </w:t>
            </w:r>
            <w:r w:rsidR="00995227">
              <w:rPr>
                <w:sz w:val="20"/>
                <w:szCs w:val="20"/>
              </w:rPr>
              <w:br/>
            </w:r>
            <w:r w:rsidRPr="00FB1B08">
              <w:rPr>
                <w:sz w:val="20"/>
                <w:szCs w:val="20"/>
              </w:rPr>
              <w:t>(за исключением государственных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01 1 01 77170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4 927,62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32 752,15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32 752,15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55,36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32 752,15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5 166,93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5 166,93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5 166,93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15 1 04 20350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5 166,93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15 1 04 20350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5 166,93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3 890,62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3 890,62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3 890,62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3 890,62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3 792,12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47,98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98,50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2 538,87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2 538,87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2 538,87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2 538,87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2 538,87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Общее образование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1 728 049,22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1 710 660,80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1 706 940,80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1 646 742,56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575 739,28</w:t>
            </w:r>
          </w:p>
        </w:tc>
      </w:tr>
      <w:tr w:rsidR="00F95AAA" w:rsidRPr="002A5E73" w:rsidTr="007A0C39">
        <w:trPr>
          <w:cantSplit/>
          <w:trHeight w:val="20"/>
        </w:trPr>
        <w:tc>
          <w:tcPr>
            <w:tcW w:w="4215" w:type="dxa"/>
            <w:shd w:val="clear" w:color="auto" w:fill="FFFFFF" w:themeFill="background1"/>
          </w:tcPr>
          <w:p w:rsidR="00F95AAA" w:rsidRPr="00FB1B08" w:rsidRDefault="00786E2E" w:rsidP="00714472">
            <w:pPr>
              <w:widowControl/>
              <w:autoSpaceDE/>
              <w:autoSpaceDN/>
              <w:adjustRightInd/>
              <w:rPr>
                <w:sz w:val="20"/>
                <w:szCs w:val="20"/>
              </w:rPr>
            </w:pPr>
            <w:r>
              <w:rPr>
                <w:sz w:val="20"/>
                <w:szCs w:val="20"/>
              </w:rPr>
              <w:t>Расходы на выплат</w:t>
            </w:r>
            <w:r w:rsidR="00714472">
              <w:rPr>
                <w:sz w:val="20"/>
                <w:szCs w:val="20"/>
              </w:rPr>
              <w:t>ы</w:t>
            </w:r>
            <w:r>
              <w:rPr>
                <w:sz w:val="20"/>
                <w:szCs w:val="20"/>
              </w:rPr>
              <w:t xml:space="preserve"> персоналу казенных учреждений</w:t>
            </w:r>
          </w:p>
        </w:tc>
        <w:tc>
          <w:tcPr>
            <w:tcW w:w="658" w:type="dxa"/>
            <w:shd w:val="clear" w:color="auto" w:fill="FFFFFF" w:themeFill="background1"/>
          </w:tcPr>
          <w:p w:rsidR="00F95AAA" w:rsidRPr="00FB1B08" w:rsidRDefault="00786E2E" w:rsidP="00B06D16">
            <w:pPr>
              <w:widowControl/>
              <w:autoSpaceDE/>
              <w:autoSpaceDN/>
              <w:adjustRightInd/>
              <w:jc w:val="center"/>
              <w:rPr>
                <w:sz w:val="20"/>
                <w:szCs w:val="20"/>
              </w:rPr>
            </w:pPr>
            <w:r>
              <w:rPr>
                <w:sz w:val="20"/>
                <w:szCs w:val="20"/>
              </w:rPr>
              <w:t>606</w:t>
            </w:r>
          </w:p>
        </w:tc>
        <w:tc>
          <w:tcPr>
            <w:tcW w:w="480" w:type="dxa"/>
            <w:shd w:val="clear" w:color="auto" w:fill="FFFFFF" w:themeFill="background1"/>
            <w:noWrap/>
          </w:tcPr>
          <w:p w:rsidR="00F95AAA" w:rsidRPr="00FB1B08" w:rsidRDefault="00786E2E" w:rsidP="00B06D16">
            <w:pPr>
              <w:widowControl/>
              <w:autoSpaceDE/>
              <w:autoSpaceDN/>
              <w:adjustRightInd/>
              <w:jc w:val="center"/>
              <w:rPr>
                <w:sz w:val="20"/>
                <w:szCs w:val="20"/>
              </w:rPr>
            </w:pPr>
            <w:r>
              <w:rPr>
                <w:sz w:val="20"/>
                <w:szCs w:val="20"/>
              </w:rPr>
              <w:t>07</w:t>
            </w:r>
          </w:p>
        </w:tc>
        <w:tc>
          <w:tcPr>
            <w:tcW w:w="500" w:type="dxa"/>
            <w:shd w:val="clear" w:color="auto" w:fill="FFFFFF" w:themeFill="background1"/>
            <w:noWrap/>
          </w:tcPr>
          <w:p w:rsidR="00F95AAA" w:rsidRPr="00FB1B08" w:rsidRDefault="00786E2E" w:rsidP="00B06D16">
            <w:pPr>
              <w:widowControl/>
              <w:autoSpaceDE/>
              <w:autoSpaceDN/>
              <w:adjustRightInd/>
              <w:jc w:val="center"/>
              <w:rPr>
                <w:sz w:val="20"/>
                <w:szCs w:val="20"/>
              </w:rPr>
            </w:pPr>
            <w:r>
              <w:rPr>
                <w:sz w:val="20"/>
                <w:szCs w:val="20"/>
              </w:rPr>
              <w:t>02</w:t>
            </w:r>
          </w:p>
        </w:tc>
        <w:tc>
          <w:tcPr>
            <w:tcW w:w="1440" w:type="dxa"/>
            <w:shd w:val="clear" w:color="auto" w:fill="FFFFFF" w:themeFill="background1"/>
            <w:noWrap/>
          </w:tcPr>
          <w:p w:rsidR="00F95AAA" w:rsidRPr="00FB1B08" w:rsidRDefault="00786E2E" w:rsidP="00B06D16">
            <w:pPr>
              <w:widowControl/>
              <w:autoSpaceDE/>
              <w:autoSpaceDN/>
              <w:adjustRightInd/>
              <w:jc w:val="center"/>
              <w:rPr>
                <w:sz w:val="20"/>
                <w:szCs w:val="20"/>
              </w:rPr>
            </w:pPr>
            <w:r>
              <w:rPr>
                <w:sz w:val="20"/>
                <w:szCs w:val="20"/>
              </w:rPr>
              <w:t>01 1 02 11010</w:t>
            </w:r>
          </w:p>
        </w:tc>
        <w:tc>
          <w:tcPr>
            <w:tcW w:w="660" w:type="dxa"/>
            <w:shd w:val="clear" w:color="auto" w:fill="FFFFFF" w:themeFill="background1"/>
            <w:noWrap/>
          </w:tcPr>
          <w:p w:rsidR="00F95AAA" w:rsidRPr="00FB1B08" w:rsidRDefault="00786E2E" w:rsidP="00B06D16">
            <w:pPr>
              <w:widowControl/>
              <w:autoSpaceDE/>
              <w:autoSpaceDN/>
              <w:adjustRightInd/>
              <w:jc w:val="center"/>
              <w:rPr>
                <w:sz w:val="20"/>
                <w:szCs w:val="20"/>
              </w:rPr>
            </w:pPr>
            <w:r>
              <w:rPr>
                <w:sz w:val="20"/>
                <w:szCs w:val="20"/>
              </w:rPr>
              <w:t>110</w:t>
            </w:r>
          </w:p>
        </w:tc>
        <w:tc>
          <w:tcPr>
            <w:tcW w:w="1480" w:type="dxa"/>
            <w:shd w:val="clear" w:color="auto" w:fill="FFFFFF" w:themeFill="background1"/>
            <w:noWrap/>
          </w:tcPr>
          <w:p w:rsidR="00F95AAA" w:rsidRPr="00FB1B08" w:rsidRDefault="00786E2E" w:rsidP="00B06D16">
            <w:pPr>
              <w:widowControl/>
              <w:autoSpaceDE/>
              <w:autoSpaceDN/>
              <w:adjustRightInd/>
              <w:jc w:val="right"/>
              <w:rPr>
                <w:sz w:val="20"/>
                <w:szCs w:val="20"/>
              </w:rPr>
            </w:pPr>
            <w:r>
              <w:rPr>
                <w:sz w:val="20"/>
                <w:szCs w:val="20"/>
              </w:rPr>
              <w:t>395,39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F95AAA">
            <w:pPr>
              <w:widowControl/>
              <w:autoSpaceDE/>
              <w:autoSpaceDN/>
              <w:adjustRightInd/>
              <w:jc w:val="right"/>
              <w:rPr>
                <w:sz w:val="20"/>
                <w:szCs w:val="20"/>
              </w:rPr>
            </w:pPr>
            <w:r w:rsidRPr="00FB1B08">
              <w:rPr>
                <w:sz w:val="20"/>
                <w:szCs w:val="20"/>
              </w:rPr>
              <w:t xml:space="preserve">531 </w:t>
            </w:r>
            <w:r w:rsidR="00F95AAA">
              <w:rPr>
                <w:sz w:val="20"/>
                <w:szCs w:val="20"/>
              </w:rPr>
              <w:t>1</w:t>
            </w:r>
            <w:r w:rsidRPr="00FB1B08">
              <w:rPr>
                <w:sz w:val="20"/>
                <w:szCs w:val="20"/>
              </w:rPr>
              <w:t>7</w:t>
            </w:r>
            <w:r w:rsidR="00F95AAA">
              <w:rPr>
                <w:sz w:val="20"/>
                <w:szCs w:val="20"/>
              </w:rPr>
              <w:t>2</w:t>
            </w:r>
            <w:r w:rsidRPr="00FB1B08">
              <w:rPr>
                <w:sz w:val="20"/>
                <w:szCs w:val="20"/>
              </w:rPr>
              <w:t>,</w:t>
            </w:r>
            <w:r w:rsidR="00273473">
              <w:rPr>
                <w:sz w:val="20"/>
                <w:szCs w:val="20"/>
              </w:rPr>
              <w:t>31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3 650,03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40 724,90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557,41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Субсидии некоммерческим организациям </w:t>
            </w:r>
            <w:r w:rsidR="00995227">
              <w:rPr>
                <w:sz w:val="20"/>
                <w:szCs w:val="20"/>
              </w:rPr>
              <w:br/>
            </w:r>
            <w:r w:rsidRPr="00FB1B08">
              <w:rPr>
                <w:sz w:val="20"/>
                <w:szCs w:val="20"/>
              </w:rPr>
              <w:t>(за исключением государственных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3 446,68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369,70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01 1 02 77160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1 071 003,28</w:t>
            </w:r>
          </w:p>
        </w:tc>
      </w:tr>
      <w:tr w:rsidR="00714472" w:rsidRPr="002A5E73" w:rsidTr="007A0C39">
        <w:trPr>
          <w:cantSplit/>
          <w:trHeight w:val="20"/>
        </w:trPr>
        <w:tc>
          <w:tcPr>
            <w:tcW w:w="4215" w:type="dxa"/>
            <w:shd w:val="clear" w:color="auto" w:fill="FFFFFF" w:themeFill="background1"/>
          </w:tcPr>
          <w:p w:rsidR="00714472" w:rsidRPr="00FB1B08" w:rsidRDefault="00714472" w:rsidP="00B06D16">
            <w:pPr>
              <w:widowControl/>
              <w:autoSpaceDE/>
              <w:autoSpaceDN/>
              <w:adjustRightInd/>
              <w:rPr>
                <w:sz w:val="20"/>
                <w:szCs w:val="20"/>
              </w:rPr>
            </w:pPr>
            <w:r>
              <w:rPr>
                <w:sz w:val="20"/>
                <w:szCs w:val="20"/>
              </w:rPr>
              <w:t>Расходы на выплаты персоналу казенных учреждений</w:t>
            </w:r>
          </w:p>
        </w:tc>
        <w:tc>
          <w:tcPr>
            <w:tcW w:w="658" w:type="dxa"/>
            <w:shd w:val="clear" w:color="auto" w:fill="FFFFFF" w:themeFill="background1"/>
          </w:tcPr>
          <w:p w:rsidR="00714472" w:rsidRPr="00FB1B08" w:rsidRDefault="00714472" w:rsidP="00B06D16">
            <w:pPr>
              <w:widowControl/>
              <w:autoSpaceDE/>
              <w:autoSpaceDN/>
              <w:adjustRightInd/>
              <w:jc w:val="center"/>
              <w:rPr>
                <w:sz w:val="20"/>
                <w:szCs w:val="20"/>
              </w:rPr>
            </w:pPr>
            <w:r>
              <w:rPr>
                <w:sz w:val="20"/>
                <w:szCs w:val="20"/>
              </w:rPr>
              <w:t>606</w:t>
            </w:r>
          </w:p>
        </w:tc>
        <w:tc>
          <w:tcPr>
            <w:tcW w:w="480" w:type="dxa"/>
            <w:shd w:val="clear" w:color="auto" w:fill="FFFFFF" w:themeFill="background1"/>
            <w:noWrap/>
          </w:tcPr>
          <w:p w:rsidR="00714472" w:rsidRPr="00FB1B08" w:rsidRDefault="00714472" w:rsidP="00B06D16">
            <w:pPr>
              <w:widowControl/>
              <w:autoSpaceDE/>
              <w:autoSpaceDN/>
              <w:adjustRightInd/>
              <w:jc w:val="center"/>
              <w:rPr>
                <w:sz w:val="20"/>
                <w:szCs w:val="20"/>
              </w:rPr>
            </w:pPr>
            <w:r>
              <w:rPr>
                <w:sz w:val="20"/>
                <w:szCs w:val="20"/>
              </w:rPr>
              <w:t>07</w:t>
            </w:r>
          </w:p>
        </w:tc>
        <w:tc>
          <w:tcPr>
            <w:tcW w:w="500" w:type="dxa"/>
            <w:shd w:val="clear" w:color="auto" w:fill="FFFFFF" w:themeFill="background1"/>
            <w:noWrap/>
          </w:tcPr>
          <w:p w:rsidR="00714472" w:rsidRPr="00FB1B08" w:rsidRDefault="00714472" w:rsidP="00B06D16">
            <w:pPr>
              <w:widowControl/>
              <w:autoSpaceDE/>
              <w:autoSpaceDN/>
              <w:adjustRightInd/>
              <w:jc w:val="center"/>
              <w:rPr>
                <w:sz w:val="20"/>
                <w:szCs w:val="20"/>
              </w:rPr>
            </w:pPr>
            <w:r>
              <w:rPr>
                <w:sz w:val="20"/>
                <w:szCs w:val="20"/>
              </w:rPr>
              <w:t>02</w:t>
            </w:r>
          </w:p>
        </w:tc>
        <w:tc>
          <w:tcPr>
            <w:tcW w:w="1440" w:type="dxa"/>
            <w:shd w:val="clear" w:color="auto" w:fill="FFFFFF" w:themeFill="background1"/>
            <w:noWrap/>
          </w:tcPr>
          <w:p w:rsidR="00714472" w:rsidRPr="00FB1B08" w:rsidRDefault="00714472" w:rsidP="00B06D16">
            <w:pPr>
              <w:widowControl/>
              <w:autoSpaceDE/>
              <w:autoSpaceDN/>
              <w:adjustRightInd/>
              <w:jc w:val="center"/>
              <w:rPr>
                <w:sz w:val="20"/>
                <w:szCs w:val="20"/>
              </w:rPr>
            </w:pPr>
            <w:r>
              <w:rPr>
                <w:sz w:val="20"/>
                <w:szCs w:val="20"/>
              </w:rPr>
              <w:t>01 1 02 77160</w:t>
            </w:r>
          </w:p>
        </w:tc>
        <w:tc>
          <w:tcPr>
            <w:tcW w:w="660" w:type="dxa"/>
            <w:shd w:val="clear" w:color="auto" w:fill="FFFFFF" w:themeFill="background1"/>
            <w:noWrap/>
          </w:tcPr>
          <w:p w:rsidR="00714472" w:rsidRPr="00FB1B08" w:rsidRDefault="00714472" w:rsidP="00B06D16">
            <w:pPr>
              <w:widowControl/>
              <w:autoSpaceDE/>
              <w:autoSpaceDN/>
              <w:adjustRightInd/>
              <w:jc w:val="center"/>
              <w:rPr>
                <w:sz w:val="20"/>
                <w:szCs w:val="20"/>
              </w:rPr>
            </w:pPr>
            <w:r>
              <w:rPr>
                <w:sz w:val="20"/>
                <w:szCs w:val="20"/>
              </w:rPr>
              <w:t>110</w:t>
            </w:r>
          </w:p>
        </w:tc>
        <w:tc>
          <w:tcPr>
            <w:tcW w:w="1480" w:type="dxa"/>
            <w:shd w:val="clear" w:color="auto" w:fill="FFFFFF" w:themeFill="background1"/>
            <w:noWrap/>
          </w:tcPr>
          <w:p w:rsidR="00714472" w:rsidRPr="00FB1B08" w:rsidRDefault="00714472" w:rsidP="00714472">
            <w:pPr>
              <w:widowControl/>
              <w:autoSpaceDE/>
              <w:autoSpaceDN/>
              <w:adjustRightInd/>
              <w:jc w:val="right"/>
              <w:rPr>
                <w:sz w:val="20"/>
                <w:szCs w:val="20"/>
              </w:rPr>
            </w:pPr>
            <w:r>
              <w:rPr>
                <w:sz w:val="20"/>
                <w:szCs w:val="20"/>
              </w:rPr>
              <w:t>3 114,87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01 1 02 77160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714472">
            <w:pPr>
              <w:widowControl/>
              <w:autoSpaceDE/>
              <w:autoSpaceDN/>
              <w:adjustRightInd/>
              <w:jc w:val="right"/>
              <w:rPr>
                <w:sz w:val="20"/>
                <w:szCs w:val="20"/>
              </w:rPr>
            </w:pPr>
            <w:r w:rsidRPr="00FB1B08">
              <w:rPr>
                <w:sz w:val="20"/>
                <w:szCs w:val="20"/>
              </w:rPr>
              <w:t>9</w:t>
            </w:r>
            <w:r w:rsidR="00714472">
              <w:rPr>
                <w:sz w:val="20"/>
                <w:szCs w:val="20"/>
              </w:rPr>
              <w:t>49</w:t>
            </w:r>
            <w:r w:rsidRPr="00FB1B08">
              <w:rPr>
                <w:sz w:val="20"/>
                <w:szCs w:val="20"/>
              </w:rPr>
              <w:t xml:space="preserve"> </w:t>
            </w:r>
            <w:r w:rsidR="00714472">
              <w:rPr>
                <w:sz w:val="20"/>
                <w:szCs w:val="20"/>
              </w:rPr>
              <w:t>482</w:t>
            </w:r>
            <w:r w:rsidRPr="00FB1B08">
              <w:rPr>
                <w:sz w:val="20"/>
                <w:szCs w:val="20"/>
              </w:rPr>
              <w:t>,</w:t>
            </w:r>
            <w:r w:rsidR="00714472">
              <w:rPr>
                <w:sz w:val="20"/>
                <w:szCs w:val="20"/>
              </w:rPr>
              <w:t>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01 1 02 77160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113 674,55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Субсидии некоммерческим организациям </w:t>
            </w:r>
            <w:r w:rsidR="00995227">
              <w:rPr>
                <w:sz w:val="20"/>
                <w:szCs w:val="20"/>
              </w:rPr>
              <w:br/>
            </w:r>
            <w:r w:rsidRPr="00FB1B08">
              <w:rPr>
                <w:sz w:val="20"/>
                <w:szCs w:val="20"/>
              </w:rPr>
              <w:t>(за исключением государственных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01 1 02 77160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4 731,84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60 198,24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59 735,23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53 893,46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5 841,77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Проведение работ по капитальному ремонту кровель в муниципальных общеобразовательных организациях за счет средств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S7300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463,01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S7300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463,01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S7300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463,01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3 720,00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01 2 01 00000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3 720,00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01 2 01 40010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3 720,00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строительство и оборудование автогородка на базе муниципального автономного общеобразовательного учреждения гимназии № 24 города Ставрополя имени генерала-лейтенанта юстиции М.Г. Ядрова </w:t>
            </w:r>
            <w:r w:rsidR="00CD1A3C">
              <w:rPr>
                <w:sz w:val="20"/>
                <w:szCs w:val="20"/>
              </w:rPr>
              <w:br/>
            </w:r>
            <w:r w:rsidRPr="00FB1B08">
              <w:rPr>
                <w:sz w:val="20"/>
                <w:szCs w:val="20"/>
              </w:rPr>
              <w:t>по улице 50 лет ВЛКСМ, 48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01 2 01 40010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3 720,00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D6A68">
            <w:pPr>
              <w:widowControl/>
              <w:autoSpaceDE/>
              <w:autoSpaceDN/>
              <w:adjustRightInd/>
              <w:rPr>
                <w:sz w:val="20"/>
                <w:szCs w:val="20"/>
              </w:rPr>
            </w:pPr>
            <w:r w:rsidRPr="00FB1B08">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w:t>
            </w:r>
            <w:r w:rsidR="002D6A68" w:rsidRPr="002D6A68">
              <w:rPr>
                <w:sz w:val="20"/>
                <w:szCs w:val="20"/>
              </w:rPr>
              <w:t xml:space="preserve"> </w:t>
            </w:r>
            <w:r w:rsidRPr="00FB1B08">
              <w:rPr>
                <w:sz w:val="20"/>
                <w:szCs w:val="20"/>
              </w:rPr>
              <w:t>капитального строительства государственной</w:t>
            </w:r>
            <w:r w:rsidR="002D6A68" w:rsidRPr="002D6A68">
              <w:rPr>
                <w:sz w:val="20"/>
                <w:szCs w:val="20"/>
              </w:rPr>
              <w:t xml:space="preserve"> </w:t>
            </w:r>
            <w:r w:rsidRPr="00FB1B08">
              <w:rPr>
                <w:sz w:val="20"/>
                <w:szCs w:val="20"/>
              </w:rPr>
              <w:t>(муниципальной) собственности или приобретение объектов недвижимого имущества в государственную (муниципальную) собственность</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01 2 01 40010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460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3 720,00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11 981,69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10 083,07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10 083,07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15 1 04 20350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10 083,07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15 1 04 20350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10 083,07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«НЕзависимость»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223,82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223,82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15 2 02 20370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223,82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15 2 02 20370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6,67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15 2 02 20370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223,82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1 674,80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1 674,80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15 3 01 20660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1 674,80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15 3 01 20660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1 674,80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2 776,06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2 776,06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2 776,06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2 776,06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2 627,36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148,70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2 538,87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2 538,87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2 538,87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2 538,87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2 538,87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казачества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91,80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18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91,80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18 Б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91,80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18 Б 02 20360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91,80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18 Б 02 20360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91,80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Дополнительное образование детей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198 585,72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197 205,82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197 205,82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196 955,82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01 1 03 11010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196 955,82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01 1 03 11010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177 788,20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01 1 03 11010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77,66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01 1 03 11010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19 167,62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S6690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06 S6690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15 1 04 20350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15 1 04 20350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«НЕзависимость»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15 2 02 20370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15 2 02 20370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«Профилактика правонарушений несовершеннолетних»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15 3 01 20660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15 3 01 20660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359,90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359,90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359,90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359,90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301,30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58,60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Молодежная политика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24 987,45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24 942,25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24 942,25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отдыха детей в каникулярное время»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24 942,25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01 1 04 11010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7 074,88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01 1 04 11010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01 1 04 11010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7 074,88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мероприятий по оздоровлению детей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01 1 04 20330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17 867,37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01 1 04 20330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17 867,37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вопросы в области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44 839,20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12 109,32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12 109,32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01 1 05 00000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5 158,79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мероприятий для детей и молодежи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01 1 05 20240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5 158,79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01 1 05 20240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01 1 05 20240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4 607,50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01 1 05 20240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01 1 05 20240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351,29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01 1 05 20240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01 1 08 00000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6 950,53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01 1 08 11010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6 950,53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01 1 08 11010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6 950,53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68,60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68,60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68,60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68,60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68,60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32 661,28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32 661,28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2 502,17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677,24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1 771,79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81,28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53,14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21 313,48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21 313,48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6 806,64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казенных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5 943,04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863,60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2 038,99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2 019,50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75 1 00 76200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19,49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Социальная политика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130 554,89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Охрана семьи и детства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130 554,89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130 554,89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«Организация дошкольного, общего и дополнительного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130 554,89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83 933,40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01 1 01 76140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83 933,40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01 1 01 76140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1 259,00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01 1 01 76140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82 674,40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01 1 07 00000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46 621,49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выплату денежных средств на содержание ребенка опекуну (попечителю)</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01 1 07 78110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28 714,45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01 1 07 78110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28 714,45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01 1 07 78120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1 642,42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01 1 07 78120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1 642,42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01 1 07 78130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12 987,12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01 1 07 78130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12 987,12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выплату единовременного пособия усыновителям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01 1 07 78140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3 277,50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606</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01 1 07 78140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3 277,50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Комитет культуры и молодежной политики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384 070,95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1 386,70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1 386,70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1 386,70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1 386,70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проекта «Здоровые города»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98 1 00 20110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1 386,70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98 1 00 20110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1 058,30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выплаты населению</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98 1 00 20110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360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26,40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98 1 00 20110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платежей, взносов, безвозмездных перечислений субъектам международного права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98 1 00 20110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860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Образование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175 199,91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Дополнительное образование детей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141 211,71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131 916,01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361,50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361,50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361,50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296,50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культуры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131 554,51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129 218,47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129 218,47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114 674,89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14 543,58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07 2 08 00000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955,20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07 2 08 21230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955,20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07 2 08 21230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955,20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07 2 09 00000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218,40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07 2 09 21280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218,40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07 2 09 21280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163,80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07 2 09 21280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54,60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07 2 12 00000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1 162,44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07 2 12 21430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1 162,44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07 2 12 21430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1 162,44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392,80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392,80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392,80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392,80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344,80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692,25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692,25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692,25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692,25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692,25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8 210,65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8 210,65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98 1 00 21530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8 210,65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98 1 00 21530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6 949,73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98 1 00 21530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1 260,92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Молодежная политика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33 988,20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187,50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187,50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187,50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187,50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187,50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«Молодежь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33 410,70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33 410,70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779,00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01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779,00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01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779,00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28 649,50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02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4 764,50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02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549,50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Стипендии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02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2 835,00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Премии и гранты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02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02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1 130,00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Мероприятия по подготовке и проведению XXVI Всероссийского фестиваля «Российская студенческая весна»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02 77430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23 885,00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02 77430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23 885,00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03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03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04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04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05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05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05 20460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06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3 466,66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06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3 466,66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 Б 06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3 466,66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15 0 00 00000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15 1 02 00000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15 1 02 20350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15 1 02 20350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 кинематография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207 484,34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193 873,88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192 988,68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5 644,00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5 644,00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5 644,00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3 172,50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2 471,50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культуры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187 344,68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62 967,81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62 967,81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40 143,19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22 824,62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3 557,02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07 2 03 11010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3 557,02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07 2 03 11010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3 557,02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50 161,37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07 2 04 11010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49 039,27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07 2 04 11010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49 039,27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комплектование книжных фондов библиотек муниципальных образований за счет средств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04 L5194</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1 122,10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04 L5194</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1 122,10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07 2 05 00000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57 181,41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07 2 05 11010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57 181,41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07 2 05 11010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46 565,70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07 2 05 11010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10 615,71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07 2 06 00000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1 034,08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07 2 06 20400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1 034,08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07 2 06 20400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1 034,08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07 2 07 00000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10 220,02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07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1 521,00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физических лиц</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07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301,00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организаций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07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07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1 521,00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07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8 699,02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07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2 700,02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средства субсидии из бюджета Ставропольского края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07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5 999,00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07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8 699,02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07 2 09 00000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817,60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07 2 09 21280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817,60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07 2 09 21280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817,60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07 2 12 00000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1 405,37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07 2 12 21430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1 405,37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07 2 12 21430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1 099,44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автономным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07 2 12 21430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305,93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15 0 00 00000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15 1 03 00000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15 1 03 20350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15 1 03 20350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547,85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547,85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547,85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547,85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547,85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203,83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203,83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203,83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203,83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01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203,83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98 1 00 21570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98 1 00 21570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вопросы в области культуры, кинематографии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13 610,46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13 610,46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13 450,46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1 480,34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357,33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941,81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181,20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11 970,12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11 970,12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предусмотренные на иные цели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76 2 00 20250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76 2 00 20250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160,00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 xml:space="preserve">1 859 360,65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21120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21120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 кинематография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2 704,98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2 704,98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2 704,98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2 704,98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2 704,98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2 704,98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2 704,98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Социальная политика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1 856 648,69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Социальное обеспечение населения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1 548 698,70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1 548 698,70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xml:space="preserve">03 1 00 00000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1 525 369,46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xml:space="preserve">03 1 01 00000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1 290 390,10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Ежегодная денежная выплата лицам, награжденным нагрудным знаком «Почетный донор России»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15 217,20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224,88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14 992,32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03 1 01 52500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335 846,30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03 1 01 52500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2 454,87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03 1 01 52500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333 391,43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03 1 01 52800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107,80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03 1 01 52800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1,43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03 1 01 52800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106,37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03 1 01 76240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7 961,36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03 1 01 76240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7 961,36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xml:space="preserve">03 1 01 77220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2 079,90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xml:space="preserve">03 1 01 77220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24,60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xml:space="preserve">03 1 01 77220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2 055,30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Ежемесячные денежные выплаты ветеранам труда и лицам, проработавшим в тылу в период с 22 июня 1941 года </w:t>
            </w:r>
            <w:r w:rsidR="00000D8F">
              <w:rPr>
                <w:sz w:val="20"/>
                <w:szCs w:val="20"/>
              </w:rPr>
              <w:br/>
            </w:r>
            <w:r w:rsidRPr="00FB1B08">
              <w:rPr>
                <w:sz w:val="20"/>
                <w:szCs w:val="20"/>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362 001,94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5 280,00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356 721,94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264 670,36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3 840,00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260 830,36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6 066,83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94,80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5 972,03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178,05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0,84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177,21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Ежемесячные денежные выплаты семьям погибших ветеранов боевых действий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614,26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8,40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605,86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292 267,00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4 032,40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03 1 01 78260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288 234,60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R4620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3 379,10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R4620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28,00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R4620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3 351,10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234 979,36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03 1 02 53800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188 631,60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03 1 02 53800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2 787,66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03 1 02 53800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185 843,94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ежегодного социального пособия на проезд студентам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03 1 02 76260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284,65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03 1 02 76260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3,79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03 1 02 76260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280,86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03 1 02 77190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2 933,28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03 1 02 77190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39,07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03 1 02 77190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2 894,21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03 1 02 78280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43 129,83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03 1 02 78280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516,67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03 1 02 78280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42 613,16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20 720,74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20 539,74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03 2 01 80030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6 350,00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03 2 01 80030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6 350,00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694,28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694,28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03 2 01 80080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1 664,00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03 2 01 80080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1 664,00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5 718,00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5 718,00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1 080,00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1 080,00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1 025,46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1 025,46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714,00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714,00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300,00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300,00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1 020,00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1 020,00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семьям, воспитывающим детей-инвалидов в возрасте до 18 лет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1 854,00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1 854,00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единовременного пособия инвалидам по зрению, имеющим I группу инвалидности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FB1B08">
              <w:rPr>
                <w:sz w:val="20"/>
                <w:szCs w:val="20"/>
              </w:rPr>
              <w:br/>
              <w:t>им. М.А. Лиходея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100,00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03 2 01 80210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100,00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«Совершенствование социальной поддержки семьи и детей»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03 2 05 00000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81,00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03 2 05 20500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81,00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03 2 05 20500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81,00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03 2 06 00000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25,00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03 2 06 20520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25,00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03 2 06 20520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25,00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03 2 08 00000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75,00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повышение социальной активности жителей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03 2 08 20510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75,00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03 2 08 20510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75,00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«Доступная среда»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2 608,50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2 608,50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03 3 01 20530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2 608,50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Социальные выплаты гражданам, кроме публичных нормативных социальных выплат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03 3 01 20530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2 608,50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Охрана семьи и детства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237 843,88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237 843,88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xml:space="preserve">03 1 00 00000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237 843,88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237 843,88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Выплата ежемесячного пособия на ребенка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03 1 02 76270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122 664,88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03 1 02 76270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122 664,88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Ежемесячная денежная выплата нуждающимся в поддержке семьям, назначаемая в случае рождения в них </w:t>
            </w:r>
            <w:r w:rsidR="00000D8F">
              <w:rPr>
                <w:sz w:val="20"/>
                <w:szCs w:val="20"/>
              </w:rPr>
              <w:br/>
            </w:r>
            <w:r w:rsidRPr="00FB1B08">
              <w:rPr>
                <w:sz w:val="20"/>
                <w:szCs w:val="20"/>
              </w:rPr>
              <w:t>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R0840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115 179,00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Публичные нормативные социальные выплаты гражданам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02 R0840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310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115 179,00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вопросы в области социальной политики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70 106,11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«Социальная поддержка населения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5 633,92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xml:space="preserve">03 1 00 00000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2 546,00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xml:space="preserve">03 1 01 00000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2 546,00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03 1 01 52500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2 546,00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03 1 01 52500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2 546,00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1 232,51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03 2 07 00000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1 232,51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03 2 07 60040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1 232,51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03 2 07 60040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1 232,51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«Доступная среда»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1 855,41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1 855,41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03 3 01 20530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103,55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03 3 01 20530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68,69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03 3 01 20530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34,86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01 S0270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1 751,86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3 01 S0270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1 751,86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64 472,19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64 472,19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1 377,61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144,04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1 231,63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1,94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6 126,95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6 126,95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77 1 00 76100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1 448,93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77 1 00 76100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1 238,40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77 1 00 76100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210,53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77 1 00 76210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55 518,70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77 1 00 76210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54 016,20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77 1 00 76210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1 400,00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609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77 1 00 76210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xml:space="preserve">102,50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Комитет физической культуры и спорта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209 408,94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Образование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152 633,73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Дополнительное образование детей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152 633,73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152 400,18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152 400,18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152 400,18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152 400,18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152 400,18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233,55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233,55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233,55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233,55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16 2 02 20550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233,55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Физическая культура и спорт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56 775,21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Физическая культура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2 903,54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2 903,54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2 903,54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2 903,54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2 903,54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2 903,54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Массовый спорт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14 924,00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14 924,00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9 606,50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9 606,50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08 1 03 11010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9 606,50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08 1 03 11010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9 606,50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5 317,50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5 250,00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08 2 01 20420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5 250,00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казенных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08 2 01 20420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3 250,00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08 2 01 20420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Расходы на пропаганду здорового образа жизни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08 2 02 20440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08 2 02 20440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56,25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08 2 03 21060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56,25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08 2 03 21060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56,25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Спорт высших достижений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08 2 04 60120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08 2 04 60120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08 2 04 60150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08 2 04 60150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вопросы в области физической культуры и спорта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17 447,67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17 447,67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17 447,67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778,21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202,21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568,00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7 074,54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7 074,54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78 1 00 11010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9 594,92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казенных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78 1 00 11010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8 454,92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78 1 00 11010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1 140,00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Администрация Ленинского района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148 270,71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35 110,27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33 365,07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33 365,07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33 365,07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4 038,21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620,46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3 320,75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97,00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28 172,30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28 172,30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1 083,66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1 025,24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58,42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80 1 00 76360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70,90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80 1 00 76360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70,90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1 745,20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390,20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390,20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390,20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20840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20840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21120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40,20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21120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40,20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1 355,00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1 355,00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1 355,00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1 355,00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Национальная экономика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75 141,55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Дорожное хозяйство (дорожные фонды)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75 141,55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75 141,55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75 141,55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75 141,55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10 916,41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689,65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10 916,41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04 2 02 21090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64 225,14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04 2 02 21090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64 225,14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Жилищно-коммунальное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36 427,89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Жилищное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1 543,00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1 543,00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1 543,00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1 543,00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04 1 01 20190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1 543,00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04 1 01 20190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1 543,00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Благоустройство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34 884,89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32 384,89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32 384,89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32 384,89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8 748,56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8 748,56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работ по уходу за зелеными насаждениями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941,72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941,72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04 3 04 21080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12 476,08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04 3 04 21080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12 476,08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1 508,53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физических лиц</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305,00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организаций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1 203,53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1 508,53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8 710,00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2 710,00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средства субсидии из бюджета Ставропольского края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8 710,00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Благоустройство территорий в районах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98 1 00 21450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98 1 00 21450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Культура, кинематография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1 591,00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1 591,00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1 591,00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1 591,00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1 591,00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1 095,45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1 095,45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07 1 01 21130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495,55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617</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07 1 01 21130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495,55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Администрация Октябрьского района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135 269,35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31 521,23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31 163,38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31 163,38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31 163,38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4 289,08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640,11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3 598,47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25 543,00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25 543,00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1 260,40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1 101,48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158,92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81 1 00 76360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70,90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81 1 00 76360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70,90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20840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20840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357,85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Национальная экономика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60 435,94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Дорожное хозяйство (дорожные фонды)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60 435,94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60 435,94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60 435,94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60 435,94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10 300,11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212,68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10 300,11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04 2 02 21090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50 135,83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04 2 02 21090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50 135,83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Жилищно-коммунальное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41 832,18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Жилищное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04 1 01 20190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04 1 01 20190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452,28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04 1 01 20190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2 175,54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Благоустройство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39 656,64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37 656,64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37 656,64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37 656,64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10 518,05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10 518,05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работ по уходу за зелеными насаждениями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941,72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941,72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04 3 04 21080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15 996,87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04 3 04 21080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15 996,87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1 501,00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физических лиц</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301,00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организаций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1 501,00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8 699,00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средства субсидии из бюджета Ставропольского края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5 994,00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8 699,00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Благоустройство территорий в районах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98 1 00 21450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98 1 00 21450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Культура, кинематография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1 480,00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919,00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919,00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07 1 01 21130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561,00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618</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07 1 01 21130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561,00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Администрация Промышленного района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208 562,86</w:t>
            </w:r>
          </w:p>
        </w:tc>
      </w:tr>
      <w:tr w:rsidR="008624C4" w:rsidRPr="002A5E73" w:rsidTr="007A0C39">
        <w:trPr>
          <w:cantSplit/>
          <w:trHeight w:val="20"/>
        </w:trPr>
        <w:tc>
          <w:tcPr>
            <w:tcW w:w="4215" w:type="dxa"/>
            <w:shd w:val="clear" w:color="auto" w:fill="FFFFFF" w:themeFill="background1"/>
            <w:vAlign w:val="bottom"/>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47 283,41</w:t>
            </w:r>
          </w:p>
        </w:tc>
      </w:tr>
      <w:tr w:rsidR="008624C4" w:rsidRPr="002A5E73" w:rsidTr="007A0C39">
        <w:trPr>
          <w:cantSplit/>
          <w:trHeight w:val="20"/>
        </w:trPr>
        <w:tc>
          <w:tcPr>
            <w:tcW w:w="4215" w:type="dxa"/>
            <w:shd w:val="clear" w:color="auto" w:fill="FFFFFF" w:themeFill="background1"/>
            <w:vAlign w:val="bottom"/>
            <w:hideMark/>
          </w:tcPr>
          <w:p w:rsidR="008624C4" w:rsidRPr="00FB1B08" w:rsidRDefault="008624C4" w:rsidP="00B06D16">
            <w:pPr>
              <w:widowControl/>
              <w:autoSpaceDE/>
              <w:autoSpaceDN/>
              <w:adjustRightInd/>
              <w:rPr>
                <w:sz w:val="20"/>
                <w:szCs w:val="20"/>
              </w:rPr>
            </w:pPr>
            <w:r w:rsidRPr="00FB1B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42 729,01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42 729,01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42 729,01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5 112,31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836,55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3 935,76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340,00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35 958,20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35 958,20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1 587,60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1 391,30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82 1 00 76200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196,30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82 1 00 76360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70,90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82 1 00 76360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70,90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4 554,40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576,80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576,80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576,80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20840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476,64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20840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476,64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21120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100,16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21120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100,16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523,64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523,64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на основании исполнительных листов судебных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82 1 00 20050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523,64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Исполнение судебных актов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82 1 00 20050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523,64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3 453,96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3 453,96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753,96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753,96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вопросы, связанные с общегосударственным управлением</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2 700,00</w:t>
            </w:r>
          </w:p>
        </w:tc>
      </w:tr>
      <w:tr w:rsidR="008624C4" w:rsidRPr="002A5E73" w:rsidTr="007A0C39">
        <w:trPr>
          <w:cantSplit/>
          <w:trHeight w:val="20"/>
        </w:trPr>
        <w:tc>
          <w:tcPr>
            <w:tcW w:w="4215" w:type="dxa"/>
            <w:shd w:val="clear" w:color="auto" w:fill="FFFFFF" w:themeFill="background1"/>
            <w:vAlign w:val="bottom"/>
            <w:hideMark/>
          </w:tcPr>
          <w:p w:rsidR="008624C4" w:rsidRPr="00FB1B08" w:rsidRDefault="008624C4" w:rsidP="00B06D16">
            <w:pPr>
              <w:widowControl/>
              <w:autoSpaceDE/>
              <w:autoSpaceDN/>
              <w:adjustRightInd/>
              <w:rPr>
                <w:sz w:val="20"/>
                <w:szCs w:val="20"/>
              </w:rPr>
            </w:pPr>
            <w:r w:rsidRPr="00FB1B08">
              <w:rPr>
                <w:sz w:val="20"/>
                <w:szCs w:val="20"/>
              </w:rPr>
              <w:t>Национальная экономика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120 628,13</w:t>
            </w:r>
          </w:p>
        </w:tc>
      </w:tr>
      <w:tr w:rsidR="008624C4" w:rsidRPr="002A5E73" w:rsidTr="007A0C39">
        <w:trPr>
          <w:cantSplit/>
          <w:trHeight w:val="20"/>
        </w:trPr>
        <w:tc>
          <w:tcPr>
            <w:tcW w:w="4215" w:type="dxa"/>
            <w:shd w:val="clear" w:color="auto" w:fill="FFFFFF" w:themeFill="background1"/>
            <w:vAlign w:val="bottom"/>
            <w:hideMark/>
          </w:tcPr>
          <w:p w:rsidR="008624C4" w:rsidRPr="00FB1B08" w:rsidRDefault="008624C4" w:rsidP="00B06D16">
            <w:pPr>
              <w:widowControl/>
              <w:autoSpaceDE/>
              <w:autoSpaceDN/>
              <w:adjustRightInd/>
              <w:rPr>
                <w:sz w:val="20"/>
                <w:szCs w:val="20"/>
              </w:rPr>
            </w:pPr>
            <w:r w:rsidRPr="00FB1B08">
              <w:rPr>
                <w:sz w:val="20"/>
                <w:szCs w:val="20"/>
              </w:rPr>
              <w:t>Дорожное хозяйство (дорожные фонды)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120 628,13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118 628,13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04 2 00 00000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118 628,13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118 628,13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10 095,51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10 095,51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04 2 02 21030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6 818,40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04 2 02 21030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6 818,40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04 2 02 21090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101 714,22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04 2 02 21090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101 714,22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Благоустройство территорий в районах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98 1 00 21450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98 1 00 21450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2 000,00</w:t>
            </w:r>
          </w:p>
        </w:tc>
      </w:tr>
      <w:tr w:rsidR="008624C4" w:rsidRPr="002A5E73" w:rsidTr="007A0C39">
        <w:trPr>
          <w:cantSplit/>
          <w:trHeight w:val="20"/>
        </w:trPr>
        <w:tc>
          <w:tcPr>
            <w:tcW w:w="4215" w:type="dxa"/>
            <w:shd w:val="clear" w:color="auto" w:fill="FFFFFF" w:themeFill="background1"/>
            <w:vAlign w:val="bottom"/>
            <w:hideMark/>
          </w:tcPr>
          <w:p w:rsidR="008624C4" w:rsidRPr="00FB1B08" w:rsidRDefault="008624C4" w:rsidP="00B06D16">
            <w:pPr>
              <w:widowControl/>
              <w:autoSpaceDE/>
              <w:autoSpaceDN/>
              <w:adjustRightInd/>
              <w:rPr>
                <w:sz w:val="20"/>
                <w:szCs w:val="20"/>
              </w:rPr>
            </w:pPr>
            <w:r w:rsidRPr="00FB1B08">
              <w:rPr>
                <w:sz w:val="20"/>
                <w:szCs w:val="20"/>
              </w:rPr>
              <w:t>Жилищно-коммунальное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39 102,32</w:t>
            </w:r>
          </w:p>
        </w:tc>
      </w:tr>
      <w:tr w:rsidR="008624C4" w:rsidRPr="002A5E73" w:rsidTr="007A0C39">
        <w:trPr>
          <w:cantSplit/>
          <w:trHeight w:val="20"/>
        </w:trPr>
        <w:tc>
          <w:tcPr>
            <w:tcW w:w="4215" w:type="dxa"/>
            <w:shd w:val="clear" w:color="auto" w:fill="FFFFFF" w:themeFill="background1"/>
            <w:vAlign w:val="bottom"/>
            <w:hideMark/>
          </w:tcPr>
          <w:p w:rsidR="008624C4" w:rsidRPr="00FB1B08" w:rsidRDefault="008624C4" w:rsidP="00B06D16">
            <w:pPr>
              <w:widowControl/>
              <w:autoSpaceDE/>
              <w:autoSpaceDN/>
              <w:adjustRightInd/>
              <w:rPr>
                <w:sz w:val="20"/>
                <w:szCs w:val="20"/>
              </w:rPr>
            </w:pPr>
            <w:r w:rsidRPr="00FB1B08">
              <w:rPr>
                <w:sz w:val="20"/>
                <w:szCs w:val="20"/>
              </w:rPr>
              <w:t>Жилищное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4 092,08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4 092,08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4 092,08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4 092,08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04 1 01 20190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4 092,08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04 1 01 20190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22,15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04 1 01 20190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4 092,08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Благоустройство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35 010,24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31 510,24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31 510,24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31 510,24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20 468,52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20 468,52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работ по уходу за зелеными насаждениями</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941,72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941,72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1 505,50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физических лиц</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305,50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организаций</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1 200,00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1 505,50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8 594,50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местного бюджета</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2 674,50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средства субсидии из бюджета Ставропольского края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5 920,00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8 594,50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Благоустройство территорий в районах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98 1 00 21450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98 1 00 21450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 кинематография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«Культура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1 549,00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911,50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911,50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07 1 01 21130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637,50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619</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07 1 01 21130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637,50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Комитет городского хозяйства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714472" w:rsidP="00714472">
            <w:pPr>
              <w:widowControl/>
              <w:autoSpaceDE/>
              <w:autoSpaceDN/>
              <w:adjustRightInd/>
              <w:jc w:val="right"/>
              <w:rPr>
                <w:bCs/>
                <w:sz w:val="20"/>
                <w:szCs w:val="20"/>
              </w:rPr>
            </w:pPr>
            <w:r>
              <w:rPr>
                <w:bCs/>
                <w:sz w:val="20"/>
                <w:szCs w:val="20"/>
              </w:rPr>
              <w:t>729</w:t>
            </w:r>
            <w:r w:rsidR="008624C4" w:rsidRPr="00FB1B08">
              <w:rPr>
                <w:bCs/>
                <w:sz w:val="20"/>
                <w:szCs w:val="20"/>
              </w:rPr>
              <w:t xml:space="preserve"> 5</w:t>
            </w:r>
            <w:r>
              <w:rPr>
                <w:bCs/>
                <w:sz w:val="20"/>
                <w:szCs w:val="20"/>
              </w:rPr>
              <w:t>02</w:t>
            </w:r>
            <w:r w:rsidR="008624C4" w:rsidRPr="00FB1B08">
              <w:rPr>
                <w:bCs/>
                <w:sz w:val="20"/>
                <w:szCs w:val="20"/>
              </w:rPr>
              <w:t>,3</w:t>
            </w:r>
            <w:r>
              <w:rPr>
                <w:bCs/>
                <w:sz w:val="20"/>
                <w:szCs w:val="20"/>
              </w:rPr>
              <w:t>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571,66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571,66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71,66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71,66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71,66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21120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71,66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 Б 01 21120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71,66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на основании исполнительных листов судебных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83 1 00 20050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Исполнение судебных актов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83 1 00 20050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Национальная экономика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368 457,65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Лесное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15 009,36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15 009,36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15 009,36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15 009,36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15 009,36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15 009,36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Транспорт</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72 490,98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72 490,76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72 490,76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72 490,76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4 023,94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4 023,94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04 2 01 60020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11 796,87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04 2 01 60020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11 796,87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04 2 01 60070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56 669,95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04 2 01 60070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36 669,95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04 2 01 60070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56 669,95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0,22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0,22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Проведение отдельных мероприятий в области автомобильного транспорта</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98 1 00 21170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0,22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98 1 00 21170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0,01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98 1 00 21170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0,22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Дорожное хозяйство (дорожные фонды)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277 957,31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02 0 00 00000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7 251,46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02 Б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7 251,46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02 Б 02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7 251,46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02 Б 02 20560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7 251,46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02 Б 02 20560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7 251,46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270 705,85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270 705,85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212 438,38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04 2 02 20130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78 675,31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04 2 02 20130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891,40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04 2 02 20130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78 675,31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пассажиров по муниципальным маршрутам  регулярных  перевозок</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04 2 02 20810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44 410,99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04 2 02 20810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44 410,99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прочие мероприятия  в области дорожного хозяйства</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04 2 02 20830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1 697,80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04 2 02 20830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1 697,80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04 2 02 21180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21 274,62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реконструкция участка ул. Пирогова от разворотного круга по ул. Пирогова </w:t>
            </w:r>
            <w:r w:rsidR="00626BDB">
              <w:rPr>
                <w:sz w:val="20"/>
                <w:szCs w:val="20"/>
              </w:rPr>
              <w:br/>
            </w:r>
            <w:r w:rsidRPr="00FB1B08">
              <w:rPr>
                <w:sz w:val="20"/>
                <w:szCs w:val="20"/>
              </w:rPr>
              <w:t xml:space="preserve">до ул. Доваторцев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04 2 02 21180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21 274,62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Бюджетные инвестиции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04 2 02 21180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410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21 274,62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(ремонт автомобильной дороги общего пользования местного значения по улице Тухачевского на участке от многоквартирного дома № 7/2 до улицы </w:t>
            </w:r>
            <w:r w:rsidR="00626BDB">
              <w:rPr>
                <w:sz w:val="20"/>
                <w:szCs w:val="20"/>
              </w:rPr>
              <w:br/>
            </w:r>
            <w:r w:rsidRPr="00FB1B08">
              <w:rPr>
                <w:sz w:val="20"/>
                <w:szCs w:val="20"/>
              </w:rPr>
              <w:t>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04 2 02 21460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19 287,71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04 2 02 21460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19 287,71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ремонт тротуаров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04 2 02 21490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6 350,00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04 2 02 21490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6 350,00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04 2 02 60090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17 461,53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04 2 02 60090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200,91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04 2 02 60090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810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17 461,53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S6460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23 280,42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02 S6460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23 280,42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04 2 03 00000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58 267,47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04 2 03 11010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42 580,75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04 2 03 11010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42 580,75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04 2 03 20570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15 686,72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04 2 03 20570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140,07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04 2 03 20570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15 686,72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вопросы в области национальной экономики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98 0 00 00000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непрограммные мероприятия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Разработка Программы комплексного развития транспортной инфраструктуры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98 1 00 21540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98 1 00 21540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Жилищно-коммунальное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6A00B0" w:rsidP="006A00B0">
            <w:pPr>
              <w:widowControl/>
              <w:autoSpaceDE/>
              <w:autoSpaceDN/>
              <w:adjustRightInd/>
              <w:jc w:val="right"/>
              <w:rPr>
                <w:sz w:val="20"/>
                <w:szCs w:val="20"/>
              </w:rPr>
            </w:pPr>
            <w:r>
              <w:rPr>
                <w:sz w:val="20"/>
                <w:szCs w:val="20"/>
              </w:rPr>
              <w:t>335</w:t>
            </w:r>
            <w:r w:rsidR="008624C4" w:rsidRPr="00FB1B08">
              <w:rPr>
                <w:sz w:val="20"/>
                <w:szCs w:val="20"/>
              </w:rPr>
              <w:t xml:space="preserve"> </w:t>
            </w:r>
            <w:r>
              <w:rPr>
                <w:sz w:val="20"/>
                <w:szCs w:val="20"/>
              </w:rPr>
              <w:t>824</w:t>
            </w:r>
            <w:r w:rsidR="008624C4" w:rsidRPr="00FB1B08">
              <w:rPr>
                <w:sz w:val="20"/>
                <w:szCs w:val="20"/>
              </w:rPr>
              <w:t>,7</w:t>
            </w:r>
            <w:r>
              <w:rPr>
                <w:sz w:val="20"/>
                <w:szCs w:val="20"/>
              </w:rPr>
              <w:t>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Жилищное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мероприятия в области жилищного хозяйства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04 1 01 20200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04 1 01 20200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Коммунальное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13 803,59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13 803,59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13 803,59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мероприятия в области коммунального хозяйства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04 1 02 20220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04 1 02 20220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13 783,59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мероприятия в области коммунального хозяйства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04 1 03 20220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13 783,59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04 1 03 20220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13 783,59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Благоустройство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124FEC" w:rsidP="00124FEC">
            <w:pPr>
              <w:widowControl/>
              <w:autoSpaceDE/>
              <w:autoSpaceDN/>
              <w:adjustRightInd/>
              <w:jc w:val="right"/>
              <w:rPr>
                <w:sz w:val="20"/>
                <w:szCs w:val="20"/>
              </w:rPr>
            </w:pPr>
            <w:r>
              <w:rPr>
                <w:sz w:val="20"/>
                <w:szCs w:val="20"/>
              </w:rPr>
              <w:t>2</w:t>
            </w:r>
            <w:r w:rsidR="008624C4" w:rsidRPr="00FB1B08">
              <w:rPr>
                <w:sz w:val="20"/>
                <w:szCs w:val="20"/>
              </w:rPr>
              <w:t>7</w:t>
            </w:r>
            <w:r>
              <w:rPr>
                <w:sz w:val="20"/>
                <w:szCs w:val="20"/>
              </w:rPr>
              <w:t>3</w:t>
            </w:r>
            <w:r w:rsidR="008624C4" w:rsidRPr="00FB1B08">
              <w:rPr>
                <w:sz w:val="20"/>
                <w:szCs w:val="20"/>
              </w:rPr>
              <w:t xml:space="preserve"> </w:t>
            </w:r>
            <w:r>
              <w:rPr>
                <w:sz w:val="20"/>
                <w:szCs w:val="20"/>
              </w:rPr>
              <w:t>672</w:t>
            </w:r>
            <w:r w:rsidR="008624C4" w:rsidRPr="00FB1B08">
              <w:rPr>
                <w:sz w:val="20"/>
                <w:szCs w:val="20"/>
              </w:rPr>
              <w:t>,</w:t>
            </w:r>
            <w:r>
              <w:rPr>
                <w:sz w:val="20"/>
                <w:szCs w:val="20"/>
              </w:rPr>
              <w:t>69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124FEC" w:rsidP="00124FEC">
            <w:pPr>
              <w:widowControl/>
              <w:autoSpaceDE/>
              <w:autoSpaceDN/>
              <w:adjustRightInd/>
              <w:jc w:val="right"/>
              <w:rPr>
                <w:sz w:val="20"/>
                <w:szCs w:val="20"/>
              </w:rPr>
            </w:pPr>
            <w:r>
              <w:rPr>
                <w:sz w:val="20"/>
                <w:szCs w:val="20"/>
              </w:rPr>
              <w:t>260 274,19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124FEC" w:rsidP="00124FEC">
            <w:pPr>
              <w:widowControl/>
              <w:autoSpaceDE/>
              <w:autoSpaceDN/>
              <w:adjustRightInd/>
              <w:jc w:val="right"/>
              <w:rPr>
                <w:sz w:val="20"/>
                <w:szCs w:val="20"/>
              </w:rPr>
            </w:pPr>
            <w:r>
              <w:rPr>
                <w:sz w:val="20"/>
                <w:szCs w:val="20"/>
              </w:rPr>
              <w:t>260</w:t>
            </w:r>
            <w:r w:rsidR="008624C4" w:rsidRPr="00FB1B08">
              <w:rPr>
                <w:sz w:val="20"/>
                <w:szCs w:val="20"/>
              </w:rPr>
              <w:t xml:space="preserve"> </w:t>
            </w:r>
            <w:r>
              <w:rPr>
                <w:sz w:val="20"/>
                <w:szCs w:val="20"/>
              </w:rPr>
              <w:t>274</w:t>
            </w:r>
            <w:r w:rsidR="008624C4" w:rsidRPr="00FB1B08">
              <w:rPr>
                <w:sz w:val="20"/>
                <w:szCs w:val="20"/>
              </w:rPr>
              <w:t>,</w:t>
            </w:r>
            <w:r>
              <w:rPr>
                <w:sz w:val="20"/>
                <w:szCs w:val="20"/>
              </w:rPr>
              <w:t>19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21 921,76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04 3 02 20290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21 921,76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04 3 02 20290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99,99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04 3 02 20290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21 921,76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2 284,56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Организация проведения на территории города Ставрополя мероприятий по отлову и содержанию безнадзорных животных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04 3 03 77150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2 284,56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04 3 03 77150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2 284,56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124FEC" w:rsidP="00124FEC">
            <w:pPr>
              <w:widowControl/>
              <w:autoSpaceDE/>
              <w:autoSpaceDN/>
              <w:adjustRightInd/>
              <w:jc w:val="right"/>
              <w:rPr>
                <w:sz w:val="20"/>
                <w:szCs w:val="20"/>
              </w:rPr>
            </w:pPr>
            <w:r>
              <w:rPr>
                <w:sz w:val="20"/>
                <w:szCs w:val="20"/>
              </w:rPr>
              <w:t>236</w:t>
            </w:r>
            <w:r w:rsidR="008624C4" w:rsidRPr="00FB1B08">
              <w:rPr>
                <w:sz w:val="20"/>
                <w:szCs w:val="20"/>
              </w:rPr>
              <w:t xml:space="preserve"> </w:t>
            </w:r>
            <w:r>
              <w:rPr>
                <w:sz w:val="20"/>
                <w:szCs w:val="20"/>
              </w:rPr>
              <w:t>067</w:t>
            </w:r>
            <w:r w:rsidR="008624C4" w:rsidRPr="00FB1B08">
              <w:rPr>
                <w:sz w:val="20"/>
                <w:szCs w:val="20"/>
              </w:rPr>
              <w:t>,</w:t>
            </w:r>
            <w:r>
              <w:rPr>
                <w:sz w:val="20"/>
                <w:szCs w:val="20"/>
              </w:rPr>
              <w:t>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17 734,23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бюджетным учреждениям</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610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17 734,23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уличного освещения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126 566,27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8 312,75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04 3 04 20280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126 566,27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124FEC">
            <w:pPr>
              <w:widowControl/>
              <w:autoSpaceDE/>
              <w:autoSpaceDN/>
              <w:adjustRightInd/>
              <w:jc w:val="right"/>
              <w:rPr>
                <w:sz w:val="20"/>
                <w:szCs w:val="20"/>
              </w:rPr>
            </w:pPr>
            <w:r w:rsidRPr="00FB1B08">
              <w:rPr>
                <w:sz w:val="20"/>
                <w:szCs w:val="20"/>
              </w:rPr>
              <w:t xml:space="preserve">10 </w:t>
            </w:r>
            <w:r w:rsidR="00124FEC">
              <w:rPr>
                <w:sz w:val="20"/>
                <w:szCs w:val="20"/>
              </w:rPr>
              <w:t>8</w:t>
            </w:r>
            <w:r w:rsidRPr="00FB1B08">
              <w:rPr>
                <w:sz w:val="20"/>
                <w:szCs w:val="20"/>
              </w:rPr>
              <w:t>62,</w:t>
            </w:r>
            <w:r w:rsidR="00124FEC">
              <w:rPr>
                <w:sz w:val="20"/>
                <w:szCs w:val="20"/>
              </w:rPr>
              <w:t>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124FEC">
            <w:pPr>
              <w:widowControl/>
              <w:autoSpaceDE/>
              <w:autoSpaceDN/>
              <w:adjustRightInd/>
              <w:jc w:val="right"/>
              <w:rPr>
                <w:sz w:val="20"/>
                <w:szCs w:val="20"/>
              </w:rPr>
            </w:pPr>
            <w:r w:rsidRPr="00FB1B08">
              <w:rPr>
                <w:sz w:val="20"/>
                <w:szCs w:val="20"/>
              </w:rPr>
              <w:t>0,</w:t>
            </w:r>
            <w:r w:rsidR="00124FEC">
              <w:rPr>
                <w:sz w:val="20"/>
                <w:szCs w:val="20"/>
              </w:rPr>
              <w:t>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10 712,45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830,94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Бюджетные инвестиции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410</w:t>
            </w:r>
          </w:p>
        </w:tc>
        <w:tc>
          <w:tcPr>
            <w:tcW w:w="1480" w:type="dxa"/>
            <w:shd w:val="clear" w:color="auto" w:fill="FFFFFF" w:themeFill="background1"/>
            <w:hideMark/>
          </w:tcPr>
          <w:p w:rsidR="008624C4" w:rsidRPr="00FB1B08" w:rsidRDefault="008624C4" w:rsidP="00124FEC">
            <w:pPr>
              <w:widowControl/>
              <w:autoSpaceDE/>
              <w:autoSpaceDN/>
              <w:adjustRightInd/>
              <w:jc w:val="right"/>
              <w:rPr>
                <w:sz w:val="20"/>
                <w:szCs w:val="20"/>
              </w:rPr>
            </w:pPr>
            <w:r w:rsidRPr="00FB1B08">
              <w:rPr>
                <w:sz w:val="20"/>
                <w:szCs w:val="20"/>
              </w:rPr>
              <w:t>0,</w:t>
            </w:r>
            <w:r w:rsidR="00124FEC">
              <w:rPr>
                <w:sz w:val="20"/>
                <w:szCs w:val="20"/>
              </w:rPr>
              <w:t>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04 3 04 20780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35 504,36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04 3 04 20780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94,67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04 3 04 20780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35 504,36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04 3 04 20790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19 744,08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04 3 04 20790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19 744,08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w:t>
            </w:r>
            <w:r w:rsidR="00626BDB">
              <w:rPr>
                <w:sz w:val="20"/>
                <w:szCs w:val="20"/>
              </w:rPr>
              <w:br/>
            </w:r>
            <w:r w:rsidRPr="00FB1B08">
              <w:rPr>
                <w:sz w:val="20"/>
                <w:szCs w:val="20"/>
              </w:rPr>
              <w:t>улица Тухачевского, 6/1 (озеленение, уличное освещение, ремонт инженерных  сетей)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04 3 04 21480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7 456,27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04 3 04 21480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7 456,27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Cтроительство (реконструкция) объектов коммунальной инфраструктуры </w:t>
            </w:r>
            <w:r w:rsidR="004575A0">
              <w:rPr>
                <w:sz w:val="20"/>
                <w:szCs w:val="20"/>
              </w:rPr>
              <w:t xml:space="preserve">за </w:t>
            </w:r>
            <w:r w:rsidRPr="00FB1B08">
              <w:rPr>
                <w:sz w:val="20"/>
                <w:szCs w:val="20"/>
              </w:rPr>
              <w:t>счет средств краевого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04 3 04 77241</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17 290,00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04 3 04 77241</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17 290,00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Бюджетные инвестиции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04 3 04 77241</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410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17 290,00</w:t>
            </w:r>
          </w:p>
        </w:tc>
      </w:tr>
      <w:tr w:rsidR="008624C4" w:rsidRPr="002A5E73" w:rsidTr="007A0C39">
        <w:trPr>
          <w:cantSplit/>
          <w:trHeight w:val="20"/>
        </w:trPr>
        <w:tc>
          <w:tcPr>
            <w:tcW w:w="4215" w:type="dxa"/>
            <w:shd w:val="clear" w:color="auto" w:fill="FFFFFF" w:themeFill="background1"/>
            <w:hideMark/>
          </w:tcPr>
          <w:p w:rsidR="008624C4" w:rsidRPr="00FB1B08" w:rsidRDefault="00243433" w:rsidP="00B06D16">
            <w:pPr>
              <w:widowControl/>
              <w:autoSpaceDE/>
              <w:autoSpaceDN/>
              <w:adjustRightInd/>
              <w:rPr>
                <w:sz w:val="20"/>
                <w:szCs w:val="20"/>
              </w:rPr>
            </w:pPr>
            <w:r w:rsidRPr="00FB1B08">
              <w:rPr>
                <w:sz w:val="20"/>
                <w:szCs w:val="20"/>
              </w:rPr>
              <w:t>Строительство</w:t>
            </w:r>
            <w:r w:rsidR="008624C4" w:rsidRPr="00FB1B08">
              <w:rPr>
                <w:sz w:val="20"/>
                <w:szCs w:val="20"/>
              </w:rPr>
              <w:t xml:space="preserve"> (реконструкция) объектов коммунальной инфраструктуры </w:t>
            </w:r>
            <w:r w:rsidR="00124FEC">
              <w:rPr>
                <w:sz w:val="20"/>
                <w:szCs w:val="20"/>
              </w:rPr>
              <w:t xml:space="preserve">за </w:t>
            </w:r>
            <w:r w:rsidR="008624C4" w:rsidRPr="00FB1B08">
              <w:rPr>
                <w:sz w:val="20"/>
                <w:szCs w:val="20"/>
              </w:rPr>
              <w:t>счет средств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S7241</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124FEC" w:rsidP="00F95294">
            <w:pPr>
              <w:widowControl/>
              <w:autoSpaceDE/>
              <w:autoSpaceDN/>
              <w:adjustRightInd/>
              <w:jc w:val="right"/>
              <w:rPr>
                <w:sz w:val="20"/>
                <w:szCs w:val="20"/>
              </w:rPr>
            </w:pPr>
            <w:r>
              <w:rPr>
                <w:sz w:val="20"/>
                <w:szCs w:val="20"/>
              </w:rPr>
              <w:t>9</w:t>
            </w:r>
            <w:r w:rsidR="008624C4" w:rsidRPr="00FB1B08">
              <w:rPr>
                <w:sz w:val="20"/>
                <w:szCs w:val="20"/>
              </w:rPr>
              <w:t>10,</w:t>
            </w:r>
            <w:r w:rsidR="00F95294">
              <w:rPr>
                <w:sz w:val="20"/>
                <w:szCs w:val="20"/>
              </w:rPr>
              <w:t>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S7241</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124FEC" w:rsidP="00F95294">
            <w:pPr>
              <w:widowControl/>
              <w:autoSpaceDE/>
              <w:autoSpaceDN/>
              <w:adjustRightInd/>
              <w:jc w:val="right"/>
              <w:rPr>
                <w:sz w:val="20"/>
                <w:szCs w:val="20"/>
              </w:rPr>
            </w:pPr>
            <w:r>
              <w:rPr>
                <w:sz w:val="20"/>
                <w:szCs w:val="20"/>
              </w:rPr>
              <w:t>9</w:t>
            </w:r>
            <w:r w:rsidR="008624C4" w:rsidRPr="00FB1B08">
              <w:rPr>
                <w:sz w:val="20"/>
                <w:szCs w:val="20"/>
              </w:rPr>
              <w:t>10,</w:t>
            </w:r>
            <w:r w:rsidR="00F95294">
              <w:rPr>
                <w:sz w:val="20"/>
                <w:szCs w:val="20"/>
              </w:rPr>
              <w:t>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Бюджетные инвестиции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S7241</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410</w:t>
            </w:r>
          </w:p>
        </w:tc>
        <w:tc>
          <w:tcPr>
            <w:tcW w:w="1480" w:type="dxa"/>
            <w:shd w:val="clear" w:color="auto" w:fill="FFFFFF" w:themeFill="background1"/>
            <w:noWrap/>
            <w:hideMark/>
          </w:tcPr>
          <w:p w:rsidR="008624C4" w:rsidRPr="00FB1B08" w:rsidRDefault="00124FEC" w:rsidP="00F95294">
            <w:pPr>
              <w:widowControl/>
              <w:autoSpaceDE/>
              <w:autoSpaceDN/>
              <w:adjustRightInd/>
              <w:jc w:val="right"/>
              <w:rPr>
                <w:sz w:val="20"/>
                <w:szCs w:val="20"/>
              </w:rPr>
            </w:pPr>
            <w:r>
              <w:rPr>
                <w:sz w:val="20"/>
                <w:szCs w:val="20"/>
              </w:rPr>
              <w:t>9</w:t>
            </w:r>
            <w:r w:rsidR="008624C4" w:rsidRPr="00FB1B08">
              <w:rPr>
                <w:sz w:val="20"/>
                <w:szCs w:val="20"/>
              </w:rPr>
              <w:t>10,</w:t>
            </w:r>
            <w:r w:rsidR="00F95294">
              <w:rPr>
                <w:sz w:val="20"/>
                <w:szCs w:val="20"/>
              </w:rPr>
              <w:t>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7 128,39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7 128,39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«Энергосбережение и энергоэффективность систем коммунальной инфраструктуры»</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7 128,39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02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7 128,39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02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3 742,87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17 Б 02 20490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7 128,39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6 270,11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Б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6 270,11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«Благоустройство дворовых территорий в городе Ставрополе»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Б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3 880,07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Б 01 L5550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3 880,07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Б 01 L5550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3 880,07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«Благоустройство общественных территорий в городе Ставрополе»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Б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1 940,04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Б 02 L5550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1 940,04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Б 02 L5550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1 940,04</w:t>
            </w:r>
          </w:p>
        </w:tc>
      </w:tr>
      <w:tr w:rsidR="008624C4" w:rsidRPr="002A5E73" w:rsidTr="007A0C39">
        <w:trPr>
          <w:cantSplit/>
          <w:trHeight w:val="20"/>
        </w:trPr>
        <w:tc>
          <w:tcPr>
            <w:tcW w:w="4215" w:type="dxa"/>
            <w:shd w:val="clear" w:color="auto" w:fill="FFFFFF" w:themeFill="background1"/>
            <w:hideMark/>
          </w:tcPr>
          <w:p w:rsidR="008624C4" w:rsidRPr="00FB1B08" w:rsidRDefault="00EE1C99" w:rsidP="00B06D16">
            <w:pPr>
              <w:widowControl/>
              <w:autoSpaceDE/>
              <w:autoSpaceDN/>
              <w:adjustRightInd/>
              <w:rPr>
                <w:sz w:val="20"/>
                <w:szCs w:val="20"/>
              </w:rPr>
            </w:pPr>
            <w:r w:rsidRPr="00EE1C99">
              <w:rPr>
                <w:sz w:val="20"/>
                <w:szCs w:val="20"/>
              </w:rPr>
              <w:t xml:space="preserve">Основное мероприятие «Разработка </w:t>
            </w:r>
            <w:r>
              <w:rPr>
                <w:sz w:val="20"/>
                <w:szCs w:val="20"/>
              </w:rPr>
              <w:br/>
            </w:r>
            <w:r w:rsidRPr="00EE1C99">
              <w:rPr>
                <w:sz w:val="20"/>
                <w:szCs w:val="20"/>
              </w:rPr>
              <w:t>дизайн-проектов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Б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Б 03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20 Б 03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вопросы в области жилищно-коммунального хозяйства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48 258,45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48 258,45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48 258,45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6 747,73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1 182,76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5 455,97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109,00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41 510,72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41 510,72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 кинематография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1 162,50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Культура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1 162,50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«Культура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1 162,50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1 162,50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1 162,50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1 162,50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1 162,50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Социальная политика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23 485,78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Социальное обеспечение населения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23 485,78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23 485,78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23 485,78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2 109,26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03 2 03 80020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2 109,26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03 2 03 80020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2 109,26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21 376,52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03 2 04 80220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21 376,52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620</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03 2 04 80220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21 376,52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Комитет градостроительства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124FEC" w:rsidP="00124FEC">
            <w:pPr>
              <w:widowControl/>
              <w:autoSpaceDE/>
              <w:autoSpaceDN/>
              <w:adjustRightInd/>
              <w:jc w:val="right"/>
              <w:rPr>
                <w:bCs/>
                <w:sz w:val="20"/>
                <w:szCs w:val="20"/>
              </w:rPr>
            </w:pPr>
            <w:r>
              <w:rPr>
                <w:bCs/>
                <w:sz w:val="20"/>
                <w:szCs w:val="20"/>
              </w:rPr>
              <w:t>358</w:t>
            </w:r>
            <w:r w:rsidR="008624C4" w:rsidRPr="00FB1B08">
              <w:rPr>
                <w:bCs/>
                <w:sz w:val="20"/>
                <w:szCs w:val="20"/>
              </w:rPr>
              <w:t xml:space="preserve"> </w:t>
            </w:r>
            <w:r>
              <w:rPr>
                <w:bCs/>
                <w:sz w:val="20"/>
                <w:szCs w:val="20"/>
              </w:rPr>
              <w:t>7</w:t>
            </w:r>
            <w:r w:rsidR="008624C4" w:rsidRPr="00FB1B08">
              <w:rPr>
                <w:bCs/>
                <w:sz w:val="20"/>
                <w:szCs w:val="20"/>
              </w:rPr>
              <w:t>4</w:t>
            </w:r>
            <w:r>
              <w:rPr>
                <w:bCs/>
                <w:sz w:val="20"/>
                <w:szCs w:val="20"/>
              </w:rPr>
              <w:t>3</w:t>
            </w:r>
            <w:r w:rsidR="008624C4" w:rsidRPr="00FB1B08">
              <w:rPr>
                <w:bCs/>
                <w:sz w:val="20"/>
                <w:szCs w:val="20"/>
              </w:rPr>
              <w:t>,</w:t>
            </w:r>
            <w:r>
              <w:rPr>
                <w:bCs/>
                <w:sz w:val="20"/>
                <w:szCs w:val="20"/>
              </w:rPr>
              <w:t>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51 966,91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51 966,91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51 966,91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47 028,36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4 196,99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994,43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2 976,26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112,41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226,30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42 831,37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42 831,37</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предусмотренные на иные цели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4 938,55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84 2 00 20740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84 2 00 20740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Исполнение судебных актов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84 2 00 20740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830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450,00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84 2 00 21100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4 338,55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84 2 00 21100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838,55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84 2 00 21100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4 338,55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Национальная экономика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10 102,08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Другие вопросы в области национальной экономики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10 102,08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05 0 00 00000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5 102,08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05 Б 00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5 102,08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05 Б 01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4 702,08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05 Б 01 20390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4 702,08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05 Б 01 20390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299,08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05 Б 01 20390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4 702,08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05 Б 02 00000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разработку градостроительной документации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05 Б 02 21190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05 Б 02 21190</w:t>
            </w:r>
          </w:p>
        </w:tc>
        <w:tc>
          <w:tcPr>
            <w:tcW w:w="66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hideMark/>
          </w:tcPr>
          <w:p w:rsidR="008624C4" w:rsidRPr="00FB1B08" w:rsidRDefault="008624C4" w:rsidP="00B06D16">
            <w:pPr>
              <w:widowControl/>
              <w:autoSpaceDE/>
              <w:autoSpaceDN/>
              <w:adjustRightInd/>
              <w:jc w:val="right"/>
              <w:rPr>
                <w:sz w:val="20"/>
                <w:szCs w:val="20"/>
              </w:rPr>
            </w:pPr>
            <w:r w:rsidRPr="00FB1B08">
              <w:rPr>
                <w:sz w:val="20"/>
                <w:szCs w:val="20"/>
              </w:rPr>
              <w:t>400,00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предусмотренные на иные цели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84 2 00 21210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04</w:t>
            </w:r>
          </w:p>
        </w:tc>
        <w:tc>
          <w:tcPr>
            <w:tcW w:w="500"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12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84 2 00 21210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Жилищно-коммунальное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124FEC" w:rsidP="00124FEC">
            <w:pPr>
              <w:widowControl/>
              <w:autoSpaceDE/>
              <w:autoSpaceDN/>
              <w:adjustRightInd/>
              <w:jc w:val="right"/>
              <w:rPr>
                <w:sz w:val="20"/>
                <w:szCs w:val="20"/>
              </w:rPr>
            </w:pPr>
            <w:r>
              <w:rPr>
                <w:sz w:val="20"/>
                <w:szCs w:val="20"/>
              </w:rPr>
              <w:t>290</w:t>
            </w:r>
            <w:r w:rsidR="008624C4" w:rsidRPr="00FB1B08">
              <w:rPr>
                <w:sz w:val="20"/>
                <w:szCs w:val="20"/>
              </w:rPr>
              <w:t xml:space="preserve"> </w:t>
            </w:r>
            <w:r>
              <w:rPr>
                <w:sz w:val="20"/>
                <w:szCs w:val="20"/>
              </w:rPr>
              <w:t>37</w:t>
            </w:r>
            <w:r w:rsidR="008624C4" w:rsidRPr="00FB1B08">
              <w:rPr>
                <w:sz w:val="20"/>
                <w:szCs w:val="20"/>
              </w:rPr>
              <w:t>4,8</w:t>
            </w:r>
            <w:r>
              <w:rPr>
                <w:sz w:val="20"/>
                <w:szCs w:val="20"/>
              </w:rPr>
              <w:t>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Жилищное хозяйство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предусмотренные на иные цели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мероприятия в области жилищного хозяйства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84 2 00 20200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84 2 00 20200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84 2 00 20200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1 388,00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Благоустройство</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627198" w:rsidP="00627198">
            <w:pPr>
              <w:widowControl/>
              <w:autoSpaceDE/>
              <w:autoSpaceDN/>
              <w:adjustRightInd/>
              <w:jc w:val="right"/>
              <w:rPr>
                <w:sz w:val="20"/>
                <w:szCs w:val="20"/>
              </w:rPr>
            </w:pPr>
            <w:r>
              <w:rPr>
                <w:sz w:val="20"/>
                <w:szCs w:val="20"/>
              </w:rPr>
              <w:t>288</w:t>
            </w:r>
            <w:r w:rsidR="008624C4" w:rsidRPr="00FB1B08">
              <w:rPr>
                <w:sz w:val="20"/>
                <w:szCs w:val="20"/>
              </w:rPr>
              <w:t xml:space="preserve"> </w:t>
            </w:r>
            <w:r>
              <w:rPr>
                <w:sz w:val="20"/>
                <w:szCs w:val="20"/>
              </w:rPr>
              <w:t>98</w:t>
            </w:r>
            <w:r w:rsidR="008624C4" w:rsidRPr="00FB1B08">
              <w:rPr>
                <w:sz w:val="20"/>
                <w:szCs w:val="20"/>
              </w:rPr>
              <w:t>6,8</w:t>
            </w:r>
            <w:r>
              <w:rPr>
                <w:sz w:val="20"/>
                <w:szCs w:val="20"/>
              </w:rPr>
              <w:t>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627198" w:rsidP="00627198">
            <w:pPr>
              <w:widowControl/>
              <w:autoSpaceDE/>
              <w:autoSpaceDN/>
              <w:adjustRightInd/>
              <w:jc w:val="right"/>
              <w:rPr>
                <w:sz w:val="20"/>
                <w:szCs w:val="20"/>
              </w:rPr>
            </w:pPr>
            <w:r>
              <w:rPr>
                <w:sz w:val="20"/>
                <w:szCs w:val="20"/>
              </w:rPr>
              <w:t>288</w:t>
            </w:r>
            <w:r w:rsidR="008624C4" w:rsidRPr="00FB1B08">
              <w:rPr>
                <w:sz w:val="20"/>
                <w:szCs w:val="20"/>
              </w:rPr>
              <w:t xml:space="preserve"> </w:t>
            </w:r>
            <w:r>
              <w:rPr>
                <w:sz w:val="20"/>
                <w:szCs w:val="20"/>
              </w:rPr>
              <w:t>98</w:t>
            </w:r>
            <w:r w:rsidR="008624C4" w:rsidRPr="00FB1B08">
              <w:rPr>
                <w:sz w:val="20"/>
                <w:szCs w:val="20"/>
              </w:rPr>
              <w:t>6,8</w:t>
            </w:r>
            <w:r>
              <w:rPr>
                <w:sz w:val="20"/>
                <w:szCs w:val="20"/>
              </w:rPr>
              <w:t>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hideMark/>
          </w:tcPr>
          <w:p w:rsidR="008624C4" w:rsidRPr="00FB1B08" w:rsidRDefault="00627198" w:rsidP="00627198">
            <w:pPr>
              <w:widowControl/>
              <w:autoSpaceDE/>
              <w:autoSpaceDN/>
              <w:adjustRightInd/>
              <w:jc w:val="right"/>
              <w:rPr>
                <w:sz w:val="20"/>
                <w:szCs w:val="20"/>
              </w:rPr>
            </w:pPr>
            <w:r>
              <w:rPr>
                <w:sz w:val="20"/>
                <w:szCs w:val="20"/>
              </w:rPr>
              <w:t>288</w:t>
            </w:r>
            <w:r w:rsidR="008624C4" w:rsidRPr="00FB1B08">
              <w:rPr>
                <w:sz w:val="20"/>
                <w:szCs w:val="20"/>
              </w:rPr>
              <w:t xml:space="preserve"> </w:t>
            </w:r>
            <w:r>
              <w:rPr>
                <w:sz w:val="20"/>
                <w:szCs w:val="20"/>
              </w:rPr>
              <w:t>98</w:t>
            </w:r>
            <w:r w:rsidR="008624C4" w:rsidRPr="00FB1B08">
              <w:rPr>
                <w:sz w:val="20"/>
                <w:szCs w:val="20"/>
              </w:rPr>
              <w:t>6,8</w:t>
            </w:r>
            <w:r>
              <w:rPr>
                <w:sz w:val="20"/>
                <w:szCs w:val="20"/>
              </w:rPr>
              <w:t>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«Благоустройство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627198" w:rsidP="00627198">
            <w:pPr>
              <w:widowControl/>
              <w:autoSpaceDE/>
              <w:autoSpaceDN/>
              <w:adjustRightInd/>
              <w:jc w:val="right"/>
              <w:rPr>
                <w:sz w:val="20"/>
                <w:szCs w:val="20"/>
              </w:rPr>
            </w:pPr>
            <w:r>
              <w:rPr>
                <w:sz w:val="20"/>
                <w:szCs w:val="20"/>
              </w:rPr>
              <w:t>288</w:t>
            </w:r>
            <w:r w:rsidR="008624C4" w:rsidRPr="00FB1B08">
              <w:rPr>
                <w:sz w:val="20"/>
                <w:szCs w:val="20"/>
              </w:rPr>
              <w:t xml:space="preserve"> </w:t>
            </w:r>
            <w:r>
              <w:rPr>
                <w:sz w:val="20"/>
                <w:szCs w:val="20"/>
              </w:rPr>
              <w:t>98</w:t>
            </w:r>
            <w:r w:rsidR="008624C4" w:rsidRPr="00FB1B08">
              <w:rPr>
                <w:sz w:val="20"/>
                <w:szCs w:val="20"/>
              </w:rPr>
              <w:t>6,8</w:t>
            </w:r>
            <w:r>
              <w:rPr>
                <w:sz w:val="20"/>
                <w:szCs w:val="20"/>
              </w:rPr>
              <w:t>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627198" w:rsidP="00627198">
            <w:pPr>
              <w:widowControl/>
              <w:autoSpaceDE/>
              <w:autoSpaceDN/>
              <w:adjustRightInd/>
              <w:jc w:val="right"/>
              <w:rPr>
                <w:sz w:val="20"/>
                <w:szCs w:val="20"/>
              </w:rPr>
            </w:pPr>
            <w:r>
              <w:rPr>
                <w:sz w:val="20"/>
                <w:szCs w:val="20"/>
              </w:rPr>
              <w:t>10</w:t>
            </w:r>
            <w:r w:rsidR="008624C4" w:rsidRPr="00FB1B08">
              <w:rPr>
                <w:sz w:val="20"/>
                <w:szCs w:val="20"/>
              </w:rPr>
              <w:t xml:space="preserve"> </w:t>
            </w:r>
            <w:r>
              <w:rPr>
                <w:sz w:val="20"/>
                <w:szCs w:val="20"/>
              </w:rPr>
              <w:t>507</w:t>
            </w:r>
            <w:r w:rsidR="008624C4" w:rsidRPr="00FB1B08">
              <w:rPr>
                <w:sz w:val="20"/>
                <w:szCs w:val="20"/>
              </w:rPr>
              <w:t>,</w:t>
            </w:r>
            <w:r>
              <w:rPr>
                <w:sz w:val="20"/>
                <w:szCs w:val="20"/>
              </w:rPr>
              <w:t>29</w:t>
            </w:r>
          </w:p>
        </w:tc>
      </w:tr>
      <w:tr w:rsidR="00627198" w:rsidRPr="002A5E73" w:rsidTr="007A0C39">
        <w:trPr>
          <w:cantSplit/>
          <w:trHeight w:val="20"/>
        </w:trPr>
        <w:tc>
          <w:tcPr>
            <w:tcW w:w="4215" w:type="dxa"/>
            <w:shd w:val="clear" w:color="auto" w:fill="FFFFFF" w:themeFill="background1"/>
          </w:tcPr>
          <w:p w:rsidR="00627198" w:rsidRDefault="00A8766A" w:rsidP="00B06D16">
            <w:pPr>
              <w:widowControl/>
              <w:autoSpaceDE/>
              <w:autoSpaceDN/>
              <w:adjustRightInd/>
              <w:rPr>
                <w:sz w:val="20"/>
                <w:szCs w:val="20"/>
              </w:rPr>
            </w:pPr>
            <w:r>
              <w:rPr>
                <w:sz w:val="20"/>
                <w:szCs w:val="20"/>
              </w:rPr>
              <w:t>из них:</w:t>
            </w:r>
          </w:p>
          <w:p w:rsidR="00A8766A" w:rsidRDefault="00A8766A" w:rsidP="00B06D16">
            <w:pPr>
              <w:widowControl/>
              <w:autoSpaceDE/>
              <w:autoSpaceDN/>
              <w:adjustRightInd/>
              <w:rPr>
                <w:sz w:val="20"/>
                <w:szCs w:val="20"/>
              </w:rPr>
            </w:pPr>
            <w:r>
              <w:rPr>
                <w:sz w:val="20"/>
                <w:szCs w:val="20"/>
              </w:rPr>
              <w:t xml:space="preserve">строительство наземной стоянки автомобилей закрытого типа по адресу: г. Ставрополь, </w:t>
            </w:r>
          </w:p>
          <w:p w:rsidR="00A8766A" w:rsidRPr="00FB1B08" w:rsidRDefault="00A8766A" w:rsidP="00B06D16">
            <w:pPr>
              <w:widowControl/>
              <w:autoSpaceDE/>
              <w:autoSpaceDN/>
              <w:adjustRightInd/>
              <w:rPr>
                <w:sz w:val="20"/>
                <w:szCs w:val="20"/>
              </w:rPr>
            </w:pPr>
            <w:r>
              <w:rPr>
                <w:sz w:val="20"/>
                <w:szCs w:val="20"/>
              </w:rPr>
              <w:t>ул. Советская, 8 (в том числе проектно-изыскательские работы)</w:t>
            </w:r>
          </w:p>
        </w:tc>
        <w:tc>
          <w:tcPr>
            <w:tcW w:w="658" w:type="dxa"/>
            <w:shd w:val="clear" w:color="auto" w:fill="FFFFFF" w:themeFill="background1"/>
          </w:tcPr>
          <w:p w:rsidR="00627198" w:rsidRDefault="00627198" w:rsidP="00B06D16">
            <w:pPr>
              <w:widowControl/>
              <w:autoSpaceDE/>
              <w:autoSpaceDN/>
              <w:adjustRightInd/>
              <w:jc w:val="center"/>
              <w:rPr>
                <w:sz w:val="20"/>
                <w:szCs w:val="20"/>
              </w:rPr>
            </w:pPr>
          </w:p>
          <w:p w:rsidR="00A8766A" w:rsidRPr="00FB1B08" w:rsidRDefault="00A8766A" w:rsidP="00B06D16">
            <w:pPr>
              <w:widowControl/>
              <w:autoSpaceDE/>
              <w:autoSpaceDN/>
              <w:adjustRightInd/>
              <w:jc w:val="center"/>
              <w:rPr>
                <w:sz w:val="20"/>
                <w:szCs w:val="20"/>
              </w:rPr>
            </w:pPr>
            <w:r>
              <w:rPr>
                <w:sz w:val="20"/>
                <w:szCs w:val="20"/>
              </w:rPr>
              <w:t>621</w:t>
            </w:r>
          </w:p>
        </w:tc>
        <w:tc>
          <w:tcPr>
            <w:tcW w:w="480" w:type="dxa"/>
            <w:shd w:val="clear" w:color="auto" w:fill="FFFFFF" w:themeFill="background1"/>
            <w:noWrap/>
          </w:tcPr>
          <w:p w:rsidR="00627198" w:rsidRDefault="00627198" w:rsidP="00B06D16">
            <w:pPr>
              <w:widowControl/>
              <w:autoSpaceDE/>
              <w:autoSpaceDN/>
              <w:adjustRightInd/>
              <w:jc w:val="center"/>
              <w:rPr>
                <w:sz w:val="20"/>
                <w:szCs w:val="20"/>
              </w:rPr>
            </w:pPr>
          </w:p>
          <w:p w:rsidR="00A8766A" w:rsidRPr="00FB1B08" w:rsidRDefault="00A8766A" w:rsidP="00B06D16">
            <w:pPr>
              <w:widowControl/>
              <w:autoSpaceDE/>
              <w:autoSpaceDN/>
              <w:adjustRightInd/>
              <w:jc w:val="center"/>
              <w:rPr>
                <w:sz w:val="20"/>
                <w:szCs w:val="20"/>
              </w:rPr>
            </w:pPr>
            <w:r>
              <w:rPr>
                <w:sz w:val="20"/>
                <w:szCs w:val="20"/>
              </w:rPr>
              <w:t>05</w:t>
            </w:r>
          </w:p>
        </w:tc>
        <w:tc>
          <w:tcPr>
            <w:tcW w:w="500" w:type="dxa"/>
            <w:shd w:val="clear" w:color="auto" w:fill="FFFFFF" w:themeFill="background1"/>
            <w:noWrap/>
          </w:tcPr>
          <w:p w:rsidR="00627198" w:rsidRDefault="00627198" w:rsidP="00B06D16">
            <w:pPr>
              <w:widowControl/>
              <w:autoSpaceDE/>
              <w:autoSpaceDN/>
              <w:adjustRightInd/>
              <w:jc w:val="center"/>
              <w:rPr>
                <w:sz w:val="20"/>
                <w:szCs w:val="20"/>
              </w:rPr>
            </w:pPr>
          </w:p>
          <w:p w:rsidR="00A8766A" w:rsidRPr="00FB1B08" w:rsidRDefault="00A8766A" w:rsidP="00B06D16">
            <w:pPr>
              <w:widowControl/>
              <w:autoSpaceDE/>
              <w:autoSpaceDN/>
              <w:adjustRightInd/>
              <w:jc w:val="center"/>
              <w:rPr>
                <w:sz w:val="20"/>
                <w:szCs w:val="20"/>
              </w:rPr>
            </w:pPr>
            <w:r>
              <w:rPr>
                <w:sz w:val="20"/>
                <w:szCs w:val="20"/>
              </w:rPr>
              <w:t>03</w:t>
            </w:r>
          </w:p>
        </w:tc>
        <w:tc>
          <w:tcPr>
            <w:tcW w:w="1440" w:type="dxa"/>
            <w:shd w:val="clear" w:color="auto" w:fill="FFFFFF" w:themeFill="background1"/>
            <w:noWrap/>
          </w:tcPr>
          <w:p w:rsidR="00627198" w:rsidRDefault="00627198" w:rsidP="00B06D16">
            <w:pPr>
              <w:widowControl/>
              <w:autoSpaceDE/>
              <w:autoSpaceDN/>
              <w:adjustRightInd/>
              <w:jc w:val="center"/>
              <w:rPr>
                <w:sz w:val="20"/>
                <w:szCs w:val="20"/>
              </w:rPr>
            </w:pPr>
          </w:p>
          <w:p w:rsidR="00A8766A" w:rsidRPr="00FB1B08" w:rsidRDefault="00A8766A" w:rsidP="00B06D16">
            <w:pPr>
              <w:widowControl/>
              <w:autoSpaceDE/>
              <w:autoSpaceDN/>
              <w:adjustRightInd/>
              <w:jc w:val="center"/>
              <w:rPr>
                <w:sz w:val="20"/>
                <w:szCs w:val="20"/>
              </w:rPr>
            </w:pPr>
            <w:r>
              <w:rPr>
                <w:sz w:val="20"/>
                <w:szCs w:val="20"/>
              </w:rPr>
              <w:t>04 3 04 20300</w:t>
            </w:r>
          </w:p>
        </w:tc>
        <w:tc>
          <w:tcPr>
            <w:tcW w:w="660" w:type="dxa"/>
            <w:shd w:val="clear" w:color="auto" w:fill="FFFFFF" w:themeFill="background1"/>
            <w:noWrap/>
          </w:tcPr>
          <w:p w:rsidR="00627198" w:rsidRDefault="00627198" w:rsidP="00B06D16">
            <w:pPr>
              <w:widowControl/>
              <w:autoSpaceDE/>
              <w:autoSpaceDN/>
              <w:adjustRightInd/>
              <w:jc w:val="center"/>
              <w:rPr>
                <w:sz w:val="20"/>
                <w:szCs w:val="20"/>
              </w:rPr>
            </w:pPr>
          </w:p>
          <w:p w:rsidR="00A8766A" w:rsidRPr="00FB1B08" w:rsidRDefault="00A8766A" w:rsidP="00B06D16">
            <w:pPr>
              <w:widowControl/>
              <w:autoSpaceDE/>
              <w:autoSpaceDN/>
              <w:adjustRightInd/>
              <w:jc w:val="center"/>
              <w:rPr>
                <w:sz w:val="20"/>
                <w:szCs w:val="20"/>
              </w:rPr>
            </w:pPr>
            <w:r>
              <w:rPr>
                <w:sz w:val="20"/>
                <w:szCs w:val="20"/>
              </w:rPr>
              <w:t>000</w:t>
            </w:r>
          </w:p>
        </w:tc>
        <w:tc>
          <w:tcPr>
            <w:tcW w:w="1480" w:type="dxa"/>
            <w:shd w:val="clear" w:color="auto" w:fill="FFFFFF" w:themeFill="background1"/>
            <w:noWrap/>
          </w:tcPr>
          <w:p w:rsidR="00627198" w:rsidRDefault="00627198" w:rsidP="00B06D16">
            <w:pPr>
              <w:widowControl/>
              <w:autoSpaceDE/>
              <w:autoSpaceDN/>
              <w:adjustRightInd/>
              <w:jc w:val="right"/>
              <w:rPr>
                <w:sz w:val="20"/>
                <w:szCs w:val="20"/>
              </w:rPr>
            </w:pPr>
          </w:p>
          <w:p w:rsidR="00A8766A" w:rsidRPr="00FB1B08" w:rsidRDefault="00A8766A" w:rsidP="00B06D16">
            <w:pPr>
              <w:widowControl/>
              <w:autoSpaceDE/>
              <w:autoSpaceDN/>
              <w:adjustRightInd/>
              <w:jc w:val="right"/>
              <w:rPr>
                <w:sz w:val="20"/>
                <w:szCs w:val="20"/>
              </w:rPr>
            </w:pPr>
            <w:r>
              <w:rPr>
                <w:sz w:val="20"/>
                <w:szCs w:val="20"/>
              </w:rPr>
              <w:t>3 638,89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04 3 04 20300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6 868,40</w:t>
            </w:r>
          </w:p>
        </w:tc>
      </w:tr>
      <w:tr w:rsidR="00C364DC" w:rsidRPr="002A5E73" w:rsidTr="007A0C39">
        <w:trPr>
          <w:cantSplit/>
          <w:trHeight w:val="20"/>
        </w:trPr>
        <w:tc>
          <w:tcPr>
            <w:tcW w:w="4215" w:type="dxa"/>
            <w:shd w:val="clear" w:color="auto" w:fill="FFFFFF" w:themeFill="background1"/>
          </w:tcPr>
          <w:p w:rsidR="00C364DC" w:rsidRPr="00FB1B08" w:rsidRDefault="00A8766A" w:rsidP="00B06D16">
            <w:pPr>
              <w:widowControl/>
              <w:autoSpaceDE/>
              <w:autoSpaceDN/>
              <w:adjustRightInd/>
              <w:rPr>
                <w:sz w:val="20"/>
                <w:szCs w:val="20"/>
              </w:rPr>
            </w:pPr>
            <w:r>
              <w:rPr>
                <w:sz w:val="20"/>
                <w:szCs w:val="20"/>
              </w:rPr>
              <w:t>Бюджетные инвестиции</w:t>
            </w:r>
          </w:p>
        </w:tc>
        <w:tc>
          <w:tcPr>
            <w:tcW w:w="658" w:type="dxa"/>
            <w:shd w:val="clear" w:color="auto" w:fill="FFFFFF" w:themeFill="background1"/>
          </w:tcPr>
          <w:p w:rsidR="00C364DC" w:rsidRPr="00FB1B08" w:rsidRDefault="00A8766A" w:rsidP="00B06D16">
            <w:pPr>
              <w:widowControl/>
              <w:autoSpaceDE/>
              <w:autoSpaceDN/>
              <w:adjustRightInd/>
              <w:jc w:val="center"/>
              <w:rPr>
                <w:sz w:val="20"/>
                <w:szCs w:val="20"/>
              </w:rPr>
            </w:pPr>
            <w:r>
              <w:rPr>
                <w:sz w:val="20"/>
                <w:szCs w:val="20"/>
              </w:rPr>
              <w:t>621</w:t>
            </w:r>
          </w:p>
        </w:tc>
        <w:tc>
          <w:tcPr>
            <w:tcW w:w="480" w:type="dxa"/>
            <w:shd w:val="clear" w:color="auto" w:fill="FFFFFF" w:themeFill="background1"/>
            <w:noWrap/>
          </w:tcPr>
          <w:p w:rsidR="00C364DC" w:rsidRPr="00FB1B08" w:rsidRDefault="00A8766A" w:rsidP="00B06D16">
            <w:pPr>
              <w:widowControl/>
              <w:autoSpaceDE/>
              <w:autoSpaceDN/>
              <w:adjustRightInd/>
              <w:jc w:val="center"/>
              <w:rPr>
                <w:sz w:val="20"/>
                <w:szCs w:val="20"/>
              </w:rPr>
            </w:pPr>
            <w:r>
              <w:rPr>
                <w:sz w:val="20"/>
                <w:szCs w:val="20"/>
              </w:rPr>
              <w:t>05</w:t>
            </w:r>
          </w:p>
        </w:tc>
        <w:tc>
          <w:tcPr>
            <w:tcW w:w="500" w:type="dxa"/>
            <w:shd w:val="clear" w:color="auto" w:fill="FFFFFF" w:themeFill="background1"/>
            <w:noWrap/>
          </w:tcPr>
          <w:p w:rsidR="00C364DC" w:rsidRPr="00FB1B08" w:rsidRDefault="00A8766A" w:rsidP="00B06D16">
            <w:pPr>
              <w:widowControl/>
              <w:autoSpaceDE/>
              <w:autoSpaceDN/>
              <w:adjustRightInd/>
              <w:jc w:val="center"/>
              <w:rPr>
                <w:sz w:val="20"/>
                <w:szCs w:val="20"/>
              </w:rPr>
            </w:pPr>
            <w:r>
              <w:rPr>
                <w:sz w:val="20"/>
                <w:szCs w:val="20"/>
              </w:rPr>
              <w:t>03</w:t>
            </w:r>
          </w:p>
        </w:tc>
        <w:tc>
          <w:tcPr>
            <w:tcW w:w="1440" w:type="dxa"/>
            <w:shd w:val="clear" w:color="auto" w:fill="FFFFFF" w:themeFill="background1"/>
            <w:noWrap/>
          </w:tcPr>
          <w:p w:rsidR="00C364DC" w:rsidRPr="00FB1B08" w:rsidRDefault="00A8766A" w:rsidP="00B06D16">
            <w:pPr>
              <w:widowControl/>
              <w:autoSpaceDE/>
              <w:autoSpaceDN/>
              <w:adjustRightInd/>
              <w:jc w:val="center"/>
              <w:rPr>
                <w:sz w:val="20"/>
                <w:szCs w:val="20"/>
              </w:rPr>
            </w:pPr>
            <w:r>
              <w:rPr>
                <w:sz w:val="20"/>
                <w:szCs w:val="20"/>
              </w:rPr>
              <w:t>04 3 04 20300</w:t>
            </w:r>
          </w:p>
        </w:tc>
        <w:tc>
          <w:tcPr>
            <w:tcW w:w="660" w:type="dxa"/>
            <w:shd w:val="clear" w:color="auto" w:fill="FFFFFF" w:themeFill="background1"/>
            <w:noWrap/>
          </w:tcPr>
          <w:p w:rsidR="00C364DC" w:rsidRPr="00FB1B08" w:rsidRDefault="00A8766A" w:rsidP="00B06D16">
            <w:pPr>
              <w:widowControl/>
              <w:autoSpaceDE/>
              <w:autoSpaceDN/>
              <w:adjustRightInd/>
              <w:jc w:val="center"/>
              <w:rPr>
                <w:sz w:val="20"/>
                <w:szCs w:val="20"/>
              </w:rPr>
            </w:pPr>
            <w:r>
              <w:rPr>
                <w:sz w:val="20"/>
                <w:szCs w:val="20"/>
              </w:rPr>
              <w:t>410</w:t>
            </w:r>
          </w:p>
        </w:tc>
        <w:tc>
          <w:tcPr>
            <w:tcW w:w="1480" w:type="dxa"/>
            <w:shd w:val="clear" w:color="auto" w:fill="FFFFFF" w:themeFill="background1"/>
            <w:noWrap/>
          </w:tcPr>
          <w:p w:rsidR="00C364DC" w:rsidRPr="00FB1B08" w:rsidRDefault="00A8766A" w:rsidP="00B06D16">
            <w:pPr>
              <w:widowControl/>
              <w:autoSpaceDE/>
              <w:autoSpaceDN/>
              <w:adjustRightInd/>
              <w:jc w:val="right"/>
              <w:rPr>
                <w:sz w:val="20"/>
                <w:szCs w:val="20"/>
              </w:rPr>
            </w:pPr>
            <w:r>
              <w:rPr>
                <w:sz w:val="20"/>
                <w:szCs w:val="20"/>
              </w:rPr>
              <w:t>3 638,89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10 646,69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физических лиц</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310,20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организаций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10 336,49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G6420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10 646,69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8 709,80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в том числе: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средства местного бюджета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2 709,80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средства субсидии из бюджета Ставропольского края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6 000,00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S6420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8 709,80</w:t>
            </w:r>
          </w:p>
        </w:tc>
      </w:tr>
      <w:tr w:rsidR="00D456CD" w:rsidRPr="002A5E73" w:rsidTr="007A0C39">
        <w:trPr>
          <w:cantSplit/>
          <w:trHeight w:val="20"/>
        </w:trPr>
        <w:tc>
          <w:tcPr>
            <w:tcW w:w="4215" w:type="dxa"/>
            <w:shd w:val="clear" w:color="auto" w:fill="FFFFFF" w:themeFill="background1"/>
          </w:tcPr>
          <w:p w:rsidR="00D456CD" w:rsidRPr="00FB1B08" w:rsidRDefault="00D456CD" w:rsidP="00B06D16">
            <w:pPr>
              <w:widowControl/>
              <w:autoSpaceDE/>
              <w:autoSpaceDN/>
              <w:adjustRightInd/>
              <w:rPr>
                <w:sz w:val="20"/>
                <w:szCs w:val="20"/>
              </w:rPr>
            </w:pPr>
            <w:r>
              <w:rPr>
                <w:sz w:val="20"/>
                <w:szCs w:val="20"/>
              </w:rPr>
              <w:t>Реализация мероприятий по благоустройству территорий в городе Ставрополе за счет средств краевого бюджета</w:t>
            </w:r>
          </w:p>
        </w:tc>
        <w:tc>
          <w:tcPr>
            <w:tcW w:w="658" w:type="dxa"/>
            <w:shd w:val="clear" w:color="auto" w:fill="FFFFFF" w:themeFill="background1"/>
          </w:tcPr>
          <w:p w:rsidR="00D456CD" w:rsidRPr="00FB1B08" w:rsidRDefault="00D456CD" w:rsidP="00B06D16">
            <w:pPr>
              <w:widowControl/>
              <w:autoSpaceDE/>
              <w:autoSpaceDN/>
              <w:adjustRightInd/>
              <w:jc w:val="center"/>
              <w:rPr>
                <w:sz w:val="20"/>
                <w:szCs w:val="20"/>
              </w:rPr>
            </w:pPr>
            <w:r>
              <w:rPr>
                <w:sz w:val="20"/>
                <w:szCs w:val="20"/>
              </w:rPr>
              <w:t>621</w:t>
            </w:r>
          </w:p>
        </w:tc>
        <w:tc>
          <w:tcPr>
            <w:tcW w:w="480" w:type="dxa"/>
            <w:shd w:val="clear" w:color="auto" w:fill="FFFFFF" w:themeFill="background1"/>
            <w:noWrap/>
          </w:tcPr>
          <w:p w:rsidR="00D456CD" w:rsidRPr="00FB1B08" w:rsidRDefault="00D456CD" w:rsidP="00B06D16">
            <w:pPr>
              <w:widowControl/>
              <w:autoSpaceDE/>
              <w:autoSpaceDN/>
              <w:adjustRightInd/>
              <w:jc w:val="center"/>
              <w:rPr>
                <w:sz w:val="20"/>
                <w:szCs w:val="20"/>
              </w:rPr>
            </w:pPr>
            <w:r>
              <w:rPr>
                <w:sz w:val="20"/>
                <w:szCs w:val="20"/>
              </w:rPr>
              <w:t>05</w:t>
            </w:r>
          </w:p>
        </w:tc>
        <w:tc>
          <w:tcPr>
            <w:tcW w:w="500" w:type="dxa"/>
            <w:shd w:val="clear" w:color="auto" w:fill="FFFFFF" w:themeFill="background1"/>
            <w:noWrap/>
          </w:tcPr>
          <w:p w:rsidR="00D456CD" w:rsidRPr="00FB1B08" w:rsidRDefault="00D456CD" w:rsidP="00B06D16">
            <w:pPr>
              <w:widowControl/>
              <w:autoSpaceDE/>
              <w:autoSpaceDN/>
              <w:adjustRightInd/>
              <w:jc w:val="center"/>
              <w:rPr>
                <w:sz w:val="20"/>
                <w:szCs w:val="20"/>
              </w:rPr>
            </w:pPr>
            <w:r>
              <w:rPr>
                <w:sz w:val="20"/>
                <w:szCs w:val="20"/>
              </w:rPr>
              <w:t>03</w:t>
            </w:r>
          </w:p>
        </w:tc>
        <w:tc>
          <w:tcPr>
            <w:tcW w:w="1440" w:type="dxa"/>
            <w:shd w:val="clear" w:color="auto" w:fill="FFFFFF" w:themeFill="background1"/>
            <w:noWrap/>
          </w:tcPr>
          <w:p w:rsidR="00D456CD" w:rsidRPr="00FB1B08" w:rsidRDefault="00D456CD" w:rsidP="00B06D16">
            <w:pPr>
              <w:widowControl/>
              <w:autoSpaceDE/>
              <w:autoSpaceDN/>
              <w:adjustRightInd/>
              <w:jc w:val="center"/>
              <w:rPr>
                <w:sz w:val="20"/>
                <w:szCs w:val="20"/>
              </w:rPr>
            </w:pPr>
            <w:r>
              <w:rPr>
                <w:sz w:val="20"/>
                <w:szCs w:val="20"/>
              </w:rPr>
              <w:t>04 3 04 77330</w:t>
            </w:r>
          </w:p>
        </w:tc>
        <w:tc>
          <w:tcPr>
            <w:tcW w:w="660" w:type="dxa"/>
            <w:shd w:val="clear" w:color="auto" w:fill="FFFFFF" w:themeFill="background1"/>
            <w:noWrap/>
          </w:tcPr>
          <w:p w:rsidR="00D456CD" w:rsidRPr="00FB1B08" w:rsidRDefault="00D456CD" w:rsidP="00B06D16">
            <w:pPr>
              <w:widowControl/>
              <w:autoSpaceDE/>
              <w:autoSpaceDN/>
              <w:adjustRightInd/>
              <w:jc w:val="center"/>
              <w:rPr>
                <w:sz w:val="20"/>
                <w:szCs w:val="20"/>
              </w:rPr>
            </w:pPr>
            <w:r>
              <w:rPr>
                <w:sz w:val="20"/>
                <w:szCs w:val="20"/>
              </w:rPr>
              <w:t>000</w:t>
            </w:r>
          </w:p>
        </w:tc>
        <w:tc>
          <w:tcPr>
            <w:tcW w:w="1480" w:type="dxa"/>
            <w:shd w:val="clear" w:color="auto" w:fill="FFFFFF" w:themeFill="background1"/>
            <w:noWrap/>
          </w:tcPr>
          <w:p w:rsidR="00D456CD" w:rsidRPr="00FB1B08" w:rsidRDefault="00D456CD" w:rsidP="00B06D16">
            <w:pPr>
              <w:widowControl/>
              <w:autoSpaceDE/>
              <w:autoSpaceDN/>
              <w:adjustRightInd/>
              <w:jc w:val="right"/>
              <w:rPr>
                <w:sz w:val="20"/>
                <w:szCs w:val="20"/>
              </w:rPr>
            </w:pPr>
            <w:r>
              <w:rPr>
                <w:sz w:val="20"/>
                <w:szCs w:val="20"/>
              </w:rPr>
              <w:t>246 166,90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04 3 04 77330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D456CD" w:rsidP="00D456CD">
            <w:pPr>
              <w:widowControl/>
              <w:autoSpaceDE/>
              <w:autoSpaceDN/>
              <w:adjustRightInd/>
              <w:jc w:val="right"/>
              <w:rPr>
                <w:sz w:val="20"/>
                <w:szCs w:val="20"/>
              </w:rPr>
            </w:pPr>
            <w:r>
              <w:rPr>
                <w:sz w:val="20"/>
                <w:szCs w:val="20"/>
              </w:rPr>
              <w:t>246</w:t>
            </w:r>
            <w:r w:rsidR="008624C4" w:rsidRPr="00FB1B08">
              <w:rPr>
                <w:sz w:val="20"/>
                <w:szCs w:val="20"/>
              </w:rPr>
              <w:t xml:space="preserve"> </w:t>
            </w:r>
            <w:r>
              <w:rPr>
                <w:sz w:val="20"/>
                <w:szCs w:val="20"/>
              </w:rPr>
              <w:t>166</w:t>
            </w:r>
            <w:r w:rsidR="008624C4" w:rsidRPr="00FB1B08">
              <w:rPr>
                <w:sz w:val="20"/>
                <w:szCs w:val="20"/>
              </w:rPr>
              <w:t>,90</w:t>
            </w:r>
          </w:p>
        </w:tc>
      </w:tr>
      <w:tr w:rsidR="00D456CD" w:rsidRPr="002A5E73" w:rsidTr="007A0C39">
        <w:trPr>
          <w:cantSplit/>
          <w:trHeight w:val="20"/>
        </w:trPr>
        <w:tc>
          <w:tcPr>
            <w:tcW w:w="4215" w:type="dxa"/>
            <w:shd w:val="clear" w:color="auto" w:fill="FFFFFF" w:themeFill="background1"/>
          </w:tcPr>
          <w:p w:rsidR="00D456CD" w:rsidRPr="00FB1B08" w:rsidRDefault="00D456CD" w:rsidP="00B06D16">
            <w:pPr>
              <w:widowControl/>
              <w:autoSpaceDE/>
              <w:autoSpaceDN/>
              <w:adjustRightInd/>
              <w:rPr>
                <w:sz w:val="20"/>
                <w:szCs w:val="20"/>
              </w:rPr>
            </w:pPr>
            <w:r>
              <w:rPr>
                <w:sz w:val="20"/>
                <w:szCs w:val="20"/>
              </w:rPr>
              <w:t>Реализация мероприятий по благоустройству территорий в городе Ставрополе за счет местного бюджета</w:t>
            </w:r>
          </w:p>
        </w:tc>
        <w:tc>
          <w:tcPr>
            <w:tcW w:w="658" w:type="dxa"/>
            <w:shd w:val="clear" w:color="auto" w:fill="FFFFFF" w:themeFill="background1"/>
          </w:tcPr>
          <w:p w:rsidR="00D456CD" w:rsidRPr="00FB1B08" w:rsidRDefault="00D456CD" w:rsidP="00B06D16">
            <w:pPr>
              <w:widowControl/>
              <w:autoSpaceDE/>
              <w:autoSpaceDN/>
              <w:adjustRightInd/>
              <w:jc w:val="center"/>
              <w:rPr>
                <w:sz w:val="20"/>
                <w:szCs w:val="20"/>
              </w:rPr>
            </w:pPr>
            <w:r>
              <w:rPr>
                <w:sz w:val="20"/>
                <w:szCs w:val="20"/>
              </w:rPr>
              <w:t>621</w:t>
            </w:r>
          </w:p>
        </w:tc>
        <w:tc>
          <w:tcPr>
            <w:tcW w:w="480" w:type="dxa"/>
            <w:shd w:val="clear" w:color="auto" w:fill="FFFFFF" w:themeFill="background1"/>
            <w:noWrap/>
          </w:tcPr>
          <w:p w:rsidR="00D456CD" w:rsidRPr="00FB1B08" w:rsidRDefault="00D456CD" w:rsidP="00B06D16">
            <w:pPr>
              <w:widowControl/>
              <w:autoSpaceDE/>
              <w:autoSpaceDN/>
              <w:adjustRightInd/>
              <w:jc w:val="center"/>
              <w:rPr>
                <w:sz w:val="20"/>
                <w:szCs w:val="20"/>
              </w:rPr>
            </w:pPr>
            <w:r>
              <w:rPr>
                <w:sz w:val="20"/>
                <w:szCs w:val="20"/>
              </w:rPr>
              <w:t>05</w:t>
            </w:r>
          </w:p>
        </w:tc>
        <w:tc>
          <w:tcPr>
            <w:tcW w:w="500" w:type="dxa"/>
            <w:shd w:val="clear" w:color="auto" w:fill="FFFFFF" w:themeFill="background1"/>
            <w:noWrap/>
          </w:tcPr>
          <w:p w:rsidR="00D456CD" w:rsidRPr="00FB1B08" w:rsidRDefault="00D456CD" w:rsidP="00B06D16">
            <w:pPr>
              <w:widowControl/>
              <w:autoSpaceDE/>
              <w:autoSpaceDN/>
              <w:adjustRightInd/>
              <w:jc w:val="center"/>
              <w:rPr>
                <w:sz w:val="20"/>
                <w:szCs w:val="20"/>
              </w:rPr>
            </w:pPr>
            <w:r>
              <w:rPr>
                <w:sz w:val="20"/>
                <w:szCs w:val="20"/>
              </w:rPr>
              <w:t>03</w:t>
            </w:r>
          </w:p>
        </w:tc>
        <w:tc>
          <w:tcPr>
            <w:tcW w:w="1440" w:type="dxa"/>
            <w:shd w:val="clear" w:color="auto" w:fill="FFFFFF" w:themeFill="background1"/>
            <w:noWrap/>
          </w:tcPr>
          <w:p w:rsidR="00D456CD" w:rsidRPr="00FB1B08" w:rsidRDefault="00D456CD" w:rsidP="00D456CD">
            <w:pPr>
              <w:widowControl/>
              <w:autoSpaceDE/>
              <w:autoSpaceDN/>
              <w:adjustRightInd/>
              <w:jc w:val="center"/>
              <w:rPr>
                <w:sz w:val="20"/>
                <w:szCs w:val="20"/>
              </w:rPr>
            </w:pPr>
            <w:r>
              <w:rPr>
                <w:sz w:val="20"/>
                <w:szCs w:val="20"/>
              </w:rPr>
              <w:t xml:space="preserve">04 3 04 </w:t>
            </w:r>
            <w:r w:rsidRPr="00FB1B08">
              <w:rPr>
                <w:sz w:val="20"/>
                <w:szCs w:val="20"/>
              </w:rPr>
              <w:t>S</w:t>
            </w:r>
            <w:r>
              <w:rPr>
                <w:sz w:val="20"/>
                <w:szCs w:val="20"/>
              </w:rPr>
              <w:t>7330</w:t>
            </w:r>
          </w:p>
        </w:tc>
        <w:tc>
          <w:tcPr>
            <w:tcW w:w="660" w:type="dxa"/>
            <w:shd w:val="clear" w:color="auto" w:fill="FFFFFF" w:themeFill="background1"/>
            <w:noWrap/>
          </w:tcPr>
          <w:p w:rsidR="00D456CD" w:rsidRPr="00FB1B08" w:rsidRDefault="00D456CD" w:rsidP="00B06D16">
            <w:pPr>
              <w:widowControl/>
              <w:autoSpaceDE/>
              <w:autoSpaceDN/>
              <w:adjustRightInd/>
              <w:jc w:val="center"/>
              <w:rPr>
                <w:sz w:val="20"/>
                <w:szCs w:val="20"/>
              </w:rPr>
            </w:pPr>
            <w:r>
              <w:rPr>
                <w:sz w:val="20"/>
                <w:szCs w:val="20"/>
              </w:rPr>
              <w:t>000</w:t>
            </w:r>
          </w:p>
        </w:tc>
        <w:tc>
          <w:tcPr>
            <w:tcW w:w="1480" w:type="dxa"/>
            <w:shd w:val="clear" w:color="auto" w:fill="FFFFFF" w:themeFill="background1"/>
            <w:noWrap/>
          </w:tcPr>
          <w:p w:rsidR="00D456CD" w:rsidRPr="00FB1B08" w:rsidRDefault="00D456CD" w:rsidP="00B06D16">
            <w:pPr>
              <w:widowControl/>
              <w:autoSpaceDE/>
              <w:autoSpaceDN/>
              <w:adjustRightInd/>
              <w:jc w:val="right"/>
              <w:rPr>
                <w:sz w:val="20"/>
                <w:szCs w:val="20"/>
              </w:rPr>
            </w:pPr>
            <w:r>
              <w:rPr>
                <w:sz w:val="20"/>
                <w:szCs w:val="20"/>
              </w:rPr>
              <w:t>12 956,15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05</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04 3 04 S7330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D456CD" w:rsidP="00D456CD">
            <w:pPr>
              <w:widowControl/>
              <w:autoSpaceDE/>
              <w:autoSpaceDN/>
              <w:adjustRightInd/>
              <w:jc w:val="right"/>
              <w:rPr>
                <w:sz w:val="20"/>
                <w:szCs w:val="20"/>
              </w:rPr>
            </w:pPr>
            <w:r>
              <w:rPr>
                <w:sz w:val="20"/>
                <w:szCs w:val="20"/>
              </w:rPr>
              <w:t>12</w:t>
            </w:r>
            <w:r w:rsidR="008624C4" w:rsidRPr="00FB1B08">
              <w:rPr>
                <w:sz w:val="20"/>
                <w:szCs w:val="20"/>
              </w:rPr>
              <w:t xml:space="preserve"> </w:t>
            </w:r>
            <w:r>
              <w:rPr>
                <w:sz w:val="20"/>
                <w:szCs w:val="20"/>
              </w:rPr>
              <w:t>9</w:t>
            </w:r>
            <w:r w:rsidR="008624C4" w:rsidRPr="00FB1B08">
              <w:rPr>
                <w:sz w:val="20"/>
                <w:szCs w:val="20"/>
              </w:rPr>
              <w:t>5</w:t>
            </w:r>
            <w:r>
              <w:rPr>
                <w:sz w:val="20"/>
                <w:szCs w:val="20"/>
              </w:rPr>
              <w:t>6</w:t>
            </w:r>
            <w:r w:rsidR="008624C4" w:rsidRPr="00FB1B08">
              <w:rPr>
                <w:sz w:val="20"/>
                <w:szCs w:val="20"/>
              </w:rPr>
              <w:t>,1</w:t>
            </w:r>
            <w:r>
              <w:rPr>
                <w:sz w:val="20"/>
                <w:szCs w:val="20"/>
              </w:rPr>
              <w:t>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Образование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5 412,16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Общее образование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5 412,16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«Развитие образования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5 412,16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01 2 00 00000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5 412,16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01 2 01 00000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5 412,16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01 2 01 40010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5 412,16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725FE4" w:rsidP="002C7F25">
            <w:pPr>
              <w:widowControl/>
              <w:autoSpaceDE/>
              <w:autoSpaceDN/>
              <w:adjustRightInd/>
              <w:spacing w:line="245" w:lineRule="auto"/>
              <w:rPr>
                <w:sz w:val="20"/>
                <w:szCs w:val="20"/>
              </w:rPr>
            </w:pPr>
            <w:r w:rsidRPr="00725FE4">
              <w:rPr>
                <w:sz w:val="20"/>
                <w:szCs w:val="20"/>
              </w:rPr>
              <w:t xml:space="preserve">строительство муниципального образовательного учреждения средней общеобразовательной школы на 1550 мест </w:t>
            </w:r>
            <w:r>
              <w:rPr>
                <w:sz w:val="20"/>
                <w:szCs w:val="20"/>
              </w:rPr>
              <w:br/>
            </w:r>
            <w:r w:rsidRPr="00725FE4">
              <w:rPr>
                <w:sz w:val="20"/>
                <w:szCs w:val="20"/>
              </w:rPr>
              <w:t>по ул. Пирогова в г. Ставрополе</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01 2 01 40010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5 386,85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r w:rsidR="001A6544">
              <w:rPr>
                <w:sz w:val="20"/>
                <w:szCs w:val="20"/>
              </w:rPr>
              <w:br/>
            </w:r>
            <w:r w:rsidRPr="00FB1B08">
              <w:rPr>
                <w:sz w:val="20"/>
                <w:szCs w:val="20"/>
              </w:rPr>
              <w:t>ул. Тухачевского, 30 а (в том числе проектно-изыскательские работы; строительно-монтажные работы) (остатки на 01.01.2018)</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01 2 01 40010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25,31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Бюджетные инвестиции</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01 2 01 40010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410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5 412,16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Культура, кинематография</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Культура</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Муниципальная программа «Культура города Ставрополя»</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07 0 00 00000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07 1 00 00000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07 1 01 00000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Расходы на проведение культурно-массовых мероприятий в городе Ставрополе</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08</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01</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07 1 01 20060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Физическая культура и спорт</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Массовый спорт</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08 0 00 00000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08 1 00 00000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2C7F25">
            <w:pPr>
              <w:widowControl/>
              <w:autoSpaceDE/>
              <w:autoSpaceDN/>
              <w:adjustRightInd/>
              <w:spacing w:line="245" w:lineRule="auto"/>
              <w:rPr>
                <w:sz w:val="20"/>
                <w:szCs w:val="20"/>
              </w:rPr>
            </w:pPr>
            <w:r w:rsidRPr="00FB1B08">
              <w:rPr>
                <w:sz w:val="20"/>
                <w:szCs w:val="20"/>
              </w:rPr>
              <w:t>Основное мероприятие «Строительство, реконструкция и обустройство спортивных сооружений»</w:t>
            </w:r>
          </w:p>
        </w:tc>
        <w:tc>
          <w:tcPr>
            <w:tcW w:w="658" w:type="dxa"/>
            <w:shd w:val="clear" w:color="auto" w:fill="FFFFFF" w:themeFill="background1"/>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08 1 04 00000</w:t>
            </w:r>
          </w:p>
        </w:tc>
        <w:tc>
          <w:tcPr>
            <w:tcW w:w="660" w:type="dxa"/>
            <w:shd w:val="clear" w:color="auto" w:fill="FFFFFF" w:themeFill="background1"/>
            <w:noWrap/>
            <w:hideMark/>
          </w:tcPr>
          <w:p w:rsidR="008624C4" w:rsidRPr="00FB1B08" w:rsidRDefault="008624C4" w:rsidP="002C7F25">
            <w:pPr>
              <w:widowControl/>
              <w:autoSpaceDE/>
              <w:autoSpaceDN/>
              <w:adjustRightInd/>
              <w:spacing w:line="245" w:lineRule="auto"/>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2C7F25">
            <w:pPr>
              <w:widowControl/>
              <w:autoSpaceDE/>
              <w:autoSpaceDN/>
              <w:adjustRightInd/>
              <w:spacing w:line="245" w:lineRule="auto"/>
              <w:jc w:val="right"/>
              <w:rPr>
                <w:sz w:val="20"/>
                <w:szCs w:val="20"/>
              </w:rPr>
            </w:pPr>
            <w:r w:rsidRPr="00FB1B08">
              <w:rPr>
                <w:sz w:val="20"/>
                <w:szCs w:val="20"/>
              </w:rPr>
              <w:t>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08 1 04 21380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из них: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остатки на 01.01.2018</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08 1 04 21380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621</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02</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08 1 04 21380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88,00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76 236,66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Национальная безопасность и правоохранительная деятельность</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76 236,66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76 236,66</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22,95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xml:space="preserve">Подпрограмма «Профилактика правонарушений в городе Ставрополе»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22,95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22,95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15 3 02 21290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22,95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15 3 02 21290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22,95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60 864,22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34 413,20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16 1 01 20120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16 1 01 20120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33 883,20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33 883,20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казенных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28 677,98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4 264,22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16 1 02 11010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941,00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430,00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16 1 03 20120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430,00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16 1 03 20120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430,00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535,00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«Обеспечение первичных мер пожарной безопасности»</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535,00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16 2 01 20540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535,00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16 2 01 20540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535,00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25 916,02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16 3 01 00000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20 249,21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20 249,21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казенных учреждений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110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17 832,59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2 059,62</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16 3 01 11010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357,00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16 3 02 00000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2 201,81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16 3 02 20690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2 201,81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16 3 02 20690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2 201,81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16 3 03 00000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16 3 03 20350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16 3 03 20350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2 700,00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16 3 04 00000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16 3 04 20350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16 3 04 20350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765,00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15 349,49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15 349,49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1 772,94</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387,25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1 183,98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201,71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13 576,55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624</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03</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09</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13 576,55</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bCs/>
                <w:sz w:val="20"/>
                <w:szCs w:val="20"/>
              </w:rPr>
            </w:pPr>
            <w:r w:rsidRPr="00FB1B08">
              <w:rPr>
                <w:bCs/>
                <w:sz w:val="20"/>
                <w:szCs w:val="20"/>
              </w:rPr>
              <w:t>Контрольно-счетная палата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bCs/>
                <w:sz w:val="20"/>
                <w:szCs w:val="20"/>
              </w:rPr>
            </w:pPr>
            <w:r w:rsidRPr="00FB1B08">
              <w:rPr>
                <w:bCs/>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14 384,00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Общегосударственные вопросы</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14 384,00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14 384,00</w:t>
            </w:r>
          </w:p>
        </w:tc>
      </w:tr>
      <w:tr w:rsidR="008624C4" w:rsidRPr="002A5E73" w:rsidTr="007A0C39">
        <w:trPr>
          <w:cantSplit/>
          <w:trHeight w:val="20"/>
        </w:trPr>
        <w:tc>
          <w:tcPr>
            <w:tcW w:w="4215" w:type="dxa"/>
            <w:shd w:val="clear" w:color="auto" w:fill="FFFFFF" w:themeFill="background1"/>
            <w:vAlign w:val="bottom"/>
            <w:hideMark/>
          </w:tcPr>
          <w:p w:rsidR="008624C4" w:rsidRPr="00FB1B08" w:rsidRDefault="008624C4" w:rsidP="007D76A3">
            <w:pPr>
              <w:widowControl/>
              <w:autoSpaceDE/>
              <w:autoSpaceDN/>
              <w:adjustRightInd/>
              <w:rPr>
                <w:sz w:val="20"/>
                <w:szCs w:val="20"/>
              </w:rPr>
            </w:pPr>
            <w:r w:rsidRPr="00FB1B08">
              <w:rPr>
                <w:sz w:val="20"/>
                <w:szCs w:val="20"/>
              </w:rPr>
              <w:t>Обеспечение деятельности контрольно-счетной</w:t>
            </w:r>
            <w:r w:rsidR="007D76A3">
              <w:rPr>
                <w:sz w:val="20"/>
                <w:szCs w:val="20"/>
              </w:rPr>
              <w:t xml:space="preserve"> </w:t>
            </w:r>
            <w:r w:rsidRPr="00FB1B08">
              <w:rPr>
                <w:sz w:val="20"/>
                <w:szCs w:val="20"/>
              </w:rPr>
              <w:t>палаты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86 0 00 00000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14 384,00</w:t>
            </w:r>
          </w:p>
        </w:tc>
      </w:tr>
      <w:tr w:rsidR="008624C4" w:rsidRPr="002A5E73" w:rsidTr="007A0C39">
        <w:trPr>
          <w:cantSplit/>
          <w:trHeight w:val="20"/>
        </w:trPr>
        <w:tc>
          <w:tcPr>
            <w:tcW w:w="4215" w:type="dxa"/>
            <w:shd w:val="clear" w:color="auto" w:fill="FFFFFF" w:themeFill="background1"/>
            <w:vAlign w:val="bottom"/>
            <w:hideMark/>
          </w:tcPr>
          <w:p w:rsidR="008624C4" w:rsidRPr="00FB1B08" w:rsidRDefault="008624C4" w:rsidP="00B06D16">
            <w:pPr>
              <w:widowControl/>
              <w:autoSpaceDE/>
              <w:autoSpaceDN/>
              <w:adjustRightInd/>
              <w:rPr>
                <w:sz w:val="20"/>
                <w:szCs w:val="20"/>
              </w:rPr>
            </w:pPr>
            <w:r w:rsidRPr="00FB1B08">
              <w:rPr>
                <w:sz w:val="20"/>
                <w:szCs w:val="20"/>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86 1 00 00000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14 384,00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86 1 00 10010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3 916,21</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86 1 00 10010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546,53</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86 1 00 10010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240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3 257,98</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Уплата налогов, сборов и иных платежей</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86 1 00 10010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850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111,70</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86 1 00 10020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000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10 467,79</w:t>
            </w:r>
          </w:p>
        </w:tc>
      </w:tr>
      <w:tr w:rsidR="008624C4" w:rsidRPr="002A5E73" w:rsidTr="007A0C39">
        <w:trPr>
          <w:cantSplit/>
          <w:trHeight w:val="20"/>
        </w:trPr>
        <w:tc>
          <w:tcPr>
            <w:tcW w:w="4215" w:type="dxa"/>
            <w:shd w:val="clear" w:color="auto" w:fill="FFFFFF" w:themeFill="background1"/>
            <w:hideMark/>
          </w:tcPr>
          <w:p w:rsidR="008624C4" w:rsidRPr="00FB1B08" w:rsidRDefault="008624C4" w:rsidP="00B06D16">
            <w:pPr>
              <w:widowControl/>
              <w:autoSpaceDE/>
              <w:autoSpaceDN/>
              <w:adjustRightInd/>
              <w:rPr>
                <w:sz w:val="20"/>
                <w:szCs w:val="20"/>
              </w:rPr>
            </w:pPr>
            <w:r w:rsidRPr="00FB1B08">
              <w:rPr>
                <w:sz w:val="20"/>
                <w:szCs w:val="20"/>
              </w:rPr>
              <w:t>Расходы на выплаты персоналу государственных (муниципальных) органов</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643</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01</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06</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86 1 00 10020</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120</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10 467,79</w:t>
            </w:r>
          </w:p>
        </w:tc>
      </w:tr>
      <w:tr w:rsidR="008624C4" w:rsidRPr="002A5E73" w:rsidTr="007A0C39">
        <w:trPr>
          <w:cantSplit/>
          <w:trHeight w:val="20"/>
        </w:trPr>
        <w:tc>
          <w:tcPr>
            <w:tcW w:w="4215" w:type="dxa"/>
            <w:shd w:val="clear" w:color="auto" w:fill="FFFFFF" w:themeFill="background1"/>
            <w:vAlign w:val="bottom"/>
            <w:hideMark/>
          </w:tcPr>
          <w:p w:rsidR="008624C4" w:rsidRPr="00FB1B08" w:rsidRDefault="008624C4" w:rsidP="00B06D16">
            <w:pPr>
              <w:widowControl/>
              <w:autoSpaceDE/>
              <w:autoSpaceDN/>
              <w:adjustRightInd/>
              <w:rPr>
                <w:sz w:val="20"/>
                <w:szCs w:val="20"/>
              </w:rPr>
            </w:pPr>
            <w:r w:rsidRPr="00FB1B08">
              <w:rPr>
                <w:sz w:val="20"/>
                <w:szCs w:val="20"/>
              </w:rPr>
              <w:t> </w:t>
            </w:r>
          </w:p>
        </w:tc>
        <w:tc>
          <w:tcPr>
            <w:tcW w:w="658" w:type="dxa"/>
            <w:shd w:val="clear" w:color="auto" w:fill="FFFFFF" w:themeFill="background1"/>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sz w:val="20"/>
                <w:szCs w:val="20"/>
              </w:rPr>
            </w:pPr>
            <w:r w:rsidRPr="00FB1B08">
              <w:rPr>
                <w:sz w:val="20"/>
                <w:szCs w:val="20"/>
              </w:rPr>
              <w:t> </w:t>
            </w:r>
          </w:p>
        </w:tc>
        <w:tc>
          <w:tcPr>
            <w:tcW w:w="1480" w:type="dxa"/>
            <w:shd w:val="clear" w:color="auto" w:fill="FFFFFF" w:themeFill="background1"/>
            <w:noWrap/>
            <w:hideMark/>
          </w:tcPr>
          <w:p w:rsidR="008624C4" w:rsidRPr="00FB1B08" w:rsidRDefault="008624C4" w:rsidP="00B06D16">
            <w:pPr>
              <w:widowControl/>
              <w:autoSpaceDE/>
              <w:autoSpaceDN/>
              <w:adjustRightInd/>
              <w:jc w:val="right"/>
              <w:rPr>
                <w:sz w:val="20"/>
                <w:szCs w:val="20"/>
              </w:rPr>
            </w:pPr>
            <w:r w:rsidRPr="00FB1B08">
              <w:rPr>
                <w:sz w:val="20"/>
                <w:szCs w:val="20"/>
              </w:rPr>
              <w:t> </w:t>
            </w:r>
          </w:p>
        </w:tc>
      </w:tr>
      <w:tr w:rsidR="008624C4" w:rsidRPr="002A5E73" w:rsidTr="007A0C39">
        <w:trPr>
          <w:cantSplit/>
          <w:trHeight w:val="20"/>
        </w:trPr>
        <w:tc>
          <w:tcPr>
            <w:tcW w:w="4215" w:type="dxa"/>
            <w:shd w:val="clear" w:color="auto" w:fill="FFFFFF" w:themeFill="background1"/>
            <w:vAlign w:val="bottom"/>
            <w:hideMark/>
          </w:tcPr>
          <w:p w:rsidR="008624C4" w:rsidRPr="00FB1B08" w:rsidRDefault="008624C4" w:rsidP="00B06D16">
            <w:pPr>
              <w:widowControl/>
              <w:autoSpaceDE/>
              <w:autoSpaceDN/>
              <w:adjustRightInd/>
              <w:rPr>
                <w:bCs/>
                <w:sz w:val="20"/>
                <w:szCs w:val="20"/>
              </w:rPr>
            </w:pPr>
            <w:r w:rsidRPr="00FB1B08">
              <w:rPr>
                <w:bCs/>
                <w:sz w:val="20"/>
                <w:szCs w:val="20"/>
              </w:rPr>
              <w:t>ИТОГО:</w:t>
            </w:r>
          </w:p>
        </w:tc>
        <w:tc>
          <w:tcPr>
            <w:tcW w:w="658" w:type="dxa"/>
            <w:shd w:val="clear" w:color="auto" w:fill="FFFFFF" w:themeFill="background1"/>
            <w:noWrap/>
            <w:hideMark/>
          </w:tcPr>
          <w:p w:rsidR="008624C4" w:rsidRPr="00FB1B08" w:rsidRDefault="008624C4" w:rsidP="00B06D16">
            <w:pPr>
              <w:widowControl/>
              <w:autoSpaceDE/>
              <w:autoSpaceDN/>
              <w:adjustRightInd/>
              <w:jc w:val="right"/>
              <w:rPr>
                <w:bCs/>
                <w:sz w:val="20"/>
                <w:szCs w:val="20"/>
              </w:rPr>
            </w:pPr>
            <w:r w:rsidRPr="00FB1B08">
              <w:rPr>
                <w:bCs/>
                <w:sz w:val="20"/>
                <w:szCs w:val="20"/>
              </w:rPr>
              <w:t> </w:t>
            </w:r>
          </w:p>
        </w:tc>
        <w:tc>
          <w:tcPr>
            <w:tcW w:w="48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 </w:t>
            </w:r>
          </w:p>
        </w:tc>
        <w:tc>
          <w:tcPr>
            <w:tcW w:w="50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 </w:t>
            </w:r>
          </w:p>
        </w:tc>
        <w:tc>
          <w:tcPr>
            <w:tcW w:w="144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 </w:t>
            </w:r>
          </w:p>
        </w:tc>
        <w:tc>
          <w:tcPr>
            <w:tcW w:w="660" w:type="dxa"/>
            <w:shd w:val="clear" w:color="auto" w:fill="FFFFFF" w:themeFill="background1"/>
            <w:noWrap/>
            <w:hideMark/>
          </w:tcPr>
          <w:p w:rsidR="008624C4" w:rsidRPr="00FB1B08" w:rsidRDefault="008624C4" w:rsidP="00B06D16">
            <w:pPr>
              <w:widowControl/>
              <w:autoSpaceDE/>
              <w:autoSpaceDN/>
              <w:adjustRightInd/>
              <w:jc w:val="center"/>
              <w:rPr>
                <w:bCs/>
                <w:sz w:val="20"/>
                <w:szCs w:val="20"/>
              </w:rPr>
            </w:pPr>
            <w:r w:rsidRPr="00FB1B08">
              <w:rPr>
                <w:bCs/>
                <w:sz w:val="20"/>
                <w:szCs w:val="20"/>
              </w:rPr>
              <w:t> </w:t>
            </w:r>
          </w:p>
        </w:tc>
        <w:tc>
          <w:tcPr>
            <w:tcW w:w="1480" w:type="dxa"/>
            <w:shd w:val="clear" w:color="auto" w:fill="FFFFFF" w:themeFill="background1"/>
            <w:noWrap/>
            <w:hideMark/>
          </w:tcPr>
          <w:p w:rsidR="008624C4" w:rsidRPr="00FB1B08" w:rsidRDefault="008624C4" w:rsidP="005164CB">
            <w:pPr>
              <w:widowControl/>
              <w:autoSpaceDE/>
              <w:autoSpaceDN/>
              <w:adjustRightInd/>
              <w:jc w:val="right"/>
              <w:rPr>
                <w:bCs/>
                <w:sz w:val="20"/>
                <w:szCs w:val="20"/>
              </w:rPr>
            </w:pPr>
            <w:r w:rsidRPr="00FB1B08">
              <w:rPr>
                <w:bCs/>
                <w:sz w:val="20"/>
                <w:szCs w:val="20"/>
              </w:rPr>
              <w:t>8</w:t>
            </w:r>
            <w:r w:rsidR="005164CB">
              <w:rPr>
                <w:bCs/>
                <w:sz w:val="20"/>
                <w:szCs w:val="20"/>
              </w:rPr>
              <w:t> </w:t>
            </w:r>
            <w:r w:rsidRPr="00FB1B08">
              <w:rPr>
                <w:bCs/>
                <w:sz w:val="20"/>
                <w:szCs w:val="20"/>
              </w:rPr>
              <w:t>5</w:t>
            </w:r>
            <w:r w:rsidR="005164CB">
              <w:rPr>
                <w:bCs/>
                <w:sz w:val="20"/>
                <w:szCs w:val="20"/>
              </w:rPr>
              <w:t>22 247</w:t>
            </w:r>
            <w:r w:rsidRPr="00FB1B08">
              <w:rPr>
                <w:bCs/>
                <w:sz w:val="20"/>
                <w:szCs w:val="20"/>
              </w:rPr>
              <w:t>,4</w:t>
            </w:r>
            <w:r w:rsidR="005164CB">
              <w:rPr>
                <w:bCs/>
                <w:sz w:val="20"/>
                <w:szCs w:val="20"/>
              </w:rPr>
              <w:t>3</w:t>
            </w:r>
            <w:r w:rsidRPr="002A5E73">
              <w:rPr>
                <w:bCs/>
                <w:sz w:val="20"/>
                <w:szCs w:val="20"/>
              </w:rPr>
              <w:t>»;</w:t>
            </w:r>
          </w:p>
        </w:tc>
      </w:tr>
    </w:tbl>
    <w:p w:rsidR="00700970" w:rsidRDefault="00700970" w:rsidP="00700970">
      <w:pPr>
        <w:ind w:firstLine="709"/>
        <w:jc w:val="both"/>
        <w:rPr>
          <w:sz w:val="28"/>
          <w:szCs w:val="28"/>
        </w:rPr>
      </w:pPr>
      <w:r w:rsidRPr="009750C2">
        <w:rPr>
          <w:sz w:val="28"/>
          <w:szCs w:val="28"/>
        </w:rPr>
        <w:t>12)</w:t>
      </w:r>
      <w:r w:rsidR="00C20DDD">
        <w:rPr>
          <w:sz w:val="28"/>
          <w:szCs w:val="28"/>
        </w:rPr>
        <w:t> </w:t>
      </w:r>
      <w:r w:rsidRPr="009750C2">
        <w:rPr>
          <w:sz w:val="28"/>
          <w:szCs w:val="28"/>
        </w:rPr>
        <w:t xml:space="preserve">в </w:t>
      </w:r>
      <w:hyperlink r:id="rId21" w:history="1">
        <w:r w:rsidRPr="009750C2">
          <w:rPr>
            <w:sz w:val="28"/>
            <w:szCs w:val="28"/>
          </w:rPr>
          <w:t xml:space="preserve">приложении </w:t>
        </w:r>
      </w:hyperlink>
      <w:r w:rsidRPr="009750C2">
        <w:rPr>
          <w:sz w:val="28"/>
          <w:szCs w:val="28"/>
        </w:rPr>
        <w:t>10:</w:t>
      </w:r>
    </w:p>
    <w:p w:rsidR="007743EF" w:rsidRDefault="009750C2" w:rsidP="007743EF">
      <w:pPr>
        <w:spacing w:line="235" w:lineRule="auto"/>
        <w:ind w:firstLine="709"/>
        <w:jc w:val="both"/>
        <w:rPr>
          <w:sz w:val="28"/>
          <w:szCs w:val="28"/>
        </w:rPr>
      </w:pPr>
      <w:r>
        <w:rPr>
          <w:sz w:val="28"/>
          <w:szCs w:val="28"/>
        </w:rPr>
        <w:t>а)</w:t>
      </w:r>
      <w:r w:rsidR="00C20DDD">
        <w:rPr>
          <w:sz w:val="28"/>
          <w:szCs w:val="28"/>
        </w:rPr>
        <w:t> </w:t>
      </w:r>
      <w:r w:rsidR="007743EF" w:rsidRPr="003113CF">
        <w:rPr>
          <w:sz w:val="28"/>
          <w:szCs w:val="28"/>
        </w:rPr>
        <w:t>в разделе «</w:t>
      </w:r>
      <w:r w:rsidR="007743EF">
        <w:rPr>
          <w:sz w:val="28"/>
          <w:szCs w:val="28"/>
        </w:rPr>
        <w:t xml:space="preserve">Администрация </w:t>
      </w:r>
      <w:r w:rsidR="007743EF" w:rsidRPr="003113CF">
        <w:rPr>
          <w:sz w:val="28"/>
          <w:szCs w:val="28"/>
        </w:rPr>
        <w:t>города Ставрополя»:</w:t>
      </w:r>
    </w:p>
    <w:p w:rsidR="007F6ED7" w:rsidRPr="00FE5CD5" w:rsidRDefault="007F6ED7" w:rsidP="007F6ED7">
      <w:pPr>
        <w:ind w:firstLine="709"/>
        <w:jc w:val="both"/>
        <w:rPr>
          <w:sz w:val="28"/>
          <w:szCs w:val="28"/>
        </w:rPr>
      </w:pPr>
      <w:r w:rsidRPr="00FE5CD5">
        <w:rPr>
          <w:sz w:val="28"/>
          <w:szCs w:val="28"/>
        </w:rPr>
        <w:t>строку</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7F6ED7" w:rsidRPr="007C62B1" w:rsidTr="000B76F8">
        <w:trPr>
          <w:cantSplit/>
          <w:trHeight w:val="20"/>
        </w:trPr>
        <w:tc>
          <w:tcPr>
            <w:tcW w:w="3235" w:type="dxa"/>
            <w:shd w:val="clear" w:color="auto" w:fill="FFFFFF"/>
          </w:tcPr>
          <w:p w:rsidR="007F6ED7" w:rsidRPr="007F6ED7" w:rsidRDefault="007F6ED7" w:rsidP="007F6ED7">
            <w:pPr>
              <w:spacing w:line="228" w:lineRule="auto"/>
              <w:rPr>
                <w:color w:val="000000" w:themeColor="text1"/>
                <w:sz w:val="20"/>
                <w:szCs w:val="20"/>
              </w:rPr>
            </w:pPr>
            <w:r>
              <w:rPr>
                <w:color w:val="000000" w:themeColor="text1"/>
                <w:sz w:val="20"/>
                <w:szCs w:val="20"/>
              </w:rPr>
              <w:t>«</w:t>
            </w:r>
            <w:hyperlink r:id="rId22" w:history="1">
              <w:r w:rsidRPr="007F6ED7">
                <w:rPr>
                  <w:color w:val="000000" w:themeColor="text1"/>
                  <w:sz w:val="20"/>
                  <w:szCs w:val="20"/>
                </w:rPr>
                <w:t>Подпрограмма</w:t>
              </w:r>
            </w:hyperlink>
            <w:r w:rsidRPr="007F6ED7">
              <w:rPr>
                <w:color w:val="000000" w:themeColor="text1"/>
                <w:sz w:val="20"/>
                <w:szCs w:val="20"/>
              </w:rPr>
              <w:t xml:space="preserve"> «Безопасный Ставрополь»</w:t>
            </w:r>
          </w:p>
        </w:tc>
        <w:tc>
          <w:tcPr>
            <w:tcW w:w="868" w:type="dxa"/>
            <w:shd w:val="clear" w:color="auto" w:fill="FFFFFF"/>
          </w:tcPr>
          <w:p w:rsidR="007F6ED7" w:rsidRDefault="007F6ED7">
            <w:pPr>
              <w:jc w:val="center"/>
              <w:rPr>
                <w:sz w:val="20"/>
                <w:szCs w:val="20"/>
              </w:rPr>
            </w:pPr>
            <w:r>
              <w:rPr>
                <w:sz w:val="20"/>
                <w:szCs w:val="20"/>
              </w:rPr>
              <w:t>601</w:t>
            </w:r>
          </w:p>
        </w:tc>
        <w:tc>
          <w:tcPr>
            <w:tcW w:w="440" w:type="dxa"/>
            <w:shd w:val="clear" w:color="auto" w:fill="FFFFFF"/>
            <w:noWrap/>
          </w:tcPr>
          <w:p w:rsidR="007F6ED7" w:rsidRDefault="007F6ED7">
            <w:pPr>
              <w:jc w:val="center"/>
              <w:rPr>
                <w:sz w:val="20"/>
                <w:szCs w:val="20"/>
              </w:rPr>
            </w:pPr>
            <w:r>
              <w:rPr>
                <w:sz w:val="20"/>
                <w:szCs w:val="20"/>
              </w:rPr>
              <w:t>01</w:t>
            </w:r>
          </w:p>
        </w:tc>
        <w:tc>
          <w:tcPr>
            <w:tcW w:w="472" w:type="dxa"/>
            <w:shd w:val="clear" w:color="auto" w:fill="FFFFFF"/>
            <w:noWrap/>
          </w:tcPr>
          <w:p w:rsidR="007F6ED7" w:rsidRDefault="007F6ED7">
            <w:pPr>
              <w:jc w:val="center"/>
              <w:rPr>
                <w:sz w:val="20"/>
                <w:szCs w:val="20"/>
              </w:rPr>
            </w:pPr>
            <w:r>
              <w:rPr>
                <w:sz w:val="20"/>
                <w:szCs w:val="20"/>
              </w:rPr>
              <w:t>13</w:t>
            </w:r>
          </w:p>
        </w:tc>
        <w:tc>
          <w:tcPr>
            <w:tcW w:w="1400" w:type="dxa"/>
            <w:shd w:val="clear" w:color="auto" w:fill="FFFFFF"/>
            <w:noWrap/>
          </w:tcPr>
          <w:p w:rsidR="007F6ED7" w:rsidRDefault="007F6ED7">
            <w:pPr>
              <w:jc w:val="center"/>
              <w:rPr>
                <w:sz w:val="20"/>
                <w:szCs w:val="20"/>
              </w:rPr>
            </w:pPr>
            <w:r>
              <w:rPr>
                <w:sz w:val="20"/>
                <w:szCs w:val="20"/>
              </w:rPr>
              <w:t>15 1 00 00000</w:t>
            </w:r>
          </w:p>
        </w:tc>
        <w:tc>
          <w:tcPr>
            <w:tcW w:w="548" w:type="dxa"/>
            <w:shd w:val="clear" w:color="auto" w:fill="FFFFFF"/>
            <w:noWrap/>
          </w:tcPr>
          <w:p w:rsidR="007F6ED7" w:rsidRDefault="007F6ED7">
            <w:pPr>
              <w:jc w:val="center"/>
              <w:rPr>
                <w:sz w:val="20"/>
                <w:szCs w:val="20"/>
              </w:rPr>
            </w:pPr>
            <w:r>
              <w:rPr>
                <w:sz w:val="20"/>
                <w:szCs w:val="20"/>
              </w:rPr>
              <w:t>000</w:t>
            </w:r>
          </w:p>
        </w:tc>
        <w:tc>
          <w:tcPr>
            <w:tcW w:w="1190" w:type="dxa"/>
            <w:shd w:val="clear" w:color="auto" w:fill="FFFFFF"/>
          </w:tcPr>
          <w:p w:rsidR="007F6ED7" w:rsidRDefault="007F6ED7">
            <w:pPr>
              <w:jc w:val="right"/>
              <w:rPr>
                <w:sz w:val="20"/>
                <w:szCs w:val="20"/>
              </w:rPr>
            </w:pPr>
            <w:r>
              <w:rPr>
                <w:sz w:val="20"/>
                <w:szCs w:val="20"/>
              </w:rPr>
              <w:t>336,60</w:t>
            </w:r>
          </w:p>
        </w:tc>
        <w:tc>
          <w:tcPr>
            <w:tcW w:w="1320" w:type="dxa"/>
            <w:shd w:val="clear" w:color="auto" w:fill="FFFFFF"/>
            <w:noWrap/>
          </w:tcPr>
          <w:p w:rsidR="007F6ED7" w:rsidRDefault="007F6ED7">
            <w:pPr>
              <w:jc w:val="right"/>
              <w:rPr>
                <w:sz w:val="20"/>
                <w:szCs w:val="20"/>
              </w:rPr>
            </w:pPr>
            <w:r>
              <w:rPr>
                <w:sz w:val="20"/>
                <w:szCs w:val="20"/>
              </w:rPr>
              <w:t>336,60»</w:t>
            </w:r>
          </w:p>
        </w:tc>
      </w:tr>
    </w:tbl>
    <w:p w:rsidR="007F6ED7" w:rsidRDefault="007F6ED7" w:rsidP="007F6ED7">
      <w:pPr>
        <w:jc w:val="both"/>
        <w:rPr>
          <w:sz w:val="28"/>
          <w:szCs w:val="28"/>
        </w:rPr>
      </w:pPr>
      <w:r w:rsidRPr="00FE5CD5">
        <w:rPr>
          <w:sz w:val="28"/>
          <w:szCs w:val="28"/>
        </w:rPr>
        <w:t>изложить в следующей редакции: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7F6ED7" w:rsidRPr="007F6ED7" w:rsidTr="007F6ED7">
        <w:trPr>
          <w:cantSplit/>
          <w:trHeight w:val="20"/>
        </w:trPr>
        <w:tc>
          <w:tcPr>
            <w:tcW w:w="3235" w:type="dxa"/>
            <w:shd w:val="clear" w:color="auto" w:fill="FFFFFF"/>
          </w:tcPr>
          <w:p w:rsidR="007F6ED7" w:rsidRPr="007F6ED7" w:rsidRDefault="00CD0864" w:rsidP="007F6ED7">
            <w:pPr>
              <w:spacing w:line="228" w:lineRule="auto"/>
              <w:rPr>
                <w:color w:val="000000" w:themeColor="text1"/>
                <w:sz w:val="20"/>
                <w:szCs w:val="20"/>
              </w:rPr>
            </w:pPr>
            <w:r w:rsidRPr="00CD0864">
              <w:rPr>
                <w:color w:val="000000" w:themeColor="text1"/>
                <w:sz w:val="20"/>
                <w:szCs w:val="20"/>
              </w:rPr>
              <w:t>Подпрограмма «Профилактика терроризма, экстремизма, межнациональных (межэтнических) конфликтов в городе Ставрополе»</w:t>
            </w:r>
          </w:p>
        </w:tc>
        <w:tc>
          <w:tcPr>
            <w:tcW w:w="868" w:type="dxa"/>
            <w:shd w:val="clear" w:color="auto" w:fill="FFFFFF"/>
          </w:tcPr>
          <w:p w:rsidR="007F6ED7" w:rsidRPr="007F6ED7" w:rsidRDefault="007F6ED7" w:rsidP="007F6ED7">
            <w:pPr>
              <w:spacing w:line="228" w:lineRule="auto"/>
              <w:jc w:val="center"/>
              <w:rPr>
                <w:color w:val="000000" w:themeColor="text1"/>
                <w:sz w:val="20"/>
                <w:szCs w:val="20"/>
              </w:rPr>
            </w:pPr>
            <w:r w:rsidRPr="007F6ED7">
              <w:rPr>
                <w:color w:val="000000" w:themeColor="text1"/>
                <w:sz w:val="20"/>
                <w:szCs w:val="20"/>
              </w:rPr>
              <w:t>601</w:t>
            </w:r>
          </w:p>
        </w:tc>
        <w:tc>
          <w:tcPr>
            <w:tcW w:w="440" w:type="dxa"/>
            <w:shd w:val="clear" w:color="auto" w:fill="FFFFFF"/>
            <w:noWrap/>
          </w:tcPr>
          <w:p w:rsidR="007F6ED7" w:rsidRPr="007F6ED7" w:rsidRDefault="007F6ED7" w:rsidP="007F6ED7">
            <w:pPr>
              <w:spacing w:line="228" w:lineRule="auto"/>
              <w:jc w:val="center"/>
              <w:rPr>
                <w:color w:val="000000" w:themeColor="text1"/>
                <w:sz w:val="20"/>
                <w:szCs w:val="20"/>
              </w:rPr>
            </w:pPr>
            <w:r w:rsidRPr="007F6ED7">
              <w:rPr>
                <w:color w:val="000000" w:themeColor="text1"/>
                <w:sz w:val="20"/>
                <w:szCs w:val="20"/>
              </w:rPr>
              <w:t>01</w:t>
            </w:r>
          </w:p>
        </w:tc>
        <w:tc>
          <w:tcPr>
            <w:tcW w:w="472" w:type="dxa"/>
            <w:shd w:val="clear" w:color="auto" w:fill="FFFFFF"/>
            <w:noWrap/>
          </w:tcPr>
          <w:p w:rsidR="007F6ED7" w:rsidRPr="007F6ED7" w:rsidRDefault="007F6ED7" w:rsidP="007F6ED7">
            <w:pPr>
              <w:spacing w:line="228" w:lineRule="auto"/>
              <w:jc w:val="center"/>
              <w:rPr>
                <w:color w:val="000000" w:themeColor="text1"/>
                <w:sz w:val="20"/>
                <w:szCs w:val="20"/>
              </w:rPr>
            </w:pPr>
            <w:r w:rsidRPr="007F6ED7">
              <w:rPr>
                <w:color w:val="000000" w:themeColor="text1"/>
                <w:sz w:val="20"/>
                <w:szCs w:val="20"/>
              </w:rPr>
              <w:t>13</w:t>
            </w:r>
          </w:p>
        </w:tc>
        <w:tc>
          <w:tcPr>
            <w:tcW w:w="1400" w:type="dxa"/>
            <w:shd w:val="clear" w:color="auto" w:fill="FFFFFF"/>
            <w:noWrap/>
          </w:tcPr>
          <w:p w:rsidR="007F6ED7" w:rsidRPr="007F6ED7" w:rsidRDefault="007F6ED7" w:rsidP="007F6ED7">
            <w:pPr>
              <w:spacing w:line="228" w:lineRule="auto"/>
              <w:jc w:val="center"/>
              <w:rPr>
                <w:color w:val="000000" w:themeColor="text1"/>
                <w:sz w:val="20"/>
                <w:szCs w:val="20"/>
              </w:rPr>
            </w:pPr>
            <w:r w:rsidRPr="007F6ED7">
              <w:rPr>
                <w:color w:val="000000" w:themeColor="text1"/>
                <w:sz w:val="20"/>
                <w:szCs w:val="20"/>
              </w:rPr>
              <w:t>15 1 00 00000</w:t>
            </w:r>
          </w:p>
        </w:tc>
        <w:tc>
          <w:tcPr>
            <w:tcW w:w="548" w:type="dxa"/>
            <w:shd w:val="clear" w:color="auto" w:fill="FFFFFF"/>
            <w:noWrap/>
          </w:tcPr>
          <w:p w:rsidR="007F6ED7" w:rsidRPr="007F6ED7" w:rsidRDefault="007F6ED7" w:rsidP="007F6ED7">
            <w:pPr>
              <w:spacing w:line="228" w:lineRule="auto"/>
              <w:jc w:val="center"/>
              <w:rPr>
                <w:color w:val="000000" w:themeColor="text1"/>
                <w:sz w:val="20"/>
                <w:szCs w:val="20"/>
              </w:rPr>
            </w:pPr>
            <w:r w:rsidRPr="007F6ED7">
              <w:rPr>
                <w:color w:val="000000" w:themeColor="text1"/>
                <w:sz w:val="20"/>
                <w:szCs w:val="20"/>
              </w:rPr>
              <w:t>000</w:t>
            </w:r>
          </w:p>
        </w:tc>
        <w:tc>
          <w:tcPr>
            <w:tcW w:w="1190" w:type="dxa"/>
            <w:shd w:val="clear" w:color="auto" w:fill="FFFFFF"/>
          </w:tcPr>
          <w:p w:rsidR="007F6ED7" w:rsidRPr="007F6ED7" w:rsidRDefault="007F6ED7" w:rsidP="007F6ED7">
            <w:pPr>
              <w:spacing w:line="228" w:lineRule="auto"/>
              <w:jc w:val="right"/>
              <w:rPr>
                <w:color w:val="000000" w:themeColor="text1"/>
                <w:sz w:val="20"/>
                <w:szCs w:val="20"/>
              </w:rPr>
            </w:pPr>
            <w:r w:rsidRPr="007F6ED7">
              <w:rPr>
                <w:color w:val="000000" w:themeColor="text1"/>
                <w:sz w:val="20"/>
                <w:szCs w:val="20"/>
              </w:rPr>
              <w:t>336,60</w:t>
            </w:r>
          </w:p>
        </w:tc>
        <w:tc>
          <w:tcPr>
            <w:tcW w:w="1320" w:type="dxa"/>
            <w:shd w:val="clear" w:color="auto" w:fill="FFFFFF"/>
            <w:noWrap/>
          </w:tcPr>
          <w:p w:rsidR="007F6ED7" w:rsidRPr="007F6ED7" w:rsidRDefault="007F6ED7" w:rsidP="007F6ED7">
            <w:pPr>
              <w:spacing w:line="228" w:lineRule="auto"/>
              <w:jc w:val="right"/>
              <w:rPr>
                <w:color w:val="000000" w:themeColor="text1"/>
                <w:sz w:val="20"/>
                <w:szCs w:val="20"/>
              </w:rPr>
            </w:pPr>
            <w:r w:rsidRPr="007F6ED7">
              <w:rPr>
                <w:color w:val="000000" w:themeColor="text1"/>
                <w:sz w:val="20"/>
                <w:szCs w:val="20"/>
              </w:rPr>
              <w:t>336,60»</w:t>
            </w:r>
            <w:r>
              <w:rPr>
                <w:color w:val="000000" w:themeColor="text1"/>
                <w:sz w:val="20"/>
                <w:szCs w:val="20"/>
              </w:rPr>
              <w:t>;</w:t>
            </w:r>
          </w:p>
        </w:tc>
      </w:tr>
    </w:tbl>
    <w:p w:rsidR="0085181F" w:rsidRPr="00FE5CD5" w:rsidRDefault="0085181F" w:rsidP="0085181F">
      <w:pPr>
        <w:ind w:firstLine="709"/>
        <w:jc w:val="both"/>
        <w:rPr>
          <w:sz w:val="28"/>
          <w:szCs w:val="28"/>
        </w:rPr>
      </w:pPr>
      <w:r w:rsidRPr="00FE5CD5">
        <w:rPr>
          <w:sz w:val="28"/>
          <w:szCs w:val="28"/>
        </w:rPr>
        <w:t>строку</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85181F" w:rsidRPr="007C62B1" w:rsidTr="000B76F8">
        <w:trPr>
          <w:cantSplit/>
          <w:trHeight w:val="20"/>
        </w:trPr>
        <w:tc>
          <w:tcPr>
            <w:tcW w:w="3235" w:type="dxa"/>
            <w:shd w:val="clear" w:color="auto" w:fill="FFFFFF"/>
          </w:tcPr>
          <w:p w:rsidR="0085181F" w:rsidRDefault="00A941C8">
            <w:pPr>
              <w:rPr>
                <w:sz w:val="20"/>
                <w:szCs w:val="20"/>
              </w:rPr>
            </w:pPr>
            <w:r>
              <w:rPr>
                <w:sz w:val="20"/>
                <w:szCs w:val="20"/>
              </w:rPr>
              <w:t>«</w:t>
            </w:r>
            <w:r w:rsidR="0085181F">
              <w:rPr>
                <w:sz w:val="20"/>
                <w:szCs w:val="20"/>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868" w:type="dxa"/>
            <w:shd w:val="clear" w:color="auto" w:fill="FFFFFF"/>
          </w:tcPr>
          <w:p w:rsidR="0085181F" w:rsidRDefault="0085181F">
            <w:pPr>
              <w:jc w:val="center"/>
              <w:rPr>
                <w:sz w:val="20"/>
                <w:szCs w:val="20"/>
              </w:rPr>
            </w:pPr>
            <w:r>
              <w:rPr>
                <w:sz w:val="20"/>
                <w:szCs w:val="20"/>
              </w:rPr>
              <w:t>601</w:t>
            </w:r>
          </w:p>
        </w:tc>
        <w:tc>
          <w:tcPr>
            <w:tcW w:w="440" w:type="dxa"/>
            <w:shd w:val="clear" w:color="auto" w:fill="FFFFFF"/>
            <w:noWrap/>
          </w:tcPr>
          <w:p w:rsidR="0085181F" w:rsidRDefault="0085181F">
            <w:pPr>
              <w:jc w:val="center"/>
              <w:rPr>
                <w:sz w:val="20"/>
                <w:szCs w:val="20"/>
              </w:rPr>
            </w:pPr>
            <w:r>
              <w:rPr>
                <w:sz w:val="20"/>
                <w:szCs w:val="20"/>
              </w:rPr>
              <w:t>01</w:t>
            </w:r>
          </w:p>
        </w:tc>
        <w:tc>
          <w:tcPr>
            <w:tcW w:w="472" w:type="dxa"/>
            <w:shd w:val="clear" w:color="auto" w:fill="FFFFFF"/>
            <w:noWrap/>
          </w:tcPr>
          <w:p w:rsidR="0085181F" w:rsidRDefault="0085181F">
            <w:pPr>
              <w:jc w:val="center"/>
              <w:rPr>
                <w:sz w:val="20"/>
                <w:szCs w:val="20"/>
              </w:rPr>
            </w:pPr>
            <w:r>
              <w:rPr>
                <w:sz w:val="20"/>
                <w:szCs w:val="20"/>
              </w:rPr>
              <w:t>13</w:t>
            </w:r>
          </w:p>
        </w:tc>
        <w:tc>
          <w:tcPr>
            <w:tcW w:w="1400" w:type="dxa"/>
            <w:shd w:val="clear" w:color="auto" w:fill="FFFFFF"/>
            <w:noWrap/>
          </w:tcPr>
          <w:p w:rsidR="0085181F" w:rsidRDefault="0085181F">
            <w:pPr>
              <w:jc w:val="center"/>
              <w:rPr>
                <w:sz w:val="20"/>
                <w:szCs w:val="20"/>
              </w:rPr>
            </w:pPr>
            <w:r>
              <w:rPr>
                <w:sz w:val="20"/>
                <w:szCs w:val="20"/>
              </w:rPr>
              <w:t>15 1 01 00000</w:t>
            </w:r>
          </w:p>
        </w:tc>
        <w:tc>
          <w:tcPr>
            <w:tcW w:w="548" w:type="dxa"/>
            <w:shd w:val="clear" w:color="auto" w:fill="FFFFFF"/>
            <w:noWrap/>
          </w:tcPr>
          <w:p w:rsidR="0085181F" w:rsidRDefault="0085181F">
            <w:pPr>
              <w:jc w:val="center"/>
              <w:rPr>
                <w:sz w:val="20"/>
                <w:szCs w:val="20"/>
              </w:rPr>
            </w:pPr>
            <w:r>
              <w:rPr>
                <w:sz w:val="20"/>
                <w:szCs w:val="20"/>
              </w:rPr>
              <w:t>000</w:t>
            </w:r>
          </w:p>
        </w:tc>
        <w:tc>
          <w:tcPr>
            <w:tcW w:w="1190" w:type="dxa"/>
            <w:shd w:val="clear" w:color="auto" w:fill="FFFFFF"/>
          </w:tcPr>
          <w:p w:rsidR="0085181F" w:rsidRDefault="0085181F">
            <w:pPr>
              <w:jc w:val="right"/>
              <w:rPr>
                <w:sz w:val="20"/>
                <w:szCs w:val="20"/>
              </w:rPr>
            </w:pPr>
            <w:r>
              <w:rPr>
                <w:sz w:val="20"/>
                <w:szCs w:val="20"/>
              </w:rPr>
              <w:t>336,60</w:t>
            </w:r>
          </w:p>
        </w:tc>
        <w:tc>
          <w:tcPr>
            <w:tcW w:w="1320" w:type="dxa"/>
            <w:shd w:val="clear" w:color="auto" w:fill="FFFFFF"/>
            <w:noWrap/>
          </w:tcPr>
          <w:p w:rsidR="0085181F" w:rsidRDefault="0085181F">
            <w:pPr>
              <w:jc w:val="right"/>
              <w:rPr>
                <w:sz w:val="20"/>
                <w:szCs w:val="20"/>
              </w:rPr>
            </w:pPr>
            <w:r>
              <w:rPr>
                <w:sz w:val="20"/>
                <w:szCs w:val="20"/>
              </w:rPr>
              <w:t>336,60»</w:t>
            </w:r>
          </w:p>
        </w:tc>
      </w:tr>
    </w:tbl>
    <w:p w:rsidR="0085181F" w:rsidRDefault="0085181F" w:rsidP="0085181F">
      <w:pPr>
        <w:jc w:val="both"/>
        <w:rPr>
          <w:sz w:val="28"/>
          <w:szCs w:val="28"/>
        </w:rPr>
      </w:pPr>
      <w:r w:rsidRPr="00FE5CD5">
        <w:rPr>
          <w:sz w:val="28"/>
          <w:szCs w:val="28"/>
        </w:rPr>
        <w:t>изложить в следующей редакции: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85181F" w:rsidRPr="007F6ED7" w:rsidTr="000B76F8">
        <w:trPr>
          <w:cantSplit/>
          <w:trHeight w:val="20"/>
        </w:trPr>
        <w:tc>
          <w:tcPr>
            <w:tcW w:w="3235" w:type="dxa"/>
            <w:shd w:val="clear" w:color="auto" w:fill="FFFFFF"/>
          </w:tcPr>
          <w:p w:rsidR="0085181F" w:rsidRPr="0085181F" w:rsidRDefault="0085181F" w:rsidP="0085181F">
            <w:pPr>
              <w:rPr>
                <w:sz w:val="20"/>
                <w:szCs w:val="20"/>
              </w:rPr>
            </w:pPr>
            <w:r>
              <w:rPr>
                <w:sz w:val="20"/>
                <w:szCs w:val="20"/>
              </w:rPr>
              <w:t>«</w:t>
            </w:r>
            <w:r w:rsidRPr="0085181F">
              <w:rPr>
                <w:sz w:val="20"/>
                <w:szCs w:val="20"/>
              </w:rPr>
              <w:t xml:space="preserve">Основное мероприятие «Сбор и анализ информации о состоянии  этноконфессиональных отношений и </w:t>
            </w:r>
            <w:r>
              <w:rPr>
                <w:sz w:val="20"/>
                <w:szCs w:val="20"/>
              </w:rPr>
              <w:t>межнациональной напряжен</w:t>
            </w:r>
            <w:r w:rsidRPr="0085181F">
              <w:rPr>
                <w:sz w:val="20"/>
                <w:szCs w:val="20"/>
              </w:rPr>
              <w:t>ности, распространения идеологии терроризма в городе Ставрополе»</w:t>
            </w:r>
          </w:p>
        </w:tc>
        <w:tc>
          <w:tcPr>
            <w:tcW w:w="868" w:type="dxa"/>
            <w:shd w:val="clear" w:color="auto" w:fill="FFFFFF"/>
          </w:tcPr>
          <w:p w:rsidR="0085181F" w:rsidRPr="0085181F" w:rsidRDefault="0085181F">
            <w:pPr>
              <w:jc w:val="center"/>
              <w:rPr>
                <w:sz w:val="20"/>
                <w:szCs w:val="20"/>
              </w:rPr>
            </w:pPr>
            <w:r w:rsidRPr="0085181F">
              <w:rPr>
                <w:sz w:val="20"/>
                <w:szCs w:val="20"/>
              </w:rPr>
              <w:t>601</w:t>
            </w:r>
          </w:p>
        </w:tc>
        <w:tc>
          <w:tcPr>
            <w:tcW w:w="440" w:type="dxa"/>
            <w:shd w:val="clear" w:color="auto" w:fill="FFFFFF"/>
            <w:noWrap/>
          </w:tcPr>
          <w:p w:rsidR="0085181F" w:rsidRPr="0085181F" w:rsidRDefault="0085181F">
            <w:pPr>
              <w:jc w:val="center"/>
              <w:rPr>
                <w:sz w:val="20"/>
                <w:szCs w:val="20"/>
              </w:rPr>
            </w:pPr>
            <w:r w:rsidRPr="0085181F">
              <w:rPr>
                <w:sz w:val="20"/>
                <w:szCs w:val="20"/>
              </w:rPr>
              <w:t>01</w:t>
            </w:r>
          </w:p>
        </w:tc>
        <w:tc>
          <w:tcPr>
            <w:tcW w:w="472" w:type="dxa"/>
            <w:shd w:val="clear" w:color="auto" w:fill="FFFFFF"/>
            <w:noWrap/>
          </w:tcPr>
          <w:p w:rsidR="0085181F" w:rsidRPr="0085181F" w:rsidRDefault="0085181F">
            <w:pPr>
              <w:jc w:val="center"/>
              <w:rPr>
                <w:sz w:val="20"/>
                <w:szCs w:val="20"/>
              </w:rPr>
            </w:pPr>
            <w:r w:rsidRPr="0085181F">
              <w:rPr>
                <w:sz w:val="20"/>
                <w:szCs w:val="20"/>
              </w:rPr>
              <w:t>13</w:t>
            </w:r>
          </w:p>
        </w:tc>
        <w:tc>
          <w:tcPr>
            <w:tcW w:w="1400" w:type="dxa"/>
            <w:shd w:val="clear" w:color="auto" w:fill="FFFFFF"/>
            <w:noWrap/>
          </w:tcPr>
          <w:p w:rsidR="0085181F" w:rsidRPr="0085181F" w:rsidRDefault="0085181F">
            <w:pPr>
              <w:jc w:val="center"/>
              <w:rPr>
                <w:sz w:val="20"/>
                <w:szCs w:val="20"/>
              </w:rPr>
            </w:pPr>
            <w:r w:rsidRPr="0085181F">
              <w:rPr>
                <w:sz w:val="20"/>
                <w:szCs w:val="20"/>
              </w:rPr>
              <w:t>15 1 01 00000</w:t>
            </w:r>
          </w:p>
        </w:tc>
        <w:tc>
          <w:tcPr>
            <w:tcW w:w="548" w:type="dxa"/>
            <w:shd w:val="clear" w:color="auto" w:fill="FFFFFF"/>
            <w:noWrap/>
          </w:tcPr>
          <w:p w:rsidR="0085181F" w:rsidRPr="0085181F" w:rsidRDefault="0085181F">
            <w:pPr>
              <w:jc w:val="center"/>
              <w:rPr>
                <w:sz w:val="20"/>
                <w:szCs w:val="20"/>
              </w:rPr>
            </w:pPr>
            <w:r w:rsidRPr="0085181F">
              <w:rPr>
                <w:sz w:val="20"/>
                <w:szCs w:val="20"/>
              </w:rPr>
              <w:t>000</w:t>
            </w:r>
          </w:p>
        </w:tc>
        <w:tc>
          <w:tcPr>
            <w:tcW w:w="1190" w:type="dxa"/>
            <w:shd w:val="clear" w:color="auto" w:fill="FFFFFF"/>
          </w:tcPr>
          <w:p w:rsidR="0085181F" w:rsidRDefault="0085181F">
            <w:pPr>
              <w:jc w:val="right"/>
              <w:rPr>
                <w:sz w:val="20"/>
                <w:szCs w:val="20"/>
              </w:rPr>
            </w:pPr>
            <w:r>
              <w:rPr>
                <w:sz w:val="20"/>
                <w:szCs w:val="20"/>
              </w:rPr>
              <w:t>100,00</w:t>
            </w:r>
          </w:p>
        </w:tc>
        <w:tc>
          <w:tcPr>
            <w:tcW w:w="1320" w:type="dxa"/>
            <w:shd w:val="clear" w:color="auto" w:fill="FFFFFF"/>
            <w:noWrap/>
          </w:tcPr>
          <w:p w:rsidR="0085181F" w:rsidRDefault="0085181F" w:rsidP="0085181F">
            <w:pPr>
              <w:jc w:val="right"/>
              <w:rPr>
                <w:sz w:val="20"/>
                <w:szCs w:val="20"/>
              </w:rPr>
            </w:pPr>
            <w:r>
              <w:rPr>
                <w:sz w:val="20"/>
                <w:szCs w:val="20"/>
              </w:rPr>
              <w:t>100,00»;</w:t>
            </w:r>
          </w:p>
        </w:tc>
      </w:tr>
    </w:tbl>
    <w:p w:rsidR="007743EF" w:rsidRDefault="00571F48" w:rsidP="007743EF">
      <w:pPr>
        <w:spacing w:line="235" w:lineRule="auto"/>
        <w:ind w:firstLine="709"/>
        <w:jc w:val="both"/>
        <w:rPr>
          <w:sz w:val="28"/>
          <w:szCs w:val="28"/>
        </w:rPr>
      </w:pPr>
      <w:r w:rsidRPr="00571F48">
        <w:rPr>
          <w:sz w:val="28"/>
          <w:szCs w:val="28"/>
        </w:rPr>
        <w:t xml:space="preserve">по строке «Расходы на реализацию мероприятий, направленных на повышение уровня безопасности жизнедеятельности города Ставрополя </w:t>
      </w:r>
      <w:r>
        <w:rPr>
          <w:sz w:val="28"/>
          <w:szCs w:val="28"/>
        </w:rPr>
        <w:br/>
      </w:r>
      <w:r w:rsidRPr="00571F48">
        <w:rPr>
          <w:sz w:val="28"/>
          <w:szCs w:val="28"/>
        </w:rPr>
        <w:t>601 01 13 15 1 01 20350 000</w:t>
      </w:r>
      <w:r w:rsidR="00FC435B">
        <w:rPr>
          <w:sz w:val="28"/>
          <w:szCs w:val="28"/>
        </w:rPr>
        <w:t xml:space="preserve"> </w:t>
      </w:r>
      <w:r>
        <w:rPr>
          <w:sz w:val="28"/>
          <w:szCs w:val="28"/>
        </w:rPr>
        <w:t>336,60  336,60</w:t>
      </w:r>
      <w:r w:rsidRPr="00571F48">
        <w:rPr>
          <w:sz w:val="28"/>
          <w:szCs w:val="28"/>
        </w:rPr>
        <w:t>» цифры «</w:t>
      </w:r>
      <w:r>
        <w:rPr>
          <w:sz w:val="28"/>
          <w:szCs w:val="28"/>
        </w:rPr>
        <w:t>336,60  336,60</w:t>
      </w:r>
      <w:r w:rsidRPr="00571F48">
        <w:rPr>
          <w:sz w:val="28"/>
          <w:szCs w:val="28"/>
        </w:rPr>
        <w:t>» заменить цифрами «100</w:t>
      </w:r>
      <w:r>
        <w:rPr>
          <w:sz w:val="28"/>
          <w:szCs w:val="28"/>
        </w:rPr>
        <w:t>,00</w:t>
      </w:r>
      <w:r w:rsidRPr="00571F48">
        <w:rPr>
          <w:sz w:val="28"/>
          <w:szCs w:val="28"/>
        </w:rPr>
        <w:t xml:space="preserve">  100</w:t>
      </w:r>
      <w:r>
        <w:rPr>
          <w:sz w:val="28"/>
          <w:szCs w:val="28"/>
        </w:rPr>
        <w:t>,00</w:t>
      </w:r>
      <w:r w:rsidRPr="00571F48">
        <w:rPr>
          <w:sz w:val="28"/>
          <w:szCs w:val="28"/>
        </w:rPr>
        <w:t>»;</w:t>
      </w:r>
    </w:p>
    <w:p w:rsidR="00571F48" w:rsidRDefault="00571F48" w:rsidP="007743EF">
      <w:pPr>
        <w:spacing w:line="235" w:lineRule="auto"/>
        <w:ind w:firstLine="709"/>
        <w:jc w:val="both"/>
        <w:rPr>
          <w:sz w:val="28"/>
          <w:szCs w:val="28"/>
        </w:rPr>
      </w:pPr>
      <w:r w:rsidRPr="00571F48">
        <w:rPr>
          <w:sz w:val="28"/>
          <w:szCs w:val="28"/>
        </w:rPr>
        <w:t>по строке «Иные закупки товаров, работ и услуг для обеспечения государственных (муниципальных) нужд 601 01 13 15</w:t>
      </w:r>
      <w:r w:rsidR="00FC435B">
        <w:rPr>
          <w:sz w:val="28"/>
          <w:szCs w:val="28"/>
        </w:rPr>
        <w:t> </w:t>
      </w:r>
      <w:r w:rsidRPr="00571F48">
        <w:rPr>
          <w:sz w:val="28"/>
          <w:szCs w:val="28"/>
        </w:rPr>
        <w:t>1</w:t>
      </w:r>
      <w:r w:rsidR="00FC435B">
        <w:rPr>
          <w:sz w:val="28"/>
          <w:szCs w:val="28"/>
        </w:rPr>
        <w:t> </w:t>
      </w:r>
      <w:r w:rsidRPr="00571F48">
        <w:rPr>
          <w:sz w:val="28"/>
          <w:szCs w:val="28"/>
        </w:rPr>
        <w:t>01</w:t>
      </w:r>
      <w:r w:rsidR="00FC435B">
        <w:rPr>
          <w:sz w:val="28"/>
          <w:szCs w:val="28"/>
        </w:rPr>
        <w:t> </w:t>
      </w:r>
      <w:r w:rsidRPr="00571F48">
        <w:rPr>
          <w:sz w:val="28"/>
          <w:szCs w:val="28"/>
        </w:rPr>
        <w:t xml:space="preserve">20350 240 </w:t>
      </w:r>
      <w:r w:rsidR="00FC435B">
        <w:rPr>
          <w:sz w:val="28"/>
          <w:szCs w:val="28"/>
        </w:rPr>
        <w:t>336,60  336,60</w:t>
      </w:r>
      <w:r w:rsidR="00FC435B" w:rsidRPr="00571F48">
        <w:rPr>
          <w:sz w:val="28"/>
          <w:szCs w:val="28"/>
        </w:rPr>
        <w:t>» цифры «</w:t>
      </w:r>
      <w:r w:rsidR="00FC435B">
        <w:rPr>
          <w:sz w:val="28"/>
          <w:szCs w:val="28"/>
        </w:rPr>
        <w:t>336,60  336,60</w:t>
      </w:r>
      <w:r w:rsidR="00FC435B" w:rsidRPr="00571F48">
        <w:rPr>
          <w:sz w:val="28"/>
          <w:szCs w:val="28"/>
        </w:rPr>
        <w:t xml:space="preserve">» </w:t>
      </w:r>
      <w:r w:rsidRPr="00571F48">
        <w:rPr>
          <w:sz w:val="28"/>
          <w:szCs w:val="28"/>
        </w:rPr>
        <w:t xml:space="preserve"> заменить цифрами «100</w:t>
      </w:r>
      <w:r w:rsidR="00FC435B">
        <w:rPr>
          <w:sz w:val="28"/>
          <w:szCs w:val="28"/>
        </w:rPr>
        <w:t>,00</w:t>
      </w:r>
      <w:r w:rsidRPr="00571F48">
        <w:rPr>
          <w:sz w:val="28"/>
          <w:szCs w:val="28"/>
        </w:rPr>
        <w:t xml:space="preserve">  100</w:t>
      </w:r>
      <w:r w:rsidR="00FC435B">
        <w:rPr>
          <w:sz w:val="28"/>
          <w:szCs w:val="28"/>
        </w:rPr>
        <w:t>,00</w:t>
      </w:r>
      <w:r w:rsidRPr="00571F48">
        <w:rPr>
          <w:sz w:val="28"/>
          <w:szCs w:val="28"/>
        </w:rPr>
        <w:t>»;</w:t>
      </w:r>
    </w:p>
    <w:p w:rsidR="00DD287A" w:rsidRPr="00FE5CD5" w:rsidRDefault="00DD287A" w:rsidP="00DD287A">
      <w:pPr>
        <w:ind w:firstLine="709"/>
        <w:jc w:val="both"/>
        <w:rPr>
          <w:sz w:val="28"/>
          <w:szCs w:val="28"/>
        </w:rPr>
      </w:pPr>
      <w:r>
        <w:rPr>
          <w:sz w:val="28"/>
          <w:szCs w:val="28"/>
        </w:rPr>
        <w:t>после строки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B252D7" w:rsidRPr="007C62B1" w:rsidTr="000B76F8">
        <w:trPr>
          <w:cantSplit/>
          <w:trHeight w:val="20"/>
        </w:trPr>
        <w:tc>
          <w:tcPr>
            <w:tcW w:w="3235" w:type="dxa"/>
            <w:shd w:val="clear" w:color="auto" w:fill="FFFFFF"/>
          </w:tcPr>
          <w:p w:rsidR="00B252D7" w:rsidRDefault="00B252D7">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B252D7" w:rsidRDefault="00B252D7">
            <w:pPr>
              <w:jc w:val="center"/>
              <w:rPr>
                <w:sz w:val="20"/>
                <w:szCs w:val="20"/>
              </w:rPr>
            </w:pPr>
            <w:r>
              <w:rPr>
                <w:sz w:val="20"/>
                <w:szCs w:val="20"/>
              </w:rPr>
              <w:t>601</w:t>
            </w:r>
          </w:p>
        </w:tc>
        <w:tc>
          <w:tcPr>
            <w:tcW w:w="440" w:type="dxa"/>
            <w:shd w:val="clear" w:color="auto" w:fill="FFFFFF"/>
            <w:noWrap/>
          </w:tcPr>
          <w:p w:rsidR="00B252D7" w:rsidRDefault="00B252D7">
            <w:pPr>
              <w:jc w:val="center"/>
              <w:rPr>
                <w:sz w:val="20"/>
                <w:szCs w:val="20"/>
              </w:rPr>
            </w:pPr>
            <w:r>
              <w:rPr>
                <w:sz w:val="20"/>
                <w:szCs w:val="20"/>
              </w:rPr>
              <w:t>01</w:t>
            </w:r>
          </w:p>
        </w:tc>
        <w:tc>
          <w:tcPr>
            <w:tcW w:w="472" w:type="dxa"/>
            <w:shd w:val="clear" w:color="auto" w:fill="FFFFFF"/>
            <w:noWrap/>
          </w:tcPr>
          <w:p w:rsidR="00B252D7" w:rsidRDefault="00B252D7">
            <w:pPr>
              <w:jc w:val="center"/>
              <w:rPr>
                <w:sz w:val="20"/>
                <w:szCs w:val="20"/>
              </w:rPr>
            </w:pPr>
            <w:r>
              <w:rPr>
                <w:sz w:val="20"/>
                <w:szCs w:val="20"/>
              </w:rPr>
              <w:t>13</w:t>
            </w:r>
          </w:p>
        </w:tc>
        <w:tc>
          <w:tcPr>
            <w:tcW w:w="1400" w:type="dxa"/>
            <w:shd w:val="clear" w:color="auto" w:fill="FFFFFF"/>
            <w:noWrap/>
          </w:tcPr>
          <w:p w:rsidR="00B252D7" w:rsidRDefault="00B252D7">
            <w:pPr>
              <w:jc w:val="center"/>
              <w:rPr>
                <w:sz w:val="20"/>
                <w:szCs w:val="20"/>
              </w:rPr>
            </w:pPr>
            <w:r>
              <w:rPr>
                <w:sz w:val="20"/>
                <w:szCs w:val="20"/>
              </w:rPr>
              <w:t>15 1 01 20350</w:t>
            </w:r>
          </w:p>
        </w:tc>
        <w:tc>
          <w:tcPr>
            <w:tcW w:w="548" w:type="dxa"/>
            <w:shd w:val="clear" w:color="auto" w:fill="FFFFFF"/>
            <w:noWrap/>
          </w:tcPr>
          <w:p w:rsidR="00B252D7" w:rsidRDefault="00B252D7">
            <w:pPr>
              <w:jc w:val="center"/>
              <w:rPr>
                <w:sz w:val="20"/>
                <w:szCs w:val="20"/>
              </w:rPr>
            </w:pPr>
            <w:r>
              <w:rPr>
                <w:sz w:val="20"/>
                <w:szCs w:val="20"/>
              </w:rPr>
              <w:t>240</w:t>
            </w:r>
          </w:p>
        </w:tc>
        <w:tc>
          <w:tcPr>
            <w:tcW w:w="1190" w:type="dxa"/>
            <w:shd w:val="clear" w:color="auto" w:fill="FFFFFF"/>
          </w:tcPr>
          <w:p w:rsidR="00B252D7" w:rsidRDefault="00B252D7">
            <w:pPr>
              <w:jc w:val="right"/>
              <w:rPr>
                <w:sz w:val="20"/>
                <w:szCs w:val="20"/>
              </w:rPr>
            </w:pPr>
            <w:r>
              <w:rPr>
                <w:sz w:val="20"/>
                <w:szCs w:val="20"/>
              </w:rPr>
              <w:t>100,00</w:t>
            </w:r>
          </w:p>
        </w:tc>
        <w:tc>
          <w:tcPr>
            <w:tcW w:w="1320" w:type="dxa"/>
            <w:shd w:val="clear" w:color="auto" w:fill="FFFFFF"/>
            <w:noWrap/>
          </w:tcPr>
          <w:p w:rsidR="00B252D7" w:rsidRDefault="00B252D7">
            <w:pPr>
              <w:jc w:val="right"/>
              <w:rPr>
                <w:sz w:val="20"/>
                <w:szCs w:val="20"/>
              </w:rPr>
            </w:pPr>
            <w:r>
              <w:rPr>
                <w:sz w:val="20"/>
                <w:szCs w:val="20"/>
              </w:rPr>
              <w:t>100,00»</w:t>
            </w:r>
          </w:p>
        </w:tc>
      </w:tr>
    </w:tbl>
    <w:p w:rsidR="00DD287A" w:rsidRDefault="00CC68CE" w:rsidP="00DD287A">
      <w:pPr>
        <w:jc w:val="both"/>
        <w:rPr>
          <w:sz w:val="28"/>
          <w:szCs w:val="28"/>
        </w:rPr>
      </w:pPr>
      <w:r>
        <w:rPr>
          <w:sz w:val="28"/>
          <w:szCs w:val="28"/>
        </w:rPr>
        <w:t>дополнить строками следующего содержания</w:t>
      </w:r>
      <w:r w:rsidR="00DD287A" w:rsidRPr="00FE5CD5">
        <w:rPr>
          <w:sz w:val="28"/>
          <w:szCs w:val="28"/>
        </w:rPr>
        <w:t>:</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A941C8" w:rsidRPr="00A941C8" w:rsidTr="000B76F8">
        <w:trPr>
          <w:cantSplit/>
          <w:trHeight w:val="20"/>
        </w:trPr>
        <w:tc>
          <w:tcPr>
            <w:tcW w:w="3235" w:type="dxa"/>
            <w:shd w:val="clear" w:color="auto" w:fill="FFFFFF"/>
          </w:tcPr>
          <w:p w:rsidR="00A941C8" w:rsidRPr="00A941C8" w:rsidRDefault="00A941C8">
            <w:pPr>
              <w:rPr>
                <w:sz w:val="20"/>
                <w:szCs w:val="20"/>
              </w:rPr>
            </w:pPr>
            <w:r>
              <w:rPr>
                <w:sz w:val="20"/>
                <w:szCs w:val="20"/>
              </w:rPr>
              <w:t>«</w:t>
            </w:r>
            <w:r w:rsidRPr="00A941C8">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868" w:type="dxa"/>
            <w:shd w:val="clear" w:color="auto" w:fill="FFFFFF"/>
          </w:tcPr>
          <w:p w:rsidR="00A941C8" w:rsidRPr="00A941C8" w:rsidRDefault="00A941C8">
            <w:pPr>
              <w:jc w:val="center"/>
              <w:rPr>
                <w:sz w:val="20"/>
                <w:szCs w:val="20"/>
              </w:rPr>
            </w:pPr>
            <w:r w:rsidRPr="00A941C8">
              <w:rPr>
                <w:sz w:val="20"/>
                <w:szCs w:val="20"/>
              </w:rPr>
              <w:t>601</w:t>
            </w:r>
          </w:p>
        </w:tc>
        <w:tc>
          <w:tcPr>
            <w:tcW w:w="440" w:type="dxa"/>
            <w:shd w:val="clear" w:color="auto" w:fill="FFFFFF"/>
            <w:noWrap/>
          </w:tcPr>
          <w:p w:rsidR="00A941C8" w:rsidRPr="00A941C8" w:rsidRDefault="00A941C8">
            <w:pPr>
              <w:jc w:val="center"/>
              <w:rPr>
                <w:sz w:val="20"/>
                <w:szCs w:val="20"/>
              </w:rPr>
            </w:pPr>
            <w:r w:rsidRPr="00A941C8">
              <w:rPr>
                <w:sz w:val="20"/>
                <w:szCs w:val="20"/>
              </w:rPr>
              <w:t>01</w:t>
            </w:r>
          </w:p>
        </w:tc>
        <w:tc>
          <w:tcPr>
            <w:tcW w:w="472" w:type="dxa"/>
            <w:shd w:val="clear" w:color="auto" w:fill="FFFFFF"/>
            <w:noWrap/>
          </w:tcPr>
          <w:p w:rsidR="00A941C8" w:rsidRPr="00A941C8" w:rsidRDefault="00A941C8">
            <w:pPr>
              <w:jc w:val="center"/>
              <w:rPr>
                <w:sz w:val="20"/>
                <w:szCs w:val="20"/>
              </w:rPr>
            </w:pPr>
            <w:r w:rsidRPr="00A941C8">
              <w:rPr>
                <w:sz w:val="20"/>
                <w:szCs w:val="20"/>
              </w:rPr>
              <w:t>13</w:t>
            </w:r>
          </w:p>
        </w:tc>
        <w:tc>
          <w:tcPr>
            <w:tcW w:w="1400" w:type="dxa"/>
            <w:shd w:val="clear" w:color="auto" w:fill="FFFFFF"/>
            <w:noWrap/>
          </w:tcPr>
          <w:p w:rsidR="00A941C8" w:rsidRPr="00A941C8" w:rsidRDefault="00A941C8">
            <w:pPr>
              <w:jc w:val="center"/>
              <w:rPr>
                <w:sz w:val="20"/>
                <w:szCs w:val="20"/>
              </w:rPr>
            </w:pPr>
            <w:r w:rsidRPr="00A941C8">
              <w:rPr>
                <w:sz w:val="20"/>
                <w:szCs w:val="20"/>
              </w:rPr>
              <w:t>15 1 02 00000</w:t>
            </w:r>
          </w:p>
        </w:tc>
        <w:tc>
          <w:tcPr>
            <w:tcW w:w="548" w:type="dxa"/>
            <w:shd w:val="clear" w:color="auto" w:fill="FFFFFF"/>
            <w:noWrap/>
          </w:tcPr>
          <w:p w:rsidR="00A941C8" w:rsidRPr="00A941C8" w:rsidRDefault="00A941C8">
            <w:pPr>
              <w:jc w:val="center"/>
              <w:rPr>
                <w:sz w:val="20"/>
                <w:szCs w:val="20"/>
              </w:rPr>
            </w:pPr>
            <w:r w:rsidRPr="00A941C8">
              <w:rPr>
                <w:sz w:val="20"/>
                <w:szCs w:val="20"/>
              </w:rPr>
              <w:t>000</w:t>
            </w:r>
          </w:p>
        </w:tc>
        <w:tc>
          <w:tcPr>
            <w:tcW w:w="1190" w:type="dxa"/>
            <w:shd w:val="clear" w:color="auto" w:fill="FFFFFF"/>
          </w:tcPr>
          <w:p w:rsidR="00A941C8" w:rsidRDefault="00A941C8">
            <w:pPr>
              <w:jc w:val="right"/>
              <w:rPr>
                <w:sz w:val="20"/>
                <w:szCs w:val="20"/>
              </w:rPr>
            </w:pPr>
            <w:r>
              <w:rPr>
                <w:sz w:val="20"/>
                <w:szCs w:val="20"/>
              </w:rPr>
              <w:t>185,30</w:t>
            </w:r>
          </w:p>
        </w:tc>
        <w:tc>
          <w:tcPr>
            <w:tcW w:w="1320" w:type="dxa"/>
            <w:shd w:val="clear" w:color="auto" w:fill="FFFFFF"/>
            <w:noWrap/>
          </w:tcPr>
          <w:p w:rsidR="00A941C8" w:rsidRDefault="00A941C8">
            <w:pPr>
              <w:jc w:val="right"/>
              <w:rPr>
                <w:sz w:val="20"/>
                <w:szCs w:val="20"/>
              </w:rPr>
            </w:pPr>
            <w:r>
              <w:rPr>
                <w:sz w:val="20"/>
                <w:szCs w:val="20"/>
              </w:rPr>
              <w:t>185,30</w:t>
            </w:r>
          </w:p>
        </w:tc>
      </w:tr>
      <w:tr w:rsidR="00A941C8" w:rsidRPr="00A941C8" w:rsidTr="000B76F8">
        <w:trPr>
          <w:cantSplit/>
          <w:trHeight w:val="20"/>
        </w:trPr>
        <w:tc>
          <w:tcPr>
            <w:tcW w:w="3235" w:type="dxa"/>
            <w:shd w:val="clear" w:color="auto" w:fill="FFFFFF"/>
          </w:tcPr>
          <w:p w:rsidR="00A941C8" w:rsidRPr="00A941C8" w:rsidRDefault="00A941C8">
            <w:pPr>
              <w:rPr>
                <w:sz w:val="20"/>
                <w:szCs w:val="20"/>
              </w:rPr>
            </w:pPr>
            <w:r w:rsidRPr="00A941C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8" w:type="dxa"/>
            <w:shd w:val="clear" w:color="auto" w:fill="FFFFFF"/>
          </w:tcPr>
          <w:p w:rsidR="00A941C8" w:rsidRPr="00A941C8" w:rsidRDefault="00A941C8">
            <w:pPr>
              <w:jc w:val="center"/>
              <w:rPr>
                <w:sz w:val="20"/>
                <w:szCs w:val="20"/>
              </w:rPr>
            </w:pPr>
            <w:r w:rsidRPr="00A941C8">
              <w:rPr>
                <w:sz w:val="20"/>
                <w:szCs w:val="20"/>
              </w:rPr>
              <w:t>601</w:t>
            </w:r>
          </w:p>
        </w:tc>
        <w:tc>
          <w:tcPr>
            <w:tcW w:w="440" w:type="dxa"/>
            <w:shd w:val="clear" w:color="auto" w:fill="FFFFFF"/>
            <w:noWrap/>
          </w:tcPr>
          <w:p w:rsidR="00A941C8" w:rsidRPr="00A941C8" w:rsidRDefault="00A941C8">
            <w:pPr>
              <w:jc w:val="center"/>
              <w:rPr>
                <w:sz w:val="20"/>
                <w:szCs w:val="20"/>
              </w:rPr>
            </w:pPr>
            <w:r w:rsidRPr="00A941C8">
              <w:rPr>
                <w:sz w:val="20"/>
                <w:szCs w:val="20"/>
              </w:rPr>
              <w:t>01</w:t>
            </w:r>
          </w:p>
        </w:tc>
        <w:tc>
          <w:tcPr>
            <w:tcW w:w="472" w:type="dxa"/>
            <w:shd w:val="clear" w:color="auto" w:fill="FFFFFF"/>
            <w:noWrap/>
          </w:tcPr>
          <w:p w:rsidR="00A941C8" w:rsidRPr="00A941C8" w:rsidRDefault="00A941C8">
            <w:pPr>
              <w:jc w:val="center"/>
              <w:rPr>
                <w:sz w:val="20"/>
                <w:szCs w:val="20"/>
              </w:rPr>
            </w:pPr>
            <w:r w:rsidRPr="00A941C8">
              <w:rPr>
                <w:sz w:val="20"/>
                <w:szCs w:val="20"/>
              </w:rPr>
              <w:t>13</w:t>
            </w:r>
          </w:p>
        </w:tc>
        <w:tc>
          <w:tcPr>
            <w:tcW w:w="1400" w:type="dxa"/>
            <w:shd w:val="clear" w:color="auto" w:fill="FFFFFF"/>
            <w:noWrap/>
          </w:tcPr>
          <w:p w:rsidR="00A941C8" w:rsidRPr="00A941C8" w:rsidRDefault="00A941C8">
            <w:pPr>
              <w:jc w:val="center"/>
              <w:rPr>
                <w:sz w:val="20"/>
                <w:szCs w:val="20"/>
              </w:rPr>
            </w:pPr>
            <w:r w:rsidRPr="00A941C8">
              <w:rPr>
                <w:sz w:val="20"/>
                <w:szCs w:val="20"/>
              </w:rPr>
              <w:t>15 1 02 20350</w:t>
            </w:r>
          </w:p>
        </w:tc>
        <w:tc>
          <w:tcPr>
            <w:tcW w:w="548" w:type="dxa"/>
            <w:shd w:val="clear" w:color="auto" w:fill="FFFFFF"/>
            <w:noWrap/>
          </w:tcPr>
          <w:p w:rsidR="00A941C8" w:rsidRPr="00A941C8" w:rsidRDefault="00A941C8">
            <w:pPr>
              <w:jc w:val="center"/>
              <w:rPr>
                <w:sz w:val="20"/>
                <w:szCs w:val="20"/>
              </w:rPr>
            </w:pPr>
            <w:r w:rsidRPr="00A941C8">
              <w:rPr>
                <w:sz w:val="20"/>
                <w:szCs w:val="20"/>
              </w:rPr>
              <w:t>000</w:t>
            </w:r>
          </w:p>
        </w:tc>
        <w:tc>
          <w:tcPr>
            <w:tcW w:w="1190" w:type="dxa"/>
            <w:shd w:val="clear" w:color="auto" w:fill="FFFFFF"/>
          </w:tcPr>
          <w:p w:rsidR="00A941C8" w:rsidRDefault="00A941C8">
            <w:pPr>
              <w:jc w:val="right"/>
              <w:rPr>
                <w:sz w:val="20"/>
                <w:szCs w:val="20"/>
              </w:rPr>
            </w:pPr>
            <w:r>
              <w:rPr>
                <w:sz w:val="20"/>
                <w:szCs w:val="20"/>
              </w:rPr>
              <w:t>185,30</w:t>
            </w:r>
          </w:p>
        </w:tc>
        <w:tc>
          <w:tcPr>
            <w:tcW w:w="1320" w:type="dxa"/>
            <w:shd w:val="clear" w:color="auto" w:fill="FFFFFF"/>
            <w:noWrap/>
          </w:tcPr>
          <w:p w:rsidR="00A941C8" w:rsidRDefault="00A941C8">
            <w:pPr>
              <w:jc w:val="right"/>
              <w:rPr>
                <w:sz w:val="20"/>
                <w:szCs w:val="20"/>
              </w:rPr>
            </w:pPr>
            <w:r>
              <w:rPr>
                <w:sz w:val="20"/>
                <w:szCs w:val="20"/>
              </w:rPr>
              <w:t>185,30</w:t>
            </w:r>
          </w:p>
        </w:tc>
      </w:tr>
      <w:tr w:rsidR="00A941C8" w:rsidRPr="00A941C8" w:rsidTr="000B76F8">
        <w:trPr>
          <w:cantSplit/>
          <w:trHeight w:val="20"/>
        </w:trPr>
        <w:tc>
          <w:tcPr>
            <w:tcW w:w="3235" w:type="dxa"/>
            <w:shd w:val="clear" w:color="auto" w:fill="FFFFFF"/>
          </w:tcPr>
          <w:p w:rsidR="00A941C8" w:rsidRPr="00A941C8" w:rsidRDefault="00A941C8">
            <w:pPr>
              <w:rPr>
                <w:sz w:val="20"/>
                <w:szCs w:val="20"/>
              </w:rPr>
            </w:pPr>
            <w:r w:rsidRPr="00A941C8">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A941C8" w:rsidRPr="00A941C8" w:rsidRDefault="00A941C8">
            <w:pPr>
              <w:jc w:val="center"/>
              <w:rPr>
                <w:sz w:val="20"/>
                <w:szCs w:val="20"/>
              </w:rPr>
            </w:pPr>
            <w:r w:rsidRPr="00A941C8">
              <w:rPr>
                <w:sz w:val="20"/>
                <w:szCs w:val="20"/>
              </w:rPr>
              <w:t>601</w:t>
            </w:r>
          </w:p>
        </w:tc>
        <w:tc>
          <w:tcPr>
            <w:tcW w:w="440" w:type="dxa"/>
            <w:shd w:val="clear" w:color="auto" w:fill="FFFFFF"/>
            <w:noWrap/>
          </w:tcPr>
          <w:p w:rsidR="00A941C8" w:rsidRPr="00A941C8" w:rsidRDefault="00A941C8">
            <w:pPr>
              <w:jc w:val="center"/>
              <w:rPr>
                <w:sz w:val="20"/>
                <w:szCs w:val="20"/>
              </w:rPr>
            </w:pPr>
            <w:r w:rsidRPr="00A941C8">
              <w:rPr>
                <w:sz w:val="20"/>
                <w:szCs w:val="20"/>
              </w:rPr>
              <w:t>01</w:t>
            </w:r>
          </w:p>
        </w:tc>
        <w:tc>
          <w:tcPr>
            <w:tcW w:w="472" w:type="dxa"/>
            <w:shd w:val="clear" w:color="auto" w:fill="FFFFFF"/>
            <w:noWrap/>
          </w:tcPr>
          <w:p w:rsidR="00A941C8" w:rsidRPr="00A941C8" w:rsidRDefault="00A941C8">
            <w:pPr>
              <w:jc w:val="center"/>
              <w:rPr>
                <w:sz w:val="20"/>
                <w:szCs w:val="20"/>
              </w:rPr>
            </w:pPr>
            <w:r w:rsidRPr="00A941C8">
              <w:rPr>
                <w:sz w:val="20"/>
                <w:szCs w:val="20"/>
              </w:rPr>
              <w:t>13</w:t>
            </w:r>
          </w:p>
        </w:tc>
        <w:tc>
          <w:tcPr>
            <w:tcW w:w="1400" w:type="dxa"/>
            <w:shd w:val="clear" w:color="auto" w:fill="FFFFFF"/>
            <w:noWrap/>
          </w:tcPr>
          <w:p w:rsidR="00A941C8" w:rsidRPr="00A941C8" w:rsidRDefault="00A941C8">
            <w:pPr>
              <w:jc w:val="center"/>
              <w:rPr>
                <w:sz w:val="20"/>
                <w:szCs w:val="20"/>
              </w:rPr>
            </w:pPr>
            <w:r w:rsidRPr="00A941C8">
              <w:rPr>
                <w:sz w:val="20"/>
                <w:szCs w:val="20"/>
              </w:rPr>
              <w:t>15 1 02 20350</w:t>
            </w:r>
          </w:p>
        </w:tc>
        <w:tc>
          <w:tcPr>
            <w:tcW w:w="548" w:type="dxa"/>
            <w:shd w:val="clear" w:color="auto" w:fill="FFFFFF"/>
            <w:noWrap/>
          </w:tcPr>
          <w:p w:rsidR="00A941C8" w:rsidRPr="00A941C8" w:rsidRDefault="00A941C8">
            <w:pPr>
              <w:jc w:val="center"/>
              <w:rPr>
                <w:sz w:val="20"/>
                <w:szCs w:val="20"/>
              </w:rPr>
            </w:pPr>
            <w:r w:rsidRPr="00A941C8">
              <w:rPr>
                <w:sz w:val="20"/>
                <w:szCs w:val="20"/>
              </w:rPr>
              <w:t>240</w:t>
            </w:r>
          </w:p>
        </w:tc>
        <w:tc>
          <w:tcPr>
            <w:tcW w:w="1190" w:type="dxa"/>
            <w:shd w:val="clear" w:color="auto" w:fill="FFFFFF"/>
          </w:tcPr>
          <w:p w:rsidR="00A941C8" w:rsidRDefault="00A941C8">
            <w:pPr>
              <w:jc w:val="right"/>
              <w:rPr>
                <w:sz w:val="20"/>
                <w:szCs w:val="20"/>
              </w:rPr>
            </w:pPr>
            <w:r>
              <w:rPr>
                <w:sz w:val="20"/>
                <w:szCs w:val="20"/>
              </w:rPr>
              <w:t>185,30</w:t>
            </w:r>
          </w:p>
        </w:tc>
        <w:tc>
          <w:tcPr>
            <w:tcW w:w="1320" w:type="dxa"/>
            <w:shd w:val="clear" w:color="auto" w:fill="FFFFFF"/>
            <w:noWrap/>
          </w:tcPr>
          <w:p w:rsidR="00A941C8" w:rsidRDefault="00A941C8">
            <w:pPr>
              <w:jc w:val="right"/>
              <w:rPr>
                <w:sz w:val="20"/>
                <w:szCs w:val="20"/>
              </w:rPr>
            </w:pPr>
            <w:r>
              <w:rPr>
                <w:sz w:val="20"/>
                <w:szCs w:val="20"/>
              </w:rPr>
              <w:t>185,30</w:t>
            </w:r>
          </w:p>
        </w:tc>
      </w:tr>
      <w:tr w:rsidR="00A941C8" w:rsidRPr="00A941C8" w:rsidTr="000B76F8">
        <w:trPr>
          <w:cantSplit/>
          <w:trHeight w:val="20"/>
        </w:trPr>
        <w:tc>
          <w:tcPr>
            <w:tcW w:w="3235" w:type="dxa"/>
            <w:shd w:val="clear" w:color="auto" w:fill="FFFFFF"/>
          </w:tcPr>
          <w:p w:rsidR="00A941C8" w:rsidRPr="00A941C8" w:rsidRDefault="00A941C8">
            <w:pPr>
              <w:rPr>
                <w:sz w:val="20"/>
                <w:szCs w:val="20"/>
              </w:rPr>
            </w:pPr>
            <w:r w:rsidRPr="00A941C8">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868" w:type="dxa"/>
            <w:shd w:val="clear" w:color="auto" w:fill="FFFFFF"/>
          </w:tcPr>
          <w:p w:rsidR="00A941C8" w:rsidRPr="00A941C8" w:rsidRDefault="00A941C8">
            <w:pPr>
              <w:jc w:val="center"/>
              <w:rPr>
                <w:sz w:val="20"/>
                <w:szCs w:val="20"/>
              </w:rPr>
            </w:pPr>
            <w:r w:rsidRPr="00A941C8">
              <w:rPr>
                <w:sz w:val="20"/>
                <w:szCs w:val="20"/>
              </w:rPr>
              <w:t>601</w:t>
            </w:r>
          </w:p>
        </w:tc>
        <w:tc>
          <w:tcPr>
            <w:tcW w:w="440" w:type="dxa"/>
            <w:shd w:val="clear" w:color="auto" w:fill="FFFFFF"/>
            <w:noWrap/>
          </w:tcPr>
          <w:p w:rsidR="00A941C8" w:rsidRPr="00A941C8" w:rsidRDefault="00A941C8">
            <w:pPr>
              <w:jc w:val="center"/>
              <w:rPr>
                <w:sz w:val="20"/>
                <w:szCs w:val="20"/>
              </w:rPr>
            </w:pPr>
            <w:r w:rsidRPr="00A941C8">
              <w:rPr>
                <w:sz w:val="20"/>
                <w:szCs w:val="20"/>
              </w:rPr>
              <w:t>01</w:t>
            </w:r>
          </w:p>
        </w:tc>
        <w:tc>
          <w:tcPr>
            <w:tcW w:w="472" w:type="dxa"/>
            <w:shd w:val="clear" w:color="auto" w:fill="FFFFFF"/>
            <w:noWrap/>
          </w:tcPr>
          <w:p w:rsidR="00A941C8" w:rsidRPr="00A941C8" w:rsidRDefault="00A941C8">
            <w:pPr>
              <w:jc w:val="center"/>
              <w:rPr>
                <w:sz w:val="20"/>
                <w:szCs w:val="20"/>
              </w:rPr>
            </w:pPr>
            <w:r w:rsidRPr="00A941C8">
              <w:rPr>
                <w:sz w:val="20"/>
                <w:szCs w:val="20"/>
              </w:rPr>
              <w:t>13</w:t>
            </w:r>
          </w:p>
        </w:tc>
        <w:tc>
          <w:tcPr>
            <w:tcW w:w="1400" w:type="dxa"/>
            <w:shd w:val="clear" w:color="auto" w:fill="FFFFFF"/>
            <w:noWrap/>
          </w:tcPr>
          <w:p w:rsidR="00A941C8" w:rsidRPr="00A941C8" w:rsidRDefault="00A941C8">
            <w:pPr>
              <w:jc w:val="center"/>
              <w:rPr>
                <w:sz w:val="20"/>
                <w:szCs w:val="20"/>
              </w:rPr>
            </w:pPr>
            <w:r w:rsidRPr="00A941C8">
              <w:rPr>
                <w:sz w:val="20"/>
                <w:szCs w:val="20"/>
              </w:rPr>
              <w:t>15 1 03 00000</w:t>
            </w:r>
          </w:p>
        </w:tc>
        <w:tc>
          <w:tcPr>
            <w:tcW w:w="548" w:type="dxa"/>
            <w:shd w:val="clear" w:color="auto" w:fill="FFFFFF"/>
            <w:noWrap/>
          </w:tcPr>
          <w:p w:rsidR="00A941C8" w:rsidRPr="00A941C8" w:rsidRDefault="00A941C8">
            <w:pPr>
              <w:jc w:val="center"/>
              <w:rPr>
                <w:sz w:val="20"/>
                <w:szCs w:val="20"/>
              </w:rPr>
            </w:pPr>
            <w:r w:rsidRPr="00A941C8">
              <w:rPr>
                <w:sz w:val="20"/>
                <w:szCs w:val="20"/>
              </w:rPr>
              <w:t>000</w:t>
            </w:r>
          </w:p>
        </w:tc>
        <w:tc>
          <w:tcPr>
            <w:tcW w:w="1190" w:type="dxa"/>
            <w:shd w:val="clear" w:color="auto" w:fill="FFFFFF"/>
          </w:tcPr>
          <w:p w:rsidR="00A941C8" w:rsidRDefault="00A941C8">
            <w:pPr>
              <w:jc w:val="right"/>
              <w:rPr>
                <w:sz w:val="20"/>
                <w:szCs w:val="20"/>
              </w:rPr>
            </w:pPr>
            <w:r>
              <w:rPr>
                <w:sz w:val="20"/>
                <w:szCs w:val="20"/>
              </w:rPr>
              <w:t>51,30</w:t>
            </w:r>
          </w:p>
        </w:tc>
        <w:tc>
          <w:tcPr>
            <w:tcW w:w="1320" w:type="dxa"/>
            <w:shd w:val="clear" w:color="auto" w:fill="FFFFFF"/>
            <w:noWrap/>
          </w:tcPr>
          <w:p w:rsidR="00A941C8" w:rsidRDefault="00A941C8">
            <w:pPr>
              <w:jc w:val="right"/>
              <w:rPr>
                <w:sz w:val="20"/>
                <w:szCs w:val="20"/>
              </w:rPr>
            </w:pPr>
            <w:r>
              <w:rPr>
                <w:sz w:val="20"/>
                <w:szCs w:val="20"/>
              </w:rPr>
              <w:t>51,30</w:t>
            </w:r>
          </w:p>
        </w:tc>
      </w:tr>
      <w:tr w:rsidR="00A941C8" w:rsidRPr="00A941C8" w:rsidTr="000B76F8">
        <w:trPr>
          <w:cantSplit/>
          <w:trHeight w:val="20"/>
        </w:trPr>
        <w:tc>
          <w:tcPr>
            <w:tcW w:w="3235" w:type="dxa"/>
            <w:shd w:val="clear" w:color="auto" w:fill="FFFFFF"/>
          </w:tcPr>
          <w:p w:rsidR="00A941C8" w:rsidRPr="00A941C8" w:rsidRDefault="00A941C8">
            <w:pPr>
              <w:rPr>
                <w:sz w:val="20"/>
                <w:szCs w:val="20"/>
              </w:rPr>
            </w:pPr>
            <w:r w:rsidRPr="00A941C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8" w:type="dxa"/>
            <w:shd w:val="clear" w:color="auto" w:fill="FFFFFF"/>
          </w:tcPr>
          <w:p w:rsidR="00A941C8" w:rsidRPr="00A941C8" w:rsidRDefault="00A941C8">
            <w:pPr>
              <w:jc w:val="center"/>
              <w:rPr>
                <w:sz w:val="20"/>
                <w:szCs w:val="20"/>
              </w:rPr>
            </w:pPr>
            <w:r w:rsidRPr="00A941C8">
              <w:rPr>
                <w:sz w:val="20"/>
                <w:szCs w:val="20"/>
              </w:rPr>
              <w:t>601</w:t>
            </w:r>
          </w:p>
        </w:tc>
        <w:tc>
          <w:tcPr>
            <w:tcW w:w="440" w:type="dxa"/>
            <w:shd w:val="clear" w:color="auto" w:fill="FFFFFF"/>
            <w:noWrap/>
          </w:tcPr>
          <w:p w:rsidR="00A941C8" w:rsidRPr="00A941C8" w:rsidRDefault="00A941C8">
            <w:pPr>
              <w:jc w:val="center"/>
              <w:rPr>
                <w:sz w:val="20"/>
                <w:szCs w:val="20"/>
              </w:rPr>
            </w:pPr>
            <w:r w:rsidRPr="00A941C8">
              <w:rPr>
                <w:sz w:val="20"/>
                <w:szCs w:val="20"/>
              </w:rPr>
              <w:t>01</w:t>
            </w:r>
          </w:p>
        </w:tc>
        <w:tc>
          <w:tcPr>
            <w:tcW w:w="472" w:type="dxa"/>
            <w:shd w:val="clear" w:color="auto" w:fill="FFFFFF"/>
            <w:noWrap/>
          </w:tcPr>
          <w:p w:rsidR="00A941C8" w:rsidRPr="00A941C8" w:rsidRDefault="00A941C8">
            <w:pPr>
              <w:jc w:val="center"/>
              <w:rPr>
                <w:sz w:val="20"/>
                <w:szCs w:val="20"/>
              </w:rPr>
            </w:pPr>
            <w:r w:rsidRPr="00A941C8">
              <w:rPr>
                <w:sz w:val="20"/>
                <w:szCs w:val="20"/>
              </w:rPr>
              <w:t>13</w:t>
            </w:r>
          </w:p>
        </w:tc>
        <w:tc>
          <w:tcPr>
            <w:tcW w:w="1400" w:type="dxa"/>
            <w:shd w:val="clear" w:color="auto" w:fill="FFFFFF"/>
            <w:noWrap/>
          </w:tcPr>
          <w:p w:rsidR="00A941C8" w:rsidRPr="00A941C8" w:rsidRDefault="00A941C8">
            <w:pPr>
              <w:jc w:val="center"/>
              <w:rPr>
                <w:sz w:val="20"/>
                <w:szCs w:val="20"/>
              </w:rPr>
            </w:pPr>
            <w:r w:rsidRPr="00A941C8">
              <w:rPr>
                <w:sz w:val="20"/>
                <w:szCs w:val="20"/>
              </w:rPr>
              <w:t>15 1 03 20350</w:t>
            </w:r>
          </w:p>
        </w:tc>
        <w:tc>
          <w:tcPr>
            <w:tcW w:w="548" w:type="dxa"/>
            <w:shd w:val="clear" w:color="auto" w:fill="FFFFFF"/>
            <w:noWrap/>
          </w:tcPr>
          <w:p w:rsidR="00A941C8" w:rsidRPr="00A941C8" w:rsidRDefault="00A941C8">
            <w:pPr>
              <w:jc w:val="center"/>
              <w:rPr>
                <w:sz w:val="20"/>
                <w:szCs w:val="20"/>
              </w:rPr>
            </w:pPr>
            <w:r w:rsidRPr="00A941C8">
              <w:rPr>
                <w:sz w:val="20"/>
                <w:szCs w:val="20"/>
              </w:rPr>
              <w:t>000</w:t>
            </w:r>
          </w:p>
        </w:tc>
        <w:tc>
          <w:tcPr>
            <w:tcW w:w="1190" w:type="dxa"/>
            <w:shd w:val="clear" w:color="auto" w:fill="FFFFFF"/>
          </w:tcPr>
          <w:p w:rsidR="00A941C8" w:rsidRDefault="00A941C8">
            <w:pPr>
              <w:jc w:val="right"/>
              <w:rPr>
                <w:sz w:val="20"/>
                <w:szCs w:val="20"/>
              </w:rPr>
            </w:pPr>
            <w:r>
              <w:rPr>
                <w:sz w:val="20"/>
                <w:szCs w:val="20"/>
              </w:rPr>
              <w:t>51,30</w:t>
            </w:r>
          </w:p>
        </w:tc>
        <w:tc>
          <w:tcPr>
            <w:tcW w:w="1320" w:type="dxa"/>
            <w:shd w:val="clear" w:color="auto" w:fill="FFFFFF"/>
            <w:noWrap/>
          </w:tcPr>
          <w:p w:rsidR="00A941C8" w:rsidRDefault="00A941C8">
            <w:pPr>
              <w:jc w:val="right"/>
              <w:rPr>
                <w:sz w:val="20"/>
                <w:szCs w:val="20"/>
              </w:rPr>
            </w:pPr>
            <w:r>
              <w:rPr>
                <w:sz w:val="20"/>
                <w:szCs w:val="20"/>
              </w:rPr>
              <w:t>51,30</w:t>
            </w:r>
          </w:p>
        </w:tc>
      </w:tr>
      <w:tr w:rsidR="00A941C8" w:rsidRPr="00A941C8" w:rsidTr="000B76F8">
        <w:trPr>
          <w:cantSplit/>
          <w:trHeight w:val="20"/>
        </w:trPr>
        <w:tc>
          <w:tcPr>
            <w:tcW w:w="3235" w:type="dxa"/>
            <w:shd w:val="clear" w:color="auto" w:fill="FFFFFF"/>
          </w:tcPr>
          <w:p w:rsidR="00A941C8" w:rsidRPr="00A941C8" w:rsidRDefault="00A941C8">
            <w:pPr>
              <w:rPr>
                <w:sz w:val="20"/>
                <w:szCs w:val="20"/>
              </w:rPr>
            </w:pPr>
            <w:r w:rsidRPr="00A941C8">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A941C8" w:rsidRPr="00A941C8" w:rsidRDefault="00A941C8">
            <w:pPr>
              <w:jc w:val="center"/>
              <w:rPr>
                <w:sz w:val="20"/>
                <w:szCs w:val="20"/>
              </w:rPr>
            </w:pPr>
            <w:r w:rsidRPr="00A941C8">
              <w:rPr>
                <w:sz w:val="20"/>
                <w:szCs w:val="20"/>
              </w:rPr>
              <w:t>601</w:t>
            </w:r>
          </w:p>
        </w:tc>
        <w:tc>
          <w:tcPr>
            <w:tcW w:w="440" w:type="dxa"/>
            <w:shd w:val="clear" w:color="auto" w:fill="FFFFFF"/>
            <w:noWrap/>
          </w:tcPr>
          <w:p w:rsidR="00A941C8" w:rsidRPr="00A941C8" w:rsidRDefault="00A941C8">
            <w:pPr>
              <w:jc w:val="center"/>
              <w:rPr>
                <w:sz w:val="20"/>
                <w:szCs w:val="20"/>
              </w:rPr>
            </w:pPr>
            <w:r w:rsidRPr="00A941C8">
              <w:rPr>
                <w:sz w:val="20"/>
                <w:szCs w:val="20"/>
              </w:rPr>
              <w:t>01</w:t>
            </w:r>
          </w:p>
        </w:tc>
        <w:tc>
          <w:tcPr>
            <w:tcW w:w="472" w:type="dxa"/>
            <w:shd w:val="clear" w:color="auto" w:fill="FFFFFF"/>
            <w:noWrap/>
          </w:tcPr>
          <w:p w:rsidR="00A941C8" w:rsidRPr="00A941C8" w:rsidRDefault="00A941C8">
            <w:pPr>
              <w:jc w:val="center"/>
              <w:rPr>
                <w:sz w:val="20"/>
                <w:szCs w:val="20"/>
              </w:rPr>
            </w:pPr>
            <w:r w:rsidRPr="00A941C8">
              <w:rPr>
                <w:sz w:val="20"/>
                <w:szCs w:val="20"/>
              </w:rPr>
              <w:t>13</w:t>
            </w:r>
          </w:p>
        </w:tc>
        <w:tc>
          <w:tcPr>
            <w:tcW w:w="1400" w:type="dxa"/>
            <w:shd w:val="clear" w:color="auto" w:fill="FFFFFF"/>
            <w:noWrap/>
          </w:tcPr>
          <w:p w:rsidR="00A941C8" w:rsidRPr="00A941C8" w:rsidRDefault="00A941C8">
            <w:pPr>
              <w:jc w:val="center"/>
              <w:rPr>
                <w:sz w:val="20"/>
                <w:szCs w:val="20"/>
              </w:rPr>
            </w:pPr>
            <w:r w:rsidRPr="00A941C8">
              <w:rPr>
                <w:sz w:val="20"/>
                <w:szCs w:val="20"/>
              </w:rPr>
              <w:t>15 1 03 20350</w:t>
            </w:r>
          </w:p>
        </w:tc>
        <w:tc>
          <w:tcPr>
            <w:tcW w:w="548" w:type="dxa"/>
            <w:shd w:val="clear" w:color="auto" w:fill="FFFFFF"/>
            <w:noWrap/>
          </w:tcPr>
          <w:p w:rsidR="00A941C8" w:rsidRPr="00A941C8" w:rsidRDefault="00A941C8">
            <w:pPr>
              <w:jc w:val="center"/>
              <w:rPr>
                <w:sz w:val="20"/>
                <w:szCs w:val="20"/>
              </w:rPr>
            </w:pPr>
            <w:r w:rsidRPr="00A941C8">
              <w:rPr>
                <w:sz w:val="20"/>
                <w:szCs w:val="20"/>
              </w:rPr>
              <w:t>240</w:t>
            </w:r>
          </w:p>
        </w:tc>
        <w:tc>
          <w:tcPr>
            <w:tcW w:w="1190" w:type="dxa"/>
            <w:shd w:val="clear" w:color="auto" w:fill="FFFFFF"/>
          </w:tcPr>
          <w:p w:rsidR="00A941C8" w:rsidRDefault="00A941C8">
            <w:pPr>
              <w:jc w:val="right"/>
              <w:rPr>
                <w:sz w:val="20"/>
                <w:szCs w:val="20"/>
              </w:rPr>
            </w:pPr>
            <w:r>
              <w:rPr>
                <w:sz w:val="20"/>
                <w:szCs w:val="20"/>
              </w:rPr>
              <w:t>51,30</w:t>
            </w:r>
          </w:p>
        </w:tc>
        <w:tc>
          <w:tcPr>
            <w:tcW w:w="1320" w:type="dxa"/>
            <w:shd w:val="clear" w:color="auto" w:fill="FFFFFF"/>
            <w:noWrap/>
          </w:tcPr>
          <w:p w:rsidR="00A941C8" w:rsidRDefault="00A941C8">
            <w:pPr>
              <w:jc w:val="right"/>
              <w:rPr>
                <w:sz w:val="20"/>
                <w:szCs w:val="20"/>
              </w:rPr>
            </w:pPr>
            <w:r>
              <w:rPr>
                <w:sz w:val="20"/>
                <w:szCs w:val="20"/>
              </w:rPr>
              <w:t>51,30»;</w:t>
            </w:r>
          </w:p>
        </w:tc>
      </w:tr>
    </w:tbl>
    <w:p w:rsidR="00953A55" w:rsidRDefault="00953A55" w:rsidP="00953A55">
      <w:pPr>
        <w:spacing w:line="235" w:lineRule="auto"/>
        <w:ind w:firstLine="709"/>
        <w:jc w:val="both"/>
        <w:rPr>
          <w:sz w:val="28"/>
          <w:szCs w:val="28"/>
        </w:rPr>
      </w:pPr>
      <w:r>
        <w:rPr>
          <w:sz w:val="28"/>
          <w:szCs w:val="28"/>
        </w:rPr>
        <w:t>б)</w:t>
      </w:r>
      <w:r w:rsidR="00B21584">
        <w:rPr>
          <w:sz w:val="28"/>
          <w:szCs w:val="28"/>
        </w:rPr>
        <w:t> </w:t>
      </w:r>
      <w:r w:rsidRPr="003113CF">
        <w:rPr>
          <w:sz w:val="28"/>
          <w:szCs w:val="28"/>
        </w:rPr>
        <w:t>в разделе «</w:t>
      </w:r>
      <w:r>
        <w:rPr>
          <w:sz w:val="28"/>
          <w:szCs w:val="28"/>
        </w:rPr>
        <w:t xml:space="preserve">Комитет по управлению муниципальным имуществом </w:t>
      </w:r>
      <w:r w:rsidRPr="003113CF">
        <w:rPr>
          <w:sz w:val="28"/>
          <w:szCs w:val="28"/>
        </w:rPr>
        <w:t>города Ставрополя»:</w:t>
      </w:r>
    </w:p>
    <w:p w:rsidR="00953A55" w:rsidRPr="00FE5CD5" w:rsidRDefault="00953A55" w:rsidP="00953A55">
      <w:pPr>
        <w:ind w:firstLine="709"/>
        <w:jc w:val="both"/>
        <w:rPr>
          <w:sz w:val="28"/>
          <w:szCs w:val="28"/>
        </w:rPr>
      </w:pPr>
      <w:r w:rsidRPr="00FE5CD5">
        <w:rPr>
          <w:sz w:val="28"/>
          <w:szCs w:val="28"/>
        </w:rPr>
        <w:t>строк</w:t>
      </w:r>
      <w:r w:rsidR="00BB7ED3">
        <w:rPr>
          <w:sz w:val="28"/>
          <w:szCs w:val="28"/>
        </w:rPr>
        <w:t>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0B76F8" w:rsidRPr="007C62B1" w:rsidTr="000B76F8">
        <w:trPr>
          <w:cantSplit/>
          <w:trHeight w:val="20"/>
        </w:trPr>
        <w:tc>
          <w:tcPr>
            <w:tcW w:w="3235" w:type="dxa"/>
            <w:shd w:val="clear" w:color="auto" w:fill="FFFFFF"/>
          </w:tcPr>
          <w:p w:rsidR="000B76F8" w:rsidRDefault="000B76F8">
            <w:pPr>
              <w:rPr>
                <w:sz w:val="20"/>
                <w:szCs w:val="20"/>
              </w:rPr>
            </w:pPr>
            <w:r>
              <w:rPr>
                <w:sz w:val="20"/>
                <w:szCs w:val="20"/>
              </w:rPr>
              <w:t>«Предоставление молодым семьям социальных выплат на приобретение (строительство) жилья</w:t>
            </w:r>
          </w:p>
        </w:tc>
        <w:tc>
          <w:tcPr>
            <w:tcW w:w="868" w:type="dxa"/>
            <w:shd w:val="clear" w:color="auto" w:fill="FFFFFF"/>
          </w:tcPr>
          <w:p w:rsidR="000B76F8" w:rsidRDefault="000B76F8">
            <w:pPr>
              <w:jc w:val="center"/>
              <w:rPr>
                <w:sz w:val="20"/>
                <w:szCs w:val="20"/>
              </w:rPr>
            </w:pPr>
            <w:r>
              <w:rPr>
                <w:sz w:val="20"/>
                <w:szCs w:val="20"/>
              </w:rPr>
              <w:t>602</w:t>
            </w:r>
          </w:p>
        </w:tc>
        <w:tc>
          <w:tcPr>
            <w:tcW w:w="440" w:type="dxa"/>
            <w:shd w:val="clear" w:color="auto" w:fill="FFFFFF"/>
            <w:noWrap/>
          </w:tcPr>
          <w:p w:rsidR="000B76F8" w:rsidRDefault="000B76F8">
            <w:pPr>
              <w:jc w:val="center"/>
              <w:rPr>
                <w:sz w:val="20"/>
                <w:szCs w:val="20"/>
              </w:rPr>
            </w:pPr>
            <w:r>
              <w:rPr>
                <w:sz w:val="20"/>
                <w:szCs w:val="20"/>
              </w:rPr>
              <w:t>10</w:t>
            </w:r>
          </w:p>
        </w:tc>
        <w:tc>
          <w:tcPr>
            <w:tcW w:w="472" w:type="dxa"/>
            <w:shd w:val="clear" w:color="auto" w:fill="FFFFFF"/>
            <w:noWrap/>
          </w:tcPr>
          <w:p w:rsidR="000B76F8" w:rsidRDefault="000B76F8">
            <w:pPr>
              <w:jc w:val="center"/>
              <w:rPr>
                <w:sz w:val="20"/>
                <w:szCs w:val="20"/>
              </w:rPr>
            </w:pPr>
            <w:r>
              <w:rPr>
                <w:sz w:val="20"/>
                <w:szCs w:val="20"/>
              </w:rPr>
              <w:t>03</w:t>
            </w:r>
          </w:p>
        </w:tc>
        <w:tc>
          <w:tcPr>
            <w:tcW w:w="1400" w:type="dxa"/>
            <w:shd w:val="clear" w:color="auto" w:fill="FFFFFF"/>
            <w:noWrap/>
          </w:tcPr>
          <w:p w:rsidR="000B76F8" w:rsidRDefault="000B76F8" w:rsidP="000B76F8">
            <w:pPr>
              <w:ind w:left="-9" w:right="-83"/>
              <w:jc w:val="center"/>
              <w:rPr>
                <w:sz w:val="20"/>
                <w:szCs w:val="20"/>
              </w:rPr>
            </w:pPr>
            <w:r>
              <w:rPr>
                <w:sz w:val="20"/>
                <w:szCs w:val="20"/>
              </w:rPr>
              <w:t>06 Б 01 L0200</w:t>
            </w:r>
          </w:p>
        </w:tc>
        <w:tc>
          <w:tcPr>
            <w:tcW w:w="548" w:type="dxa"/>
            <w:shd w:val="clear" w:color="auto" w:fill="FFFFFF"/>
            <w:noWrap/>
          </w:tcPr>
          <w:p w:rsidR="000B76F8" w:rsidRDefault="000B76F8">
            <w:pPr>
              <w:jc w:val="center"/>
              <w:rPr>
                <w:sz w:val="20"/>
                <w:szCs w:val="20"/>
              </w:rPr>
            </w:pPr>
            <w:r>
              <w:rPr>
                <w:sz w:val="20"/>
                <w:szCs w:val="20"/>
              </w:rPr>
              <w:t>000</w:t>
            </w:r>
          </w:p>
        </w:tc>
        <w:tc>
          <w:tcPr>
            <w:tcW w:w="1190" w:type="dxa"/>
            <w:shd w:val="clear" w:color="auto" w:fill="FFFFFF"/>
          </w:tcPr>
          <w:p w:rsidR="000B76F8" w:rsidRDefault="000B76F8">
            <w:pPr>
              <w:jc w:val="right"/>
              <w:rPr>
                <w:sz w:val="20"/>
                <w:szCs w:val="20"/>
              </w:rPr>
            </w:pPr>
            <w:r>
              <w:rPr>
                <w:sz w:val="20"/>
                <w:szCs w:val="20"/>
              </w:rPr>
              <w:t>2 604,63</w:t>
            </w:r>
          </w:p>
        </w:tc>
        <w:tc>
          <w:tcPr>
            <w:tcW w:w="1320" w:type="dxa"/>
            <w:shd w:val="clear" w:color="auto" w:fill="FFFFFF"/>
            <w:noWrap/>
          </w:tcPr>
          <w:p w:rsidR="000B76F8" w:rsidRDefault="000B76F8">
            <w:pPr>
              <w:jc w:val="right"/>
              <w:rPr>
                <w:sz w:val="20"/>
                <w:szCs w:val="20"/>
              </w:rPr>
            </w:pPr>
            <w:r>
              <w:rPr>
                <w:sz w:val="20"/>
                <w:szCs w:val="20"/>
              </w:rPr>
              <w:t>7 404,63</w:t>
            </w:r>
          </w:p>
        </w:tc>
      </w:tr>
      <w:tr w:rsidR="000B76F8" w:rsidRPr="007C62B1" w:rsidTr="000B76F8">
        <w:trPr>
          <w:cantSplit/>
          <w:trHeight w:val="20"/>
        </w:trPr>
        <w:tc>
          <w:tcPr>
            <w:tcW w:w="3235" w:type="dxa"/>
            <w:shd w:val="clear" w:color="auto" w:fill="FFFFFF"/>
          </w:tcPr>
          <w:p w:rsidR="000B76F8" w:rsidRDefault="000B76F8">
            <w:pPr>
              <w:rPr>
                <w:sz w:val="20"/>
                <w:szCs w:val="20"/>
              </w:rPr>
            </w:pPr>
            <w:r>
              <w:rPr>
                <w:sz w:val="20"/>
                <w:szCs w:val="20"/>
              </w:rPr>
              <w:t>Социальные выплаты гражданам, кроме публичных нормативных социальных выплат</w:t>
            </w:r>
          </w:p>
        </w:tc>
        <w:tc>
          <w:tcPr>
            <w:tcW w:w="868" w:type="dxa"/>
            <w:shd w:val="clear" w:color="auto" w:fill="FFFFFF"/>
          </w:tcPr>
          <w:p w:rsidR="000B76F8" w:rsidRDefault="000B76F8">
            <w:pPr>
              <w:jc w:val="center"/>
              <w:rPr>
                <w:sz w:val="20"/>
                <w:szCs w:val="20"/>
              </w:rPr>
            </w:pPr>
            <w:r>
              <w:rPr>
                <w:sz w:val="20"/>
                <w:szCs w:val="20"/>
              </w:rPr>
              <w:t>602</w:t>
            </w:r>
          </w:p>
        </w:tc>
        <w:tc>
          <w:tcPr>
            <w:tcW w:w="440" w:type="dxa"/>
            <w:shd w:val="clear" w:color="auto" w:fill="FFFFFF"/>
            <w:noWrap/>
          </w:tcPr>
          <w:p w:rsidR="000B76F8" w:rsidRDefault="000B76F8">
            <w:pPr>
              <w:jc w:val="center"/>
              <w:rPr>
                <w:sz w:val="20"/>
                <w:szCs w:val="20"/>
              </w:rPr>
            </w:pPr>
            <w:r>
              <w:rPr>
                <w:sz w:val="20"/>
                <w:szCs w:val="20"/>
              </w:rPr>
              <w:t>10</w:t>
            </w:r>
          </w:p>
        </w:tc>
        <w:tc>
          <w:tcPr>
            <w:tcW w:w="472" w:type="dxa"/>
            <w:shd w:val="clear" w:color="auto" w:fill="FFFFFF"/>
            <w:noWrap/>
          </w:tcPr>
          <w:p w:rsidR="000B76F8" w:rsidRDefault="000B76F8">
            <w:pPr>
              <w:jc w:val="center"/>
              <w:rPr>
                <w:sz w:val="20"/>
                <w:szCs w:val="20"/>
              </w:rPr>
            </w:pPr>
            <w:r>
              <w:rPr>
                <w:sz w:val="20"/>
                <w:szCs w:val="20"/>
              </w:rPr>
              <w:t>03</w:t>
            </w:r>
          </w:p>
        </w:tc>
        <w:tc>
          <w:tcPr>
            <w:tcW w:w="1400" w:type="dxa"/>
            <w:shd w:val="clear" w:color="auto" w:fill="FFFFFF"/>
            <w:noWrap/>
          </w:tcPr>
          <w:p w:rsidR="000B76F8" w:rsidRDefault="000B76F8" w:rsidP="000B76F8">
            <w:pPr>
              <w:ind w:left="-9" w:right="-83"/>
              <w:jc w:val="center"/>
              <w:rPr>
                <w:sz w:val="20"/>
                <w:szCs w:val="20"/>
              </w:rPr>
            </w:pPr>
            <w:r>
              <w:rPr>
                <w:sz w:val="20"/>
                <w:szCs w:val="20"/>
              </w:rPr>
              <w:t>06 Б 01 L0200</w:t>
            </w:r>
          </w:p>
        </w:tc>
        <w:tc>
          <w:tcPr>
            <w:tcW w:w="548" w:type="dxa"/>
            <w:shd w:val="clear" w:color="auto" w:fill="FFFFFF"/>
            <w:noWrap/>
          </w:tcPr>
          <w:p w:rsidR="000B76F8" w:rsidRDefault="000B76F8">
            <w:pPr>
              <w:jc w:val="center"/>
              <w:rPr>
                <w:sz w:val="20"/>
                <w:szCs w:val="20"/>
              </w:rPr>
            </w:pPr>
            <w:r>
              <w:rPr>
                <w:sz w:val="20"/>
                <w:szCs w:val="20"/>
              </w:rPr>
              <w:t>320</w:t>
            </w:r>
          </w:p>
        </w:tc>
        <w:tc>
          <w:tcPr>
            <w:tcW w:w="1190" w:type="dxa"/>
            <w:shd w:val="clear" w:color="auto" w:fill="FFFFFF"/>
          </w:tcPr>
          <w:p w:rsidR="000B76F8" w:rsidRDefault="000B76F8">
            <w:pPr>
              <w:jc w:val="right"/>
              <w:rPr>
                <w:sz w:val="20"/>
                <w:szCs w:val="20"/>
              </w:rPr>
            </w:pPr>
            <w:r>
              <w:rPr>
                <w:sz w:val="20"/>
                <w:szCs w:val="20"/>
              </w:rPr>
              <w:t>2 604,63</w:t>
            </w:r>
          </w:p>
        </w:tc>
        <w:tc>
          <w:tcPr>
            <w:tcW w:w="1320" w:type="dxa"/>
            <w:shd w:val="clear" w:color="auto" w:fill="FFFFFF"/>
            <w:noWrap/>
          </w:tcPr>
          <w:p w:rsidR="000B76F8" w:rsidRDefault="000B76F8">
            <w:pPr>
              <w:jc w:val="right"/>
              <w:rPr>
                <w:sz w:val="20"/>
                <w:szCs w:val="20"/>
              </w:rPr>
            </w:pPr>
            <w:r>
              <w:rPr>
                <w:sz w:val="20"/>
                <w:szCs w:val="20"/>
              </w:rPr>
              <w:t>7 404,63»</w:t>
            </w:r>
          </w:p>
        </w:tc>
      </w:tr>
    </w:tbl>
    <w:p w:rsidR="00953A55" w:rsidRDefault="00953A55" w:rsidP="00953A55">
      <w:pPr>
        <w:jc w:val="both"/>
        <w:rPr>
          <w:sz w:val="28"/>
          <w:szCs w:val="28"/>
        </w:rPr>
      </w:pPr>
      <w:r w:rsidRPr="00FE5CD5">
        <w:rPr>
          <w:sz w:val="28"/>
          <w:szCs w:val="28"/>
        </w:rPr>
        <w:t>изложить в следующей редакции: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C65310" w:rsidRPr="007F6ED7" w:rsidTr="000B76F8">
        <w:trPr>
          <w:cantSplit/>
          <w:trHeight w:val="20"/>
        </w:trPr>
        <w:tc>
          <w:tcPr>
            <w:tcW w:w="3235" w:type="dxa"/>
            <w:shd w:val="clear" w:color="auto" w:fill="FFFFFF"/>
          </w:tcPr>
          <w:p w:rsidR="00C65310" w:rsidRDefault="00C65310" w:rsidP="00495989">
            <w:pPr>
              <w:rPr>
                <w:sz w:val="20"/>
                <w:szCs w:val="20"/>
              </w:rPr>
            </w:pPr>
            <w:r>
              <w:rPr>
                <w:sz w:val="20"/>
                <w:szCs w:val="20"/>
              </w:rPr>
              <w:t>«Предоставление молодым семьям социальных выплат на приобретение (строительство) жилья</w:t>
            </w:r>
          </w:p>
        </w:tc>
        <w:tc>
          <w:tcPr>
            <w:tcW w:w="868" w:type="dxa"/>
            <w:shd w:val="clear" w:color="auto" w:fill="FFFFFF"/>
          </w:tcPr>
          <w:p w:rsidR="00C65310" w:rsidRDefault="00C65310" w:rsidP="00495989">
            <w:pPr>
              <w:jc w:val="center"/>
              <w:rPr>
                <w:sz w:val="20"/>
                <w:szCs w:val="20"/>
              </w:rPr>
            </w:pPr>
            <w:r>
              <w:rPr>
                <w:sz w:val="20"/>
                <w:szCs w:val="20"/>
              </w:rPr>
              <w:t>602</w:t>
            </w:r>
          </w:p>
        </w:tc>
        <w:tc>
          <w:tcPr>
            <w:tcW w:w="440" w:type="dxa"/>
            <w:shd w:val="clear" w:color="auto" w:fill="FFFFFF"/>
            <w:noWrap/>
          </w:tcPr>
          <w:p w:rsidR="00C65310" w:rsidRDefault="00C65310" w:rsidP="00495989">
            <w:pPr>
              <w:jc w:val="center"/>
              <w:rPr>
                <w:sz w:val="20"/>
                <w:szCs w:val="20"/>
              </w:rPr>
            </w:pPr>
            <w:r>
              <w:rPr>
                <w:sz w:val="20"/>
                <w:szCs w:val="20"/>
              </w:rPr>
              <w:t>10</w:t>
            </w:r>
          </w:p>
        </w:tc>
        <w:tc>
          <w:tcPr>
            <w:tcW w:w="472" w:type="dxa"/>
            <w:shd w:val="clear" w:color="auto" w:fill="FFFFFF"/>
            <w:noWrap/>
          </w:tcPr>
          <w:p w:rsidR="00C65310" w:rsidRDefault="00C65310" w:rsidP="00495989">
            <w:pPr>
              <w:jc w:val="center"/>
              <w:rPr>
                <w:sz w:val="20"/>
                <w:szCs w:val="20"/>
              </w:rPr>
            </w:pPr>
            <w:r>
              <w:rPr>
                <w:sz w:val="20"/>
                <w:szCs w:val="20"/>
              </w:rPr>
              <w:t>03</w:t>
            </w:r>
          </w:p>
        </w:tc>
        <w:tc>
          <w:tcPr>
            <w:tcW w:w="1400" w:type="dxa"/>
            <w:shd w:val="clear" w:color="auto" w:fill="FFFFFF"/>
            <w:noWrap/>
          </w:tcPr>
          <w:p w:rsidR="00C65310" w:rsidRDefault="00C65310" w:rsidP="00C65310">
            <w:pPr>
              <w:ind w:left="-150" w:right="-83"/>
              <w:jc w:val="center"/>
              <w:rPr>
                <w:sz w:val="20"/>
                <w:szCs w:val="20"/>
              </w:rPr>
            </w:pPr>
            <w:r>
              <w:rPr>
                <w:sz w:val="20"/>
                <w:szCs w:val="20"/>
              </w:rPr>
              <w:t>06 Б 01 L4970</w:t>
            </w:r>
          </w:p>
        </w:tc>
        <w:tc>
          <w:tcPr>
            <w:tcW w:w="548" w:type="dxa"/>
            <w:shd w:val="clear" w:color="auto" w:fill="FFFFFF"/>
            <w:noWrap/>
          </w:tcPr>
          <w:p w:rsidR="00C65310" w:rsidRDefault="00C65310" w:rsidP="00495989">
            <w:pPr>
              <w:jc w:val="center"/>
              <w:rPr>
                <w:sz w:val="20"/>
                <w:szCs w:val="20"/>
              </w:rPr>
            </w:pPr>
            <w:r>
              <w:rPr>
                <w:sz w:val="20"/>
                <w:szCs w:val="20"/>
              </w:rPr>
              <w:t>000</w:t>
            </w:r>
          </w:p>
        </w:tc>
        <w:tc>
          <w:tcPr>
            <w:tcW w:w="1190" w:type="dxa"/>
            <w:shd w:val="clear" w:color="auto" w:fill="FFFFFF"/>
          </w:tcPr>
          <w:p w:rsidR="00C65310" w:rsidRDefault="00C65310" w:rsidP="00495989">
            <w:pPr>
              <w:jc w:val="right"/>
              <w:rPr>
                <w:sz w:val="20"/>
                <w:szCs w:val="20"/>
              </w:rPr>
            </w:pPr>
            <w:r>
              <w:rPr>
                <w:sz w:val="20"/>
                <w:szCs w:val="20"/>
              </w:rPr>
              <w:t>2 604,63</w:t>
            </w:r>
          </w:p>
        </w:tc>
        <w:tc>
          <w:tcPr>
            <w:tcW w:w="1320" w:type="dxa"/>
            <w:shd w:val="clear" w:color="auto" w:fill="FFFFFF"/>
            <w:noWrap/>
          </w:tcPr>
          <w:p w:rsidR="00C65310" w:rsidRDefault="00C65310" w:rsidP="00495989">
            <w:pPr>
              <w:jc w:val="right"/>
              <w:rPr>
                <w:sz w:val="20"/>
                <w:szCs w:val="20"/>
              </w:rPr>
            </w:pPr>
            <w:r>
              <w:rPr>
                <w:sz w:val="20"/>
                <w:szCs w:val="20"/>
              </w:rPr>
              <w:t>7 404,63</w:t>
            </w:r>
          </w:p>
        </w:tc>
      </w:tr>
      <w:tr w:rsidR="00C65310" w:rsidRPr="007F6ED7" w:rsidTr="000B76F8">
        <w:trPr>
          <w:cantSplit/>
          <w:trHeight w:val="20"/>
        </w:trPr>
        <w:tc>
          <w:tcPr>
            <w:tcW w:w="3235" w:type="dxa"/>
            <w:shd w:val="clear" w:color="auto" w:fill="FFFFFF"/>
          </w:tcPr>
          <w:p w:rsidR="00C65310" w:rsidRDefault="00C65310" w:rsidP="00495989">
            <w:pPr>
              <w:rPr>
                <w:sz w:val="20"/>
                <w:szCs w:val="20"/>
              </w:rPr>
            </w:pPr>
            <w:r>
              <w:rPr>
                <w:sz w:val="20"/>
                <w:szCs w:val="20"/>
              </w:rPr>
              <w:t>Социальные выплаты гражданам, кроме публичных нормативных социальных выплат</w:t>
            </w:r>
          </w:p>
        </w:tc>
        <w:tc>
          <w:tcPr>
            <w:tcW w:w="868" w:type="dxa"/>
            <w:shd w:val="clear" w:color="auto" w:fill="FFFFFF"/>
          </w:tcPr>
          <w:p w:rsidR="00C65310" w:rsidRDefault="00C65310" w:rsidP="00495989">
            <w:pPr>
              <w:jc w:val="center"/>
              <w:rPr>
                <w:sz w:val="20"/>
                <w:szCs w:val="20"/>
              </w:rPr>
            </w:pPr>
            <w:r>
              <w:rPr>
                <w:sz w:val="20"/>
                <w:szCs w:val="20"/>
              </w:rPr>
              <w:t>602</w:t>
            </w:r>
          </w:p>
        </w:tc>
        <w:tc>
          <w:tcPr>
            <w:tcW w:w="440" w:type="dxa"/>
            <w:shd w:val="clear" w:color="auto" w:fill="FFFFFF"/>
            <w:noWrap/>
          </w:tcPr>
          <w:p w:rsidR="00C65310" w:rsidRDefault="00C65310" w:rsidP="00495989">
            <w:pPr>
              <w:jc w:val="center"/>
              <w:rPr>
                <w:sz w:val="20"/>
                <w:szCs w:val="20"/>
              </w:rPr>
            </w:pPr>
            <w:r>
              <w:rPr>
                <w:sz w:val="20"/>
                <w:szCs w:val="20"/>
              </w:rPr>
              <w:t>10</w:t>
            </w:r>
          </w:p>
        </w:tc>
        <w:tc>
          <w:tcPr>
            <w:tcW w:w="472" w:type="dxa"/>
            <w:shd w:val="clear" w:color="auto" w:fill="FFFFFF"/>
            <w:noWrap/>
          </w:tcPr>
          <w:p w:rsidR="00C65310" w:rsidRDefault="00C65310" w:rsidP="00495989">
            <w:pPr>
              <w:jc w:val="center"/>
              <w:rPr>
                <w:sz w:val="20"/>
                <w:szCs w:val="20"/>
              </w:rPr>
            </w:pPr>
            <w:r>
              <w:rPr>
                <w:sz w:val="20"/>
                <w:szCs w:val="20"/>
              </w:rPr>
              <w:t>03</w:t>
            </w:r>
          </w:p>
        </w:tc>
        <w:tc>
          <w:tcPr>
            <w:tcW w:w="1400" w:type="dxa"/>
            <w:shd w:val="clear" w:color="auto" w:fill="FFFFFF"/>
            <w:noWrap/>
          </w:tcPr>
          <w:p w:rsidR="00C65310" w:rsidRDefault="00C65310" w:rsidP="00C65310">
            <w:pPr>
              <w:ind w:left="-150" w:right="-83"/>
              <w:jc w:val="center"/>
              <w:rPr>
                <w:sz w:val="20"/>
                <w:szCs w:val="20"/>
              </w:rPr>
            </w:pPr>
            <w:r>
              <w:rPr>
                <w:sz w:val="20"/>
                <w:szCs w:val="20"/>
              </w:rPr>
              <w:t>06 Б 01 L4970</w:t>
            </w:r>
          </w:p>
        </w:tc>
        <w:tc>
          <w:tcPr>
            <w:tcW w:w="548" w:type="dxa"/>
            <w:shd w:val="clear" w:color="auto" w:fill="FFFFFF"/>
            <w:noWrap/>
          </w:tcPr>
          <w:p w:rsidR="00C65310" w:rsidRDefault="00C65310" w:rsidP="00495989">
            <w:pPr>
              <w:jc w:val="center"/>
              <w:rPr>
                <w:sz w:val="20"/>
                <w:szCs w:val="20"/>
              </w:rPr>
            </w:pPr>
            <w:r>
              <w:rPr>
                <w:sz w:val="20"/>
                <w:szCs w:val="20"/>
              </w:rPr>
              <w:t>320</w:t>
            </w:r>
          </w:p>
        </w:tc>
        <w:tc>
          <w:tcPr>
            <w:tcW w:w="1190" w:type="dxa"/>
            <w:shd w:val="clear" w:color="auto" w:fill="FFFFFF"/>
          </w:tcPr>
          <w:p w:rsidR="00C65310" w:rsidRDefault="00C65310" w:rsidP="00495989">
            <w:pPr>
              <w:jc w:val="right"/>
              <w:rPr>
                <w:sz w:val="20"/>
                <w:szCs w:val="20"/>
              </w:rPr>
            </w:pPr>
            <w:r>
              <w:rPr>
                <w:sz w:val="20"/>
                <w:szCs w:val="20"/>
              </w:rPr>
              <w:t>2 604,63</w:t>
            </w:r>
          </w:p>
        </w:tc>
        <w:tc>
          <w:tcPr>
            <w:tcW w:w="1320" w:type="dxa"/>
            <w:shd w:val="clear" w:color="auto" w:fill="FFFFFF"/>
            <w:noWrap/>
          </w:tcPr>
          <w:p w:rsidR="00C65310" w:rsidRDefault="00C65310" w:rsidP="00495989">
            <w:pPr>
              <w:jc w:val="right"/>
              <w:rPr>
                <w:sz w:val="20"/>
                <w:szCs w:val="20"/>
              </w:rPr>
            </w:pPr>
            <w:r>
              <w:rPr>
                <w:sz w:val="20"/>
                <w:szCs w:val="20"/>
              </w:rPr>
              <w:t>7 404,63»;</w:t>
            </w:r>
          </w:p>
        </w:tc>
      </w:tr>
    </w:tbl>
    <w:p w:rsidR="00206B73" w:rsidRDefault="00206B73" w:rsidP="00206B73">
      <w:pPr>
        <w:spacing w:line="235" w:lineRule="auto"/>
        <w:ind w:firstLine="709"/>
        <w:jc w:val="both"/>
        <w:rPr>
          <w:sz w:val="28"/>
          <w:szCs w:val="28"/>
        </w:rPr>
      </w:pPr>
      <w:r>
        <w:rPr>
          <w:sz w:val="28"/>
          <w:szCs w:val="28"/>
        </w:rPr>
        <w:t>в)</w:t>
      </w:r>
      <w:r w:rsidR="00B21584">
        <w:rPr>
          <w:sz w:val="28"/>
          <w:szCs w:val="28"/>
        </w:rPr>
        <w:t> </w:t>
      </w:r>
      <w:r w:rsidRPr="003113CF">
        <w:rPr>
          <w:sz w:val="28"/>
          <w:szCs w:val="28"/>
        </w:rPr>
        <w:t>в разделе «</w:t>
      </w:r>
      <w:r w:rsidRPr="00206B73">
        <w:rPr>
          <w:sz w:val="28"/>
          <w:szCs w:val="28"/>
        </w:rPr>
        <w:t>Комитет финансов и бюджета администрации города Ставрополя</w:t>
      </w:r>
      <w:r w:rsidRPr="003113CF">
        <w:rPr>
          <w:sz w:val="28"/>
          <w:szCs w:val="28"/>
        </w:rPr>
        <w:t>»:</w:t>
      </w:r>
    </w:p>
    <w:p w:rsidR="00571F48" w:rsidRDefault="004D5538" w:rsidP="007743EF">
      <w:pPr>
        <w:spacing w:line="235" w:lineRule="auto"/>
        <w:ind w:firstLine="709"/>
        <w:jc w:val="both"/>
        <w:rPr>
          <w:sz w:val="28"/>
          <w:szCs w:val="28"/>
        </w:rPr>
      </w:pPr>
      <w:r w:rsidRPr="004D5538">
        <w:rPr>
          <w:sz w:val="28"/>
          <w:szCs w:val="28"/>
        </w:rPr>
        <w:t>по строке «Комитет финансов и бюджета администрации города Ставрополя 604 00 00 00</w:t>
      </w:r>
      <w:r w:rsidR="008F2CED">
        <w:rPr>
          <w:sz w:val="28"/>
          <w:szCs w:val="28"/>
        </w:rPr>
        <w:t> </w:t>
      </w:r>
      <w:r w:rsidRPr="004D5538">
        <w:rPr>
          <w:sz w:val="28"/>
          <w:szCs w:val="28"/>
        </w:rPr>
        <w:t>0</w:t>
      </w:r>
      <w:r w:rsidR="008F2CED">
        <w:rPr>
          <w:sz w:val="28"/>
          <w:szCs w:val="28"/>
        </w:rPr>
        <w:t> </w:t>
      </w:r>
      <w:r w:rsidRPr="004D5538">
        <w:rPr>
          <w:sz w:val="28"/>
          <w:szCs w:val="28"/>
        </w:rPr>
        <w:t>00</w:t>
      </w:r>
      <w:r w:rsidR="008F2CED">
        <w:rPr>
          <w:sz w:val="28"/>
          <w:szCs w:val="28"/>
        </w:rPr>
        <w:t> </w:t>
      </w:r>
      <w:r w:rsidRPr="004D5538">
        <w:rPr>
          <w:sz w:val="28"/>
          <w:szCs w:val="28"/>
        </w:rPr>
        <w:t>00000 000</w:t>
      </w:r>
      <w:r w:rsidR="00C20DDD">
        <w:rPr>
          <w:sz w:val="28"/>
          <w:szCs w:val="28"/>
        </w:rPr>
        <w:t> </w:t>
      </w:r>
      <w:r w:rsidRPr="004D5538">
        <w:rPr>
          <w:sz w:val="28"/>
          <w:szCs w:val="28"/>
        </w:rPr>
        <w:t>381</w:t>
      </w:r>
      <w:r w:rsidR="00C20DDD">
        <w:rPr>
          <w:sz w:val="28"/>
          <w:szCs w:val="28"/>
        </w:rPr>
        <w:t> </w:t>
      </w:r>
      <w:r w:rsidRPr="004D5538">
        <w:rPr>
          <w:sz w:val="28"/>
          <w:szCs w:val="28"/>
        </w:rPr>
        <w:t>517,82  442</w:t>
      </w:r>
      <w:r w:rsidR="00C20DDD">
        <w:rPr>
          <w:sz w:val="28"/>
          <w:szCs w:val="28"/>
        </w:rPr>
        <w:t> </w:t>
      </w:r>
      <w:r w:rsidRPr="004D5538">
        <w:rPr>
          <w:sz w:val="28"/>
          <w:szCs w:val="28"/>
        </w:rPr>
        <w:t>962,91» цифры «381</w:t>
      </w:r>
      <w:r w:rsidR="00C20DDD">
        <w:rPr>
          <w:sz w:val="28"/>
          <w:szCs w:val="28"/>
        </w:rPr>
        <w:t> </w:t>
      </w:r>
      <w:r w:rsidRPr="004D5538">
        <w:rPr>
          <w:sz w:val="28"/>
          <w:szCs w:val="28"/>
        </w:rPr>
        <w:t>517,82  442</w:t>
      </w:r>
      <w:r w:rsidR="00C20DDD">
        <w:rPr>
          <w:sz w:val="28"/>
          <w:szCs w:val="28"/>
        </w:rPr>
        <w:t> </w:t>
      </w:r>
      <w:r w:rsidRPr="004D5538">
        <w:rPr>
          <w:sz w:val="28"/>
          <w:szCs w:val="28"/>
        </w:rPr>
        <w:t>962,91» заменить цифрами «377</w:t>
      </w:r>
      <w:r w:rsidR="00C20DDD">
        <w:rPr>
          <w:sz w:val="28"/>
          <w:szCs w:val="28"/>
        </w:rPr>
        <w:t> </w:t>
      </w:r>
      <w:r w:rsidRPr="004D5538">
        <w:rPr>
          <w:sz w:val="28"/>
          <w:szCs w:val="28"/>
        </w:rPr>
        <w:t>029,52  438</w:t>
      </w:r>
      <w:r w:rsidR="00C20DDD">
        <w:rPr>
          <w:sz w:val="28"/>
          <w:szCs w:val="28"/>
        </w:rPr>
        <w:t> </w:t>
      </w:r>
      <w:r w:rsidRPr="004D5538">
        <w:rPr>
          <w:sz w:val="28"/>
          <w:szCs w:val="28"/>
        </w:rPr>
        <w:t>474,61»;</w:t>
      </w:r>
    </w:p>
    <w:p w:rsidR="004D5538" w:rsidRDefault="004D5538" w:rsidP="007743EF">
      <w:pPr>
        <w:spacing w:line="235" w:lineRule="auto"/>
        <w:ind w:firstLine="709"/>
        <w:jc w:val="both"/>
        <w:rPr>
          <w:sz w:val="28"/>
          <w:szCs w:val="28"/>
        </w:rPr>
      </w:pPr>
      <w:r w:rsidRPr="004D5538">
        <w:rPr>
          <w:sz w:val="28"/>
          <w:szCs w:val="28"/>
        </w:rPr>
        <w:t>по строке «Общегосударственные вопросы 604 01 00 00 0 00 00000 000 158</w:t>
      </w:r>
      <w:r w:rsidR="00C20DDD">
        <w:rPr>
          <w:sz w:val="28"/>
          <w:szCs w:val="28"/>
        </w:rPr>
        <w:t> </w:t>
      </w:r>
      <w:r w:rsidRPr="004D5538">
        <w:rPr>
          <w:sz w:val="28"/>
          <w:szCs w:val="28"/>
        </w:rPr>
        <w:t>147,82  181</w:t>
      </w:r>
      <w:r w:rsidR="00C20DDD">
        <w:rPr>
          <w:sz w:val="28"/>
          <w:szCs w:val="28"/>
        </w:rPr>
        <w:t> </w:t>
      </w:r>
      <w:r w:rsidRPr="004D5538">
        <w:rPr>
          <w:sz w:val="28"/>
          <w:szCs w:val="28"/>
        </w:rPr>
        <w:t>024,91» цифры «158</w:t>
      </w:r>
      <w:r w:rsidR="00C20DDD">
        <w:rPr>
          <w:sz w:val="28"/>
          <w:szCs w:val="28"/>
        </w:rPr>
        <w:t> </w:t>
      </w:r>
      <w:r w:rsidRPr="004D5538">
        <w:rPr>
          <w:sz w:val="28"/>
          <w:szCs w:val="28"/>
        </w:rPr>
        <w:t>147,82  181</w:t>
      </w:r>
      <w:r w:rsidR="00C20DDD">
        <w:rPr>
          <w:sz w:val="28"/>
          <w:szCs w:val="28"/>
        </w:rPr>
        <w:t> </w:t>
      </w:r>
      <w:r w:rsidRPr="004D5538">
        <w:rPr>
          <w:sz w:val="28"/>
          <w:szCs w:val="28"/>
        </w:rPr>
        <w:t>024,91» заменить цифрами «153</w:t>
      </w:r>
      <w:r w:rsidR="00C20DDD">
        <w:rPr>
          <w:sz w:val="28"/>
          <w:szCs w:val="28"/>
        </w:rPr>
        <w:t> </w:t>
      </w:r>
      <w:r w:rsidRPr="004D5538">
        <w:rPr>
          <w:sz w:val="28"/>
          <w:szCs w:val="28"/>
        </w:rPr>
        <w:t>659,52  176</w:t>
      </w:r>
      <w:r w:rsidR="00C20DDD">
        <w:rPr>
          <w:sz w:val="28"/>
          <w:szCs w:val="28"/>
        </w:rPr>
        <w:t> </w:t>
      </w:r>
      <w:r w:rsidRPr="004D5538">
        <w:rPr>
          <w:sz w:val="28"/>
          <w:szCs w:val="28"/>
        </w:rPr>
        <w:t>536,61»;</w:t>
      </w:r>
    </w:p>
    <w:p w:rsidR="004D5538" w:rsidRDefault="004D5538" w:rsidP="007743EF">
      <w:pPr>
        <w:spacing w:line="235" w:lineRule="auto"/>
        <w:ind w:firstLine="709"/>
        <w:jc w:val="both"/>
        <w:rPr>
          <w:sz w:val="28"/>
          <w:szCs w:val="28"/>
        </w:rPr>
      </w:pPr>
      <w:r w:rsidRPr="004D5538">
        <w:rPr>
          <w:sz w:val="28"/>
          <w:szCs w:val="28"/>
        </w:rPr>
        <w:t>по строке «Резервный фонд 604 01 11 00</w:t>
      </w:r>
      <w:r w:rsidR="008F2CED">
        <w:rPr>
          <w:sz w:val="28"/>
          <w:szCs w:val="28"/>
        </w:rPr>
        <w:t> </w:t>
      </w:r>
      <w:r w:rsidRPr="004D5538">
        <w:rPr>
          <w:sz w:val="28"/>
          <w:szCs w:val="28"/>
        </w:rPr>
        <w:t>0</w:t>
      </w:r>
      <w:r w:rsidR="008F2CED">
        <w:rPr>
          <w:sz w:val="28"/>
          <w:szCs w:val="28"/>
        </w:rPr>
        <w:t> </w:t>
      </w:r>
      <w:r w:rsidRPr="004D5538">
        <w:rPr>
          <w:sz w:val="28"/>
          <w:szCs w:val="28"/>
        </w:rPr>
        <w:t>00</w:t>
      </w:r>
      <w:r w:rsidR="008F2CED">
        <w:rPr>
          <w:sz w:val="28"/>
          <w:szCs w:val="28"/>
        </w:rPr>
        <w:t> </w:t>
      </w:r>
      <w:r w:rsidRPr="004D5538">
        <w:rPr>
          <w:sz w:val="28"/>
          <w:szCs w:val="28"/>
        </w:rPr>
        <w:t>00000 000  17</w:t>
      </w:r>
      <w:r w:rsidR="00C20DDD">
        <w:rPr>
          <w:sz w:val="28"/>
          <w:szCs w:val="28"/>
        </w:rPr>
        <w:t> </w:t>
      </w:r>
      <w:r w:rsidRPr="004D5538">
        <w:rPr>
          <w:sz w:val="28"/>
          <w:szCs w:val="28"/>
        </w:rPr>
        <w:t>263,84  17</w:t>
      </w:r>
      <w:r w:rsidR="00C20DDD">
        <w:rPr>
          <w:sz w:val="28"/>
          <w:szCs w:val="28"/>
        </w:rPr>
        <w:t> </w:t>
      </w:r>
      <w:r w:rsidRPr="004D5538">
        <w:rPr>
          <w:sz w:val="28"/>
          <w:szCs w:val="28"/>
        </w:rPr>
        <w:t>263,84» цифры «17</w:t>
      </w:r>
      <w:r w:rsidR="00C20DDD">
        <w:rPr>
          <w:sz w:val="28"/>
          <w:szCs w:val="28"/>
        </w:rPr>
        <w:t> </w:t>
      </w:r>
      <w:r w:rsidRPr="004D5538">
        <w:rPr>
          <w:sz w:val="28"/>
          <w:szCs w:val="28"/>
        </w:rPr>
        <w:t>263,84  17</w:t>
      </w:r>
      <w:r w:rsidR="00C20DDD">
        <w:rPr>
          <w:sz w:val="28"/>
          <w:szCs w:val="28"/>
        </w:rPr>
        <w:t> </w:t>
      </w:r>
      <w:r w:rsidRPr="004D5538">
        <w:rPr>
          <w:sz w:val="28"/>
          <w:szCs w:val="28"/>
        </w:rPr>
        <w:t>263,84» заменить цифрами «12</w:t>
      </w:r>
      <w:r w:rsidR="00C20DDD">
        <w:rPr>
          <w:sz w:val="28"/>
          <w:szCs w:val="28"/>
        </w:rPr>
        <w:t> </w:t>
      </w:r>
      <w:r w:rsidRPr="004D5538">
        <w:rPr>
          <w:sz w:val="28"/>
          <w:szCs w:val="28"/>
        </w:rPr>
        <w:t>775,54  12</w:t>
      </w:r>
      <w:r w:rsidR="00C20DDD">
        <w:rPr>
          <w:sz w:val="28"/>
          <w:szCs w:val="28"/>
        </w:rPr>
        <w:t> </w:t>
      </w:r>
      <w:r w:rsidRPr="004D5538">
        <w:rPr>
          <w:sz w:val="28"/>
          <w:szCs w:val="28"/>
        </w:rPr>
        <w:t>775,54»;</w:t>
      </w:r>
    </w:p>
    <w:p w:rsidR="007743EF" w:rsidRDefault="004D5538" w:rsidP="007743EF">
      <w:pPr>
        <w:spacing w:line="235" w:lineRule="auto"/>
        <w:ind w:firstLine="709"/>
        <w:jc w:val="both"/>
        <w:rPr>
          <w:sz w:val="28"/>
          <w:szCs w:val="28"/>
        </w:rPr>
      </w:pPr>
      <w:r w:rsidRPr="004D5538">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11 98 0 00 00000 000 17</w:t>
      </w:r>
      <w:r w:rsidR="003B7167">
        <w:rPr>
          <w:sz w:val="28"/>
          <w:szCs w:val="28"/>
        </w:rPr>
        <w:t> </w:t>
      </w:r>
      <w:r w:rsidRPr="004D5538">
        <w:rPr>
          <w:sz w:val="28"/>
          <w:szCs w:val="28"/>
        </w:rPr>
        <w:t>263,84  17</w:t>
      </w:r>
      <w:r w:rsidR="00C20DDD">
        <w:rPr>
          <w:sz w:val="28"/>
          <w:szCs w:val="28"/>
        </w:rPr>
        <w:t> </w:t>
      </w:r>
      <w:r w:rsidRPr="004D5538">
        <w:rPr>
          <w:sz w:val="28"/>
          <w:szCs w:val="28"/>
        </w:rPr>
        <w:t>263,84» цифры «17</w:t>
      </w:r>
      <w:r w:rsidR="003B7167">
        <w:rPr>
          <w:sz w:val="28"/>
          <w:szCs w:val="28"/>
        </w:rPr>
        <w:t> </w:t>
      </w:r>
      <w:r w:rsidRPr="004D5538">
        <w:rPr>
          <w:sz w:val="28"/>
          <w:szCs w:val="28"/>
        </w:rPr>
        <w:t>263,84  17</w:t>
      </w:r>
      <w:r w:rsidR="003B7167">
        <w:rPr>
          <w:sz w:val="28"/>
          <w:szCs w:val="28"/>
        </w:rPr>
        <w:t> </w:t>
      </w:r>
      <w:r w:rsidRPr="004D5538">
        <w:rPr>
          <w:sz w:val="28"/>
          <w:szCs w:val="28"/>
        </w:rPr>
        <w:t>263,84» заменить цифрами «12</w:t>
      </w:r>
      <w:r w:rsidR="003B7167">
        <w:rPr>
          <w:sz w:val="28"/>
          <w:szCs w:val="28"/>
        </w:rPr>
        <w:t> </w:t>
      </w:r>
      <w:r w:rsidRPr="004D5538">
        <w:rPr>
          <w:sz w:val="28"/>
          <w:szCs w:val="28"/>
        </w:rPr>
        <w:t>775,54  12</w:t>
      </w:r>
      <w:r w:rsidR="003B7167">
        <w:rPr>
          <w:sz w:val="28"/>
          <w:szCs w:val="28"/>
        </w:rPr>
        <w:t> </w:t>
      </w:r>
      <w:r w:rsidRPr="004D5538">
        <w:rPr>
          <w:sz w:val="28"/>
          <w:szCs w:val="28"/>
        </w:rPr>
        <w:t>775,54»;</w:t>
      </w:r>
    </w:p>
    <w:p w:rsidR="004D5538" w:rsidRDefault="004D5538" w:rsidP="007743EF">
      <w:pPr>
        <w:spacing w:line="235" w:lineRule="auto"/>
        <w:ind w:firstLine="709"/>
        <w:jc w:val="both"/>
        <w:rPr>
          <w:sz w:val="28"/>
          <w:szCs w:val="28"/>
        </w:rPr>
      </w:pPr>
      <w:r w:rsidRPr="004D5538">
        <w:rPr>
          <w:sz w:val="28"/>
          <w:szCs w:val="28"/>
        </w:rPr>
        <w:t>по строке «Иные непрограммные мероприятия 604 01 11 98 1 00 00000 000 17</w:t>
      </w:r>
      <w:r w:rsidR="003B7167">
        <w:rPr>
          <w:sz w:val="28"/>
          <w:szCs w:val="28"/>
        </w:rPr>
        <w:t> </w:t>
      </w:r>
      <w:r w:rsidRPr="004D5538">
        <w:rPr>
          <w:sz w:val="28"/>
          <w:szCs w:val="28"/>
        </w:rPr>
        <w:t>263,84  17</w:t>
      </w:r>
      <w:r w:rsidR="003B7167">
        <w:rPr>
          <w:sz w:val="28"/>
          <w:szCs w:val="28"/>
        </w:rPr>
        <w:t> </w:t>
      </w:r>
      <w:r w:rsidRPr="004D5538">
        <w:rPr>
          <w:sz w:val="28"/>
          <w:szCs w:val="28"/>
        </w:rPr>
        <w:t>263,84» цифры «17</w:t>
      </w:r>
      <w:r w:rsidR="003B7167">
        <w:rPr>
          <w:sz w:val="28"/>
          <w:szCs w:val="28"/>
        </w:rPr>
        <w:t> </w:t>
      </w:r>
      <w:r w:rsidRPr="004D5538">
        <w:rPr>
          <w:sz w:val="28"/>
          <w:szCs w:val="28"/>
        </w:rPr>
        <w:t>263,84  17</w:t>
      </w:r>
      <w:r w:rsidR="003B7167">
        <w:rPr>
          <w:sz w:val="28"/>
          <w:szCs w:val="28"/>
        </w:rPr>
        <w:t> </w:t>
      </w:r>
      <w:r w:rsidRPr="004D5538">
        <w:rPr>
          <w:sz w:val="28"/>
          <w:szCs w:val="28"/>
        </w:rPr>
        <w:t>263,84» заменить цифрами «12</w:t>
      </w:r>
      <w:r w:rsidR="003B7167">
        <w:rPr>
          <w:sz w:val="28"/>
          <w:szCs w:val="28"/>
        </w:rPr>
        <w:t> </w:t>
      </w:r>
      <w:r w:rsidRPr="004D5538">
        <w:rPr>
          <w:sz w:val="28"/>
          <w:szCs w:val="28"/>
        </w:rPr>
        <w:t>775,54  12</w:t>
      </w:r>
      <w:r w:rsidR="003B7167">
        <w:rPr>
          <w:sz w:val="28"/>
          <w:szCs w:val="28"/>
        </w:rPr>
        <w:t> </w:t>
      </w:r>
      <w:r w:rsidRPr="004D5538">
        <w:rPr>
          <w:sz w:val="28"/>
          <w:szCs w:val="28"/>
        </w:rPr>
        <w:t>775,54»;</w:t>
      </w:r>
    </w:p>
    <w:p w:rsidR="004D5538" w:rsidRDefault="004D5538" w:rsidP="007743EF">
      <w:pPr>
        <w:spacing w:line="235" w:lineRule="auto"/>
        <w:ind w:firstLine="709"/>
        <w:jc w:val="both"/>
        <w:rPr>
          <w:sz w:val="28"/>
          <w:szCs w:val="28"/>
        </w:rPr>
      </w:pPr>
      <w:r w:rsidRPr="004D5538">
        <w:rPr>
          <w:sz w:val="28"/>
          <w:szCs w:val="28"/>
        </w:rPr>
        <w:t xml:space="preserve">по строке «Резервный фонд администрации города Ставрополя 604 </w:t>
      </w:r>
      <w:r w:rsidR="008F2CED">
        <w:rPr>
          <w:sz w:val="28"/>
          <w:szCs w:val="28"/>
        </w:rPr>
        <w:br/>
      </w:r>
      <w:r w:rsidRPr="004D5538">
        <w:rPr>
          <w:sz w:val="28"/>
          <w:szCs w:val="28"/>
        </w:rPr>
        <w:t>01 11 98</w:t>
      </w:r>
      <w:r w:rsidR="008F2CED">
        <w:rPr>
          <w:sz w:val="28"/>
          <w:szCs w:val="28"/>
        </w:rPr>
        <w:t> </w:t>
      </w:r>
      <w:r w:rsidRPr="004D5538">
        <w:rPr>
          <w:sz w:val="28"/>
          <w:szCs w:val="28"/>
        </w:rPr>
        <w:t>1</w:t>
      </w:r>
      <w:r w:rsidR="008F2CED">
        <w:rPr>
          <w:sz w:val="28"/>
          <w:szCs w:val="28"/>
        </w:rPr>
        <w:t> </w:t>
      </w:r>
      <w:r w:rsidRPr="004D5538">
        <w:rPr>
          <w:sz w:val="28"/>
          <w:szCs w:val="28"/>
        </w:rPr>
        <w:t>00</w:t>
      </w:r>
      <w:r w:rsidR="008F2CED">
        <w:rPr>
          <w:sz w:val="28"/>
          <w:szCs w:val="28"/>
        </w:rPr>
        <w:t> </w:t>
      </w:r>
      <w:r w:rsidRPr="004D5538">
        <w:rPr>
          <w:sz w:val="28"/>
          <w:szCs w:val="28"/>
        </w:rPr>
        <w:t>20020 000 17</w:t>
      </w:r>
      <w:r w:rsidR="003B7167">
        <w:rPr>
          <w:sz w:val="28"/>
          <w:szCs w:val="28"/>
        </w:rPr>
        <w:t> </w:t>
      </w:r>
      <w:r w:rsidRPr="004D5538">
        <w:rPr>
          <w:sz w:val="28"/>
          <w:szCs w:val="28"/>
        </w:rPr>
        <w:t>263,84  17</w:t>
      </w:r>
      <w:r w:rsidR="003B7167">
        <w:rPr>
          <w:sz w:val="28"/>
          <w:szCs w:val="28"/>
        </w:rPr>
        <w:t> </w:t>
      </w:r>
      <w:r w:rsidRPr="004D5538">
        <w:rPr>
          <w:sz w:val="28"/>
          <w:szCs w:val="28"/>
        </w:rPr>
        <w:t>263,84» цифры «17</w:t>
      </w:r>
      <w:r w:rsidR="003B7167">
        <w:rPr>
          <w:sz w:val="28"/>
          <w:szCs w:val="28"/>
        </w:rPr>
        <w:t> </w:t>
      </w:r>
      <w:r w:rsidRPr="004D5538">
        <w:rPr>
          <w:sz w:val="28"/>
          <w:szCs w:val="28"/>
        </w:rPr>
        <w:t>263,84  17</w:t>
      </w:r>
      <w:r w:rsidR="003B7167">
        <w:rPr>
          <w:sz w:val="28"/>
          <w:szCs w:val="28"/>
        </w:rPr>
        <w:t> </w:t>
      </w:r>
      <w:r w:rsidRPr="004D5538">
        <w:rPr>
          <w:sz w:val="28"/>
          <w:szCs w:val="28"/>
        </w:rPr>
        <w:t>263,84» заменить цифрами «12</w:t>
      </w:r>
      <w:r w:rsidR="003B7167">
        <w:rPr>
          <w:sz w:val="28"/>
          <w:szCs w:val="28"/>
        </w:rPr>
        <w:t> </w:t>
      </w:r>
      <w:r w:rsidRPr="004D5538">
        <w:rPr>
          <w:sz w:val="28"/>
          <w:szCs w:val="28"/>
        </w:rPr>
        <w:t>775,54  12</w:t>
      </w:r>
      <w:r w:rsidR="003B7167">
        <w:rPr>
          <w:sz w:val="28"/>
          <w:szCs w:val="28"/>
        </w:rPr>
        <w:t> </w:t>
      </w:r>
      <w:r w:rsidRPr="004D5538">
        <w:rPr>
          <w:sz w:val="28"/>
          <w:szCs w:val="28"/>
        </w:rPr>
        <w:t>775,54»;</w:t>
      </w:r>
    </w:p>
    <w:p w:rsidR="004D5538" w:rsidRDefault="004D5538" w:rsidP="007743EF">
      <w:pPr>
        <w:spacing w:line="235" w:lineRule="auto"/>
        <w:ind w:firstLine="709"/>
        <w:jc w:val="both"/>
        <w:rPr>
          <w:sz w:val="28"/>
          <w:szCs w:val="28"/>
        </w:rPr>
      </w:pPr>
      <w:r w:rsidRPr="004D5538">
        <w:rPr>
          <w:sz w:val="28"/>
          <w:szCs w:val="28"/>
        </w:rPr>
        <w:t>по строке «Резервные средства 604 01 11 98 1 00 20020 870 17263,84  17</w:t>
      </w:r>
      <w:r w:rsidR="003B7167">
        <w:rPr>
          <w:sz w:val="28"/>
          <w:szCs w:val="28"/>
        </w:rPr>
        <w:t> </w:t>
      </w:r>
      <w:r w:rsidRPr="004D5538">
        <w:rPr>
          <w:sz w:val="28"/>
          <w:szCs w:val="28"/>
        </w:rPr>
        <w:t>263,84» цифры «17</w:t>
      </w:r>
      <w:r w:rsidR="003B7167">
        <w:rPr>
          <w:sz w:val="28"/>
          <w:szCs w:val="28"/>
        </w:rPr>
        <w:t> </w:t>
      </w:r>
      <w:r w:rsidRPr="004D5538">
        <w:rPr>
          <w:sz w:val="28"/>
          <w:szCs w:val="28"/>
        </w:rPr>
        <w:t>263,84 17</w:t>
      </w:r>
      <w:r w:rsidR="003B7167">
        <w:rPr>
          <w:sz w:val="28"/>
          <w:szCs w:val="28"/>
        </w:rPr>
        <w:t> </w:t>
      </w:r>
      <w:r w:rsidRPr="004D5538">
        <w:rPr>
          <w:sz w:val="28"/>
          <w:szCs w:val="28"/>
        </w:rPr>
        <w:t xml:space="preserve">263,84» заменить цифрами </w:t>
      </w:r>
      <w:r w:rsidR="008F2CED">
        <w:rPr>
          <w:sz w:val="28"/>
          <w:szCs w:val="28"/>
        </w:rPr>
        <w:br/>
      </w:r>
      <w:r w:rsidRPr="004D5538">
        <w:rPr>
          <w:sz w:val="28"/>
          <w:szCs w:val="28"/>
        </w:rPr>
        <w:t>«12</w:t>
      </w:r>
      <w:r w:rsidR="003B7167">
        <w:rPr>
          <w:sz w:val="28"/>
          <w:szCs w:val="28"/>
        </w:rPr>
        <w:t> </w:t>
      </w:r>
      <w:r w:rsidRPr="004D5538">
        <w:rPr>
          <w:sz w:val="28"/>
          <w:szCs w:val="28"/>
        </w:rPr>
        <w:t>775,54  12</w:t>
      </w:r>
      <w:r w:rsidR="003B7167">
        <w:rPr>
          <w:sz w:val="28"/>
          <w:szCs w:val="28"/>
        </w:rPr>
        <w:t> </w:t>
      </w:r>
      <w:r w:rsidRPr="004D5538">
        <w:rPr>
          <w:sz w:val="28"/>
          <w:szCs w:val="28"/>
        </w:rPr>
        <w:t>775,54»;</w:t>
      </w:r>
    </w:p>
    <w:p w:rsidR="00AD1044" w:rsidRDefault="00AD1044" w:rsidP="00AD1044">
      <w:pPr>
        <w:spacing w:line="235" w:lineRule="auto"/>
        <w:ind w:firstLine="709"/>
        <w:jc w:val="both"/>
        <w:rPr>
          <w:sz w:val="28"/>
          <w:szCs w:val="28"/>
        </w:rPr>
      </w:pPr>
      <w:r>
        <w:rPr>
          <w:sz w:val="28"/>
          <w:szCs w:val="28"/>
        </w:rPr>
        <w:t>г)</w:t>
      </w:r>
      <w:r w:rsidR="00B21584">
        <w:rPr>
          <w:sz w:val="28"/>
          <w:szCs w:val="28"/>
        </w:rPr>
        <w:t> </w:t>
      </w:r>
      <w:r w:rsidRPr="003113CF">
        <w:rPr>
          <w:sz w:val="28"/>
          <w:szCs w:val="28"/>
        </w:rPr>
        <w:t>в разделе «</w:t>
      </w:r>
      <w:r w:rsidRPr="00206B73">
        <w:rPr>
          <w:sz w:val="28"/>
          <w:szCs w:val="28"/>
        </w:rPr>
        <w:t xml:space="preserve">Комитет </w:t>
      </w:r>
      <w:r>
        <w:rPr>
          <w:sz w:val="28"/>
          <w:szCs w:val="28"/>
        </w:rPr>
        <w:t>образования</w:t>
      </w:r>
      <w:r w:rsidRPr="00206B73">
        <w:rPr>
          <w:sz w:val="28"/>
          <w:szCs w:val="28"/>
        </w:rPr>
        <w:t xml:space="preserve"> администрации города Ставрополя</w:t>
      </w:r>
      <w:r w:rsidRPr="003113CF">
        <w:rPr>
          <w:sz w:val="28"/>
          <w:szCs w:val="28"/>
        </w:rPr>
        <w:t>»:</w:t>
      </w:r>
    </w:p>
    <w:p w:rsidR="00490456" w:rsidRPr="00FE5CD5" w:rsidRDefault="00490456" w:rsidP="00490456">
      <w:pPr>
        <w:ind w:firstLine="709"/>
        <w:jc w:val="both"/>
        <w:rPr>
          <w:sz w:val="28"/>
          <w:szCs w:val="28"/>
        </w:rPr>
      </w:pPr>
      <w:r w:rsidRPr="00FE5CD5">
        <w:rPr>
          <w:sz w:val="28"/>
          <w:szCs w:val="28"/>
        </w:rPr>
        <w:t>строк</w:t>
      </w:r>
      <w:r w:rsidR="00F76973">
        <w:rPr>
          <w:sz w:val="28"/>
          <w:szCs w:val="28"/>
        </w:rPr>
        <w:t>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0F2623" w:rsidRPr="007C62B1" w:rsidTr="00495989">
        <w:trPr>
          <w:cantSplit/>
          <w:trHeight w:val="20"/>
        </w:trPr>
        <w:tc>
          <w:tcPr>
            <w:tcW w:w="3235" w:type="dxa"/>
            <w:shd w:val="clear" w:color="auto" w:fill="FFFFFF"/>
          </w:tcPr>
          <w:p w:rsidR="000F2623" w:rsidRPr="007F6ED7" w:rsidRDefault="000F2623" w:rsidP="00495989">
            <w:pPr>
              <w:spacing w:line="228" w:lineRule="auto"/>
              <w:rPr>
                <w:color w:val="000000" w:themeColor="text1"/>
                <w:sz w:val="20"/>
                <w:szCs w:val="20"/>
              </w:rPr>
            </w:pPr>
            <w:r>
              <w:rPr>
                <w:color w:val="000000" w:themeColor="text1"/>
                <w:sz w:val="20"/>
                <w:szCs w:val="20"/>
              </w:rPr>
              <w:t>«</w:t>
            </w:r>
            <w:hyperlink r:id="rId23" w:history="1">
              <w:r w:rsidRPr="007F6ED7">
                <w:rPr>
                  <w:color w:val="000000" w:themeColor="text1"/>
                  <w:sz w:val="20"/>
                  <w:szCs w:val="20"/>
                </w:rPr>
                <w:t>Подпрограмма</w:t>
              </w:r>
            </w:hyperlink>
            <w:r w:rsidRPr="007F6ED7">
              <w:rPr>
                <w:color w:val="000000" w:themeColor="text1"/>
                <w:sz w:val="20"/>
                <w:szCs w:val="20"/>
              </w:rPr>
              <w:t xml:space="preserve"> «Безопасный Ставрополь»</w:t>
            </w:r>
          </w:p>
        </w:tc>
        <w:tc>
          <w:tcPr>
            <w:tcW w:w="868" w:type="dxa"/>
            <w:shd w:val="clear" w:color="auto" w:fill="FFFFFF"/>
          </w:tcPr>
          <w:p w:rsidR="000F2623" w:rsidRDefault="000F2623">
            <w:pPr>
              <w:jc w:val="center"/>
              <w:rPr>
                <w:sz w:val="20"/>
                <w:szCs w:val="20"/>
              </w:rPr>
            </w:pPr>
            <w:r>
              <w:rPr>
                <w:sz w:val="20"/>
                <w:szCs w:val="20"/>
              </w:rPr>
              <w:t>606</w:t>
            </w:r>
          </w:p>
        </w:tc>
        <w:tc>
          <w:tcPr>
            <w:tcW w:w="440" w:type="dxa"/>
            <w:shd w:val="clear" w:color="auto" w:fill="FFFFFF"/>
            <w:noWrap/>
          </w:tcPr>
          <w:p w:rsidR="000F2623" w:rsidRDefault="000F2623">
            <w:pPr>
              <w:jc w:val="center"/>
              <w:rPr>
                <w:sz w:val="20"/>
                <w:szCs w:val="20"/>
              </w:rPr>
            </w:pPr>
            <w:r>
              <w:rPr>
                <w:sz w:val="20"/>
                <w:szCs w:val="20"/>
              </w:rPr>
              <w:t>07</w:t>
            </w:r>
          </w:p>
        </w:tc>
        <w:tc>
          <w:tcPr>
            <w:tcW w:w="472" w:type="dxa"/>
            <w:shd w:val="clear" w:color="auto" w:fill="FFFFFF"/>
            <w:noWrap/>
          </w:tcPr>
          <w:p w:rsidR="000F2623" w:rsidRDefault="000F2623">
            <w:pPr>
              <w:jc w:val="center"/>
              <w:rPr>
                <w:sz w:val="20"/>
                <w:szCs w:val="20"/>
              </w:rPr>
            </w:pPr>
            <w:r>
              <w:rPr>
                <w:sz w:val="20"/>
                <w:szCs w:val="20"/>
              </w:rPr>
              <w:t>01</w:t>
            </w:r>
          </w:p>
        </w:tc>
        <w:tc>
          <w:tcPr>
            <w:tcW w:w="1400" w:type="dxa"/>
            <w:shd w:val="clear" w:color="auto" w:fill="FFFFFF"/>
            <w:noWrap/>
          </w:tcPr>
          <w:p w:rsidR="000F2623" w:rsidRDefault="000F2623">
            <w:pPr>
              <w:jc w:val="center"/>
              <w:rPr>
                <w:sz w:val="20"/>
                <w:szCs w:val="20"/>
              </w:rPr>
            </w:pPr>
            <w:r>
              <w:rPr>
                <w:sz w:val="20"/>
                <w:szCs w:val="20"/>
              </w:rPr>
              <w:t>15 1 00 00000</w:t>
            </w:r>
          </w:p>
        </w:tc>
        <w:tc>
          <w:tcPr>
            <w:tcW w:w="548" w:type="dxa"/>
            <w:shd w:val="clear" w:color="auto" w:fill="FFFFFF"/>
            <w:noWrap/>
          </w:tcPr>
          <w:p w:rsidR="000F2623" w:rsidRDefault="000F2623">
            <w:pPr>
              <w:jc w:val="center"/>
              <w:rPr>
                <w:sz w:val="20"/>
                <w:szCs w:val="20"/>
              </w:rPr>
            </w:pPr>
            <w:r>
              <w:rPr>
                <w:sz w:val="20"/>
                <w:szCs w:val="20"/>
              </w:rPr>
              <w:t>000</w:t>
            </w:r>
          </w:p>
        </w:tc>
        <w:tc>
          <w:tcPr>
            <w:tcW w:w="1190" w:type="dxa"/>
            <w:shd w:val="clear" w:color="auto" w:fill="FFFFFF"/>
          </w:tcPr>
          <w:p w:rsidR="000F2623" w:rsidRDefault="000F2623">
            <w:pPr>
              <w:jc w:val="right"/>
              <w:rPr>
                <w:sz w:val="20"/>
                <w:szCs w:val="20"/>
              </w:rPr>
            </w:pPr>
            <w:r>
              <w:rPr>
                <w:sz w:val="20"/>
                <w:szCs w:val="20"/>
              </w:rPr>
              <w:t>20 250,00</w:t>
            </w:r>
          </w:p>
        </w:tc>
        <w:tc>
          <w:tcPr>
            <w:tcW w:w="1320" w:type="dxa"/>
            <w:shd w:val="clear" w:color="auto" w:fill="FFFFFF"/>
            <w:noWrap/>
          </w:tcPr>
          <w:p w:rsidR="000F2623" w:rsidRDefault="000F2623">
            <w:pPr>
              <w:jc w:val="right"/>
              <w:rPr>
                <w:sz w:val="20"/>
                <w:szCs w:val="20"/>
              </w:rPr>
            </w:pPr>
            <w:r>
              <w:rPr>
                <w:sz w:val="20"/>
                <w:szCs w:val="20"/>
              </w:rPr>
              <w:t>0,00</w:t>
            </w:r>
          </w:p>
        </w:tc>
      </w:tr>
      <w:tr w:rsidR="007E2852" w:rsidRPr="007C62B1" w:rsidTr="00495989">
        <w:trPr>
          <w:cantSplit/>
          <w:trHeight w:val="20"/>
        </w:trPr>
        <w:tc>
          <w:tcPr>
            <w:tcW w:w="3235" w:type="dxa"/>
            <w:shd w:val="clear" w:color="auto" w:fill="FFFFFF"/>
          </w:tcPr>
          <w:p w:rsidR="007E2852" w:rsidRDefault="007E2852">
            <w:pPr>
              <w:rPr>
                <w:sz w:val="20"/>
                <w:szCs w:val="20"/>
              </w:rPr>
            </w:pPr>
            <w:r>
              <w:rPr>
                <w:sz w:val="20"/>
                <w:szCs w:val="20"/>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868" w:type="dxa"/>
            <w:shd w:val="clear" w:color="auto" w:fill="FFFFFF"/>
          </w:tcPr>
          <w:p w:rsidR="007E2852" w:rsidRDefault="007E2852">
            <w:pPr>
              <w:jc w:val="center"/>
              <w:rPr>
                <w:sz w:val="20"/>
                <w:szCs w:val="20"/>
              </w:rPr>
            </w:pPr>
            <w:r>
              <w:rPr>
                <w:sz w:val="20"/>
                <w:szCs w:val="20"/>
              </w:rPr>
              <w:t>606</w:t>
            </w:r>
          </w:p>
        </w:tc>
        <w:tc>
          <w:tcPr>
            <w:tcW w:w="440" w:type="dxa"/>
            <w:shd w:val="clear" w:color="auto" w:fill="FFFFFF"/>
            <w:noWrap/>
          </w:tcPr>
          <w:p w:rsidR="007E2852" w:rsidRDefault="007E2852">
            <w:pPr>
              <w:jc w:val="center"/>
              <w:rPr>
                <w:sz w:val="20"/>
                <w:szCs w:val="20"/>
              </w:rPr>
            </w:pPr>
            <w:r>
              <w:rPr>
                <w:sz w:val="20"/>
                <w:szCs w:val="20"/>
              </w:rPr>
              <w:t>07</w:t>
            </w:r>
          </w:p>
        </w:tc>
        <w:tc>
          <w:tcPr>
            <w:tcW w:w="472" w:type="dxa"/>
            <w:shd w:val="clear" w:color="auto" w:fill="FFFFFF"/>
            <w:noWrap/>
          </w:tcPr>
          <w:p w:rsidR="007E2852" w:rsidRDefault="007E2852">
            <w:pPr>
              <w:jc w:val="center"/>
              <w:rPr>
                <w:sz w:val="20"/>
                <w:szCs w:val="20"/>
              </w:rPr>
            </w:pPr>
            <w:r>
              <w:rPr>
                <w:sz w:val="20"/>
                <w:szCs w:val="20"/>
              </w:rPr>
              <w:t>01</w:t>
            </w:r>
          </w:p>
        </w:tc>
        <w:tc>
          <w:tcPr>
            <w:tcW w:w="1400" w:type="dxa"/>
            <w:shd w:val="clear" w:color="auto" w:fill="FFFFFF"/>
            <w:noWrap/>
          </w:tcPr>
          <w:p w:rsidR="007E2852" w:rsidRDefault="007E2852">
            <w:pPr>
              <w:jc w:val="center"/>
              <w:rPr>
                <w:sz w:val="20"/>
                <w:szCs w:val="20"/>
              </w:rPr>
            </w:pPr>
            <w:r>
              <w:rPr>
                <w:sz w:val="20"/>
                <w:szCs w:val="20"/>
              </w:rPr>
              <w:t>15 1 02 00000</w:t>
            </w:r>
          </w:p>
        </w:tc>
        <w:tc>
          <w:tcPr>
            <w:tcW w:w="548" w:type="dxa"/>
            <w:shd w:val="clear" w:color="auto" w:fill="FFFFFF"/>
            <w:noWrap/>
          </w:tcPr>
          <w:p w:rsidR="007E2852" w:rsidRDefault="007E2852">
            <w:pPr>
              <w:jc w:val="center"/>
              <w:rPr>
                <w:sz w:val="20"/>
                <w:szCs w:val="20"/>
              </w:rPr>
            </w:pPr>
            <w:r>
              <w:rPr>
                <w:sz w:val="20"/>
                <w:szCs w:val="20"/>
              </w:rPr>
              <w:t>000</w:t>
            </w:r>
          </w:p>
        </w:tc>
        <w:tc>
          <w:tcPr>
            <w:tcW w:w="1190" w:type="dxa"/>
            <w:shd w:val="clear" w:color="auto" w:fill="FFFFFF"/>
          </w:tcPr>
          <w:p w:rsidR="007E2852" w:rsidRDefault="007E2852">
            <w:pPr>
              <w:jc w:val="right"/>
              <w:rPr>
                <w:sz w:val="20"/>
                <w:szCs w:val="20"/>
              </w:rPr>
            </w:pPr>
            <w:r>
              <w:rPr>
                <w:sz w:val="20"/>
                <w:szCs w:val="20"/>
              </w:rPr>
              <w:t>20 250,00</w:t>
            </w:r>
          </w:p>
        </w:tc>
        <w:tc>
          <w:tcPr>
            <w:tcW w:w="1320" w:type="dxa"/>
            <w:shd w:val="clear" w:color="auto" w:fill="FFFFFF"/>
            <w:noWrap/>
          </w:tcPr>
          <w:p w:rsidR="007E2852" w:rsidRDefault="007E2852">
            <w:pPr>
              <w:jc w:val="right"/>
              <w:rPr>
                <w:sz w:val="20"/>
                <w:szCs w:val="20"/>
              </w:rPr>
            </w:pPr>
            <w:r>
              <w:rPr>
                <w:sz w:val="20"/>
                <w:szCs w:val="20"/>
              </w:rPr>
              <w:t>0,00</w:t>
            </w:r>
          </w:p>
        </w:tc>
      </w:tr>
      <w:tr w:rsidR="007E2852" w:rsidRPr="007C62B1" w:rsidTr="00495989">
        <w:trPr>
          <w:cantSplit/>
          <w:trHeight w:val="20"/>
        </w:trPr>
        <w:tc>
          <w:tcPr>
            <w:tcW w:w="3235" w:type="dxa"/>
            <w:shd w:val="clear" w:color="auto" w:fill="FFFFFF"/>
          </w:tcPr>
          <w:p w:rsidR="007E2852" w:rsidRDefault="007E2852">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8" w:type="dxa"/>
            <w:shd w:val="clear" w:color="auto" w:fill="FFFFFF"/>
          </w:tcPr>
          <w:p w:rsidR="007E2852" w:rsidRDefault="007E2852">
            <w:pPr>
              <w:jc w:val="center"/>
              <w:rPr>
                <w:sz w:val="20"/>
                <w:szCs w:val="20"/>
              </w:rPr>
            </w:pPr>
            <w:r>
              <w:rPr>
                <w:sz w:val="20"/>
                <w:szCs w:val="20"/>
              </w:rPr>
              <w:t>606</w:t>
            </w:r>
          </w:p>
        </w:tc>
        <w:tc>
          <w:tcPr>
            <w:tcW w:w="440" w:type="dxa"/>
            <w:shd w:val="clear" w:color="auto" w:fill="FFFFFF"/>
            <w:noWrap/>
          </w:tcPr>
          <w:p w:rsidR="007E2852" w:rsidRDefault="007E2852">
            <w:pPr>
              <w:jc w:val="center"/>
              <w:rPr>
                <w:sz w:val="20"/>
                <w:szCs w:val="20"/>
              </w:rPr>
            </w:pPr>
            <w:r>
              <w:rPr>
                <w:sz w:val="20"/>
                <w:szCs w:val="20"/>
              </w:rPr>
              <w:t>07</w:t>
            </w:r>
          </w:p>
        </w:tc>
        <w:tc>
          <w:tcPr>
            <w:tcW w:w="472" w:type="dxa"/>
            <w:shd w:val="clear" w:color="auto" w:fill="FFFFFF"/>
            <w:noWrap/>
          </w:tcPr>
          <w:p w:rsidR="007E2852" w:rsidRDefault="007E2852">
            <w:pPr>
              <w:jc w:val="center"/>
              <w:rPr>
                <w:sz w:val="20"/>
                <w:szCs w:val="20"/>
              </w:rPr>
            </w:pPr>
            <w:r>
              <w:rPr>
                <w:sz w:val="20"/>
                <w:szCs w:val="20"/>
              </w:rPr>
              <w:t>01</w:t>
            </w:r>
          </w:p>
        </w:tc>
        <w:tc>
          <w:tcPr>
            <w:tcW w:w="1400" w:type="dxa"/>
            <w:shd w:val="clear" w:color="auto" w:fill="FFFFFF"/>
            <w:noWrap/>
          </w:tcPr>
          <w:p w:rsidR="007E2852" w:rsidRDefault="007E2852">
            <w:pPr>
              <w:jc w:val="center"/>
              <w:rPr>
                <w:sz w:val="20"/>
                <w:szCs w:val="20"/>
              </w:rPr>
            </w:pPr>
            <w:r>
              <w:rPr>
                <w:sz w:val="20"/>
                <w:szCs w:val="20"/>
              </w:rPr>
              <w:t>15 1 02 20350</w:t>
            </w:r>
          </w:p>
        </w:tc>
        <w:tc>
          <w:tcPr>
            <w:tcW w:w="548" w:type="dxa"/>
            <w:shd w:val="clear" w:color="auto" w:fill="FFFFFF"/>
            <w:noWrap/>
          </w:tcPr>
          <w:p w:rsidR="007E2852" w:rsidRDefault="007E2852">
            <w:pPr>
              <w:jc w:val="center"/>
              <w:rPr>
                <w:sz w:val="20"/>
                <w:szCs w:val="20"/>
              </w:rPr>
            </w:pPr>
            <w:r>
              <w:rPr>
                <w:sz w:val="20"/>
                <w:szCs w:val="20"/>
              </w:rPr>
              <w:t>000</w:t>
            </w:r>
          </w:p>
        </w:tc>
        <w:tc>
          <w:tcPr>
            <w:tcW w:w="1190" w:type="dxa"/>
            <w:shd w:val="clear" w:color="auto" w:fill="FFFFFF"/>
          </w:tcPr>
          <w:p w:rsidR="007E2852" w:rsidRDefault="007E2852">
            <w:pPr>
              <w:jc w:val="right"/>
              <w:rPr>
                <w:sz w:val="20"/>
                <w:szCs w:val="20"/>
              </w:rPr>
            </w:pPr>
            <w:r>
              <w:rPr>
                <w:sz w:val="20"/>
                <w:szCs w:val="20"/>
              </w:rPr>
              <w:t>20 250,00</w:t>
            </w:r>
          </w:p>
        </w:tc>
        <w:tc>
          <w:tcPr>
            <w:tcW w:w="1320" w:type="dxa"/>
            <w:shd w:val="clear" w:color="auto" w:fill="FFFFFF"/>
            <w:noWrap/>
          </w:tcPr>
          <w:p w:rsidR="007E2852" w:rsidRDefault="007E2852">
            <w:pPr>
              <w:jc w:val="right"/>
              <w:rPr>
                <w:sz w:val="20"/>
                <w:szCs w:val="20"/>
              </w:rPr>
            </w:pPr>
            <w:r>
              <w:rPr>
                <w:sz w:val="20"/>
                <w:szCs w:val="20"/>
              </w:rPr>
              <w:t>0,00</w:t>
            </w:r>
          </w:p>
        </w:tc>
      </w:tr>
      <w:tr w:rsidR="007E2852" w:rsidRPr="007C62B1" w:rsidTr="00495989">
        <w:trPr>
          <w:cantSplit/>
          <w:trHeight w:val="20"/>
        </w:trPr>
        <w:tc>
          <w:tcPr>
            <w:tcW w:w="3235" w:type="dxa"/>
            <w:shd w:val="clear" w:color="auto" w:fill="FFFFFF"/>
          </w:tcPr>
          <w:p w:rsidR="007E2852" w:rsidRDefault="007E2852">
            <w:pPr>
              <w:rPr>
                <w:sz w:val="20"/>
                <w:szCs w:val="20"/>
              </w:rPr>
            </w:pPr>
            <w:r>
              <w:rPr>
                <w:sz w:val="20"/>
                <w:szCs w:val="20"/>
              </w:rPr>
              <w:t>Субсидии бюджетным учреждениям</w:t>
            </w:r>
          </w:p>
        </w:tc>
        <w:tc>
          <w:tcPr>
            <w:tcW w:w="868" w:type="dxa"/>
            <w:shd w:val="clear" w:color="auto" w:fill="FFFFFF"/>
          </w:tcPr>
          <w:p w:rsidR="007E2852" w:rsidRDefault="007E2852">
            <w:pPr>
              <w:jc w:val="center"/>
              <w:rPr>
                <w:sz w:val="20"/>
                <w:szCs w:val="20"/>
              </w:rPr>
            </w:pPr>
            <w:r>
              <w:rPr>
                <w:sz w:val="20"/>
                <w:szCs w:val="20"/>
              </w:rPr>
              <w:t>606</w:t>
            </w:r>
          </w:p>
        </w:tc>
        <w:tc>
          <w:tcPr>
            <w:tcW w:w="440" w:type="dxa"/>
            <w:shd w:val="clear" w:color="auto" w:fill="FFFFFF"/>
            <w:noWrap/>
          </w:tcPr>
          <w:p w:rsidR="007E2852" w:rsidRDefault="007E2852">
            <w:pPr>
              <w:jc w:val="center"/>
              <w:rPr>
                <w:sz w:val="20"/>
                <w:szCs w:val="20"/>
              </w:rPr>
            </w:pPr>
            <w:r>
              <w:rPr>
                <w:sz w:val="20"/>
                <w:szCs w:val="20"/>
              </w:rPr>
              <w:t>07</w:t>
            </w:r>
          </w:p>
        </w:tc>
        <w:tc>
          <w:tcPr>
            <w:tcW w:w="472" w:type="dxa"/>
            <w:shd w:val="clear" w:color="auto" w:fill="FFFFFF"/>
            <w:noWrap/>
          </w:tcPr>
          <w:p w:rsidR="007E2852" w:rsidRDefault="007E2852">
            <w:pPr>
              <w:jc w:val="center"/>
              <w:rPr>
                <w:sz w:val="20"/>
                <w:szCs w:val="20"/>
              </w:rPr>
            </w:pPr>
            <w:r>
              <w:rPr>
                <w:sz w:val="20"/>
                <w:szCs w:val="20"/>
              </w:rPr>
              <w:t>01</w:t>
            </w:r>
          </w:p>
        </w:tc>
        <w:tc>
          <w:tcPr>
            <w:tcW w:w="1400" w:type="dxa"/>
            <w:shd w:val="clear" w:color="auto" w:fill="FFFFFF"/>
            <w:noWrap/>
          </w:tcPr>
          <w:p w:rsidR="007E2852" w:rsidRDefault="007E2852">
            <w:pPr>
              <w:jc w:val="center"/>
              <w:rPr>
                <w:sz w:val="20"/>
                <w:szCs w:val="20"/>
              </w:rPr>
            </w:pPr>
            <w:r>
              <w:rPr>
                <w:sz w:val="20"/>
                <w:szCs w:val="20"/>
              </w:rPr>
              <w:t>15 1 02 20350</w:t>
            </w:r>
          </w:p>
        </w:tc>
        <w:tc>
          <w:tcPr>
            <w:tcW w:w="548" w:type="dxa"/>
            <w:shd w:val="clear" w:color="auto" w:fill="FFFFFF"/>
            <w:noWrap/>
          </w:tcPr>
          <w:p w:rsidR="007E2852" w:rsidRDefault="007E2852">
            <w:pPr>
              <w:jc w:val="center"/>
              <w:rPr>
                <w:sz w:val="20"/>
                <w:szCs w:val="20"/>
              </w:rPr>
            </w:pPr>
            <w:r>
              <w:rPr>
                <w:sz w:val="20"/>
                <w:szCs w:val="20"/>
              </w:rPr>
              <w:t>610</w:t>
            </w:r>
          </w:p>
        </w:tc>
        <w:tc>
          <w:tcPr>
            <w:tcW w:w="1190" w:type="dxa"/>
            <w:shd w:val="clear" w:color="auto" w:fill="FFFFFF"/>
          </w:tcPr>
          <w:p w:rsidR="007E2852" w:rsidRDefault="007E2852">
            <w:pPr>
              <w:jc w:val="right"/>
              <w:rPr>
                <w:sz w:val="20"/>
                <w:szCs w:val="20"/>
              </w:rPr>
            </w:pPr>
            <w:r>
              <w:rPr>
                <w:sz w:val="20"/>
                <w:szCs w:val="20"/>
              </w:rPr>
              <w:t>20 250,00</w:t>
            </w:r>
          </w:p>
        </w:tc>
        <w:tc>
          <w:tcPr>
            <w:tcW w:w="1320" w:type="dxa"/>
            <w:shd w:val="clear" w:color="auto" w:fill="FFFFFF"/>
            <w:noWrap/>
          </w:tcPr>
          <w:p w:rsidR="007E2852" w:rsidRDefault="007E2852">
            <w:pPr>
              <w:jc w:val="right"/>
              <w:rPr>
                <w:sz w:val="20"/>
                <w:szCs w:val="20"/>
              </w:rPr>
            </w:pPr>
            <w:r>
              <w:rPr>
                <w:sz w:val="20"/>
                <w:szCs w:val="20"/>
              </w:rPr>
              <w:t>0,00»</w:t>
            </w:r>
          </w:p>
        </w:tc>
      </w:tr>
    </w:tbl>
    <w:p w:rsidR="00490456" w:rsidRDefault="00490456" w:rsidP="00490456">
      <w:pPr>
        <w:jc w:val="both"/>
        <w:rPr>
          <w:sz w:val="28"/>
          <w:szCs w:val="28"/>
        </w:rPr>
      </w:pPr>
      <w:r w:rsidRPr="00FE5CD5">
        <w:rPr>
          <w:sz w:val="28"/>
          <w:szCs w:val="28"/>
        </w:rPr>
        <w:t>изложить в следующей редакции: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0F2623" w:rsidRPr="00E748BB" w:rsidTr="00495989">
        <w:trPr>
          <w:cantSplit/>
          <w:trHeight w:val="20"/>
        </w:trPr>
        <w:tc>
          <w:tcPr>
            <w:tcW w:w="3235" w:type="dxa"/>
            <w:shd w:val="clear" w:color="auto" w:fill="FFFFFF"/>
          </w:tcPr>
          <w:p w:rsidR="000F2623" w:rsidRPr="00E748BB" w:rsidRDefault="004140CC" w:rsidP="00495989">
            <w:pPr>
              <w:spacing w:line="228" w:lineRule="auto"/>
              <w:rPr>
                <w:sz w:val="20"/>
                <w:szCs w:val="20"/>
              </w:rPr>
            </w:pPr>
            <w:r w:rsidRPr="00E748BB">
              <w:rPr>
                <w:sz w:val="20"/>
                <w:szCs w:val="20"/>
              </w:rPr>
              <w:t>«</w:t>
            </w:r>
            <w:r w:rsidR="000F2623" w:rsidRPr="00E748BB">
              <w:rPr>
                <w:sz w:val="20"/>
                <w:szCs w:val="20"/>
              </w:rPr>
              <w:t>Подпрограмма «Профилактика терроризма, экстремизма, межнациональных (межэтнических) конфликтов в городе Ставрополе»</w:t>
            </w:r>
          </w:p>
        </w:tc>
        <w:tc>
          <w:tcPr>
            <w:tcW w:w="868" w:type="dxa"/>
            <w:shd w:val="clear" w:color="auto" w:fill="FFFFFF"/>
          </w:tcPr>
          <w:p w:rsidR="000F2623" w:rsidRPr="00E748BB" w:rsidRDefault="000F2623" w:rsidP="00495989">
            <w:pPr>
              <w:jc w:val="center"/>
              <w:rPr>
                <w:sz w:val="20"/>
                <w:szCs w:val="20"/>
              </w:rPr>
            </w:pPr>
            <w:r w:rsidRPr="00E748BB">
              <w:rPr>
                <w:sz w:val="20"/>
                <w:szCs w:val="20"/>
              </w:rPr>
              <w:t>606</w:t>
            </w:r>
          </w:p>
        </w:tc>
        <w:tc>
          <w:tcPr>
            <w:tcW w:w="440" w:type="dxa"/>
            <w:shd w:val="clear" w:color="auto" w:fill="FFFFFF"/>
            <w:noWrap/>
          </w:tcPr>
          <w:p w:rsidR="000F2623" w:rsidRPr="00E748BB" w:rsidRDefault="000F2623" w:rsidP="00495989">
            <w:pPr>
              <w:jc w:val="center"/>
              <w:rPr>
                <w:sz w:val="20"/>
                <w:szCs w:val="20"/>
              </w:rPr>
            </w:pPr>
            <w:r w:rsidRPr="00E748BB">
              <w:rPr>
                <w:sz w:val="20"/>
                <w:szCs w:val="20"/>
              </w:rPr>
              <w:t>07</w:t>
            </w:r>
          </w:p>
        </w:tc>
        <w:tc>
          <w:tcPr>
            <w:tcW w:w="472" w:type="dxa"/>
            <w:shd w:val="clear" w:color="auto" w:fill="FFFFFF"/>
            <w:noWrap/>
          </w:tcPr>
          <w:p w:rsidR="000F2623" w:rsidRPr="00E748BB" w:rsidRDefault="000F2623" w:rsidP="00495989">
            <w:pPr>
              <w:jc w:val="center"/>
              <w:rPr>
                <w:sz w:val="20"/>
                <w:szCs w:val="20"/>
              </w:rPr>
            </w:pPr>
            <w:r w:rsidRPr="00E748BB">
              <w:rPr>
                <w:sz w:val="20"/>
                <w:szCs w:val="20"/>
              </w:rPr>
              <w:t>01</w:t>
            </w:r>
          </w:p>
        </w:tc>
        <w:tc>
          <w:tcPr>
            <w:tcW w:w="1400" w:type="dxa"/>
            <w:shd w:val="clear" w:color="auto" w:fill="FFFFFF"/>
            <w:noWrap/>
          </w:tcPr>
          <w:p w:rsidR="000F2623" w:rsidRPr="00E748BB" w:rsidRDefault="000F2623" w:rsidP="00495989">
            <w:pPr>
              <w:jc w:val="center"/>
              <w:rPr>
                <w:sz w:val="20"/>
                <w:szCs w:val="20"/>
              </w:rPr>
            </w:pPr>
            <w:r w:rsidRPr="00E748BB">
              <w:rPr>
                <w:sz w:val="20"/>
                <w:szCs w:val="20"/>
              </w:rPr>
              <w:t>15 1 00 00000</w:t>
            </w:r>
          </w:p>
        </w:tc>
        <w:tc>
          <w:tcPr>
            <w:tcW w:w="548" w:type="dxa"/>
            <w:shd w:val="clear" w:color="auto" w:fill="FFFFFF"/>
            <w:noWrap/>
          </w:tcPr>
          <w:p w:rsidR="000F2623" w:rsidRPr="00E748BB" w:rsidRDefault="000F2623" w:rsidP="00495989">
            <w:pPr>
              <w:jc w:val="center"/>
              <w:rPr>
                <w:sz w:val="20"/>
                <w:szCs w:val="20"/>
              </w:rPr>
            </w:pPr>
            <w:r w:rsidRPr="00E748BB">
              <w:rPr>
                <w:sz w:val="20"/>
                <w:szCs w:val="20"/>
              </w:rPr>
              <w:t>000</w:t>
            </w:r>
          </w:p>
        </w:tc>
        <w:tc>
          <w:tcPr>
            <w:tcW w:w="1190" w:type="dxa"/>
            <w:shd w:val="clear" w:color="auto" w:fill="FFFFFF"/>
          </w:tcPr>
          <w:p w:rsidR="000F2623" w:rsidRPr="00E748BB" w:rsidRDefault="000F2623" w:rsidP="00495989">
            <w:pPr>
              <w:jc w:val="right"/>
              <w:rPr>
                <w:sz w:val="20"/>
                <w:szCs w:val="20"/>
              </w:rPr>
            </w:pPr>
            <w:r w:rsidRPr="00E748BB">
              <w:rPr>
                <w:sz w:val="20"/>
                <w:szCs w:val="20"/>
              </w:rPr>
              <w:t>20 250,00</w:t>
            </w:r>
          </w:p>
        </w:tc>
        <w:tc>
          <w:tcPr>
            <w:tcW w:w="1320" w:type="dxa"/>
            <w:shd w:val="clear" w:color="auto" w:fill="FFFFFF"/>
            <w:noWrap/>
          </w:tcPr>
          <w:p w:rsidR="000F2623" w:rsidRPr="00E748BB" w:rsidRDefault="000F2623" w:rsidP="00DD5A4C">
            <w:pPr>
              <w:jc w:val="right"/>
              <w:rPr>
                <w:sz w:val="20"/>
                <w:szCs w:val="20"/>
              </w:rPr>
            </w:pPr>
            <w:r w:rsidRPr="00E748BB">
              <w:rPr>
                <w:sz w:val="20"/>
                <w:szCs w:val="20"/>
              </w:rPr>
              <w:t>0,00</w:t>
            </w:r>
          </w:p>
        </w:tc>
      </w:tr>
      <w:tr w:rsidR="00E748BB" w:rsidRPr="00E748BB" w:rsidTr="00F76973">
        <w:trPr>
          <w:cantSplit/>
          <w:trHeight w:val="20"/>
        </w:trPr>
        <w:tc>
          <w:tcPr>
            <w:tcW w:w="3235" w:type="dxa"/>
            <w:shd w:val="clear" w:color="auto" w:fill="FFFFFF"/>
          </w:tcPr>
          <w:p w:rsidR="00E748BB" w:rsidRPr="00E748BB" w:rsidRDefault="00E748BB">
            <w:pPr>
              <w:rPr>
                <w:sz w:val="20"/>
                <w:szCs w:val="20"/>
              </w:rPr>
            </w:pPr>
            <w:r w:rsidRPr="00E748BB">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868" w:type="dxa"/>
            <w:shd w:val="clear" w:color="auto" w:fill="FFFFFF"/>
          </w:tcPr>
          <w:p w:rsidR="00E748BB" w:rsidRPr="00E748BB" w:rsidRDefault="00E748BB">
            <w:pPr>
              <w:jc w:val="center"/>
              <w:rPr>
                <w:sz w:val="20"/>
                <w:szCs w:val="20"/>
              </w:rPr>
            </w:pPr>
            <w:r w:rsidRPr="00E748BB">
              <w:rPr>
                <w:sz w:val="20"/>
                <w:szCs w:val="20"/>
              </w:rPr>
              <w:t>606</w:t>
            </w:r>
          </w:p>
        </w:tc>
        <w:tc>
          <w:tcPr>
            <w:tcW w:w="440" w:type="dxa"/>
            <w:shd w:val="clear" w:color="auto" w:fill="FFFFFF"/>
            <w:noWrap/>
          </w:tcPr>
          <w:p w:rsidR="00E748BB" w:rsidRPr="00E748BB" w:rsidRDefault="00E748BB">
            <w:pPr>
              <w:jc w:val="center"/>
              <w:rPr>
                <w:sz w:val="20"/>
                <w:szCs w:val="20"/>
              </w:rPr>
            </w:pPr>
            <w:r w:rsidRPr="00E748BB">
              <w:rPr>
                <w:sz w:val="20"/>
                <w:szCs w:val="20"/>
              </w:rPr>
              <w:t>07</w:t>
            </w:r>
          </w:p>
        </w:tc>
        <w:tc>
          <w:tcPr>
            <w:tcW w:w="472" w:type="dxa"/>
            <w:shd w:val="clear" w:color="auto" w:fill="FFFFFF"/>
            <w:noWrap/>
          </w:tcPr>
          <w:p w:rsidR="00E748BB" w:rsidRPr="00E748BB" w:rsidRDefault="00E748BB">
            <w:pPr>
              <w:jc w:val="center"/>
              <w:rPr>
                <w:sz w:val="20"/>
                <w:szCs w:val="20"/>
              </w:rPr>
            </w:pPr>
            <w:r w:rsidRPr="00E748BB">
              <w:rPr>
                <w:sz w:val="20"/>
                <w:szCs w:val="20"/>
              </w:rPr>
              <w:t>01</w:t>
            </w:r>
          </w:p>
        </w:tc>
        <w:tc>
          <w:tcPr>
            <w:tcW w:w="1400" w:type="dxa"/>
            <w:shd w:val="clear" w:color="auto" w:fill="FFFFFF"/>
            <w:noWrap/>
          </w:tcPr>
          <w:p w:rsidR="00E748BB" w:rsidRPr="00E748BB" w:rsidRDefault="00E748BB">
            <w:pPr>
              <w:jc w:val="center"/>
              <w:rPr>
                <w:sz w:val="20"/>
                <w:szCs w:val="20"/>
              </w:rPr>
            </w:pPr>
            <w:r w:rsidRPr="00E748BB">
              <w:rPr>
                <w:sz w:val="20"/>
                <w:szCs w:val="20"/>
              </w:rPr>
              <w:t>15 1 04 00000</w:t>
            </w:r>
          </w:p>
        </w:tc>
        <w:tc>
          <w:tcPr>
            <w:tcW w:w="548" w:type="dxa"/>
            <w:shd w:val="clear" w:color="auto" w:fill="FFFFFF"/>
            <w:noWrap/>
          </w:tcPr>
          <w:p w:rsidR="00E748BB" w:rsidRPr="00E748BB" w:rsidRDefault="00E748BB">
            <w:pPr>
              <w:jc w:val="center"/>
              <w:rPr>
                <w:sz w:val="20"/>
                <w:szCs w:val="20"/>
              </w:rPr>
            </w:pPr>
            <w:r w:rsidRPr="00E748BB">
              <w:rPr>
                <w:sz w:val="20"/>
                <w:szCs w:val="20"/>
              </w:rPr>
              <w:t>000</w:t>
            </w:r>
          </w:p>
        </w:tc>
        <w:tc>
          <w:tcPr>
            <w:tcW w:w="1190" w:type="dxa"/>
            <w:shd w:val="clear" w:color="auto" w:fill="FFFFFF"/>
          </w:tcPr>
          <w:p w:rsidR="00E748BB" w:rsidRPr="00E748BB" w:rsidRDefault="00E748BB" w:rsidP="00495989">
            <w:pPr>
              <w:jc w:val="right"/>
              <w:rPr>
                <w:sz w:val="20"/>
                <w:szCs w:val="20"/>
              </w:rPr>
            </w:pPr>
            <w:r w:rsidRPr="00E748BB">
              <w:rPr>
                <w:sz w:val="20"/>
                <w:szCs w:val="20"/>
              </w:rPr>
              <w:t>20 250,00</w:t>
            </w:r>
          </w:p>
        </w:tc>
        <w:tc>
          <w:tcPr>
            <w:tcW w:w="1320" w:type="dxa"/>
            <w:shd w:val="clear" w:color="auto" w:fill="FFFFFF"/>
            <w:noWrap/>
          </w:tcPr>
          <w:p w:rsidR="00E748BB" w:rsidRPr="00E748BB" w:rsidRDefault="00E748BB" w:rsidP="00495989">
            <w:pPr>
              <w:jc w:val="right"/>
              <w:rPr>
                <w:sz w:val="20"/>
                <w:szCs w:val="20"/>
              </w:rPr>
            </w:pPr>
            <w:r w:rsidRPr="00E748BB">
              <w:rPr>
                <w:sz w:val="20"/>
                <w:szCs w:val="20"/>
              </w:rPr>
              <w:t>0,00</w:t>
            </w:r>
          </w:p>
        </w:tc>
      </w:tr>
      <w:tr w:rsidR="00E748BB" w:rsidRPr="00E748BB" w:rsidTr="00F76973">
        <w:trPr>
          <w:cantSplit/>
          <w:trHeight w:val="20"/>
        </w:trPr>
        <w:tc>
          <w:tcPr>
            <w:tcW w:w="3235" w:type="dxa"/>
            <w:shd w:val="clear" w:color="auto" w:fill="FFFFFF"/>
          </w:tcPr>
          <w:p w:rsidR="00E748BB" w:rsidRPr="00E748BB" w:rsidRDefault="00E748BB">
            <w:pPr>
              <w:rPr>
                <w:sz w:val="20"/>
                <w:szCs w:val="20"/>
              </w:rPr>
            </w:pPr>
            <w:r w:rsidRPr="00E748B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8" w:type="dxa"/>
            <w:shd w:val="clear" w:color="auto" w:fill="FFFFFF"/>
          </w:tcPr>
          <w:p w:rsidR="00E748BB" w:rsidRPr="00E748BB" w:rsidRDefault="00E748BB">
            <w:pPr>
              <w:jc w:val="center"/>
              <w:rPr>
                <w:sz w:val="20"/>
                <w:szCs w:val="20"/>
              </w:rPr>
            </w:pPr>
            <w:r w:rsidRPr="00E748BB">
              <w:rPr>
                <w:sz w:val="20"/>
                <w:szCs w:val="20"/>
              </w:rPr>
              <w:t>606</w:t>
            </w:r>
          </w:p>
        </w:tc>
        <w:tc>
          <w:tcPr>
            <w:tcW w:w="440" w:type="dxa"/>
            <w:shd w:val="clear" w:color="auto" w:fill="FFFFFF"/>
            <w:noWrap/>
          </w:tcPr>
          <w:p w:rsidR="00E748BB" w:rsidRPr="00E748BB" w:rsidRDefault="00E748BB">
            <w:pPr>
              <w:jc w:val="center"/>
              <w:rPr>
                <w:sz w:val="20"/>
                <w:szCs w:val="20"/>
              </w:rPr>
            </w:pPr>
            <w:r w:rsidRPr="00E748BB">
              <w:rPr>
                <w:sz w:val="20"/>
                <w:szCs w:val="20"/>
              </w:rPr>
              <w:t>07</w:t>
            </w:r>
          </w:p>
        </w:tc>
        <w:tc>
          <w:tcPr>
            <w:tcW w:w="472" w:type="dxa"/>
            <w:shd w:val="clear" w:color="auto" w:fill="FFFFFF"/>
            <w:noWrap/>
          </w:tcPr>
          <w:p w:rsidR="00E748BB" w:rsidRPr="00E748BB" w:rsidRDefault="00E748BB">
            <w:pPr>
              <w:jc w:val="center"/>
              <w:rPr>
                <w:sz w:val="20"/>
                <w:szCs w:val="20"/>
              </w:rPr>
            </w:pPr>
            <w:r w:rsidRPr="00E748BB">
              <w:rPr>
                <w:sz w:val="20"/>
                <w:szCs w:val="20"/>
              </w:rPr>
              <w:t>01</w:t>
            </w:r>
          </w:p>
        </w:tc>
        <w:tc>
          <w:tcPr>
            <w:tcW w:w="1400" w:type="dxa"/>
            <w:shd w:val="clear" w:color="auto" w:fill="FFFFFF"/>
            <w:noWrap/>
          </w:tcPr>
          <w:p w:rsidR="00E748BB" w:rsidRPr="00E748BB" w:rsidRDefault="00E748BB">
            <w:pPr>
              <w:jc w:val="center"/>
              <w:rPr>
                <w:sz w:val="20"/>
                <w:szCs w:val="20"/>
              </w:rPr>
            </w:pPr>
            <w:r w:rsidRPr="00E748BB">
              <w:rPr>
                <w:sz w:val="20"/>
                <w:szCs w:val="20"/>
              </w:rPr>
              <w:t>15 1 04 20350</w:t>
            </w:r>
          </w:p>
        </w:tc>
        <w:tc>
          <w:tcPr>
            <w:tcW w:w="548" w:type="dxa"/>
            <w:shd w:val="clear" w:color="auto" w:fill="FFFFFF"/>
            <w:noWrap/>
          </w:tcPr>
          <w:p w:rsidR="00E748BB" w:rsidRPr="00E748BB" w:rsidRDefault="00E748BB">
            <w:pPr>
              <w:jc w:val="center"/>
              <w:rPr>
                <w:sz w:val="20"/>
                <w:szCs w:val="20"/>
              </w:rPr>
            </w:pPr>
            <w:r w:rsidRPr="00E748BB">
              <w:rPr>
                <w:sz w:val="20"/>
                <w:szCs w:val="20"/>
              </w:rPr>
              <w:t>000</w:t>
            </w:r>
          </w:p>
        </w:tc>
        <w:tc>
          <w:tcPr>
            <w:tcW w:w="1190" w:type="dxa"/>
            <w:shd w:val="clear" w:color="auto" w:fill="FFFFFF"/>
          </w:tcPr>
          <w:p w:rsidR="00E748BB" w:rsidRPr="00E748BB" w:rsidRDefault="00E748BB" w:rsidP="00495989">
            <w:pPr>
              <w:jc w:val="right"/>
              <w:rPr>
                <w:sz w:val="20"/>
                <w:szCs w:val="20"/>
              </w:rPr>
            </w:pPr>
            <w:r w:rsidRPr="00E748BB">
              <w:rPr>
                <w:sz w:val="20"/>
                <w:szCs w:val="20"/>
              </w:rPr>
              <w:t>20 250,00</w:t>
            </w:r>
          </w:p>
        </w:tc>
        <w:tc>
          <w:tcPr>
            <w:tcW w:w="1320" w:type="dxa"/>
            <w:shd w:val="clear" w:color="auto" w:fill="FFFFFF"/>
            <w:noWrap/>
          </w:tcPr>
          <w:p w:rsidR="00E748BB" w:rsidRPr="00E748BB" w:rsidRDefault="00E748BB" w:rsidP="00495989">
            <w:pPr>
              <w:jc w:val="right"/>
              <w:rPr>
                <w:sz w:val="20"/>
                <w:szCs w:val="20"/>
              </w:rPr>
            </w:pPr>
            <w:r w:rsidRPr="00E748BB">
              <w:rPr>
                <w:sz w:val="20"/>
                <w:szCs w:val="20"/>
              </w:rPr>
              <w:t>0,00</w:t>
            </w:r>
          </w:p>
        </w:tc>
      </w:tr>
      <w:tr w:rsidR="00E748BB" w:rsidRPr="00E748BB" w:rsidTr="00F76973">
        <w:trPr>
          <w:cantSplit/>
          <w:trHeight w:val="20"/>
        </w:trPr>
        <w:tc>
          <w:tcPr>
            <w:tcW w:w="3235" w:type="dxa"/>
            <w:shd w:val="clear" w:color="auto" w:fill="FFFFFF"/>
          </w:tcPr>
          <w:p w:rsidR="00E748BB" w:rsidRPr="00E748BB" w:rsidRDefault="00E748BB">
            <w:pPr>
              <w:rPr>
                <w:sz w:val="20"/>
                <w:szCs w:val="20"/>
              </w:rPr>
            </w:pPr>
            <w:r w:rsidRPr="00E748BB">
              <w:rPr>
                <w:sz w:val="20"/>
                <w:szCs w:val="20"/>
              </w:rPr>
              <w:t>Субсидии бюджетным учреждениям</w:t>
            </w:r>
          </w:p>
        </w:tc>
        <w:tc>
          <w:tcPr>
            <w:tcW w:w="868" w:type="dxa"/>
            <w:shd w:val="clear" w:color="auto" w:fill="FFFFFF"/>
          </w:tcPr>
          <w:p w:rsidR="00E748BB" w:rsidRPr="00E748BB" w:rsidRDefault="00E748BB">
            <w:pPr>
              <w:jc w:val="center"/>
              <w:rPr>
                <w:sz w:val="20"/>
                <w:szCs w:val="20"/>
              </w:rPr>
            </w:pPr>
            <w:r w:rsidRPr="00E748BB">
              <w:rPr>
                <w:sz w:val="20"/>
                <w:szCs w:val="20"/>
              </w:rPr>
              <w:t>606</w:t>
            </w:r>
          </w:p>
        </w:tc>
        <w:tc>
          <w:tcPr>
            <w:tcW w:w="440" w:type="dxa"/>
            <w:shd w:val="clear" w:color="auto" w:fill="FFFFFF"/>
            <w:noWrap/>
          </w:tcPr>
          <w:p w:rsidR="00E748BB" w:rsidRPr="00E748BB" w:rsidRDefault="00E748BB">
            <w:pPr>
              <w:jc w:val="center"/>
              <w:rPr>
                <w:sz w:val="20"/>
                <w:szCs w:val="20"/>
              </w:rPr>
            </w:pPr>
            <w:r w:rsidRPr="00E748BB">
              <w:rPr>
                <w:sz w:val="20"/>
                <w:szCs w:val="20"/>
              </w:rPr>
              <w:t>07</w:t>
            </w:r>
          </w:p>
        </w:tc>
        <w:tc>
          <w:tcPr>
            <w:tcW w:w="472" w:type="dxa"/>
            <w:shd w:val="clear" w:color="auto" w:fill="FFFFFF"/>
            <w:noWrap/>
          </w:tcPr>
          <w:p w:rsidR="00E748BB" w:rsidRPr="00E748BB" w:rsidRDefault="00E748BB">
            <w:pPr>
              <w:jc w:val="center"/>
              <w:rPr>
                <w:sz w:val="20"/>
                <w:szCs w:val="20"/>
              </w:rPr>
            </w:pPr>
            <w:r w:rsidRPr="00E748BB">
              <w:rPr>
                <w:sz w:val="20"/>
                <w:szCs w:val="20"/>
              </w:rPr>
              <w:t>01</w:t>
            </w:r>
          </w:p>
        </w:tc>
        <w:tc>
          <w:tcPr>
            <w:tcW w:w="1400" w:type="dxa"/>
            <w:shd w:val="clear" w:color="auto" w:fill="FFFFFF"/>
            <w:noWrap/>
          </w:tcPr>
          <w:p w:rsidR="00E748BB" w:rsidRPr="00E748BB" w:rsidRDefault="00E748BB">
            <w:pPr>
              <w:jc w:val="center"/>
              <w:rPr>
                <w:sz w:val="20"/>
                <w:szCs w:val="20"/>
              </w:rPr>
            </w:pPr>
            <w:r w:rsidRPr="00E748BB">
              <w:rPr>
                <w:sz w:val="20"/>
                <w:szCs w:val="20"/>
              </w:rPr>
              <w:t>15 1 04 20350</w:t>
            </w:r>
          </w:p>
        </w:tc>
        <w:tc>
          <w:tcPr>
            <w:tcW w:w="548" w:type="dxa"/>
            <w:shd w:val="clear" w:color="auto" w:fill="FFFFFF"/>
            <w:noWrap/>
          </w:tcPr>
          <w:p w:rsidR="00E748BB" w:rsidRPr="00E748BB" w:rsidRDefault="00E748BB">
            <w:pPr>
              <w:jc w:val="center"/>
              <w:rPr>
                <w:sz w:val="20"/>
                <w:szCs w:val="20"/>
              </w:rPr>
            </w:pPr>
            <w:r w:rsidRPr="00E748BB">
              <w:rPr>
                <w:sz w:val="20"/>
                <w:szCs w:val="20"/>
              </w:rPr>
              <w:t>610</w:t>
            </w:r>
          </w:p>
        </w:tc>
        <w:tc>
          <w:tcPr>
            <w:tcW w:w="1190" w:type="dxa"/>
            <w:shd w:val="clear" w:color="auto" w:fill="FFFFFF"/>
          </w:tcPr>
          <w:p w:rsidR="00E748BB" w:rsidRPr="00E748BB" w:rsidRDefault="00E748BB" w:rsidP="00495989">
            <w:pPr>
              <w:jc w:val="right"/>
              <w:rPr>
                <w:sz w:val="20"/>
                <w:szCs w:val="20"/>
              </w:rPr>
            </w:pPr>
            <w:r w:rsidRPr="00E748BB">
              <w:rPr>
                <w:sz w:val="20"/>
                <w:szCs w:val="20"/>
              </w:rPr>
              <w:t>20 250,00</w:t>
            </w:r>
          </w:p>
        </w:tc>
        <w:tc>
          <w:tcPr>
            <w:tcW w:w="1320" w:type="dxa"/>
            <w:shd w:val="clear" w:color="auto" w:fill="FFFFFF"/>
            <w:noWrap/>
          </w:tcPr>
          <w:p w:rsidR="00E748BB" w:rsidRPr="00E748BB" w:rsidRDefault="00E748BB" w:rsidP="00495989">
            <w:pPr>
              <w:jc w:val="right"/>
              <w:rPr>
                <w:sz w:val="20"/>
                <w:szCs w:val="20"/>
              </w:rPr>
            </w:pPr>
            <w:r w:rsidRPr="00E748BB">
              <w:rPr>
                <w:sz w:val="20"/>
                <w:szCs w:val="20"/>
              </w:rPr>
              <w:t>0,00»;</w:t>
            </w:r>
          </w:p>
        </w:tc>
      </w:tr>
    </w:tbl>
    <w:p w:rsidR="005E3369" w:rsidRPr="00FE5CD5" w:rsidRDefault="005E3369" w:rsidP="005E3369">
      <w:pPr>
        <w:ind w:firstLine="709"/>
        <w:jc w:val="both"/>
        <w:rPr>
          <w:sz w:val="28"/>
          <w:szCs w:val="28"/>
        </w:rPr>
      </w:pPr>
      <w:r w:rsidRPr="00FE5CD5">
        <w:rPr>
          <w:sz w:val="28"/>
          <w:szCs w:val="28"/>
        </w:rPr>
        <w:t>строк</w:t>
      </w:r>
      <w:r>
        <w:rPr>
          <w:sz w:val="28"/>
          <w:szCs w:val="28"/>
        </w:rPr>
        <w:t>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D13C0A" w:rsidRPr="007C62B1" w:rsidTr="00495989">
        <w:trPr>
          <w:cantSplit/>
          <w:trHeight w:val="20"/>
        </w:trPr>
        <w:tc>
          <w:tcPr>
            <w:tcW w:w="3235" w:type="dxa"/>
            <w:shd w:val="clear" w:color="auto" w:fill="FFFFFF"/>
          </w:tcPr>
          <w:p w:rsidR="00D13C0A" w:rsidRPr="007F6ED7" w:rsidRDefault="00D13C0A" w:rsidP="00495989">
            <w:pPr>
              <w:spacing w:line="228" w:lineRule="auto"/>
              <w:rPr>
                <w:color w:val="000000" w:themeColor="text1"/>
                <w:sz w:val="20"/>
                <w:szCs w:val="20"/>
              </w:rPr>
            </w:pPr>
            <w:r>
              <w:rPr>
                <w:color w:val="000000" w:themeColor="text1"/>
                <w:sz w:val="20"/>
                <w:szCs w:val="20"/>
              </w:rPr>
              <w:t>«</w:t>
            </w:r>
            <w:hyperlink r:id="rId24" w:history="1">
              <w:r w:rsidRPr="007F6ED7">
                <w:rPr>
                  <w:color w:val="000000" w:themeColor="text1"/>
                  <w:sz w:val="20"/>
                  <w:szCs w:val="20"/>
                </w:rPr>
                <w:t>Подпрограмма</w:t>
              </w:r>
            </w:hyperlink>
            <w:r w:rsidRPr="007F6ED7">
              <w:rPr>
                <w:color w:val="000000" w:themeColor="text1"/>
                <w:sz w:val="20"/>
                <w:szCs w:val="20"/>
              </w:rPr>
              <w:t xml:space="preserve"> «Безопасный Ставрополь»</w:t>
            </w:r>
          </w:p>
        </w:tc>
        <w:tc>
          <w:tcPr>
            <w:tcW w:w="868" w:type="dxa"/>
            <w:shd w:val="clear" w:color="auto" w:fill="FFFFFF"/>
          </w:tcPr>
          <w:p w:rsidR="00D13C0A" w:rsidRDefault="00D13C0A" w:rsidP="00495989">
            <w:pPr>
              <w:jc w:val="center"/>
              <w:rPr>
                <w:sz w:val="20"/>
                <w:szCs w:val="20"/>
              </w:rPr>
            </w:pPr>
            <w:r>
              <w:rPr>
                <w:sz w:val="20"/>
                <w:szCs w:val="20"/>
              </w:rPr>
              <w:t>606</w:t>
            </w:r>
          </w:p>
        </w:tc>
        <w:tc>
          <w:tcPr>
            <w:tcW w:w="440" w:type="dxa"/>
            <w:shd w:val="clear" w:color="auto" w:fill="FFFFFF"/>
            <w:noWrap/>
          </w:tcPr>
          <w:p w:rsidR="00D13C0A" w:rsidRDefault="00D13C0A" w:rsidP="00495989">
            <w:pPr>
              <w:jc w:val="center"/>
              <w:rPr>
                <w:sz w:val="20"/>
                <w:szCs w:val="20"/>
              </w:rPr>
            </w:pPr>
            <w:r>
              <w:rPr>
                <w:sz w:val="20"/>
                <w:szCs w:val="20"/>
              </w:rPr>
              <w:t>07</w:t>
            </w:r>
          </w:p>
        </w:tc>
        <w:tc>
          <w:tcPr>
            <w:tcW w:w="472" w:type="dxa"/>
            <w:shd w:val="clear" w:color="auto" w:fill="FFFFFF"/>
            <w:noWrap/>
          </w:tcPr>
          <w:p w:rsidR="00D13C0A" w:rsidRDefault="00D13C0A" w:rsidP="003C796D">
            <w:pPr>
              <w:jc w:val="center"/>
              <w:rPr>
                <w:sz w:val="20"/>
                <w:szCs w:val="20"/>
              </w:rPr>
            </w:pPr>
            <w:r>
              <w:rPr>
                <w:sz w:val="20"/>
                <w:szCs w:val="20"/>
              </w:rPr>
              <w:t>0</w:t>
            </w:r>
            <w:r w:rsidR="003C796D">
              <w:rPr>
                <w:sz w:val="20"/>
                <w:szCs w:val="20"/>
              </w:rPr>
              <w:t>2</w:t>
            </w:r>
          </w:p>
        </w:tc>
        <w:tc>
          <w:tcPr>
            <w:tcW w:w="1400" w:type="dxa"/>
            <w:shd w:val="clear" w:color="auto" w:fill="FFFFFF"/>
            <w:noWrap/>
          </w:tcPr>
          <w:p w:rsidR="00D13C0A" w:rsidRDefault="00D13C0A" w:rsidP="00495989">
            <w:pPr>
              <w:jc w:val="center"/>
              <w:rPr>
                <w:sz w:val="20"/>
                <w:szCs w:val="20"/>
              </w:rPr>
            </w:pPr>
            <w:r>
              <w:rPr>
                <w:sz w:val="20"/>
                <w:szCs w:val="20"/>
              </w:rPr>
              <w:t>15 1 00 00000</w:t>
            </w:r>
          </w:p>
        </w:tc>
        <w:tc>
          <w:tcPr>
            <w:tcW w:w="548" w:type="dxa"/>
            <w:shd w:val="clear" w:color="auto" w:fill="FFFFFF"/>
            <w:noWrap/>
          </w:tcPr>
          <w:p w:rsidR="00D13C0A" w:rsidRDefault="00D13C0A" w:rsidP="00495989">
            <w:pPr>
              <w:jc w:val="center"/>
              <w:rPr>
                <w:sz w:val="20"/>
                <w:szCs w:val="20"/>
              </w:rPr>
            </w:pPr>
            <w:r>
              <w:rPr>
                <w:sz w:val="20"/>
                <w:szCs w:val="20"/>
              </w:rPr>
              <w:t>000</w:t>
            </w:r>
          </w:p>
        </w:tc>
        <w:tc>
          <w:tcPr>
            <w:tcW w:w="1190" w:type="dxa"/>
            <w:shd w:val="clear" w:color="auto" w:fill="FFFFFF"/>
          </w:tcPr>
          <w:p w:rsidR="00D13C0A" w:rsidRDefault="00D13C0A">
            <w:pPr>
              <w:jc w:val="right"/>
              <w:rPr>
                <w:sz w:val="20"/>
                <w:szCs w:val="20"/>
              </w:rPr>
            </w:pPr>
            <w:r>
              <w:rPr>
                <w:sz w:val="20"/>
                <w:szCs w:val="20"/>
              </w:rPr>
              <w:t>780,00</w:t>
            </w:r>
          </w:p>
        </w:tc>
        <w:tc>
          <w:tcPr>
            <w:tcW w:w="1320" w:type="dxa"/>
            <w:shd w:val="clear" w:color="auto" w:fill="FFFFFF"/>
            <w:noWrap/>
          </w:tcPr>
          <w:p w:rsidR="00D13C0A" w:rsidRDefault="00D13C0A">
            <w:pPr>
              <w:jc w:val="right"/>
              <w:rPr>
                <w:sz w:val="20"/>
                <w:szCs w:val="20"/>
              </w:rPr>
            </w:pPr>
            <w:r>
              <w:rPr>
                <w:sz w:val="20"/>
                <w:szCs w:val="20"/>
              </w:rPr>
              <w:t>0,00</w:t>
            </w:r>
          </w:p>
        </w:tc>
      </w:tr>
      <w:tr w:rsidR="00D13C0A" w:rsidRPr="007C62B1" w:rsidTr="00495989">
        <w:trPr>
          <w:cantSplit/>
          <w:trHeight w:val="20"/>
        </w:trPr>
        <w:tc>
          <w:tcPr>
            <w:tcW w:w="3235" w:type="dxa"/>
            <w:shd w:val="clear" w:color="auto" w:fill="FFFFFF"/>
          </w:tcPr>
          <w:p w:rsidR="00D13C0A" w:rsidRDefault="00D13C0A">
            <w:pPr>
              <w:rPr>
                <w:sz w:val="20"/>
                <w:szCs w:val="20"/>
              </w:rPr>
            </w:pPr>
            <w:r>
              <w:rPr>
                <w:sz w:val="20"/>
                <w:szCs w:val="20"/>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868" w:type="dxa"/>
            <w:shd w:val="clear" w:color="auto" w:fill="FFFFFF"/>
          </w:tcPr>
          <w:p w:rsidR="00D13C0A" w:rsidRDefault="00D13C0A">
            <w:pPr>
              <w:jc w:val="center"/>
              <w:rPr>
                <w:sz w:val="20"/>
                <w:szCs w:val="20"/>
              </w:rPr>
            </w:pPr>
            <w:r>
              <w:rPr>
                <w:sz w:val="20"/>
                <w:szCs w:val="20"/>
              </w:rPr>
              <w:t>606</w:t>
            </w:r>
          </w:p>
        </w:tc>
        <w:tc>
          <w:tcPr>
            <w:tcW w:w="440" w:type="dxa"/>
            <w:shd w:val="clear" w:color="auto" w:fill="FFFFFF"/>
            <w:noWrap/>
          </w:tcPr>
          <w:p w:rsidR="00D13C0A" w:rsidRDefault="00D13C0A">
            <w:pPr>
              <w:jc w:val="center"/>
              <w:rPr>
                <w:sz w:val="20"/>
                <w:szCs w:val="20"/>
              </w:rPr>
            </w:pPr>
            <w:r>
              <w:rPr>
                <w:sz w:val="20"/>
                <w:szCs w:val="20"/>
              </w:rPr>
              <w:t>07</w:t>
            </w:r>
          </w:p>
        </w:tc>
        <w:tc>
          <w:tcPr>
            <w:tcW w:w="472" w:type="dxa"/>
            <w:shd w:val="clear" w:color="auto" w:fill="FFFFFF"/>
            <w:noWrap/>
          </w:tcPr>
          <w:p w:rsidR="00D13C0A" w:rsidRDefault="00D13C0A">
            <w:pPr>
              <w:jc w:val="center"/>
              <w:rPr>
                <w:sz w:val="20"/>
                <w:szCs w:val="20"/>
              </w:rPr>
            </w:pPr>
            <w:r>
              <w:rPr>
                <w:sz w:val="20"/>
                <w:szCs w:val="20"/>
              </w:rPr>
              <w:t>02</w:t>
            </w:r>
          </w:p>
        </w:tc>
        <w:tc>
          <w:tcPr>
            <w:tcW w:w="1400" w:type="dxa"/>
            <w:shd w:val="clear" w:color="auto" w:fill="FFFFFF"/>
            <w:noWrap/>
          </w:tcPr>
          <w:p w:rsidR="00D13C0A" w:rsidRDefault="00D13C0A">
            <w:pPr>
              <w:jc w:val="center"/>
              <w:rPr>
                <w:sz w:val="20"/>
                <w:szCs w:val="20"/>
              </w:rPr>
            </w:pPr>
            <w:r>
              <w:rPr>
                <w:sz w:val="20"/>
                <w:szCs w:val="20"/>
              </w:rPr>
              <w:t>15 1 02 00000</w:t>
            </w:r>
          </w:p>
        </w:tc>
        <w:tc>
          <w:tcPr>
            <w:tcW w:w="548" w:type="dxa"/>
            <w:shd w:val="clear" w:color="auto" w:fill="FFFFFF"/>
            <w:noWrap/>
          </w:tcPr>
          <w:p w:rsidR="00D13C0A" w:rsidRDefault="00D13C0A">
            <w:pPr>
              <w:jc w:val="center"/>
              <w:rPr>
                <w:sz w:val="20"/>
                <w:szCs w:val="20"/>
              </w:rPr>
            </w:pPr>
            <w:r>
              <w:rPr>
                <w:sz w:val="20"/>
                <w:szCs w:val="20"/>
              </w:rPr>
              <w:t>000</w:t>
            </w:r>
          </w:p>
        </w:tc>
        <w:tc>
          <w:tcPr>
            <w:tcW w:w="1190" w:type="dxa"/>
            <w:shd w:val="clear" w:color="auto" w:fill="FFFFFF"/>
          </w:tcPr>
          <w:p w:rsidR="00D13C0A" w:rsidRDefault="00D13C0A">
            <w:pPr>
              <w:jc w:val="right"/>
              <w:rPr>
                <w:sz w:val="20"/>
                <w:szCs w:val="20"/>
              </w:rPr>
            </w:pPr>
            <w:r>
              <w:rPr>
                <w:sz w:val="20"/>
                <w:szCs w:val="20"/>
              </w:rPr>
              <w:t>780,00</w:t>
            </w:r>
          </w:p>
        </w:tc>
        <w:tc>
          <w:tcPr>
            <w:tcW w:w="1320" w:type="dxa"/>
            <w:shd w:val="clear" w:color="auto" w:fill="FFFFFF"/>
            <w:noWrap/>
          </w:tcPr>
          <w:p w:rsidR="00D13C0A" w:rsidRDefault="00D13C0A">
            <w:pPr>
              <w:jc w:val="right"/>
              <w:rPr>
                <w:sz w:val="20"/>
                <w:szCs w:val="20"/>
              </w:rPr>
            </w:pPr>
            <w:r>
              <w:rPr>
                <w:sz w:val="20"/>
                <w:szCs w:val="20"/>
              </w:rPr>
              <w:t>0,00</w:t>
            </w:r>
          </w:p>
        </w:tc>
      </w:tr>
      <w:tr w:rsidR="00D13C0A" w:rsidRPr="007C62B1" w:rsidTr="00495989">
        <w:trPr>
          <w:cantSplit/>
          <w:trHeight w:val="20"/>
        </w:trPr>
        <w:tc>
          <w:tcPr>
            <w:tcW w:w="3235" w:type="dxa"/>
            <w:shd w:val="clear" w:color="auto" w:fill="FFFFFF"/>
          </w:tcPr>
          <w:p w:rsidR="00D13C0A" w:rsidRDefault="00D13C0A">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8" w:type="dxa"/>
            <w:shd w:val="clear" w:color="auto" w:fill="FFFFFF"/>
          </w:tcPr>
          <w:p w:rsidR="00D13C0A" w:rsidRDefault="00D13C0A">
            <w:pPr>
              <w:jc w:val="center"/>
              <w:rPr>
                <w:sz w:val="20"/>
                <w:szCs w:val="20"/>
              </w:rPr>
            </w:pPr>
            <w:r>
              <w:rPr>
                <w:sz w:val="20"/>
                <w:szCs w:val="20"/>
              </w:rPr>
              <w:t>606</w:t>
            </w:r>
          </w:p>
        </w:tc>
        <w:tc>
          <w:tcPr>
            <w:tcW w:w="440" w:type="dxa"/>
            <w:shd w:val="clear" w:color="auto" w:fill="FFFFFF"/>
            <w:noWrap/>
          </w:tcPr>
          <w:p w:rsidR="00D13C0A" w:rsidRDefault="00D13C0A">
            <w:pPr>
              <w:jc w:val="center"/>
              <w:rPr>
                <w:sz w:val="20"/>
                <w:szCs w:val="20"/>
              </w:rPr>
            </w:pPr>
            <w:r>
              <w:rPr>
                <w:sz w:val="20"/>
                <w:szCs w:val="20"/>
              </w:rPr>
              <w:t>07</w:t>
            </w:r>
          </w:p>
        </w:tc>
        <w:tc>
          <w:tcPr>
            <w:tcW w:w="472" w:type="dxa"/>
            <w:shd w:val="clear" w:color="auto" w:fill="FFFFFF"/>
            <w:noWrap/>
          </w:tcPr>
          <w:p w:rsidR="00D13C0A" w:rsidRDefault="00D13C0A">
            <w:pPr>
              <w:jc w:val="center"/>
              <w:rPr>
                <w:sz w:val="20"/>
                <w:szCs w:val="20"/>
              </w:rPr>
            </w:pPr>
            <w:r>
              <w:rPr>
                <w:sz w:val="20"/>
                <w:szCs w:val="20"/>
              </w:rPr>
              <w:t>02</w:t>
            </w:r>
          </w:p>
        </w:tc>
        <w:tc>
          <w:tcPr>
            <w:tcW w:w="1400" w:type="dxa"/>
            <w:shd w:val="clear" w:color="auto" w:fill="FFFFFF"/>
            <w:noWrap/>
          </w:tcPr>
          <w:p w:rsidR="00D13C0A" w:rsidRDefault="00D13C0A">
            <w:pPr>
              <w:jc w:val="center"/>
              <w:rPr>
                <w:sz w:val="20"/>
                <w:szCs w:val="20"/>
              </w:rPr>
            </w:pPr>
            <w:r>
              <w:rPr>
                <w:sz w:val="20"/>
                <w:szCs w:val="20"/>
              </w:rPr>
              <w:t>15 1 02 20350</w:t>
            </w:r>
          </w:p>
        </w:tc>
        <w:tc>
          <w:tcPr>
            <w:tcW w:w="548" w:type="dxa"/>
            <w:shd w:val="clear" w:color="auto" w:fill="FFFFFF"/>
            <w:noWrap/>
          </w:tcPr>
          <w:p w:rsidR="00D13C0A" w:rsidRDefault="00D13C0A">
            <w:pPr>
              <w:jc w:val="center"/>
              <w:rPr>
                <w:sz w:val="20"/>
                <w:szCs w:val="20"/>
              </w:rPr>
            </w:pPr>
            <w:r>
              <w:rPr>
                <w:sz w:val="20"/>
                <w:szCs w:val="20"/>
              </w:rPr>
              <w:t>000</w:t>
            </w:r>
          </w:p>
        </w:tc>
        <w:tc>
          <w:tcPr>
            <w:tcW w:w="1190" w:type="dxa"/>
            <w:shd w:val="clear" w:color="auto" w:fill="FFFFFF"/>
          </w:tcPr>
          <w:p w:rsidR="00D13C0A" w:rsidRDefault="00D13C0A">
            <w:pPr>
              <w:jc w:val="right"/>
              <w:rPr>
                <w:sz w:val="20"/>
                <w:szCs w:val="20"/>
              </w:rPr>
            </w:pPr>
            <w:r>
              <w:rPr>
                <w:sz w:val="20"/>
                <w:szCs w:val="20"/>
              </w:rPr>
              <w:t>780,00</w:t>
            </w:r>
          </w:p>
        </w:tc>
        <w:tc>
          <w:tcPr>
            <w:tcW w:w="1320" w:type="dxa"/>
            <w:shd w:val="clear" w:color="auto" w:fill="FFFFFF"/>
            <w:noWrap/>
          </w:tcPr>
          <w:p w:rsidR="00D13C0A" w:rsidRDefault="00D13C0A">
            <w:pPr>
              <w:jc w:val="right"/>
              <w:rPr>
                <w:sz w:val="20"/>
                <w:szCs w:val="20"/>
              </w:rPr>
            </w:pPr>
            <w:r>
              <w:rPr>
                <w:sz w:val="20"/>
                <w:szCs w:val="20"/>
              </w:rPr>
              <w:t>0,00</w:t>
            </w:r>
          </w:p>
        </w:tc>
      </w:tr>
      <w:tr w:rsidR="00D13C0A" w:rsidRPr="007C62B1" w:rsidTr="00495989">
        <w:trPr>
          <w:cantSplit/>
          <w:trHeight w:val="20"/>
        </w:trPr>
        <w:tc>
          <w:tcPr>
            <w:tcW w:w="3235" w:type="dxa"/>
            <w:shd w:val="clear" w:color="auto" w:fill="FFFFFF"/>
          </w:tcPr>
          <w:p w:rsidR="00D13C0A" w:rsidRDefault="00D13C0A">
            <w:pPr>
              <w:rPr>
                <w:sz w:val="20"/>
                <w:szCs w:val="20"/>
              </w:rPr>
            </w:pPr>
            <w:r>
              <w:rPr>
                <w:sz w:val="20"/>
                <w:szCs w:val="20"/>
              </w:rPr>
              <w:t>Субсидии бюджетным учреждениям</w:t>
            </w:r>
          </w:p>
        </w:tc>
        <w:tc>
          <w:tcPr>
            <w:tcW w:w="868" w:type="dxa"/>
            <w:shd w:val="clear" w:color="auto" w:fill="FFFFFF"/>
          </w:tcPr>
          <w:p w:rsidR="00D13C0A" w:rsidRDefault="00D13C0A">
            <w:pPr>
              <w:jc w:val="center"/>
              <w:rPr>
                <w:sz w:val="20"/>
                <w:szCs w:val="20"/>
              </w:rPr>
            </w:pPr>
            <w:r>
              <w:rPr>
                <w:sz w:val="20"/>
                <w:szCs w:val="20"/>
              </w:rPr>
              <w:t>606</w:t>
            </w:r>
          </w:p>
        </w:tc>
        <w:tc>
          <w:tcPr>
            <w:tcW w:w="440" w:type="dxa"/>
            <w:shd w:val="clear" w:color="auto" w:fill="FFFFFF"/>
            <w:noWrap/>
          </w:tcPr>
          <w:p w:rsidR="00D13C0A" w:rsidRDefault="00D13C0A">
            <w:pPr>
              <w:jc w:val="center"/>
              <w:rPr>
                <w:sz w:val="20"/>
                <w:szCs w:val="20"/>
              </w:rPr>
            </w:pPr>
            <w:r>
              <w:rPr>
                <w:sz w:val="20"/>
                <w:szCs w:val="20"/>
              </w:rPr>
              <w:t>07</w:t>
            </w:r>
          </w:p>
        </w:tc>
        <w:tc>
          <w:tcPr>
            <w:tcW w:w="472" w:type="dxa"/>
            <w:shd w:val="clear" w:color="auto" w:fill="FFFFFF"/>
            <w:noWrap/>
          </w:tcPr>
          <w:p w:rsidR="00D13C0A" w:rsidRDefault="00D13C0A">
            <w:pPr>
              <w:jc w:val="center"/>
              <w:rPr>
                <w:sz w:val="20"/>
                <w:szCs w:val="20"/>
              </w:rPr>
            </w:pPr>
            <w:r>
              <w:rPr>
                <w:sz w:val="20"/>
                <w:szCs w:val="20"/>
              </w:rPr>
              <w:t>02</w:t>
            </w:r>
          </w:p>
        </w:tc>
        <w:tc>
          <w:tcPr>
            <w:tcW w:w="1400" w:type="dxa"/>
            <w:shd w:val="clear" w:color="auto" w:fill="FFFFFF"/>
            <w:noWrap/>
          </w:tcPr>
          <w:p w:rsidR="00D13C0A" w:rsidRDefault="00D13C0A">
            <w:pPr>
              <w:jc w:val="center"/>
              <w:rPr>
                <w:sz w:val="20"/>
                <w:szCs w:val="20"/>
              </w:rPr>
            </w:pPr>
            <w:r>
              <w:rPr>
                <w:sz w:val="20"/>
                <w:szCs w:val="20"/>
              </w:rPr>
              <w:t>15 1 02 20350</w:t>
            </w:r>
          </w:p>
        </w:tc>
        <w:tc>
          <w:tcPr>
            <w:tcW w:w="548" w:type="dxa"/>
            <w:shd w:val="clear" w:color="auto" w:fill="FFFFFF"/>
            <w:noWrap/>
          </w:tcPr>
          <w:p w:rsidR="00D13C0A" w:rsidRDefault="00D13C0A">
            <w:pPr>
              <w:jc w:val="center"/>
              <w:rPr>
                <w:sz w:val="20"/>
                <w:szCs w:val="20"/>
              </w:rPr>
            </w:pPr>
            <w:r>
              <w:rPr>
                <w:sz w:val="20"/>
                <w:szCs w:val="20"/>
              </w:rPr>
              <w:t>610</w:t>
            </w:r>
          </w:p>
        </w:tc>
        <w:tc>
          <w:tcPr>
            <w:tcW w:w="1190" w:type="dxa"/>
            <w:shd w:val="clear" w:color="auto" w:fill="FFFFFF"/>
          </w:tcPr>
          <w:p w:rsidR="00D13C0A" w:rsidRDefault="00D13C0A" w:rsidP="00495989">
            <w:pPr>
              <w:jc w:val="right"/>
              <w:rPr>
                <w:sz w:val="20"/>
                <w:szCs w:val="20"/>
              </w:rPr>
            </w:pPr>
            <w:r>
              <w:rPr>
                <w:sz w:val="20"/>
                <w:szCs w:val="20"/>
              </w:rPr>
              <w:t>780,00</w:t>
            </w:r>
          </w:p>
        </w:tc>
        <w:tc>
          <w:tcPr>
            <w:tcW w:w="1320" w:type="dxa"/>
            <w:shd w:val="clear" w:color="auto" w:fill="FFFFFF"/>
            <w:noWrap/>
          </w:tcPr>
          <w:p w:rsidR="00D13C0A" w:rsidRDefault="00D13C0A" w:rsidP="00495989">
            <w:pPr>
              <w:jc w:val="right"/>
              <w:rPr>
                <w:sz w:val="20"/>
                <w:szCs w:val="20"/>
              </w:rPr>
            </w:pPr>
            <w:r>
              <w:rPr>
                <w:sz w:val="20"/>
                <w:szCs w:val="20"/>
              </w:rPr>
              <w:t>0,00»</w:t>
            </w:r>
          </w:p>
        </w:tc>
      </w:tr>
    </w:tbl>
    <w:p w:rsidR="005E3369" w:rsidRDefault="005E3369" w:rsidP="005E3369">
      <w:pPr>
        <w:jc w:val="both"/>
        <w:rPr>
          <w:sz w:val="28"/>
          <w:szCs w:val="28"/>
        </w:rPr>
      </w:pPr>
      <w:r w:rsidRPr="00FE5CD5">
        <w:rPr>
          <w:sz w:val="28"/>
          <w:szCs w:val="28"/>
        </w:rPr>
        <w:t>изложить в следующей редакции: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9A189B" w:rsidRPr="00E748BB" w:rsidTr="00495989">
        <w:trPr>
          <w:cantSplit/>
          <w:trHeight w:val="20"/>
        </w:trPr>
        <w:tc>
          <w:tcPr>
            <w:tcW w:w="3235" w:type="dxa"/>
            <w:shd w:val="clear" w:color="auto" w:fill="FFFFFF"/>
          </w:tcPr>
          <w:p w:rsidR="009A189B" w:rsidRPr="00E748BB" w:rsidRDefault="009A189B" w:rsidP="00495989">
            <w:pPr>
              <w:spacing w:line="228" w:lineRule="auto"/>
              <w:rPr>
                <w:sz w:val="20"/>
                <w:szCs w:val="20"/>
              </w:rPr>
            </w:pPr>
            <w:r w:rsidRPr="00E748BB">
              <w:rPr>
                <w:sz w:val="20"/>
                <w:szCs w:val="20"/>
              </w:rPr>
              <w:t>«Подпрограмма «Профилактика терроризма, экстремизма, межнациональных (межэтнических) конфликтов в городе Ставрополе»</w:t>
            </w:r>
          </w:p>
        </w:tc>
        <w:tc>
          <w:tcPr>
            <w:tcW w:w="868" w:type="dxa"/>
            <w:shd w:val="clear" w:color="auto" w:fill="FFFFFF"/>
          </w:tcPr>
          <w:p w:rsidR="009A189B" w:rsidRPr="00E748BB" w:rsidRDefault="009A189B" w:rsidP="00495989">
            <w:pPr>
              <w:jc w:val="center"/>
              <w:rPr>
                <w:sz w:val="20"/>
                <w:szCs w:val="20"/>
              </w:rPr>
            </w:pPr>
            <w:r w:rsidRPr="00E748BB">
              <w:rPr>
                <w:sz w:val="20"/>
                <w:szCs w:val="20"/>
              </w:rPr>
              <w:t>606</w:t>
            </w:r>
          </w:p>
        </w:tc>
        <w:tc>
          <w:tcPr>
            <w:tcW w:w="440" w:type="dxa"/>
            <w:shd w:val="clear" w:color="auto" w:fill="FFFFFF"/>
            <w:noWrap/>
          </w:tcPr>
          <w:p w:rsidR="009A189B" w:rsidRPr="00E748BB" w:rsidRDefault="009A189B" w:rsidP="00495989">
            <w:pPr>
              <w:jc w:val="center"/>
              <w:rPr>
                <w:sz w:val="20"/>
                <w:szCs w:val="20"/>
              </w:rPr>
            </w:pPr>
            <w:r w:rsidRPr="00E748BB">
              <w:rPr>
                <w:sz w:val="20"/>
                <w:szCs w:val="20"/>
              </w:rPr>
              <w:t>07</w:t>
            </w:r>
          </w:p>
        </w:tc>
        <w:tc>
          <w:tcPr>
            <w:tcW w:w="472" w:type="dxa"/>
            <w:shd w:val="clear" w:color="auto" w:fill="FFFFFF"/>
            <w:noWrap/>
          </w:tcPr>
          <w:p w:rsidR="009A189B" w:rsidRPr="00E748BB" w:rsidRDefault="009A189B" w:rsidP="009A189B">
            <w:pPr>
              <w:jc w:val="center"/>
              <w:rPr>
                <w:sz w:val="20"/>
                <w:szCs w:val="20"/>
              </w:rPr>
            </w:pPr>
            <w:r w:rsidRPr="00E748BB">
              <w:rPr>
                <w:sz w:val="20"/>
                <w:szCs w:val="20"/>
              </w:rPr>
              <w:t>0</w:t>
            </w:r>
            <w:r>
              <w:rPr>
                <w:sz w:val="20"/>
                <w:szCs w:val="20"/>
              </w:rPr>
              <w:t>2</w:t>
            </w:r>
          </w:p>
        </w:tc>
        <w:tc>
          <w:tcPr>
            <w:tcW w:w="1400" w:type="dxa"/>
            <w:shd w:val="clear" w:color="auto" w:fill="FFFFFF"/>
            <w:noWrap/>
          </w:tcPr>
          <w:p w:rsidR="009A189B" w:rsidRPr="00E748BB" w:rsidRDefault="009A189B" w:rsidP="00495989">
            <w:pPr>
              <w:jc w:val="center"/>
              <w:rPr>
                <w:sz w:val="20"/>
                <w:szCs w:val="20"/>
              </w:rPr>
            </w:pPr>
            <w:r w:rsidRPr="00E748BB">
              <w:rPr>
                <w:sz w:val="20"/>
                <w:szCs w:val="20"/>
              </w:rPr>
              <w:t>15 1 00 00000</w:t>
            </w:r>
          </w:p>
        </w:tc>
        <w:tc>
          <w:tcPr>
            <w:tcW w:w="548" w:type="dxa"/>
            <w:shd w:val="clear" w:color="auto" w:fill="FFFFFF"/>
            <w:noWrap/>
          </w:tcPr>
          <w:p w:rsidR="009A189B" w:rsidRPr="00E748BB" w:rsidRDefault="009A189B" w:rsidP="00495989">
            <w:pPr>
              <w:jc w:val="center"/>
              <w:rPr>
                <w:sz w:val="20"/>
                <w:szCs w:val="20"/>
              </w:rPr>
            </w:pPr>
            <w:r w:rsidRPr="00E748BB">
              <w:rPr>
                <w:sz w:val="20"/>
                <w:szCs w:val="20"/>
              </w:rPr>
              <w:t>000</w:t>
            </w:r>
          </w:p>
        </w:tc>
        <w:tc>
          <w:tcPr>
            <w:tcW w:w="1190" w:type="dxa"/>
            <w:shd w:val="clear" w:color="auto" w:fill="FFFFFF"/>
          </w:tcPr>
          <w:p w:rsidR="009A189B" w:rsidRDefault="009A189B" w:rsidP="00495989">
            <w:pPr>
              <w:jc w:val="right"/>
              <w:rPr>
                <w:sz w:val="20"/>
                <w:szCs w:val="20"/>
              </w:rPr>
            </w:pPr>
            <w:r>
              <w:rPr>
                <w:sz w:val="20"/>
                <w:szCs w:val="20"/>
              </w:rPr>
              <w:t>780,00</w:t>
            </w:r>
          </w:p>
        </w:tc>
        <w:tc>
          <w:tcPr>
            <w:tcW w:w="1320" w:type="dxa"/>
            <w:shd w:val="clear" w:color="auto" w:fill="FFFFFF"/>
            <w:noWrap/>
          </w:tcPr>
          <w:p w:rsidR="009A189B" w:rsidRDefault="009A189B" w:rsidP="00495989">
            <w:pPr>
              <w:jc w:val="right"/>
              <w:rPr>
                <w:sz w:val="20"/>
                <w:szCs w:val="20"/>
              </w:rPr>
            </w:pPr>
            <w:r>
              <w:rPr>
                <w:sz w:val="20"/>
                <w:szCs w:val="20"/>
              </w:rPr>
              <w:t>0,00</w:t>
            </w:r>
          </w:p>
        </w:tc>
      </w:tr>
      <w:tr w:rsidR="009A189B" w:rsidRPr="00E748BB" w:rsidTr="00495989">
        <w:trPr>
          <w:cantSplit/>
          <w:trHeight w:val="20"/>
        </w:trPr>
        <w:tc>
          <w:tcPr>
            <w:tcW w:w="3235" w:type="dxa"/>
            <w:shd w:val="clear" w:color="auto" w:fill="FFFFFF"/>
          </w:tcPr>
          <w:p w:rsidR="009A189B" w:rsidRPr="009A189B" w:rsidRDefault="009A189B">
            <w:pPr>
              <w:rPr>
                <w:sz w:val="20"/>
                <w:szCs w:val="20"/>
              </w:rPr>
            </w:pPr>
            <w:r w:rsidRPr="009A189B">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868" w:type="dxa"/>
            <w:shd w:val="clear" w:color="auto" w:fill="FFFFFF"/>
          </w:tcPr>
          <w:p w:rsidR="009A189B" w:rsidRPr="009A189B" w:rsidRDefault="009A189B">
            <w:pPr>
              <w:jc w:val="center"/>
              <w:rPr>
                <w:sz w:val="20"/>
                <w:szCs w:val="20"/>
              </w:rPr>
            </w:pPr>
            <w:r w:rsidRPr="009A189B">
              <w:rPr>
                <w:sz w:val="20"/>
                <w:szCs w:val="20"/>
              </w:rPr>
              <w:t>606</w:t>
            </w:r>
          </w:p>
        </w:tc>
        <w:tc>
          <w:tcPr>
            <w:tcW w:w="440" w:type="dxa"/>
            <w:shd w:val="clear" w:color="auto" w:fill="FFFFFF"/>
            <w:noWrap/>
          </w:tcPr>
          <w:p w:rsidR="009A189B" w:rsidRPr="009A189B" w:rsidRDefault="009A189B">
            <w:pPr>
              <w:jc w:val="center"/>
              <w:rPr>
                <w:sz w:val="20"/>
                <w:szCs w:val="20"/>
              </w:rPr>
            </w:pPr>
            <w:r w:rsidRPr="009A189B">
              <w:rPr>
                <w:sz w:val="20"/>
                <w:szCs w:val="20"/>
              </w:rPr>
              <w:t>07</w:t>
            </w:r>
          </w:p>
        </w:tc>
        <w:tc>
          <w:tcPr>
            <w:tcW w:w="472" w:type="dxa"/>
            <w:shd w:val="clear" w:color="auto" w:fill="FFFFFF"/>
            <w:noWrap/>
          </w:tcPr>
          <w:p w:rsidR="009A189B" w:rsidRPr="009A189B" w:rsidRDefault="009A189B">
            <w:pPr>
              <w:jc w:val="center"/>
              <w:rPr>
                <w:sz w:val="20"/>
                <w:szCs w:val="20"/>
              </w:rPr>
            </w:pPr>
            <w:r w:rsidRPr="009A189B">
              <w:rPr>
                <w:sz w:val="20"/>
                <w:szCs w:val="20"/>
              </w:rPr>
              <w:t>02</w:t>
            </w:r>
          </w:p>
        </w:tc>
        <w:tc>
          <w:tcPr>
            <w:tcW w:w="1400" w:type="dxa"/>
            <w:shd w:val="clear" w:color="auto" w:fill="FFFFFF"/>
            <w:noWrap/>
          </w:tcPr>
          <w:p w:rsidR="009A189B" w:rsidRPr="009A189B" w:rsidRDefault="009A189B">
            <w:pPr>
              <w:jc w:val="center"/>
              <w:rPr>
                <w:sz w:val="20"/>
                <w:szCs w:val="20"/>
              </w:rPr>
            </w:pPr>
            <w:r w:rsidRPr="009A189B">
              <w:rPr>
                <w:sz w:val="20"/>
                <w:szCs w:val="20"/>
              </w:rPr>
              <w:t>15 1 04 00000</w:t>
            </w:r>
          </w:p>
        </w:tc>
        <w:tc>
          <w:tcPr>
            <w:tcW w:w="548" w:type="dxa"/>
            <w:shd w:val="clear" w:color="auto" w:fill="FFFFFF"/>
            <w:noWrap/>
          </w:tcPr>
          <w:p w:rsidR="009A189B" w:rsidRPr="009A189B" w:rsidRDefault="009A189B">
            <w:pPr>
              <w:jc w:val="center"/>
              <w:rPr>
                <w:sz w:val="20"/>
                <w:szCs w:val="20"/>
              </w:rPr>
            </w:pPr>
            <w:r w:rsidRPr="009A189B">
              <w:rPr>
                <w:sz w:val="20"/>
                <w:szCs w:val="20"/>
              </w:rPr>
              <w:t>000</w:t>
            </w:r>
          </w:p>
        </w:tc>
        <w:tc>
          <w:tcPr>
            <w:tcW w:w="1190" w:type="dxa"/>
            <w:shd w:val="clear" w:color="auto" w:fill="FFFFFF"/>
          </w:tcPr>
          <w:p w:rsidR="009A189B" w:rsidRDefault="009A189B" w:rsidP="00495989">
            <w:pPr>
              <w:jc w:val="right"/>
              <w:rPr>
                <w:sz w:val="20"/>
                <w:szCs w:val="20"/>
              </w:rPr>
            </w:pPr>
            <w:r>
              <w:rPr>
                <w:sz w:val="20"/>
                <w:szCs w:val="20"/>
              </w:rPr>
              <w:t>780,00</w:t>
            </w:r>
          </w:p>
        </w:tc>
        <w:tc>
          <w:tcPr>
            <w:tcW w:w="1320" w:type="dxa"/>
            <w:shd w:val="clear" w:color="auto" w:fill="FFFFFF"/>
            <w:noWrap/>
          </w:tcPr>
          <w:p w:rsidR="009A189B" w:rsidRDefault="009A189B" w:rsidP="00495989">
            <w:pPr>
              <w:jc w:val="right"/>
              <w:rPr>
                <w:sz w:val="20"/>
                <w:szCs w:val="20"/>
              </w:rPr>
            </w:pPr>
            <w:r>
              <w:rPr>
                <w:sz w:val="20"/>
                <w:szCs w:val="20"/>
              </w:rPr>
              <w:t>0,00</w:t>
            </w:r>
          </w:p>
        </w:tc>
      </w:tr>
      <w:tr w:rsidR="009A189B" w:rsidRPr="00E748BB" w:rsidTr="00495989">
        <w:trPr>
          <w:cantSplit/>
          <w:trHeight w:val="20"/>
        </w:trPr>
        <w:tc>
          <w:tcPr>
            <w:tcW w:w="3235" w:type="dxa"/>
            <w:shd w:val="clear" w:color="auto" w:fill="FFFFFF"/>
          </w:tcPr>
          <w:p w:rsidR="009A189B" w:rsidRPr="009A189B" w:rsidRDefault="009A189B">
            <w:pPr>
              <w:rPr>
                <w:sz w:val="20"/>
                <w:szCs w:val="20"/>
              </w:rPr>
            </w:pPr>
            <w:r w:rsidRPr="009A189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8" w:type="dxa"/>
            <w:shd w:val="clear" w:color="auto" w:fill="FFFFFF"/>
          </w:tcPr>
          <w:p w:rsidR="009A189B" w:rsidRPr="009A189B" w:rsidRDefault="009A189B">
            <w:pPr>
              <w:jc w:val="center"/>
              <w:rPr>
                <w:sz w:val="20"/>
                <w:szCs w:val="20"/>
              </w:rPr>
            </w:pPr>
            <w:r w:rsidRPr="009A189B">
              <w:rPr>
                <w:sz w:val="20"/>
                <w:szCs w:val="20"/>
              </w:rPr>
              <w:t>606</w:t>
            </w:r>
          </w:p>
        </w:tc>
        <w:tc>
          <w:tcPr>
            <w:tcW w:w="440" w:type="dxa"/>
            <w:shd w:val="clear" w:color="auto" w:fill="FFFFFF"/>
            <w:noWrap/>
          </w:tcPr>
          <w:p w:rsidR="009A189B" w:rsidRPr="009A189B" w:rsidRDefault="009A189B">
            <w:pPr>
              <w:jc w:val="center"/>
              <w:rPr>
                <w:sz w:val="20"/>
                <w:szCs w:val="20"/>
              </w:rPr>
            </w:pPr>
            <w:r w:rsidRPr="009A189B">
              <w:rPr>
                <w:sz w:val="20"/>
                <w:szCs w:val="20"/>
              </w:rPr>
              <w:t>07</w:t>
            </w:r>
          </w:p>
        </w:tc>
        <w:tc>
          <w:tcPr>
            <w:tcW w:w="472" w:type="dxa"/>
            <w:shd w:val="clear" w:color="auto" w:fill="FFFFFF"/>
            <w:noWrap/>
          </w:tcPr>
          <w:p w:rsidR="009A189B" w:rsidRPr="009A189B" w:rsidRDefault="009A189B">
            <w:pPr>
              <w:jc w:val="center"/>
              <w:rPr>
                <w:sz w:val="20"/>
                <w:szCs w:val="20"/>
              </w:rPr>
            </w:pPr>
            <w:r w:rsidRPr="009A189B">
              <w:rPr>
                <w:sz w:val="20"/>
                <w:szCs w:val="20"/>
              </w:rPr>
              <w:t>02</w:t>
            </w:r>
          </w:p>
        </w:tc>
        <w:tc>
          <w:tcPr>
            <w:tcW w:w="1400" w:type="dxa"/>
            <w:shd w:val="clear" w:color="auto" w:fill="FFFFFF"/>
            <w:noWrap/>
          </w:tcPr>
          <w:p w:rsidR="009A189B" w:rsidRPr="009A189B" w:rsidRDefault="009A189B">
            <w:pPr>
              <w:jc w:val="center"/>
              <w:rPr>
                <w:sz w:val="20"/>
                <w:szCs w:val="20"/>
              </w:rPr>
            </w:pPr>
            <w:r w:rsidRPr="009A189B">
              <w:rPr>
                <w:sz w:val="20"/>
                <w:szCs w:val="20"/>
              </w:rPr>
              <w:t>15 1 04 20350</w:t>
            </w:r>
          </w:p>
        </w:tc>
        <w:tc>
          <w:tcPr>
            <w:tcW w:w="548" w:type="dxa"/>
            <w:shd w:val="clear" w:color="auto" w:fill="FFFFFF"/>
            <w:noWrap/>
          </w:tcPr>
          <w:p w:rsidR="009A189B" w:rsidRPr="009A189B" w:rsidRDefault="009A189B">
            <w:pPr>
              <w:jc w:val="center"/>
              <w:rPr>
                <w:sz w:val="20"/>
                <w:szCs w:val="20"/>
              </w:rPr>
            </w:pPr>
            <w:r w:rsidRPr="009A189B">
              <w:rPr>
                <w:sz w:val="20"/>
                <w:szCs w:val="20"/>
              </w:rPr>
              <w:t>000</w:t>
            </w:r>
          </w:p>
        </w:tc>
        <w:tc>
          <w:tcPr>
            <w:tcW w:w="1190" w:type="dxa"/>
            <w:shd w:val="clear" w:color="auto" w:fill="FFFFFF"/>
          </w:tcPr>
          <w:p w:rsidR="009A189B" w:rsidRDefault="009A189B" w:rsidP="00495989">
            <w:pPr>
              <w:jc w:val="right"/>
              <w:rPr>
                <w:sz w:val="20"/>
                <w:szCs w:val="20"/>
              </w:rPr>
            </w:pPr>
            <w:r>
              <w:rPr>
                <w:sz w:val="20"/>
                <w:szCs w:val="20"/>
              </w:rPr>
              <w:t>780,00</w:t>
            </w:r>
          </w:p>
        </w:tc>
        <w:tc>
          <w:tcPr>
            <w:tcW w:w="1320" w:type="dxa"/>
            <w:shd w:val="clear" w:color="auto" w:fill="FFFFFF"/>
            <w:noWrap/>
          </w:tcPr>
          <w:p w:rsidR="009A189B" w:rsidRDefault="009A189B" w:rsidP="00495989">
            <w:pPr>
              <w:jc w:val="right"/>
              <w:rPr>
                <w:sz w:val="20"/>
                <w:szCs w:val="20"/>
              </w:rPr>
            </w:pPr>
            <w:r>
              <w:rPr>
                <w:sz w:val="20"/>
                <w:szCs w:val="20"/>
              </w:rPr>
              <w:t>0,00</w:t>
            </w:r>
          </w:p>
        </w:tc>
      </w:tr>
      <w:tr w:rsidR="009A189B" w:rsidRPr="00E748BB" w:rsidTr="00495989">
        <w:trPr>
          <w:cantSplit/>
          <w:trHeight w:val="20"/>
        </w:trPr>
        <w:tc>
          <w:tcPr>
            <w:tcW w:w="3235" w:type="dxa"/>
            <w:shd w:val="clear" w:color="auto" w:fill="FFFFFF"/>
          </w:tcPr>
          <w:p w:rsidR="009A189B" w:rsidRPr="009A189B" w:rsidRDefault="009A189B">
            <w:pPr>
              <w:rPr>
                <w:sz w:val="20"/>
                <w:szCs w:val="20"/>
              </w:rPr>
            </w:pPr>
            <w:r w:rsidRPr="009A189B">
              <w:rPr>
                <w:sz w:val="20"/>
                <w:szCs w:val="20"/>
              </w:rPr>
              <w:t>Субсидии бюджетным учреждениям</w:t>
            </w:r>
          </w:p>
        </w:tc>
        <w:tc>
          <w:tcPr>
            <w:tcW w:w="868" w:type="dxa"/>
            <w:shd w:val="clear" w:color="auto" w:fill="FFFFFF"/>
          </w:tcPr>
          <w:p w:rsidR="009A189B" w:rsidRPr="009A189B" w:rsidRDefault="009A189B">
            <w:pPr>
              <w:jc w:val="center"/>
              <w:rPr>
                <w:sz w:val="20"/>
                <w:szCs w:val="20"/>
              </w:rPr>
            </w:pPr>
            <w:r w:rsidRPr="009A189B">
              <w:rPr>
                <w:sz w:val="20"/>
                <w:szCs w:val="20"/>
              </w:rPr>
              <w:t>606</w:t>
            </w:r>
          </w:p>
        </w:tc>
        <w:tc>
          <w:tcPr>
            <w:tcW w:w="440" w:type="dxa"/>
            <w:shd w:val="clear" w:color="auto" w:fill="FFFFFF"/>
            <w:noWrap/>
          </w:tcPr>
          <w:p w:rsidR="009A189B" w:rsidRPr="009A189B" w:rsidRDefault="009A189B">
            <w:pPr>
              <w:jc w:val="center"/>
              <w:rPr>
                <w:sz w:val="20"/>
                <w:szCs w:val="20"/>
              </w:rPr>
            </w:pPr>
            <w:r w:rsidRPr="009A189B">
              <w:rPr>
                <w:sz w:val="20"/>
                <w:szCs w:val="20"/>
              </w:rPr>
              <w:t>07</w:t>
            </w:r>
          </w:p>
        </w:tc>
        <w:tc>
          <w:tcPr>
            <w:tcW w:w="472" w:type="dxa"/>
            <w:shd w:val="clear" w:color="auto" w:fill="FFFFFF"/>
            <w:noWrap/>
          </w:tcPr>
          <w:p w:rsidR="009A189B" w:rsidRPr="009A189B" w:rsidRDefault="009A189B">
            <w:pPr>
              <w:jc w:val="center"/>
              <w:rPr>
                <w:sz w:val="20"/>
                <w:szCs w:val="20"/>
              </w:rPr>
            </w:pPr>
            <w:r w:rsidRPr="009A189B">
              <w:rPr>
                <w:sz w:val="20"/>
                <w:szCs w:val="20"/>
              </w:rPr>
              <w:t>02</w:t>
            </w:r>
          </w:p>
        </w:tc>
        <w:tc>
          <w:tcPr>
            <w:tcW w:w="1400" w:type="dxa"/>
            <w:shd w:val="clear" w:color="auto" w:fill="FFFFFF"/>
            <w:noWrap/>
          </w:tcPr>
          <w:p w:rsidR="009A189B" w:rsidRPr="009A189B" w:rsidRDefault="009A189B">
            <w:pPr>
              <w:jc w:val="center"/>
              <w:rPr>
                <w:sz w:val="20"/>
                <w:szCs w:val="20"/>
              </w:rPr>
            </w:pPr>
            <w:r w:rsidRPr="009A189B">
              <w:rPr>
                <w:sz w:val="20"/>
                <w:szCs w:val="20"/>
              </w:rPr>
              <w:t>15 1 04 20350</w:t>
            </w:r>
          </w:p>
        </w:tc>
        <w:tc>
          <w:tcPr>
            <w:tcW w:w="548" w:type="dxa"/>
            <w:shd w:val="clear" w:color="auto" w:fill="FFFFFF"/>
            <w:noWrap/>
          </w:tcPr>
          <w:p w:rsidR="009A189B" w:rsidRPr="009A189B" w:rsidRDefault="009A189B">
            <w:pPr>
              <w:jc w:val="center"/>
              <w:rPr>
                <w:sz w:val="20"/>
                <w:szCs w:val="20"/>
              </w:rPr>
            </w:pPr>
            <w:r w:rsidRPr="009A189B">
              <w:rPr>
                <w:sz w:val="20"/>
                <w:szCs w:val="20"/>
              </w:rPr>
              <w:t>610</w:t>
            </w:r>
          </w:p>
        </w:tc>
        <w:tc>
          <w:tcPr>
            <w:tcW w:w="1190" w:type="dxa"/>
            <w:shd w:val="clear" w:color="auto" w:fill="FFFFFF"/>
          </w:tcPr>
          <w:p w:rsidR="009A189B" w:rsidRDefault="009A189B" w:rsidP="00495989">
            <w:pPr>
              <w:jc w:val="right"/>
              <w:rPr>
                <w:sz w:val="20"/>
                <w:szCs w:val="20"/>
              </w:rPr>
            </w:pPr>
            <w:r>
              <w:rPr>
                <w:sz w:val="20"/>
                <w:szCs w:val="20"/>
              </w:rPr>
              <w:t>780,00</w:t>
            </w:r>
          </w:p>
        </w:tc>
        <w:tc>
          <w:tcPr>
            <w:tcW w:w="1320" w:type="dxa"/>
            <w:shd w:val="clear" w:color="auto" w:fill="FFFFFF"/>
            <w:noWrap/>
          </w:tcPr>
          <w:p w:rsidR="009A189B" w:rsidRDefault="009A189B" w:rsidP="00495989">
            <w:pPr>
              <w:jc w:val="right"/>
              <w:rPr>
                <w:sz w:val="20"/>
                <w:szCs w:val="20"/>
              </w:rPr>
            </w:pPr>
            <w:r>
              <w:rPr>
                <w:sz w:val="20"/>
                <w:szCs w:val="20"/>
              </w:rPr>
              <w:t>0,00»;</w:t>
            </w:r>
          </w:p>
        </w:tc>
      </w:tr>
    </w:tbl>
    <w:p w:rsidR="007743EF" w:rsidRDefault="00BE1053" w:rsidP="007743EF">
      <w:pPr>
        <w:spacing w:line="235" w:lineRule="auto"/>
        <w:ind w:firstLine="709"/>
        <w:jc w:val="both"/>
        <w:rPr>
          <w:sz w:val="28"/>
          <w:szCs w:val="28"/>
        </w:rPr>
      </w:pPr>
      <w:r>
        <w:rPr>
          <w:sz w:val="28"/>
          <w:szCs w:val="28"/>
        </w:rPr>
        <w:t>д)</w:t>
      </w:r>
      <w:r w:rsidR="00B21584">
        <w:rPr>
          <w:sz w:val="28"/>
          <w:szCs w:val="28"/>
        </w:rPr>
        <w:t> </w:t>
      </w:r>
      <w:r>
        <w:rPr>
          <w:sz w:val="28"/>
          <w:szCs w:val="28"/>
        </w:rPr>
        <w:t>в разделе «</w:t>
      </w:r>
      <w:r w:rsidRPr="00BE1053">
        <w:rPr>
          <w:sz w:val="28"/>
          <w:szCs w:val="28"/>
        </w:rPr>
        <w:t>Комитет культуры и молодежной политики администрации города Ставрополя</w:t>
      </w:r>
      <w:r>
        <w:rPr>
          <w:sz w:val="28"/>
          <w:szCs w:val="28"/>
        </w:rPr>
        <w:t>»:</w:t>
      </w:r>
    </w:p>
    <w:p w:rsidR="00482D74" w:rsidRPr="00FE5CD5" w:rsidRDefault="00482D74" w:rsidP="00482D74">
      <w:pPr>
        <w:ind w:firstLine="709"/>
        <w:jc w:val="both"/>
        <w:rPr>
          <w:sz w:val="28"/>
          <w:szCs w:val="28"/>
        </w:rPr>
      </w:pPr>
      <w:r w:rsidRPr="00FE5CD5">
        <w:rPr>
          <w:sz w:val="28"/>
          <w:szCs w:val="28"/>
        </w:rPr>
        <w:t>строк</w:t>
      </w:r>
      <w:r>
        <w:rPr>
          <w:sz w:val="28"/>
          <w:szCs w:val="28"/>
        </w:rPr>
        <w:t>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D43FEB" w:rsidRPr="007C62B1" w:rsidTr="00495989">
        <w:trPr>
          <w:cantSplit/>
          <w:trHeight w:val="20"/>
        </w:trPr>
        <w:tc>
          <w:tcPr>
            <w:tcW w:w="3235" w:type="dxa"/>
            <w:shd w:val="clear" w:color="auto" w:fill="FFFFFF"/>
          </w:tcPr>
          <w:p w:rsidR="00D43FEB" w:rsidRPr="007F6ED7" w:rsidRDefault="00D43FEB" w:rsidP="00495989">
            <w:pPr>
              <w:spacing w:line="228" w:lineRule="auto"/>
              <w:rPr>
                <w:color w:val="000000" w:themeColor="text1"/>
                <w:sz w:val="20"/>
                <w:szCs w:val="20"/>
              </w:rPr>
            </w:pPr>
            <w:r>
              <w:rPr>
                <w:color w:val="000000" w:themeColor="text1"/>
                <w:sz w:val="20"/>
                <w:szCs w:val="20"/>
              </w:rPr>
              <w:t>«</w:t>
            </w:r>
            <w:hyperlink r:id="rId25" w:history="1">
              <w:r w:rsidRPr="007F6ED7">
                <w:rPr>
                  <w:color w:val="000000" w:themeColor="text1"/>
                  <w:sz w:val="20"/>
                  <w:szCs w:val="20"/>
                </w:rPr>
                <w:t>Подпрограмма</w:t>
              </w:r>
            </w:hyperlink>
            <w:r w:rsidRPr="007F6ED7">
              <w:rPr>
                <w:color w:val="000000" w:themeColor="text1"/>
                <w:sz w:val="20"/>
                <w:szCs w:val="20"/>
              </w:rPr>
              <w:t xml:space="preserve"> «Безопасный Ставрополь»</w:t>
            </w:r>
          </w:p>
        </w:tc>
        <w:tc>
          <w:tcPr>
            <w:tcW w:w="868" w:type="dxa"/>
            <w:shd w:val="clear" w:color="auto" w:fill="FFFFFF"/>
          </w:tcPr>
          <w:p w:rsidR="00D43FEB" w:rsidRDefault="00D43FEB" w:rsidP="00495989">
            <w:pPr>
              <w:jc w:val="center"/>
              <w:rPr>
                <w:sz w:val="20"/>
                <w:szCs w:val="20"/>
              </w:rPr>
            </w:pPr>
            <w:r>
              <w:rPr>
                <w:sz w:val="20"/>
                <w:szCs w:val="20"/>
              </w:rPr>
              <w:t>607</w:t>
            </w:r>
          </w:p>
        </w:tc>
        <w:tc>
          <w:tcPr>
            <w:tcW w:w="440" w:type="dxa"/>
            <w:shd w:val="clear" w:color="auto" w:fill="FFFFFF"/>
            <w:noWrap/>
          </w:tcPr>
          <w:p w:rsidR="00D43FEB" w:rsidRDefault="00D43FEB" w:rsidP="00495989">
            <w:pPr>
              <w:jc w:val="center"/>
              <w:rPr>
                <w:sz w:val="20"/>
                <w:szCs w:val="20"/>
              </w:rPr>
            </w:pPr>
            <w:r>
              <w:rPr>
                <w:sz w:val="20"/>
                <w:szCs w:val="20"/>
              </w:rPr>
              <w:t>08</w:t>
            </w:r>
          </w:p>
        </w:tc>
        <w:tc>
          <w:tcPr>
            <w:tcW w:w="472" w:type="dxa"/>
            <w:shd w:val="clear" w:color="auto" w:fill="FFFFFF"/>
            <w:noWrap/>
          </w:tcPr>
          <w:p w:rsidR="00D43FEB" w:rsidRDefault="00D43FEB" w:rsidP="00495989">
            <w:pPr>
              <w:jc w:val="center"/>
              <w:rPr>
                <w:sz w:val="20"/>
                <w:szCs w:val="20"/>
              </w:rPr>
            </w:pPr>
            <w:r>
              <w:rPr>
                <w:sz w:val="20"/>
                <w:szCs w:val="20"/>
              </w:rPr>
              <w:t>01</w:t>
            </w:r>
          </w:p>
        </w:tc>
        <w:tc>
          <w:tcPr>
            <w:tcW w:w="1400" w:type="dxa"/>
            <w:shd w:val="clear" w:color="auto" w:fill="FFFFFF"/>
            <w:noWrap/>
          </w:tcPr>
          <w:p w:rsidR="00D43FEB" w:rsidRDefault="00D43FEB" w:rsidP="00D43FEB">
            <w:pPr>
              <w:jc w:val="center"/>
              <w:rPr>
                <w:sz w:val="20"/>
                <w:szCs w:val="20"/>
              </w:rPr>
            </w:pPr>
            <w:r>
              <w:rPr>
                <w:sz w:val="20"/>
                <w:szCs w:val="20"/>
              </w:rPr>
              <w:t>15 1 00 00000</w:t>
            </w:r>
          </w:p>
        </w:tc>
        <w:tc>
          <w:tcPr>
            <w:tcW w:w="548" w:type="dxa"/>
            <w:shd w:val="clear" w:color="auto" w:fill="FFFFFF"/>
            <w:noWrap/>
          </w:tcPr>
          <w:p w:rsidR="00D43FEB" w:rsidRDefault="00D43FEB" w:rsidP="00495989">
            <w:pPr>
              <w:jc w:val="center"/>
              <w:rPr>
                <w:sz w:val="20"/>
                <w:szCs w:val="20"/>
              </w:rPr>
            </w:pPr>
            <w:r>
              <w:rPr>
                <w:sz w:val="20"/>
                <w:szCs w:val="20"/>
              </w:rPr>
              <w:t>000</w:t>
            </w:r>
          </w:p>
        </w:tc>
        <w:tc>
          <w:tcPr>
            <w:tcW w:w="1190" w:type="dxa"/>
            <w:shd w:val="clear" w:color="auto" w:fill="FFFFFF"/>
          </w:tcPr>
          <w:p w:rsidR="00D43FEB" w:rsidRDefault="00D43FEB" w:rsidP="00495989">
            <w:pPr>
              <w:jc w:val="right"/>
              <w:rPr>
                <w:sz w:val="20"/>
                <w:szCs w:val="20"/>
              </w:rPr>
            </w:pPr>
            <w:r>
              <w:rPr>
                <w:sz w:val="20"/>
                <w:szCs w:val="20"/>
              </w:rPr>
              <w:t>76,50</w:t>
            </w:r>
          </w:p>
        </w:tc>
        <w:tc>
          <w:tcPr>
            <w:tcW w:w="1320" w:type="dxa"/>
            <w:shd w:val="clear" w:color="auto" w:fill="FFFFFF"/>
            <w:noWrap/>
          </w:tcPr>
          <w:p w:rsidR="00D43FEB" w:rsidRDefault="00D43FEB" w:rsidP="00495989">
            <w:pPr>
              <w:jc w:val="right"/>
              <w:rPr>
                <w:sz w:val="20"/>
                <w:szCs w:val="20"/>
              </w:rPr>
            </w:pPr>
            <w:r>
              <w:rPr>
                <w:sz w:val="20"/>
                <w:szCs w:val="20"/>
              </w:rPr>
              <w:t>76,50</w:t>
            </w:r>
          </w:p>
        </w:tc>
      </w:tr>
      <w:tr w:rsidR="00D43FEB" w:rsidRPr="007C62B1" w:rsidTr="00495989">
        <w:trPr>
          <w:cantSplit/>
          <w:trHeight w:val="20"/>
        </w:trPr>
        <w:tc>
          <w:tcPr>
            <w:tcW w:w="3235" w:type="dxa"/>
            <w:shd w:val="clear" w:color="auto" w:fill="FFFFFF"/>
          </w:tcPr>
          <w:p w:rsidR="00D43FEB" w:rsidRDefault="00D43FEB">
            <w:pPr>
              <w:rPr>
                <w:sz w:val="20"/>
                <w:szCs w:val="20"/>
              </w:rPr>
            </w:pPr>
            <w:r>
              <w:rPr>
                <w:sz w:val="20"/>
                <w:szCs w:val="20"/>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868" w:type="dxa"/>
            <w:shd w:val="clear" w:color="auto" w:fill="FFFFFF"/>
          </w:tcPr>
          <w:p w:rsidR="00D43FEB" w:rsidRDefault="00D43FEB">
            <w:pPr>
              <w:jc w:val="center"/>
              <w:rPr>
                <w:sz w:val="20"/>
                <w:szCs w:val="20"/>
              </w:rPr>
            </w:pPr>
            <w:r>
              <w:rPr>
                <w:sz w:val="20"/>
                <w:szCs w:val="20"/>
              </w:rPr>
              <w:t>607</w:t>
            </w:r>
          </w:p>
        </w:tc>
        <w:tc>
          <w:tcPr>
            <w:tcW w:w="440" w:type="dxa"/>
            <w:shd w:val="clear" w:color="auto" w:fill="FFFFFF"/>
            <w:noWrap/>
          </w:tcPr>
          <w:p w:rsidR="00D43FEB" w:rsidRDefault="00D43FEB">
            <w:pPr>
              <w:jc w:val="center"/>
              <w:rPr>
                <w:sz w:val="20"/>
                <w:szCs w:val="20"/>
              </w:rPr>
            </w:pPr>
            <w:r>
              <w:rPr>
                <w:sz w:val="20"/>
                <w:szCs w:val="20"/>
              </w:rPr>
              <w:t>08</w:t>
            </w:r>
          </w:p>
        </w:tc>
        <w:tc>
          <w:tcPr>
            <w:tcW w:w="472" w:type="dxa"/>
            <w:shd w:val="clear" w:color="auto" w:fill="FFFFFF"/>
            <w:noWrap/>
          </w:tcPr>
          <w:p w:rsidR="00D43FEB" w:rsidRDefault="00D43FEB">
            <w:pPr>
              <w:jc w:val="center"/>
              <w:rPr>
                <w:sz w:val="20"/>
                <w:szCs w:val="20"/>
              </w:rPr>
            </w:pPr>
            <w:r>
              <w:rPr>
                <w:sz w:val="20"/>
                <w:szCs w:val="20"/>
              </w:rPr>
              <w:t>01</w:t>
            </w:r>
          </w:p>
        </w:tc>
        <w:tc>
          <w:tcPr>
            <w:tcW w:w="1400" w:type="dxa"/>
            <w:shd w:val="clear" w:color="auto" w:fill="FFFFFF"/>
            <w:noWrap/>
          </w:tcPr>
          <w:p w:rsidR="00D43FEB" w:rsidRDefault="00D43FEB">
            <w:pPr>
              <w:jc w:val="center"/>
              <w:rPr>
                <w:sz w:val="20"/>
                <w:szCs w:val="20"/>
              </w:rPr>
            </w:pPr>
            <w:r>
              <w:rPr>
                <w:sz w:val="20"/>
                <w:szCs w:val="20"/>
              </w:rPr>
              <w:t>15 1 01 00000</w:t>
            </w:r>
          </w:p>
        </w:tc>
        <w:tc>
          <w:tcPr>
            <w:tcW w:w="548" w:type="dxa"/>
            <w:shd w:val="clear" w:color="auto" w:fill="FFFFFF"/>
            <w:noWrap/>
          </w:tcPr>
          <w:p w:rsidR="00D43FEB" w:rsidRDefault="00D43FEB">
            <w:pPr>
              <w:jc w:val="center"/>
              <w:rPr>
                <w:sz w:val="20"/>
                <w:szCs w:val="20"/>
              </w:rPr>
            </w:pPr>
            <w:r>
              <w:rPr>
                <w:sz w:val="20"/>
                <w:szCs w:val="20"/>
              </w:rPr>
              <w:t>000</w:t>
            </w:r>
          </w:p>
        </w:tc>
        <w:tc>
          <w:tcPr>
            <w:tcW w:w="1190" w:type="dxa"/>
            <w:shd w:val="clear" w:color="auto" w:fill="FFFFFF"/>
          </w:tcPr>
          <w:p w:rsidR="00D43FEB" w:rsidRDefault="00D43FEB">
            <w:pPr>
              <w:jc w:val="right"/>
              <w:rPr>
                <w:sz w:val="20"/>
                <w:szCs w:val="20"/>
              </w:rPr>
            </w:pPr>
            <w:r>
              <w:rPr>
                <w:sz w:val="20"/>
                <w:szCs w:val="20"/>
              </w:rPr>
              <w:t>76,50</w:t>
            </w:r>
          </w:p>
        </w:tc>
        <w:tc>
          <w:tcPr>
            <w:tcW w:w="1320" w:type="dxa"/>
            <w:shd w:val="clear" w:color="auto" w:fill="FFFFFF"/>
            <w:noWrap/>
          </w:tcPr>
          <w:p w:rsidR="00D43FEB" w:rsidRDefault="00D43FEB">
            <w:pPr>
              <w:jc w:val="right"/>
              <w:rPr>
                <w:sz w:val="20"/>
                <w:szCs w:val="20"/>
              </w:rPr>
            </w:pPr>
            <w:r>
              <w:rPr>
                <w:sz w:val="20"/>
                <w:szCs w:val="20"/>
              </w:rPr>
              <w:t>76,50</w:t>
            </w:r>
          </w:p>
        </w:tc>
      </w:tr>
      <w:tr w:rsidR="00D43FEB" w:rsidRPr="007C62B1" w:rsidTr="00495989">
        <w:trPr>
          <w:cantSplit/>
          <w:trHeight w:val="20"/>
        </w:trPr>
        <w:tc>
          <w:tcPr>
            <w:tcW w:w="3235" w:type="dxa"/>
            <w:shd w:val="clear" w:color="auto" w:fill="FFFFFF"/>
          </w:tcPr>
          <w:p w:rsidR="00D43FEB" w:rsidRDefault="00D43FEB">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8" w:type="dxa"/>
            <w:shd w:val="clear" w:color="auto" w:fill="FFFFFF"/>
          </w:tcPr>
          <w:p w:rsidR="00D43FEB" w:rsidRDefault="00D43FEB">
            <w:pPr>
              <w:jc w:val="center"/>
              <w:rPr>
                <w:sz w:val="20"/>
                <w:szCs w:val="20"/>
              </w:rPr>
            </w:pPr>
            <w:r>
              <w:rPr>
                <w:sz w:val="20"/>
                <w:szCs w:val="20"/>
              </w:rPr>
              <w:t>607</w:t>
            </w:r>
          </w:p>
        </w:tc>
        <w:tc>
          <w:tcPr>
            <w:tcW w:w="440" w:type="dxa"/>
            <w:shd w:val="clear" w:color="auto" w:fill="FFFFFF"/>
            <w:noWrap/>
          </w:tcPr>
          <w:p w:rsidR="00D43FEB" w:rsidRDefault="00D43FEB">
            <w:pPr>
              <w:jc w:val="center"/>
              <w:rPr>
                <w:sz w:val="20"/>
                <w:szCs w:val="20"/>
              </w:rPr>
            </w:pPr>
            <w:r>
              <w:rPr>
                <w:sz w:val="20"/>
                <w:szCs w:val="20"/>
              </w:rPr>
              <w:t>08</w:t>
            </w:r>
          </w:p>
        </w:tc>
        <w:tc>
          <w:tcPr>
            <w:tcW w:w="472" w:type="dxa"/>
            <w:shd w:val="clear" w:color="auto" w:fill="FFFFFF"/>
            <w:noWrap/>
          </w:tcPr>
          <w:p w:rsidR="00D43FEB" w:rsidRDefault="00D43FEB">
            <w:pPr>
              <w:jc w:val="center"/>
              <w:rPr>
                <w:sz w:val="20"/>
                <w:szCs w:val="20"/>
              </w:rPr>
            </w:pPr>
            <w:r>
              <w:rPr>
                <w:sz w:val="20"/>
                <w:szCs w:val="20"/>
              </w:rPr>
              <w:t>01</w:t>
            </w:r>
          </w:p>
        </w:tc>
        <w:tc>
          <w:tcPr>
            <w:tcW w:w="1400" w:type="dxa"/>
            <w:shd w:val="clear" w:color="auto" w:fill="FFFFFF"/>
            <w:noWrap/>
          </w:tcPr>
          <w:p w:rsidR="00D43FEB" w:rsidRDefault="00D43FEB">
            <w:pPr>
              <w:jc w:val="center"/>
              <w:rPr>
                <w:sz w:val="20"/>
                <w:szCs w:val="20"/>
              </w:rPr>
            </w:pPr>
            <w:r>
              <w:rPr>
                <w:sz w:val="20"/>
                <w:szCs w:val="20"/>
              </w:rPr>
              <w:t>15 1 01 20350</w:t>
            </w:r>
          </w:p>
        </w:tc>
        <w:tc>
          <w:tcPr>
            <w:tcW w:w="548" w:type="dxa"/>
            <w:shd w:val="clear" w:color="auto" w:fill="FFFFFF"/>
            <w:noWrap/>
          </w:tcPr>
          <w:p w:rsidR="00D43FEB" w:rsidRDefault="00D43FEB">
            <w:pPr>
              <w:jc w:val="center"/>
              <w:rPr>
                <w:sz w:val="20"/>
                <w:szCs w:val="20"/>
              </w:rPr>
            </w:pPr>
            <w:r>
              <w:rPr>
                <w:sz w:val="20"/>
                <w:szCs w:val="20"/>
              </w:rPr>
              <w:t>000</w:t>
            </w:r>
          </w:p>
        </w:tc>
        <w:tc>
          <w:tcPr>
            <w:tcW w:w="1190" w:type="dxa"/>
            <w:shd w:val="clear" w:color="auto" w:fill="FFFFFF"/>
          </w:tcPr>
          <w:p w:rsidR="00D43FEB" w:rsidRDefault="00D43FEB">
            <w:pPr>
              <w:jc w:val="right"/>
              <w:rPr>
                <w:sz w:val="20"/>
                <w:szCs w:val="20"/>
              </w:rPr>
            </w:pPr>
            <w:r>
              <w:rPr>
                <w:sz w:val="20"/>
                <w:szCs w:val="20"/>
              </w:rPr>
              <w:t>76,50</w:t>
            </w:r>
          </w:p>
        </w:tc>
        <w:tc>
          <w:tcPr>
            <w:tcW w:w="1320" w:type="dxa"/>
            <w:shd w:val="clear" w:color="auto" w:fill="FFFFFF"/>
            <w:noWrap/>
          </w:tcPr>
          <w:p w:rsidR="00D43FEB" w:rsidRDefault="00D43FEB">
            <w:pPr>
              <w:jc w:val="right"/>
              <w:rPr>
                <w:sz w:val="20"/>
                <w:szCs w:val="20"/>
              </w:rPr>
            </w:pPr>
            <w:r>
              <w:rPr>
                <w:sz w:val="20"/>
                <w:szCs w:val="20"/>
              </w:rPr>
              <w:t>76,50</w:t>
            </w:r>
          </w:p>
        </w:tc>
      </w:tr>
      <w:tr w:rsidR="00D43FEB" w:rsidRPr="007C62B1" w:rsidTr="00495989">
        <w:trPr>
          <w:cantSplit/>
          <w:trHeight w:val="20"/>
        </w:trPr>
        <w:tc>
          <w:tcPr>
            <w:tcW w:w="3235" w:type="dxa"/>
            <w:shd w:val="clear" w:color="auto" w:fill="FFFFFF"/>
          </w:tcPr>
          <w:p w:rsidR="00D43FEB" w:rsidRDefault="00D43FEB">
            <w:pPr>
              <w:rPr>
                <w:sz w:val="20"/>
                <w:szCs w:val="20"/>
              </w:rPr>
            </w:pPr>
            <w:r>
              <w:rPr>
                <w:sz w:val="20"/>
                <w:szCs w:val="20"/>
              </w:rPr>
              <w:t>Субсидии бюджетным учреждениям</w:t>
            </w:r>
          </w:p>
        </w:tc>
        <w:tc>
          <w:tcPr>
            <w:tcW w:w="868" w:type="dxa"/>
            <w:shd w:val="clear" w:color="auto" w:fill="FFFFFF"/>
          </w:tcPr>
          <w:p w:rsidR="00D43FEB" w:rsidRDefault="00D43FEB">
            <w:pPr>
              <w:jc w:val="center"/>
              <w:rPr>
                <w:sz w:val="20"/>
                <w:szCs w:val="20"/>
              </w:rPr>
            </w:pPr>
            <w:r>
              <w:rPr>
                <w:sz w:val="20"/>
                <w:szCs w:val="20"/>
              </w:rPr>
              <w:t>607</w:t>
            </w:r>
          </w:p>
        </w:tc>
        <w:tc>
          <w:tcPr>
            <w:tcW w:w="440" w:type="dxa"/>
            <w:shd w:val="clear" w:color="auto" w:fill="FFFFFF"/>
            <w:noWrap/>
          </w:tcPr>
          <w:p w:rsidR="00D43FEB" w:rsidRDefault="00D43FEB">
            <w:pPr>
              <w:jc w:val="center"/>
              <w:rPr>
                <w:sz w:val="20"/>
                <w:szCs w:val="20"/>
              </w:rPr>
            </w:pPr>
            <w:r>
              <w:rPr>
                <w:sz w:val="20"/>
                <w:szCs w:val="20"/>
              </w:rPr>
              <w:t>08</w:t>
            </w:r>
          </w:p>
        </w:tc>
        <w:tc>
          <w:tcPr>
            <w:tcW w:w="472" w:type="dxa"/>
            <w:shd w:val="clear" w:color="auto" w:fill="FFFFFF"/>
            <w:noWrap/>
          </w:tcPr>
          <w:p w:rsidR="00D43FEB" w:rsidRDefault="00D43FEB">
            <w:pPr>
              <w:jc w:val="center"/>
              <w:rPr>
                <w:sz w:val="20"/>
                <w:szCs w:val="20"/>
              </w:rPr>
            </w:pPr>
            <w:r>
              <w:rPr>
                <w:sz w:val="20"/>
                <w:szCs w:val="20"/>
              </w:rPr>
              <w:t>01</w:t>
            </w:r>
          </w:p>
        </w:tc>
        <w:tc>
          <w:tcPr>
            <w:tcW w:w="1400" w:type="dxa"/>
            <w:shd w:val="clear" w:color="auto" w:fill="FFFFFF"/>
            <w:noWrap/>
          </w:tcPr>
          <w:p w:rsidR="00D43FEB" w:rsidRDefault="00D43FEB">
            <w:pPr>
              <w:jc w:val="center"/>
              <w:rPr>
                <w:sz w:val="20"/>
                <w:szCs w:val="20"/>
              </w:rPr>
            </w:pPr>
            <w:r>
              <w:rPr>
                <w:sz w:val="20"/>
                <w:szCs w:val="20"/>
              </w:rPr>
              <w:t>15 1 01 20350</w:t>
            </w:r>
          </w:p>
        </w:tc>
        <w:tc>
          <w:tcPr>
            <w:tcW w:w="548" w:type="dxa"/>
            <w:shd w:val="clear" w:color="auto" w:fill="FFFFFF"/>
            <w:noWrap/>
          </w:tcPr>
          <w:p w:rsidR="00D43FEB" w:rsidRDefault="00D43FEB">
            <w:pPr>
              <w:jc w:val="center"/>
              <w:rPr>
                <w:sz w:val="20"/>
                <w:szCs w:val="20"/>
              </w:rPr>
            </w:pPr>
            <w:r>
              <w:rPr>
                <w:sz w:val="20"/>
                <w:szCs w:val="20"/>
              </w:rPr>
              <w:t>610</w:t>
            </w:r>
          </w:p>
        </w:tc>
        <w:tc>
          <w:tcPr>
            <w:tcW w:w="1190" w:type="dxa"/>
            <w:shd w:val="clear" w:color="auto" w:fill="FFFFFF"/>
          </w:tcPr>
          <w:p w:rsidR="00D43FEB" w:rsidRDefault="00D43FEB">
            <w:pPr>
              <w:jc w:val="right"/>
              <w:rPr>
                <w:sz w:val="20"/>
                <w:szCs w:val="20"/>
              </w:rPr>
            </w:pPr>
            <w:r>
              <w:rPr>
                <w:sz w:val="20"/>
                <w:szCs w:val="20"/>
              </w:rPr>
              <w:t>76,50</w:t>
            </w:r>
          </w:p>
        </w:tc>
        <w:tc>
          <w:tcPr>
            <w:tcW w:w="1320" w:type="dxa"/>
            <w:shd w:val="clear" w:color="auto" w:fill="FFFFFF"/>
            <w:noWrap/>
          </w:tcPr>
          <w:p w:rsidR="00D43FEB" w:rsidRDefault="00D43FEB">
            <w:pPr>
              <w:jc w:val="right"/>
              <w:rPr>
                <w:sz w:val="20"/>
                <w:szCs w:val="20"/>
              </w:rPr>
            </w:pPr>
            <w:r>
              <w:rPr>
                <w:sz w:val="20"/>
                <w:szCs w:val="20"/>
              </w:rPr>
              <w:t>76,50»</w:t>
            </w:r>
          </w:p>
        </w:tc>
      </w:tr>
    </w:tbl>
    <w:p w:rsidR="00482D74" w:rsidRDefault="00482D74" w:rsidP="00482D74">
      <w:pPr>
        <w:jc w:val="both"/>
        <w:rPr>
          <w:sz w:val="28"/>
          <w:szCs w:val="28"/>
        </w:rPr>
      </w:pPr>
      <w:r w:rsidRPr="00FE5CD5">
        <w:rPr>
          <w:sz w:val="28"/>
          <w:szCs w:val="28"/>
        </w:rPr>
        <w:t>изложить в следующей редакции: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FE0F2A" w:rsidRPr="00E748BB" w:rsidTr="00495989">
        <w:trPr>
          <w:cantSplit/>
          <w:trHeight w:val="20"/>
        </w:trPr>
        <w:tc>
          <w:tcPr>
            <w:tcW w:w="3235" w:type="dxa"/>
            <w:shd w:val="clear" w:color="auto" w:fill="FFFFFF"/>
          </w:tcPr>
          <w:p w:rsidR="00FE0F2A" w:rsidRPr="00E748BB" w:rsidRDefault="00FE0F2A" w:rsidP="00495989">
            <w:pPr>
              <w:spacing w:line="228" w:lineRule="auto"/>
              <w:rPr>
                <w:sz w:val="20"/>
                <w:szCs w:val="20"/>
              </w:rPr>
            </w:pPr>
            <w:r w:rsidRPr="00E748BB">
              <w:rPr>
                <w:sz w:val="20"/>
                <w:szCs w:val="20"/>
              </w:rPr>
              <w:t>«Подпрограмма «Профилактика терроризма, экстремизма, межнациональных (межэтнических) конфликтов в городе Ставрополе»</w:t>
            </w:r>
          </w:p>
        </w:tc>
        <w:tc>
          <w:tcPr>
            <w:tcW w:w="868" w:type="dxa"/>
            <w:shd w:val="clear" w:color="auto" w:fill="FFFFFF"/>
          </w:tcPr>
          <w:p w:rsidR="00FE0F2A" w:rsidRDefault="00FE0F2A" w:rsidP="00495989">
            <w:pPr>
              <w:jc w:val="center"/>
              <w:rPr>
                <w:sz w:val="20"/>
                <w:szCs w:val="20"/>
              </w:rPr>
            </w:pPr>
            <w:r>
              <w:rPr>
                <w:sz w:val="20"/>
                <w:szCs w:val="20"/>
              </w:rPr>
              <w:t>607</w:t>
            </w:r>
          </w:p>
        </w:tc>
        <w:tc>
          <w:tcPr>
            <w:tcW w:w="440" w:type="dxa"/>
            <w:shd w:val="clear" w:color="auto" w:fill="FFFFFF"/>
            <w:noWrap/>
          </w:tcPr>
          <w:p w:rsidR="00FE0F2A" w:rsidRDefault="00FE0F2A" w:rsidP="00495989">
            <w:pPr>
              <w:jc w:val="center"/>
              <w:rPr>
                <w:sz w:val="20"/>
                <w:szCs w:val="20"/>
              </w:rPr>
            </w:pPr>
            <w:r>
              <w:rPr>
                <w:sz w:val="20"/>
                <w:szCs w:val="20"/>
              </w:rPr>
              <w:t>08</w:t>
            </w:r>
          </w:p>
        </w:tc>
        <w:tc>
          <w:tcPr>
            <w:tcW w:w="472" w:type="dxa"/>
            <w:shd w:val="clear" w:color="auto" w:fill="FFFFFF"/>
            <w:noWrap/>
          </w:tcPr>
          <w:p w:rsidR="00FE0F2A" w:rsidRDefault="00FE0F2A" w:rsidP="00495989">
            <w:pPr>
              <w:jc w:val="center"/>
              <w:rPr>
                <w:sz w:val="20"/>
                <w:szCs w:val="20"/>
              </w:rPr>
            </w:pPr>
            <w:r>
              <w:rPr>
                <w:sz w:val="20"/>
                <w:szCs w:val="20"/>
              </w:rPr>
              <w:t>01</w:t>
            </w:r>
          </w:p>
        </w:tc>
        <w:tc>
          <w:tcPr>
            <w:tcW w:w="1400" w:type="dxa"/>
            <w:shd w:val="clear" w:color="auto" w:fill="FFFFFF"/>
            <w:noWrap/>
          </w:tcPr>
          <w:p w:rsidR="00FE0F2A" w:rsidRDefault="00FE0F2A" w:rsidP="00FE0F2A">
            <w:pPr>
              <w:jc w:val="center"/>
              <w:rPr>
                <w:sz w:val="20"/>
                <w:szCs w:val="20"/>
              </w:rPr>
            </w:pPr>
            <w:r>
              <w:rPr>
                <w:sz w:val="20"/>
                <w:szCs w:val="20"/>
              </w:rPr>
              <w:t>15 1 00 00000</w:t>
            </w:r>
          </w:p>
        </w:tc>
        <w:tc>
          <w:tcPr>
            <w:tcW w:w="548" w:type="dxa"/>
            <w:shd w:val="clear" w:color="auto" w:fill="FFFFFF"/>
            <w:noWrap/>
          </w:tcPr>
          <w:p w:rsidR="00FE0F2A" w:rsidRDefault="00FE0F2A" w:rsidP="00495989">
            <w:pPr>
              <w:jc w:val="center"/>
              <w:rPr>
                <w:sz w:val="20"/>
                <w:szCs w:val="20"/>
              </w:rPr>
            </w:pPr>
            <w:r>
              <w:rPr>
                <w:sz w:val="20"/>
                <w:szCs w:val="20"/>
              </w:rPr>
              <w:t>000</w:t>
            </w:r>
          </w:p>
        </w:tc>
        <w:tc>
          <w:tcPr>
            <w:tcW w:w="1190" w:type="dxa"/>
            <w:shd w:val="clear" w:color="auto" w:fill="FFFFFF"/>
          </w:tcPr>
          <w:p w:rsidR="00FE0F2A" w:rsidRDefault="00FE0F2A" w:rsidP="00495989">
            <w:pPr>
              <w:jc w:val="right"/>
              <w:rPr>
                <w:sz w:val="20"/>
                <w:szCs w:val="20"/>
              </w:rPr>
            </w:pPr>
            <w:r>
              <w:rPr>
                <w:sz w:val="20"/>
                <w:szCs w:val="20"/>
              </w:rPr>
              <w:t>76,50</w:t>
            </w:r>
          </w:p>
        </w:tc>
        <w:tc>
          <w:tcPr>
            <w:tcW w:w="1320" w:type="dxa"/>
            <w:shd w:val="clear" w:color="auto" w:fill="FFFFFF"/>
            <w:noWrap/>
          </w:tcPr>
          <w:p w:rsidR="00FE0F2A" w:rsidRDefault="00FE0F2A" w:rsidP="00495989">
            <w:pPr>
              <w:jc w:val="right"/>
              <w:rPr>
                <w:sz w:val="20"/>
                <w:szCs w:val="20"/>
              </w:rPr>
            </w:pPr>
            <w:r>
              <w:rPr>
                <w:sz w:val="20"/>
                <w:szCs w:val="20"/>
              </w:rPr>
              <w:t>76,50</w:t>
            </w:r>
          </w:p>
        </w:tc>
      </w:tr>
      <w:tr w:rsidR="00FE0F2A" w:rsidRPr="00E748BB" w:rsidTr="00495989">
        <w:trPr>
          <w:cantSplit/>
          <w:trHeight w:val="20"/>
        </w:trPr>
        <w:tc>
          <w:tcPr>
            <w:tcW w:w="3235" w:type="dxa"/>
            <w:shd w:val="clear" w:color="auto" w:fill="FFFFFF"/>
          </w:tcPr>
          <w:p w:rsidR="00FE0F2A" w:rsidRPr="00FE0F2A" w:rsidRDefault="00FE0F2A">
            <w:pPr>
              <w:rPr>
                <w:sz w:val="20"/>
                <w:szCs w:val="20"/>
              </w:rPr>
            </w:pPr>
            <w:r w:rsidRPr="00FE0F2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868" w:type="dxa"/>
            <w:shd w:val="clear" w:color="auto" w:fill="FFFFFF"/>
          </w:tcPr>
          <w:p w:rsidR="00FE0F2A" w:rsidRPr="00FE0F2A" w:rsidRDefault="00FE0F2A">
            <w:pPr>
              <w:jc w:val="center"/>
              <w:rPr>
                <w:sz w:val="20"/>
                <w:szCs w:val="20"/>
              </w:rPr>
            </w:pPr>
            <w:r w:rsidRPr="00FE0F2A">
              <w:rPr>
                <w:sz w:val="20"/>
                <w:szCs w:val="20"/>
              </w:rPr>
              <w:t>607</w:t>
            </w:r>
          </w:p>
        </w:tc>
        <w:tc>
          <w:tcPr>
            <w:tcW w:w="440" w:type="dxa"/>
            <w:shd w:val="clear" w:color="auto" w:fill="FFFFFF"/>
            <w:noWrap/>
          </w:tcPr>
          <w:p w:rsidR="00FE0F2A" w:rsidRPr="00FE0F2A" w:rsidRDefault="00FE0F2A">
            <w:pPr>
              <w:jc w:val="center"/>
              <w:rPr>
                <w:sz w:val="20"/>
                <w:szCs w:val="20"/>
              </w:rPr>
            </w:pPr>
            <w:r w:rsidRPr="00FE0F2A">
              <w:rPr>
                <w:sz w:val="20"/>
                <w:szCs w:val="20"/>
              </w:rPr>
              <w:t>08</w:t>
            </w:r>
          </w:p>
        </w:tc>
        <w:tc>
          <w:tcPr>
            <w:tcW w:w="472" w:type="dxa"/>
            <w:shd w:val="clear" w:color="auto" w:fill="FFFFFF"/>
            <w:noWrap/>
          </w:tcPr>
          <w:p w:rsidR="00FE0F2A" w:rsidRPr="00FE0F2A" w:rsidRDefault="00FE0F2A">
            <w:pPr>
              <w:jc w:val="center"/>
              <w:rPr>
                <w:sz w:val="20"/>
                <w:szCs w:val="20"/>
              </w:rPr>
            </w:pPr>
            <w:r w:rsidRPr="00FE0F2A">
              <w:rPr>
                <w:sz w:val="20"/>
                <w:szCs w:val="20"/>
              </w:rPr>
              <w:t>01</w:t>
            </w:r>
          </w:p>
        </w:tc>
        <w:tc>
          <w:tcPr>
            <w:tcW w:w="1400" w:type="dxa"/>
            <w:shd w:val="clear" w:color="auto" w:fill="FFFFFF"/>
            <w:noWrap/>
          </w:tcPr>
          <w:p w:rsidR="00FE0F2A" w:rsidRPr="00FE0F2A" w:rsidRDefault="00FE0F2A">
            <w:pPr>
              <w:jc w:val="center"/>
              <w:rPr>
                <w:sz w:val="20"/>
                <w:szCs w:val="20"/>
              </w:rPr>
            </w:pPr>
            <w:r w:rsidRPr="00FE0F2A">
              <w:rPr>
                <w:sz w:val="20"/>
                <w:szCs w:val="20"/>
              </w:rPr>
              <w:t>15 1 03 00000</w:t>
            </w:r>
          </w:p>
        </w:tc>
        <w:tc>
          <w:tcPr>
            <w:tcW w:w="548" w:type="dxa"/>
            <w:shd w:val="clear" w:color="auto" w:fill="FFFFFF"/>
            <w:noWrap/>
          </w:tcPr>
          <w:p w:rsidR="00FE0F2A" w:rsidRPr="00FE0F2A" w:rsidRDefault="00FE0F2A">
            <w:pPr>
              <w:jc w:val="center"/>
              <w:rPr>
                <w:sz w:val="20"/>
                <w:szCs w:val="20"/>
              </w:rPr>
            </w:pPr>
            <w:r w:rsidRPr="00FE0F2A">
              <w:rPr>
                <w:sz w:val="20"/>
                <w:szCs w:val="20"/>
              </w:rPr>
              <w:t>000</w:t>
            </w:r>
          </w:p>
        </w:tc>
        <w:tc>
          <w:tcPr>
            <w:tcW w:w="1190" w:type="dxa"/>
            <w:shd w:val="clear" w:color="auto" w:fill="FFFFFF"/>
          </w:tcPr>
          <w:p w:rsidR="00FE0F2A" w:rsidRDefault="00FE0F2A" w:rsidP="00495989">
            <w:pPr>
              <w:jc w:val="right"/>
              <w:rPr>
                <w:sz w:val="20"/>
                <w:szCs w:val="20"/>
              </w:rPr>
            </w:pPr>
            <w:r>
              <w:rPr>
                <w:sz w:val="20"/>
                <w:szCs w:val="20"/>
              </w:rPr>
              <w:t>76,50</w:t>
            </w:r>
          </w:p>
        </w:tc>
        <w:tc>
          <w:tcPr>
            <w:tcW w:w="1320" w:type="dxa"/>
            <w:shd w:val="clear" w:color="auto" w:fill="FFFFFF"/>
            <w:noWrap/>
          </w:tcPr>
          <w:p w:rsidR="00FE0F2A" w:rsidRDefault="00FE0F2A" w:rsidP="00495989">
            <w:pPr>
              <w:jc w:val="right"/>
              <w:rPr>
                <w:sz w:val="20"/>
                <w:szCs w:val="20"/>
              </w:rPr>
            </w:pPr>
            <w:r>
              <w:rPr>
                <w:sz w:val="20"/>
                <w:szCs w:val="20"/>
              </w:rPr>
              <w:t>76,50</w:t>
            </w:r>
          </w:p>
        </w:tc>
      </w:tr>
      <w:tr w:rsidR="00FE0F2A" w:rsidRPr="00E748BB" w:rsidTr="00495989">
        <w:trPr>
          <w:cantSplit/>
          <w:trHeight w:val="20"/>
        </w:trPr>
        <w:tc>
          <w:tcPr>
            <w:tcW w:w="3235" w:type="dxa"/>
            <w:shd w:val="clear" w:color="auto" w:fill="FFFFFF"/>
          </w:tcPr>
          <w:p w:rsidR="00FE0F2A" w:rsidRPr="00FE0F2A" w:rsidRDefault="00FE0F2A">
            <w:pPr>
              <w:rPr>
                <w:sz w:val="20"/>
                <w:szCs w:val="20"/>
              </w:rPr>
            </w:pPr>
            <w:r w:rsidRPr="00FE0F2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8" w:type="dxa"/>
            <w:shd w:val="clear" w:color="auto" w:fill="FFFFFF"/>
          </w:tcPr>
          <w:p w:rsidR="00FE0F2A" w:rsidRPr="00FE0F2A" w:rsidRDefault="00FE0F2A">
            <w:pPr>
              <w:jc w:val="center"/>
              <w:rPr>
                <w:sz w:val="20"/>
                <w:szCs w:val="20"/>
              </w:rPr>
            </w:pPr>
            <w:r w:rsidRPr="00FE0F2A">
              <w:rPr>
                <w:sz w:val="20"/>
                <w:szCs w:val="20"/>
              </w:rPr>
              <w:t>607</w:t>
            </w:r>
          </w:p>
        </w:tc>
        <w:tc>
          <w:tcPr>
            <w:tcW w:w="440" w:type="dxa"/>
            <w:shd w:val="clear" w:color="auto" w:fill="FFFFFF"/>
            <w:noWrap/>
          </w:tcPr>
          <w:p w:rsidR="00FE0F2A" w:rsidRPr="00FE0F2A" w:rsidRDefault="00FE0F2A">
            <w:pPr>
              <w:jc w:val="center"/>
              <w:rPr>
                <w:sz w:val="20"/>
                <w:szCs w:val="20"/>
              </w:rPr>
            </w:pPr>
            <w:r w:rsidRPr="00FE0F2A">
              <w:rPr>
                <w:sz w:val="20"/>
                <w:szCs w:val="20"/>
              </w:rPr>
              <w:t>08</w:t>
            </w:r>
          </w:p>
        </w:tc>
        <w:tc>
          <w:tcPr>
            <w:tcW w:w="472" w:type="dxa"/>
            <w:shd w:val="clear" w:color="auto" w:fill="FFFFFF"/>
            <w:noWrap/>
          </w:tcPr>
          <w:p w:rsidR="00FE0F2A" w:rsidRPr="00FE0F2A" w:rsidRDefault="00FE0F2A">
            <w:pPr>
              <w:jc w:val="center"/>
              <w:rPr>
                <w:sz w:val="20"/>
                <w:szCs w:val="20"/>
              </w:rPr>
            </w:pPr>
            <w:r w:rsidRPr="00FE0F2A">
              <w:rPr>
                <w:sz w:val="20"/>
                <w:szCs w:val="20"/>
              </w:rPr>
              <w:t>01</w:t>
            </w:r>
          </w:p>
        </w:tc>
        <w:tc>
          <w:tcPr>
            <w:tcW w:w="1400" w:type="dxa"/>
            <w:shd w:val="clear" w:color="auto" w:fill="FFFFFF"/>
            <w:noWrap/>
          </w:tcPr>
          <w:p w:rsidR="00FE0F2A" w:rsidRPr="00FE0F2A" w:rsidRDefault="00FE0F2A">
            <w:pPr>
              <w:jc w:val="center"/>
              <w:rPr>
                <w:sz w:val="20"/>
                <w:szCs w:val="20"/>
              </w:rPr>
            </w:pPr>
            <w:r w:rsidRPr="00FE0F2A">
              <w:rPr>
                <w:sz w:val="20"/>
                <w:szCs w:val="20"/>
              </w:rPr>
              <w:t>15 1 03 20350</w:t>
            </w:r>
          </w:p>
        </w:tc>
        <w:tc>
          <w:tcPr>
            <w:tcW w:w="548" w:type="dxa"/>
            <w:shd w:val="clear" w:color="auto" w:fill="FFFFFF"/>
            <w:noWrap/>
          </w:tcPr>
          <w:p w:rsidR="00FE0F2A" w:rsidRPr="00FE0F2A" w:rsidRDefault="00FE0F2A">
            <w:pPr>
              <w:jc w:val="center"/>
              <w:rPr>
                <w:sz w:val="20"/>
                <w:szCs w:val="20"/>
              </w:rPr>
            </w:pPr>
            <w:r w:rsidRPr="00FE0F2A">
              <w:rPr>
                <w:sz w:val="20"/>
                <w:szCs w:val="20"/>
              </w:rPr>
              <w:t>000</w:t>
            </w:r>
          </w:p>
        </w:tc>
        <w:tc>
          <w:tcPr>
            <w:tcW w:w="1190" w:type="dxa"/>
            <w:shd w:val="clear" w:color="auto" w:fill="FFFFFF"/>
          </w:tcPr>
          <w:p w:rsidR="00FE0F2A" w:rsidRDefault="00FE0F2A" w:rsidP="00495989">
            <w:pPr>
              <w:jc w:val="right"/>
              <w:rPr>
                <w:sz w:val="20"/>
                <w:szCs w:val="20"/>
              </w:rPr>
            </w:pPr>
            <w:r>
              <w:rPr>
                <w:sz w:val="20"/>
                <w:szCs w:val="20"/>
              </w:rPr>
              <w:t>76,50</w:t>
            </w:r>
          </w:p>
        </w:tc>
        <w:tc>
          <w:tcPr>
            <w:tcW w:w="1320" w:type="dxa"/>
            <w:shd w:val="clear" w:color="auto" w:fill="FFFFFF"/>
            <w:noWrap/>
          </w:tcPr>
          <w:p w:rsidR="00FE0F2A" w:rsidRDefault="00FE0F2A" w:rsidP="00495989">
            <w:pPr>
              <w:jc w:val="right"/>
              <w:rPr>
                <w:sz w:val="20"/>
                <w:szCs w:val="20"/>
              </w:rPr>
            </w:pPr>
            <w:r>
              <w:rPr>
                <w:sz w:val="20"/>
                <w:szCs w:val="20"/>
              </w:rPr>
              <w:t>76,50</w:t>
            </w:r>
          </w:p>
        </w:tc>
      </w:tr>
      <w:tr w:rsidR="00FE0F2A" w:rsidRPr="00E748BB" w:rsidTr="00495989">
        <w:trPr>
          <w:cantSplit/>
          <w:trHeight w:val="20"/>
        </w:trPr>
        <w:tc>
          <w:tcPr>
            <w:tcW w:w="3235" w:type="dxa"/>
            <w:shd w:val="clear" w:color="auto" w:fill="FFFFFF"/>
          </w:tcPr>
          <w:p w:rsidR="00FE0F2A" w:rsidRPr="00FE0F2A" w:rsidRDefault="00FE0F2A">
            <w:pPr>
              <w:rPr>
                <w:sz w:val="20"/>
                <w:szCs w:val="20"/>
              </w:rPr>
            </w:pPr>
            <w:r w:rsidRPr="00FE0F2A">
              <w:rPr>
                <w:sz w:val="20"/>
                <w:szCs w:val="20"/>
              </w:rPr>
              <w:t>Субсидии бюджетным учреждениям</w:t>
            </w:r>
          </w:p>
        </w:tc>
        <w:tc>
          <w:tcPr>
            <w:tcW w:w="868" w:type="dxa"/>
            <w:shd w:val="clear" w:color="auto" w:fill="FFFFFF"/>
          </w:tcPr>
          <w:p w:rsidR="00FE0F2A" w:rsidRPr="00FE0F2A" w:rsidRDefault="00FE0F2A">
            <w:pPr>
              <w:jc w:val="center"/>
              <w:rPr>
                <w:sz w:val="20"/>
                <w:szCs w:val="20"/>
              </w:rPr>
            </w:pPr>
            <w:r w:rsidRPr="00FE0F2A">
              <w:rPr>
                <w:sz w:val="20"/>
                <w:szCs w:val="20"/>
              </w:rPr>
              <w:t>607</w:t>
            </w:r>
          </w:p>
        </w:tc>
        <w:tc>
          <w:tcPr>
            <w:tcW w:w="440" w:type="dxa"/>
            <w:shd w:val="clear" w:color="auto" w:fill="FFFFFF"/>
            <w:noWrap/>
          </w:tcPr>
          <w:p w:rsidR="00FE0F2A" w:rsidRPr="00FE0F2A" w:rsidRDefault="00FE0F2A">
            <w:pPr>
              <w:jc w:val="center"/>
              <w:rPr>
                <w:sz w:val="20"/>
                <w:szCs w:val="20"/>
              </w:rPr>
            </w:pPr>
            <w:r w:rsidRPr="00FE0F2A">
              <w:rPr>
                <w:sz w:val="20"/>
                <w:szCs w:val="20"/>
              </w:rPr>
              <w:t>08</w:t>
            </w:r>
          </w:p>
        </w:tc>
        <w:tc>
          <w:tcPr>
            <w:tcW w:w="472" w:type="dxa"/>
            <w:shd w:val="clear" w:color="auto" w:fill="FFFFFF"/>
            <w:noWrap/>
          </w:tcPr>
          <w:p w:rsidR="00FE0F2A" w:rsidRPr="00FE0F2A" w:rsidRDefault="00FE0F2A">
            <w:pPr>
              <w:jc w:val="center"/>
              <w:rPr>
                <w:sz w:val="20"/>
                <w:szCs w:val="20"/>
              </w:rPr>
            </w:pPr>
            <w:r w:rsidRPr="00FE0F2A">
              <w:rPr>
                <w:sz w:val="20"/>
                <w:szCs w:val="20"/>
              </w:rPr>
              <w:t>01</w:t>
            </w:r>
          </w:p>
        </w:tc>
        <w:tc>
          <w:tcPr>
            <w:tcW w:w="1400" w:type="dxa"/>
            <w:shd w:val="clear" w:color="auto" w:fill="FFFFFF"/>
            <w:noWrap/>
          </w:tcPr>
          <w:p w:rsidR="00FE0F2A" w:rsidRPr="00FE0F2A" w:rsidRDefault="00FE0F2A">
            <w:pPr>
              <w:jc w:val="center"/>
              <w:rPr>
                <w:sz w:val="20"/>
                <w:szCs w:val="20"/>
              </w:rPr>
            </w:pPr>
            <w:r w:rsidRPr="00FE0F2A">
              <w:rPr>
                <w:sz w:val="20"/>
                <w:szCs w:val="20"/>
              </w:rPr>
              <w:t>15 1 03 20350</w:t>
            </w:r>
          </w:p>
        </w:tc>
        <w:tc>
          <w:tcPr>
            <w:tcW w:w="548" w:type="dxa"/>
            <w:shd w:val="clear" w:color="auto" w:fill="FFFFFF"/>
            <w:noWrap/>
          </w:tcPr>
          <w:p w:rsidR="00FE0F2A" w:rsidRPr="00FE0F2A" w:rsidRDefault="00FE0F2A">
            <w:pPr>
              <w:jc w:val="center"/>
              <w:rPr>
                <w:sz w:val="20"/>
                <w:szCs w:val="20"/>
              </w:rPr>
            </w:pPr>
            <w:r w:rsidRPr="00FE0F2A">
              <w:rPr>
                <w:sz w:val="20"/>
                <w:szCs w:val="20"/>
              </w:rPr>
              <w:t>610</w:t>
            </w:r>
          </w:p>
        </w:tc>
        <w:tc>
          <w:tcPr>
            <w:tcW w:w="1190" w:type="dxa"/>
            <w:shd w:val="clear" w:color="auto" w:fill="FFFFFF"/>
          </w:tcPr>
          <w:p w:rsidR="00FE0F2A" w:rsidRDefault="00FE0F2A" w:rsidP="00495989">
            <w:pPr>
              <w:jc w:val="right"/>
              <w:rPr>
                <w:sz w:val="20"/>
                <w:szCs w:val="20"/>
              </w:rPr>
            </w:pPr>
            <w:r>
              <w:rPr>
                <w:sz w:val="20"/>
                <w:szCs w:val="20"/>
              </w:rPr>
              <w:t>76,50</w:t>
            </w:r>
          </w:p>
        </w:tc>
        <w:tc>
          <w:tcPr>
            <w:tcW w:w="1320" w:type="dxa"/>
            <w:shd w:val="clear" w:color="auto" w:fill="FFFFFF"/>
            <w:noWrap/>
          </w:tcPr>
          <w:p w:rsidR="00FE0F2A" w:rsidRDefault="00FE0F2A" w:rsidP="00495989">
            <w:pPr>
              <w:jc w:val="right"/>
              <w:rPr>
                <w:sz w:val="20"/>
                <w:szCs w:val="20"/>
              </w:rPr>
            </w:pPr>
            <w:r>
              <w:rPr>
                <w:sz w:val="20"/>
                <w:szCs w:val="20"/>
              </w:rPr>
              <w:t>76,50»;</w:t>
            </w:r>
          </w:p>
        </w:tc>
      </w:tr>
    </w:tbl>
    <w:p w:rsidR="00A154F1" w:rsidRDefault="00A154F1" w:rsidP="00A154F1">
      <w:pPr>
        <w:spacing w:line="235" w:lineRule="auto"/>
        <w:ind w:firstLine="709"/>
        <w:jc w:val="both"/>
        <w:rPr>
          <w:sz w:val="28"/>
          <w:szCs w:val="28"/>
        </w:rPr>
      </w:pPr>
      <w:r>
        <w:rPr>
          <w:sz w:val="28"/>
          <w:szCs w:val="28"/>
        </w:rPr>
        <w:t>е)</w:t>
      </w:r>
      <w:r w:rsidR="00B21584">
        <w:rPr>
          <w:sz w:val="28"/>
          <w:szCs w:val="28"/>
        </w:rPr>
        <w:t> </w:t>
      </w:r>
      <w:r>
        <w:rPr>
          <w:sz w:val="28"/>
          <w:szCs w:val="28"/>
        </w:rPr>
        <w:t>в разделе «</w:t>
      </w:r>
      <w:r w:rsidRPr="00A154F1">
        <w:rPr>
          <w:sz w:val="28"/>
          <w:szCs w:val="28"/>
        </w:rPr>
        <w:t>Комитет труда и социальной защиты населения администрации города Ставрополя</w:t>
      </w:r>
      <w:r>
        <w:rPr>
          <w:sz w:val="28"/>
          <w:szCs w:val="28"/>
        </w:rPr>
        <w:t>»:</w:t>
      </w:r>
    </w:p>
    <w:p w:rsidR="00BE1053" w:rsidRDefault="008566F6" w:rsidP="007743EF">
      <w:pPr>
        <w:spacing w:line="235" w:lineRule="auto"/>
        <w:ind w:firstLine="709"/>
        <w:jc w:val="both"/>
        <w:rPr>
          <w:sz w:val="28"/>
          <w:szCs w:val="28"/>
        </w:rPr>
      </w:pPr>
      <w:r w:rsidRPr="008566F6">
        <w:rPr>
          <w:sz w:val="28"/>
          <w:szCs w:val="28"/>
        </w:rPr>
        <w:t>по строке «Комитет труда и социальной защиты населения администрации города Ставрополя 609 00 00 00 0 00 00000 000 1</w:t>
      </w:r>
      <w:r w:rsidR="003B7167">
        <w:rPr>
          <w:sz w:val="28"/>
          <w:szCs w:val="28"/>
        </w:rPr>
        <w:t> </w:t>
      </w:r>
      <w:r w:rsidRPr="008566F6">
        <w:rPr>
          <w:sz w:val="28"/>
          <w:szCs w:val="28"/>
        </w:rPr>
        <w:t>942</w:t>
      </w:r>
      <w:r w:rsidR="003B7167">
        <w:rPr>
          <w:sz w:val="28"/>
          <w:szCs w:val="28"/>
        </w:rPr>
        <w:t> </w:t>
      </w:r>
      <w:r w:rsidRPr="008566F6">
        <w:rPr>
          <w:sz w:val="28"/>
          <w:szCs w:val="28"/>
        </w:rPr>
        <w:t>584,32  1</w:t>
      </w:r>
      <w:r w:rsidR="003B7167">
        <w:rPr>
          <w:sz w:val="28"/>
          <w:szCs w:val="28"/>
        </w:rPr>
        <w:t> </w:t>
      </w:r>
      <w:r w:rsidRPr="008566F6">
        <w:rPr>
          <w:sz w:val="28"/>
          <w:szCs w:val="28"/>
        </w:rPr>
        <w:t>992</w:t>
      </w:r>
      <w:r w:rsidR="003B7167">
        <w:rPr>
          <w:sz w:val="28"/>
          <w:szCs w:val="28"/>
        </w:rPr>
        <w:t> </w:t>
      </w:r>
      <w:r w:rsidRPr="008566F6">
        <w:rPr>
          <w:sz w:val="28"/>
          <w:szCs w:val="28"/>
        </w:rPr>
        <w:t>223,52» цифры «1</w:t>
      </w:r>
      <w:r w:rsidR="003B7167">
        <w:rPr>
          <w:sz w:val="28"/>
          <w:szCs w:val="28"/>
        </w:rPr>
        <w:t> </w:t>
      </w:r>
      <w:r w:rsidRPr="008566F6">
        <w:rPr>
          <w:sz w:val="28"/>
          <w:szCs w:val="28"/>
        </w:rPr>
        <w:t>942</w:t>
      </w:r>
      <w:r w:rsidR="003B7167">
        <w:rPr>
          <w:sz w:val="28"/>
          <w:szCs w:val="28"/>
        </w:rPr>
        <w:t> </w:t>
      </w:r>
      <w:r w:rsidRPr="008566F6">
        <w:rPr>
          <w:sz w:val="28"/>
          <w:szCs w:val="28"/>
        </w:rPr>
        <w:t>584,32  1</w:t>
      </w:r>
      <w:r w:rsidR="003B7167">
        <w:rPr>
          <w:sz w:val="28"/>
          <w:szCs w:val="28"/>
        </w:rPr>
        <w:t> </w:t>
      </w:r>
      <w:r w:rsidRPr="008566F6">
        <w:rPr>
          <w:sz w:val="28"/>
          <w:szCs w:val="28"/>
        </w:rPr>
        <w:t>992</w:t>
      </w:r>
      <w:r w:rsidR="003B7167">
        <w:rPr>
          <w:sz w:val="28"/>
          <w:szCs w:val="28"/>
        </w:rPr>
        <w:t> </w:t>
      </w:r>
      <w:r w:rsidRPr="008566F6">
        <w:rPr>
          <w:sz w:val="28"/>
          <w:szCs w:val="28"/>
        </w:rPr>
        <w:t>223,52» заменить цифрами «1</w:t>
      </w:r>
      <w:r w:rsidR="003B7167">
        <w:rPr>
          <w:sz w:val="28"/>
          <w:szCs w:val="28"/>
        </w:rPr>
        <w:t> </w:t>
      </w:r>
      <w:r w:rsidRPr="008566F6">
        <w:rPr>
          <w:sz w:val="28"/>
          <w:szCs w:val="28"/>
        </w:rPr>
        <w:t>920</w:t>
      </w:r>
      <w:r w:rsidR="003B7167">
        <w:rPr>
          <w:sz w:val="28"/>
          <w:szCs w:val="28"/>
        </w:rPr>
        <w:t> </w:t>
      </w:r>
      <w:r w:rsidRPr="008566F6">
        <w:rPr>
          <w:sz w:val="28"/>
          <w:szCs w:val="28"/>
        </w:rPr>
        <w:t>934,9</w:t>
      </w:r>
      <w:r w:rsidR="00191D63">
        <w:rPr>
          <w:sz w:val="28"/>
          <w:szCs w:val="28"/>
        </w:rPr>
        <w:t>0</w:t>
      </w:r>
      <w:r w:rsidRPr="008566F6">
        <w:rPr>
          <w:sz w:val="28"/>
          <w:szCs w:val="28"/>
        </w:rPr>
        <w:t xml:space="preserve">  1</w:t>
      </w:r>
      <w:r w:rsidR="003B7167">
        <w:rPr>
          <w:sz w:val="28"/>
          <w:szCs w:val="28"/>
        </w:rPr>
        <w:t> </w:t>
      </w:r>
      <w:r w:rsidRPr="008566F6">
        <w:rPr>
          <w:sz w:val="28"/>
          <w:szCs w:val="28"/>
        </w:rPr>
        <w:t>970</w:t>
      </w:r>
      <w:r w:rsidR="003B7167">
        <w:rPr>
          <w:sz w:val="28"/>
          <w:szCs w:val="28"/>
        </w:rPr>
        <w:t> </w:t>
      </w:r>
      <w:r w:rsidRPr="008566F6">
        <w:rPr>
          <w:sz w:val="28"/>
          <w:szCs w:val="28"/>
        </w:rPr>
        <w:t>574,1</w:t>
      </w:r>
      <w:r w:rsidR="00191D63">
        <w:rPr>
          <w:sz w:val="28"/>
          <w:szCs w:val="28"/>
        </w:rPr>
        <w:t>0</w:t>
      </w:r>
      <w:r w:rsidRPr="008566F6">
        <w:rPr>
          <w:sz w:val="28"/>
          <w:szCs w:val="28"/>
        </w:rPr>
        <w:t>»;</w:t>
      </w:r>
    </w:p>
    <w:p w:rsidR="008566F6" w:rsidRDefault="008566F6" w:rsidP="007743EF">
      <w:pPr>
        <w:spacing w:line="235" w:lineRule="auto"/>
        <w:ind w:firstLine="709"/>
        <w:jc w:val="both"/>
        <w:rPr>
          <w:sz w:val="28"/>
          <w:szCs w:val="28"/>
        </w:rPr>
      </w:pPr>
      <w:r w:rsidRPr="008566F6">
        <w:rPr>
          <w:sz w:val="28"/>
          <w:szCs w:val="28"/>
        </w:rPr>
        <w:t>по строке «Социальная политика 609 10</w:t>
      </w:r>
      <w:r w:rsidR="00191D63">
        <w:rPr>
          <w:sz w:val="28"/>
          <w:szCs w:val="28"/>
        </w:rPr>
        <w:t> </w:t>
      </w:r>
      <w:r w:rsidRPr="008566F6">
        <w:rPr>
          <w:sz w:val="28"/>
          <w:szCs w:val="28"/>
        </w:rPr>
        <w:t>00 00</w:t>
      </w:r>
      <w:r w:rsidR="00191D63">
        <w:rPr>
          <w:sz w:val="28"/>
          <w:szCs w:val="28"/>
        </w:rPr>
        <w:t> </w:t>
      </w:r>
      <w:r w:rsidRPr="008566F6">
        <w:rPr>
          <w:sz w:val="28"/>
          <w:szCs w:val="28"/>
        </w:rPr>
        <w:t>0</w:t>
      </w:r>
      <w:r w:rsidR="00191D63">
        <w:rPr>
          <w:sz w:val="28"/>
          <w:szCs w:val="28"/>
        </w:rPr>
        <w:t> </w:t>
      </w:r>
      <w:r w:rsidRPr="008566F6">
        <w:rPr>
          <w:sz w:val="28"/>
          <w:szCs w:val="28"/>
        </w:rPr>
        <w:t>00</w:t>
      </w:r>
      <w:r w:rsidR="00191D63">
        <w:rPr>
          <w:sz w:val="28"/>
          <w:szCs w:val="28"/>
        </w:rPr>
        <w:t> </w:t>
      </w:r>
      <w:r w:rsidRPr="008566F6">
        <w:rPr>
          <w:sz w:val="28"/>
          <w:szCs w:val="28"/>
        </w:rPr>
        <w:t>00000 000 1</w:t>
      </w:r>
      <w:r w:rsidR="003B7167">
        <w:rPr>
          <w:sz w:val="28"/>
          <w:szCs w:val="28"/>
        </w:rPr>
        <w:t> </w:t>
      </w:r>
      <w:r w:rsidRPr="008566F6">
        <w:rPr>
          <w:sz w:val="28"/>
          <w:szCs w:val="28"/>
        </w:rPr>
        <w:t>939</w:t>
      </w:r>
      <w:r w:rsidR="003B7167">
        <w:rPr>
          <w:sz w:val="28"/>
          <w:szCs w:val="28"/>
        </w:rPr>
        <w:t> </w:t>
      </w:r>
      <w:r w:rsidRPr="008566F6">
        <w:rPr>
          <w:sz w:val="28"/>
          <w:szCs w:val="28"/>
        </w:rPr>
        <w:t>872,36  1</w:t>
      </w:r>
      <w:r w:rsidR="003B7167">
        <w:rPr>
          <w:sz w:val="28"/>
          <w:szCs w:val="28"/>
        </w:rPr>
        <w:t> </w:t>
      </w:r>
      <w:r w:rsidRPr="008566F6">
        <w:rPr>
          <w:sz w:val="28"/>
          <w:szCs w:val="28"/>
        </w:rPr>
        <w:t>989</w:t>
      </w:r>
      <w:r w:rsidR="003B7167">
        <w:rPr>
          <w:sz w:val="28"/>
          <w:szCs w:val="28"/>
        </w:rPr>
        <w:t> </w:t>
      </w:r>
      <w:r w:rsidRPr="008566F6">
        <w:rPr>
          <w:sz w:val="28"/>
          <w:szCs w:val="28"/>
        </w:rPr>
        <w:t>511,56» цифры «1</w:t>
      </w:r>
      <w:r w:rsidR="003B7167">
        <w:rPr>
          <w:sz w:val="28"/>
          <w:szCs w:val="28"/>
        </w:rPr>
        <w:t> </w:t>
      </w:r>
      <w:r w:rsidRPr="008566F6">
        <w:rPr>
          <w:sz w:val="28"/>
          <w:szCs w:val="28"/>
        </w:rPr>
        <w:t>939</w:t>
      </w:r>
      <w:r w:rsidR="003B7167">
        <w:rPr>
          <w:sz w:val="28"/>
          <w:szCs w:val="28"/>
        </w:rPr>
        <w:t> </w:t>
      </w:r>
      <w:r w:rsidRPr="008566F6">
        <w:rPr>
          <w:sz w:val="28"/>
          <w:szCs w:val="28"/>
        </w:rPr>
        <w:t>872,36  1</w:t>
      </w:r>
      <w:r w:rsidR="003B7167">
        <w:rPr>
          <w:sz w:val="28"/>
          <w:szCs w:val="28"/>
        </w:rPr>
        <w:t> </w:t>
      </w:r>
      <w:r w:rsidRPr="008566F6">
        <w:rPr>
          <w:sz w:val="28"/>
          <w:szCs w:val="28"/>
        </w:rPr>
        <w:t>989</w:t>
      </w:r>
      <w:r w:rsidR="003B7167">
        <w:rPr>
          <w:sz w:val="28"/>
          <w:szCs w:val="28"/>
        </w:rPr>
        <w:t> </w:t>
      </w:r>
      <w:r w:rsidRPr="008566F6">
        <w:rPr>
          <w:sz w:val="28"/>
          <w:szCs w:val="28"/>
        </w:rPr>
        <w:t>511,56» заменить цифрами «1</w:t>
      </w:r>
      <w:r w:rsidR="003B7167">
        <w:rPr>
          <w:sz w:val="28"/>
          <w:szCs w:val="28"/>
        </w:rPr>
        <w:t> </w:t>
      </w:r>
      <w:r w:rsidRPr="008566F6">
        <w:rPr>
          <w:sz w:val="28"/>
          <w:szCs w:val="28"/>
        </w:rPr>
        <w:t>918</w:t>
      </w:r>
      <w:r w:rsidR="003B7167">
        <w:rPr>
          <w:sz w:val="28"/>
          <w:szCs w:val="28"/>
        </w:rPr>
        <w:t> </w:t>
      </w:r>
      <w:r w:rsidRPr="008566F6">
        <w:rPr>
          <w:sz w:val="28"/>
          <w:szCs w:val="28"/>
        </w:rPr>
        <w:t>222,94  1</w:t>
      </w:r>
      <w:r w:rsidR="003B7167">
        <w:rPr>
          <w:sz w:val="28"/>
          <w:szCs w:val="28"/>
        </w:rPr>
        <w:t> </w:t>
      </w:r>
      <w:r w:rsidRPr="008566F6">
        <w:rPr>
          <w:sz w:val="28"/>
          <w:szCs w:val="28"/>
        </w:rPr>
        <w:t>967</w:t>
      </w:r>
      <w:r w:rsidR="003B7167">
        <w:rPr>
          <w:sz w:val="28"/>
          <w:szCs w:val="28"/>
        </w:rPr>
        <w:t> </w:t>
      </w:r>
      <w:r w:rsidRPr="008566F6">
        <w:rPr>
          <w:sz w:val="28"/>
          <w:szCs w:val="28"/>
        </w:rPr>
        <w:t>862,14»;</w:t>
      </w:r>
    </w:p>
    <w:p w:rsidR="008566F6" w:rsidRDefault="008566F6" w:rsidP="007743EF">
      <w:pPr>
        <w:spacing w:line="235" w:lineRule="auto"/>
        <w:ind w:firstLine="709"/>
        <w:jc w:val="both"/>
        <w:rPr>
          <w:sz w:val="28"/>
          <w:szCs w:val="28"/>
        </w:rPr>
      </w:pPr>
      <w:r w:rsidRPr="008566F6">
        <w:rPr>
          <w:sz w:val="28"/>
          <w:szCs w:val="28"/>
        </w:rPr>
        <w:t>по строке «Социальное обеспечение населения 609 10 03 00 0 00 00000 000</w:t>
      </w:r>
      <w:r w:rsidR="00510D4D">
        <w:rPr>
          <w:sz w:val="28"/>
          <w:szCs w:val="28"/>
        </w:rPr>
        <w:t> </w:t>
      </w:r>
      <w:r w:rsidRPr="008566F6">
        <w:rPr>
          <w:sz w:val="28"/>
          <w:szCs w:val="28"/>
        </w:rPr>
        <w:t>161</w:t>
      </w:r>
      <w:r w:rsidR="00510D4D">
        <w:rPr>
          <w:sz w:val="28"/>
          <w:szCs w:val="28"/>
        </w:rPr>
        <w:t> </w:t>
      </w:r>
      <w:r w:rsidRPr="008566F6">
        <w:rPr>
          <w:sz w:val="28"/>
          <w:szCs w:val="28"/>
        </w:rPr>
        <w:t>1</w:t>
      </w:r>
      <w:r w:rsidR="003B7167">
        <w:rPr>
          <w:sz w:val="28"/>
          <w:szCs w:val="28"/>
        </w:rPr>
        <w:t> </w:t>
      </w:r>
      <w:r w:rsidRPr="008566F6">
        <w:rPr>
          <w:sz w:val="28"/>
          <w:szCs w:val="28"/>
        </w:rPr>
        <w:t>474,33  1</w:t>
      </w:r>
      <w:r w:rsidR="003B7167">
        <w:rPr>
          <w:sz w:val="28"/>
          <w:szCs w:val="28"/>
        </w:rPr>
        <w:t> </w:t>
      </w:r>
      <w:r w:rsidRPr="008566F6">
        <w:rPr>
          <w:sz w:val="28"/>
          <w:szCs w:val="28"/>
        </w:rPr>
        <w:t>661</w:t>
      </w:r>
      <w:r w:rsidR="003B7167">
        <w:rPr>
          <w:sz w:val="28"/>
          <w:szCs w:val="28"/>
        </w:rPr>
        <w:t> </w:t>
      </w:r>
      <w:r w:rsidRPr="008566F6">
        <w:rPr>
          <w:sz w:val="28"/>
          <w:szCs w:val="28"/>
        </w:rPr>
        <w:t>075,47» цифры «1</w:t>
      </w:r>
      <w:r w:rsidR="003B7167">
        <w:rPr>
          <w:sz w:val="28"/>
          <w:szCs w:val="28"/>
        </w:rPr>
        <w:t> </w:t>
      </w:r>
      <w:r w:rsidRPr="008566F6">
        <w:rPr>
          <w:sz w:val="28"/>
          <w:szCs w:val="28"/>
        </w:rPr>
        <w:t>611</w:t>
      </w:r>
      <w:r w:rsidR="003B7167">
        <w:rPr>
          <w:sz w:val="28"/>
          <w:szCs w:val="28"/>
        </w:rPr>
        <w:t> </w:t>
      </w:r>
      <w:r w:rsidRPr="008566F6">
        <w:rPr>
          <w:sz w:val="28"/>
          <w:szCs w:val="28"/>
        </w:rPr>
        <w:t>474,33  1</w:t>
      </w:r>
      <w:r w:rsidR="003B7167">
        <w:rPr>
          <w:sz w:val="28"/>
          <w:szCs w:val="28"/>
        </w:rPr>
        <w:t> </w:t>
      </w:r>
      <w:r w:rsidRPr="008566F6">
        <w:rPr>
          <w:sz w:val="28"/>
          <w:szCs w:val="28"/>
        </w:rPr>
        <w:t>661</w:t>
      </w:r>
      <w:r w:rsidR="003B7167">
        <w:rPr>
          <w:sz w:val="28"/>
          <w:szCs w:val="28"/>
        </w:rPr>
        <w:t> </w:t>
      </w:r>
      <w:r w:rsidRPr="008566F6">
        <w:rPr>
          <w:sz w:val="28"/>
          <w:szCs w:val="28"/>
        </w:rPr>
        <w:t>075,47» заменить цифрами «1</w:t>
      </w:r>
      <w:r w:rsidR="00510D4D">
        <w:rPr>
          <w:sz w:val="28"/>
          <w:szCs w:val="28"/>
        </w:rPr>
        <w:t> </w:t>
      </w:r>
      <w:r w:rsidRPr="008566F6">
        <w:rPr>
          <w:sz w:val="28"/>
          <w:szCs w:val="28"/>
        </w:rPr>
        <w:t>612</w:t>
      </w:r>
      <w:r w:rsidR="00510D4D">
        <w:rPr>
          <w:sz w:val="28"/>
          <w:szCs w:val="28"/>
        </w:rPr>
        <w:t> </w:t>
      </w:r>
      <w:r w:rsidRPr="008566F6">
        <w:rPr>
          <w:sz w:val="28"/>
          <w:szCs w:val="28"/>
        </w:rPr>
        <w:t>381,46  1</w:t>
      </w:r>
      <w:r w:rsidR="00510D4D">
        <w:rPr>
          <w:sz w:val="28"/>
          <w:szCs w:val="28"/>
        </w:rPr>
        <w:t> </w:t>
      </w:r>
      <w:r w:rsidRPr="008566F6">
        <w:rPr>
          <w:sz w:val="28"/>
          <w:szCs w:val="28"/>
        </w:rPr>
        <w:t>661</w:t>
      </w:r>
      <w:r w:rsidR="00510D4D">
        <w:rPr>
          <w:sz w:val="28"/>
          <w:szCs w:val="28"/>
        </w:rPr>
        <w:t> </w:t>
      </w:r>
      <w:r w:rsidRPr="008566F6">
        <w:rPr>
          <w:sz w:val="28"/>
          <w:szCs w:val="28"/>
        </w:rPr>
        <w:t>982,6</w:t>
      </w:r>
      <w:r w:rsidR="00191D63">
        <w:rPr>
          <w:sz w:val="28"/>
          <w:szCs w:val="28"/>
        </w:rPr>
        <w:t>0</w:t>
      </w:r>
      <w:r w:rsidRPr="008566F6">
        <w:rPr>
          <w:sz w:val="28"/>
          <w:szCs w:val="28"/>
        </w:rPr>
        <w:t>»;</w:t>
      </w:r>
    </w:p>
    <w:p w:rsidR="008566F6" w:rsidRDefault="008566F6" w:rsidP="007743EF">
      <w:pPr>
        <w:spacing w:line="235" w:lineRule="auto"/>
        <w:ind w:firstLine="709"/>
        <w:jc w:val="both"/>
        <w:rPr>
          <w:sz w:val="28"/>
          <w:szCs w:val="28"/>
        </w:rPr>
      </w:pPr>
      <w:r w:rsidRPr="008566F6">
        <w:rPr>
          <w:sz w:val="28"/>
          <w:szCs w:val="28"/>
        </w:rPr>
        <w:t>по строке «Муниципальная программа «Социальная поддержка населения города Ставрополя» 609 10 03 03 0 00 00000 000 1</w:t>
      </w:r>
      <w:r w:rsidR="00510D4D">
        <w:rPr>
          <w:sz w:val="28"/>
          <w:szCs w:val="28"/>
        </w:rPr>
        <w:t> </w:t>
      </w:r>
      <w:r w:rsidRPr="008566F6">
        <w:rPr>
          <w:sz w:val="28"/>
          <w:szCs w:val="28"/>
        </w:rPr>
        <w:t>611</w:t>
      </w:r>
      <w:r w:rsidR="00510D4D">
        <w:rPr>
          <w:sz w:val="28"/>
          <w:szCs w:val="28"/>
        </w:rPr>
        <w:t> </w:t>
      </w:r>
      <w:r w:rsidRPr="008566F6">
        <w:rPr>
          <w:sz w:val="28"/>
          <w:szCs w:val="28"/>
        </w:rPr>
        <w:t>474,33  1</w:t>
      </w:r>
      <w:r w:rsidR="00510D4D">
        <w:rPr>
          <w:sz w:val="28"/>
          <w:szCs w:val="28"/>
        </w:rPr>
        <w:t> </w:t>
      </w:r>
      <w:r w:rsidRPr="008566F6">
        <w:rPr>
          <w:sz w:val="28"/>
          <w:szCs w:val="28"/>
        </w:rPr>
        <w:t>661</w:t>
      </w:r>
      <w:r w:rsidR="00510D4D">
        <w:rPr>
          <w:sz w:val="28"/>
          <w:szCs w:val="28"/>
        </w:rPr>
        <w:t> </w:t>
      </w:r>
      <w:r w:rsidRPr="008566F6">
        <w:rPr>
          <w:sz w:val="28"/>
          <w:szCs w:val="28"/>
        </w:rPr>
        <w:t>075,47» цифры «1</w:t>
      </w:r>
      <w:r w:rsidR="00510D4D">
        <w:rPr>
          <w:sz w:val="28"/>
          <w:szCs w:val="28"/>
        </w:rPr>
        <w:t> </w:t>
      </w:r>
      <w:r w:rsidRPr="008566F6">
        <w:rPr>
          <w:sz w:val="28"/>
          <w:szCs w:val="28"/>
        </w:rPr>
        <w:t>611</w:t>
      </w:r>
      <w:r w:rsidR="00510D4D">
        <w:rPr>
          <w:sz w:val="28"/>
          <w:szCs w:val="28"/>
        </w:rPr>
        <w:t> </w:t>
      </w:r>
      <w:r w:rsidRPr="008566F6">
        <w:rPr>
          <w:sz w:val="28"/>
          <w:szCs w:val="28"/>
        </w:rPr>
        <w:t>474,33 1</w:t>
      </w:r>
      <w:r w:rsidR="00510D4D">
        <w:rPr>
          <w:sz w:val="28"/>
          <w:szCs w:val="28"/>
        </w:rPr>
        <w:t> </w:t>
      </w:r>
      <w:r w:rsidRPr="008566F6">
        <w:rPr>
          <w:sz w:val="28"/>
          <w:szCs w:val="28"/>
        </w:rPr>
        <w:t>661</w:t>
      </w:r>
      <w:r w:rsidR="00510D4D">
        <w:rPr>
          <w:sz w:val="28"/>
          <w:szCs w:val="28"/>
        </w:rPr>
        <w:t> </w:t>
      </w:r>
      <w:r w:rsidRPr="008566F6">
        <w:rPr>
          <w:sz w:val="28"/>
          <w:szCs w:val="28"/>
        </w:rPr>
        <w:t>075,47» заменить цифрами «1</w:t>
      </w:r>
      <w:r w:rsidR="00510D4D">
        <w:rPr>
          <w:sz w:val="28"/>
          <w:szCs w:val="28"/>
        </w:rPr>
        <w:t> </w:t>
      </w:r>
      <w:r w:rsidRPr="008566F6">
        <w:rPr>
          <w:sz w:val="28"/>
          <w:szCs w:val="28"/>
        </w:rPr>
        <w:t>612</w:t>
      </w:r>
      <w:r w:rsidR="00510D4D">
        <w:rPr>
          <w:sz w:val="28"/>
          <w:szCs w:val="28"/>
        </w:rPr>
        <w:t> </w:t>
      </w:r>
      <w:r w:rsidRPr="008566F6">
        <w:rPr>
          <w:sz w:val="28"/>
          <w:szCs w:val="28"/>
        </w:rPr>
        <w:t>381,46  1</w:t>
      </w:r>
      <w:r w:rsidR="00510D4D">
        <w:rPr>
          <w:sz w:val="28"/>
          <w:szCs w:val="28"/>
        </w:rPr>
        <w:t> </w:t>
      </w:r>
      <w:r w:rsidRPr="008566F6">
        <w:rPr>
          <w:sz w:val="28"/>
          <w:szCs w:val="28"/>
        </w:rPr>
        <w:t>661</w:t>
      </w:r>
      <w:r w:rsidR="00510D4D">
        <w:rPr>
          <w:sz w:val="28"/>
          <w:szCs w:val="28"/>
        </w:rPr>
        <w:t> </w:t>
      </w:r>
      <w:r w:rsidRPr="008566F6">
        <w:rPr>
          <w:sz w:val="28"/>
          <w:szCs w:val="28"/>
        </w:rPr>
        <w:t>982,6</w:t>
      </w:r>
      <w:r w:rsidR="00191D63">
        <w:rPr>
          <w:sz w:val="28"/>
          <w:szCs w:val="28"/>
        </w:rPr>
        <w:t>0</w:t>
      </w:r>
      <w:r w:rsidRPr="008566F6">
        <w:rPr>
          <w:sz w:val="28"/>
          <w:szCs w:val="28"/>
        </w:rPr>
        <w:t>»;</w:t>
      </w:r>
    </w:p>
    <w:p w:rsidR="008566F6" w:rsidRDefault="008566F6" w:rsidP="007743EF">
      <w:pPr>
        <w:spacing w:line="235" w:lineRule="auto"/>
        <w:ind w:firstLine="709"/>
        <w:jc w:val="both"/>
        <w:rPr>
          <w:sz w:val="28"/>
          <w:szCs w:val="28"/>
        </w:rPr>
      </w:pPr>
      <w:r w:rsidRPr="008566F6">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03 03 1 00 00000  000 1</w:t>
      </w:r>
      <w:r w:rsidR="00510D4D">
        <w:rPr>
          <w:sz w:val="28"/>
          <w:szCs w:val="28"/>
        </w:rPr>
        <w:t> </w:t>
      </w:r>
      <w:r w:rsidRPr="008566F6">
        <w:rPr>
          <w:sz w:val="28"/>
          <w:szCs w:val="28"/>
        </w:rPr>
        <w:t>588</w:t>
      </w:r>
      <w:r w:rsidR="00510D4D">
        <w:rPr>
          <w:sz w:val="28"/>
          <w:szCs w:val="28"/>
        </w:rPr>
        <w:t> </w:t>
      </w:r>
      <w:r w:rsidRPr="008566F6">
        <w:rPr>
          <w:sz w:val="28"/>
          <w:szCs w:val="28"/>
        </w:rPr>
        <w:t>079,09  1</w:t>
      </w:r>
      <w:r w:rsidR="00510D4D">
        <w:rPr>
          <w:sz w:val="28"/>
          <w:szCs w:val="28"/>
        </w:rPr>
        <w:t> </w:t>
      </w:r>
      <w:r w:rsidRPr="008566F6">
        <w:rPr>
          <w:sz w:val="28"/>
          <w:szCs w:val="28"/>
        </w:rPr>
        <w:t>607</w:t>
      </w:r>
      <w:r w:rsidR="00510D4D">
        <w:rPr>
          <w:sz w:val="28"/>
          <w:szCs w:val="28"/>
        </w:rPr>
        <w:t> </w:t>
      </w:r>
      <w:r w:rsidRPr="008566F6">
        <w:rPr>
          <w:sz w:val="28"/>
          <w:szCs w:val="28"/>
        </w:rPr>
        <w:t>633,88» цифры «1</w:t>
      </w:r>
      <w:r w:rsidR="00510D4D">
        <w:rPr>
          <w:sz w:val="28"/>
          <w:szCs w:val="28"/>
        </w:rPr>
        <w:t> </w:t>
      </w:r>
      <w:r w:rsidRPr="008566F6">
        <w:rPr>
          <w:sz w:val="28"/>
          <w:szCs w:val="28"/>
        </w:rPr>
        <w:t>588</w:t>
      </w:r>
      <w:r w:rsidR="00510D4D">
        <w:rPr>
          <w:sz w:val="28"/>
          <w:szCs w:val="28"/>
        </w:rPr>
        <w:t> </w:t>
      </w:r>
      <w:r w:rsidRPr="008566F6">
        <w:rPr>
          <w:sz w:val="28"/>
          <w:szCs w:val="28"/>
        </w:rPr>
        <w:t>079,09  1</w:t>
      </w:r>
      <w:r w:rsidR="00510D4D">
        <w:rPr>
          <w:sz w:val="28"/>
          <w:szCs w:val="28"/>
        </w:rPr>
        <w:t> </w:t>
      </w:r>
      <w:r w:rsidRPr="008566F6">
        <w:rPr>
          <w:sz w:val="28"/>
          <w:szCs w:val="28"/>
        </w:rPr>
        <w:t>607</w:t>
      </w:r>
      <w:r w:rsidR="00510D4D">
        <w:rPr>
          <w:sz w:val="28"/>
          <w:szCs w:val="28"/>
        </w:rPr>
        <w:t> </w:t>
      </w:r>
      <w:r w:rsidRPr="008566F6">
        <w:rPr>
          <w:sz w:val="28"/>
          <w:szCs w:val="28"/>
        </w:rPr>
        <w:t>633,88» заменить цифрами «1</w:t>
      </w:r>
      <w:r w:rsidR="00510D4D">
        <w:rPr>
          <w:sz w:val="28"/>
          <w:szCs w:val="28"/>
        </w:rPr>
        <w:t> </w:t>
      </w:r>
      <w:r w:rsidRPr="008566F6">
        <w:rPr>
          <w:sz w:val="28"/>
          <w:szCs w:val="28"/>
        </w:rPr>
        <w:t>588</w:t>
      </w:r>
      <w:r w:rsidR="00510D4D">
        <w:rPr>
          <w:sz w:val="28"/>
          <w:szCs w:val="28"/>
        </w:rPr>
        <w:t> </w:t>
      </w:r>
      <w:r w:rsidRPr="008566F6">
        <w:rPr>
          <w:sz w:val="28"/>
          <w:szCs w:val="28"/>
        </w:rPr>
        <w:t>986,22  1</w:t>
      </w:r>
      <w:r w:rsidR="00510D4D">
        <w:rPr>
          <w:sz w:val="28"/>
          <w:szCs w:val="28"/>
        </w:rPr>
        <w:t> </w:t>
      </w:r>
      <w:r w:rsidRPr="008566F6">
        <w:rPr>
          <w:sz w:val="28"/>
          <w:szCs w:val="28"/>
        </w:rPr>
        <w:t>608</w:t>
      </w:r>
      <w:r w:rsidR="00510D4D">
        <w:rPr>
          <w:sz w:val="28"/>
          <w:szCs w:val="28"/>
        </w:rPr>
        <w:t> </w:t>
      </w:r>
      <w:r w:rsidRPr="008566F6">
        <w:rPr>
          <w:sz w:val="28"/>
          <w:szCs w:val="28"/>
        </w:rPr>
        <w:t>541,01»;</w:t>
      </w:r>
    </w:p>
    <w:p w:rsidR="008566F6" w:rsidRDefault="008566F6" w:rsidP="007743EF">
      <w:pPr>
        <w:spacing w:line="235" w:lineRule="auto"/>
        <w:ind w:firstLine="709"/>
        <w:jc w:val="both"/>
        <w:rPr>
          <w:sz w:val="28"/>
          <w:szCs w:val="28"/>
        </w:rPr>
      </w:pPr>
      <w:r w:rsidRPr="008566F6">
        <w:rPr>
          <w:sz w:val="28"/>
          <w:szCs w:val="28"/>
        </w:rPr>
        <w:t>по строке «Основное мероприятие «Предоставление мер социальной поддержки отдельным категориям граждан» 609 10 03 03 1 01 00000  000 1</w:t>
      </w:r>
      <w:r w:rsidR="00510D4D">
        <w:rPr>
          <w:sz w:val="28"/>
          <w:szCs w:val="28"/>
        </w:rPr>
        <w:t> </w:t>
      </w:r>
      <w:r w:rsidRPr="008566F6">
        <w:rPr>
          <w:sz w:val="28"/>
          <w:szCs w:val="28"/>
        </w:rPr>
        <w:t>342</w:t>
      </w:r>
      <w:r w:rsidR="00510D4D">
        <w:rPr>
          <w:sz w:val="28"/>
          <w:szCs w:val="28"/>
        </w:rPr>
        <w:t> </w:t>
      </w:r>
      <w:r w:rsidRPr="008566F6">
        <w:rPr>
          <w:sz w:val="28"/>
          <w:szCs w:val="28"/>
        </w:rPr>
        <w:t>429,75  1</w:t>
      </w:r>
      <w:r w:rsidR="00510D4D">
        <w:rPr>
          <w:sz w:val="28"/>
          <w:szCs w:val="28"/>
        </w:rPr>
        <w:t> </w:t>
      </w:r>
      <w:r w:rsidRPr="008566F6">
        <w:rPr>
          <w:sz w:val="28"/>
          <w:szCs w:val="28"/>
        </w:rPr>
        <w:t>346</w:t>
      </w:r>
      <w:r w:rsidR="00510D4D">
        <w:rPr>
          <w:sz w:val="28"/>
          <w:szCs w:val="28"/>
        </w:rPr>
        <w:t> </w:t>
      </w:r>
      <w:r w:rsidRPr="008566F6">
        <w:rPr>
          <w:sz w:val="28"/>
          <w:szCs w:val="28"/>
        </w:rPr>
        <w:t>620,02» цифры «1</w:t>
      </w:r>
      <w:r w:rsidR="00510D4D">
        <w:rPr>
          <w:sz w:val="28"/>
          <w:szCs w:val="28"/>
        </w:rPr>
        <w:t> </w:t>
      </w:r>
      <w:r w:rsidRPr="008566F6">
        <w:rPr>
          <w:sz w:val="28"/>
          <w:szCs w:val="28"/>
        </w:rPr>
        <w:t>342</w:t>
      </w:r>
      <w:r w:rsidR="00510D4D">
        <w:rPr>
          <w:sz w:val="28"/>
          <w:szCs w:val="28"/>
        </w:rPr>
        <w:t> </w:t>
      </w:r>
      <w:r w:rsidRPr="008566F6">
        <w:rPr>
          <w:sz w:val="28"/>
          <w:szCs w:val="28"/>
        </w:rPr>
        <w:t>429,75  1</w:t>
      </w:r>
      <w:r w:rsidR="00510D4D">
        <w:rPr>
          <w:sz w:val="28"/>
          <w:szCs w:val="28"/>
        </w:rPr>
        <w:t> </w:t>
      </w:r>
      <w:r w:rsidRPr="008566F6">
        <w:rPr>
          <w:sz w:val="28"/>
          <w:szCs w:val="28"/>
        </w:rPr>
        <w:t>346</w:t>
      </w:r>
      <w:r w:rsidR="00510D4D">
        <w:rPr>
          <w:sz w:val="28"/>
          <w:szCs w:val="28"/>
        </w:rPr>
        <w:t> </w:t>
      </w:r>
      <w:r w:rsidRPr="008566F6">
        <w:rPr>
          <w:sz w:val="28"/>
          <w:szCs w:val="28"/>
        </w:rPr>
        <w:t>620,02» заменить цифрами «1</w:t>
      </w:r>
      <w:r w:rsidR="00510D4D">
        <w:rPr>
          <w:sz w:val="28"/>
          <w:szCs w:val="28"/>
        </w:rPr>
        <w:t> </w:t>
      </w:r>
      <w:r w:rsidRPr="008566F6">
        <w:rPr>
          <w:sz w:val="28"/>
          <w:szCs w:val="28"/>
        </w:rPr>
        <w:t>343</w:t>
      </w:r>
      <w:r w:rsidR="00510D4D">
        <w:rPr>
          <w:sz w:val="28"/>
          <w:szCs w:val="28"/>
        </w:rPr>
        <w:t> </w:t>
      </w:r>
      <w:r w:rsidRPr="008566F6">
        <w:rPr>
          <w:sz w:val="28"/>
          <w:szCs w:val="28"/>
        </w:rPr>
        <w:t>336,88  1</w:t>
      </w:r>
      <w:r w:rsidR="00510D4D">
        <w:rPr>
          <w:sz w:val="28"/>
          <w:szCs w:val="28"/>
        </w:rPr>
        <w:t> </w:t>
      </w:r>
      <w:r w:rsidRPr="008566F6">
        <w:rPr>
          <w:sz w:val="28"/>
          <w:szCs w:val="28"/>
        </w:rPr>
        <w:t>347</w:t>
      </w:r>
      <w:r w:rsidR="00510D4D">
        <w:rPr>
          <w:sz w:val="28"/>
          <w:szCs w:val="28"/>
        </w:rPr>
        <w:t> </w:t>
      </w:r>
      <w:r w:rsidRPr="008566F6">
        <w:rPr>
          <w:sz w:val="28"/>
          <w:szCs w:val="28"/>
        </w:rPr>
        <w:t>527,15»;</w:t>
      </w:r>
    </w:p>
    <w:p w:rsidR="008566F6" w:rsidRDefault="008566F6" w:rsidP="007743EF">
      <w:pPr>
        <w:spacing w:line="235" w:lineRule="auto"/>
        <w:ind w:firstLine="709"/>
        <w:jc w:val="both"/>
        <w:rPr>
          <w:sz w:val="28"/>
          <w:szCs w:val="28"/>
        </w:rPr>
      </w:pPr>
      <w:r w:rsidRPr="008566F6">
        <w:rPr>
          <w:sz w:val="28"/>
          <w:szCs w:val="28"/>
        </w:rPr>
        <w:t>по строке «Компенсация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 609 10 03 03 1 01 77220  000 4</w:t>
      </w:r>
      <w:r w:rsidR="00510D4D">
        <w:rPr>
          <w:sz w:val="28"/>
          <w:szCs w:val="28"/>
        </w:rPr>
        <w:t> </w:t>
      </w:r>
      <w:r w:rsidRPr="008566F6">
        <w:rPr>
          <w:sz w:val="28"/>
          <w:szCs w:val="28"/>
        </w:rPr>
        <w:t>551,87  4</w:t>
      </w:r>
      <w:r w:rsidR="00510D4D">
        <w:rPr>
          <w:sz w:val="28"/>
          <w:szCs w:val="28"/>
        </w:rPr>
        <w:t> </w:t>
      </w:r>
      <w:r w:rsidRPr="008566F6">
        <w:rPr>
          <w:sz w:val="28"/>
          <w:szCs w:val="28"/>
        </w:rPr>
        <w:t>551,87» цифры «4</w:t>
      </w:r>
      <w:r w:rsidR="00510D4D">
        <w:rPr>
          <w:sz w:val="28"/>
          <w:szCs w:val="28"/>
        </w:rPr>
        <w:t> </w:t>
      </w:r>
      <w:r w:rsidRPr="008566F6">
        <w:rPr>
          <w:sz w:val="28"/>
          <w:szCs w:val="28"/>
        </w:rPr>
        <w:t>551,87  4</w:t>
      </w:r>
      <w:r w:rsidR="00510D4D">
        <w:rPr>
          <w:sz w:val="28"/>
          <w:szCs w:val="28"/>
        </w:rPr>
        <w:t> </w:t>
      </w:r>
      <w:r w:rsidRPr="008566F6">
        <w:rPr>
          <w:sz w:val="28"/>
          <w:szCs w:val="28"/>
        </w:rPr>
        <w:t>551,87» заменить цифрами «2</w:t>
      </w:r>
      <w:r w:rsidR="00510D4D">
        <w:rPr>
          <w:sz w:val="28"/>
          <w:szCs w:val="28"/>
        </w:rPr>
        <w:t> </w:t>
      </w:r>
      <w:r w:rsidRPr="008566F6">
        <w:rPr>
          <w:sz w:val="28"/>
          <w:szCs w:val="28"/>
        </w:rPr>
        <w:t>079,9</w:t>
      </w:r>
      <w:r w:rsidR="00191D63">
        <w:rPr>
          <w:sz w:val="28"/>
          <w:szCs w:val="28"/>
        </w:rPr>
        <w:t>0</w:t>
      </w:r>
      <w:r w:rsidRPr="008566F6">
        <w:rPr>
          <w:sz w:val="28"/>
          <w:szCs w:val="28"/>
        </w:rPr>
        <w:t xml:space="preserve">  2</w:t>
      </w:r>
      <w:r w:rsidR="00510D4D">
        <w:rPr>
          <w:sz w:val="28"/>
          <w:szCs w:val="28"/>
        </w:rPr>
        <w:t> </w:t>
      </w:r>
      <w:r w:rsidRPr="008566F6">
        <w:rPr>
          <w:sz w:val="28"/>
          <w:szCs w:val="28"/>
        </w:rPr>
        <w:t>079,9</w:t>
      </w:r>
      <w:r w:rsidR="00191D63">
        <w:rPr>
          <w:sz w:val="28"/>
          <w:szCs w:val="28"/>
        </w:rPr>
        <w:t>0</w:t>
      </w:r>
      <w:r w:rsidRPr="008566F6">
        <w:rPr>
          <w:sz w:val="28"/>
          <w:szCs w:val="28"/>
        </w:rPr>
        <w:t>»;</w:t>
      </w:r>
    </w:p>
    <w:p w:rsidR="008566F6" w:rsidRDefault="008566F6" w:rsidP="007743EF">
      <w:pPr>
        <w:spacing w:line="235" w:lineRule="auto"/>
        <w:ind w:firstLine="709"/>
        <w:jc w:val="both"/>
        <w:rPr>
          <w:sz w:val="28"/>
          <w:szCs w:val="28"/>
        </w:rPr>
      </w:pPr>
      <w:r w:rsidRPr="008566F6">
        <w:rPr>
          <w:sz w:val="28"/>
          <w:szCs w:val="28"/>
        </w:rPr>
        <w:t>по строке «Иные закупки товаров, работ и услуг для обеспечения государственных (муниципальных) нужд 609 10 03 03 1 01 77220  240 50</w:t>
      </w:r>
      <w:r w:rsidR="00ED1280">
        <w:rPr>
          <w:sz w:val="28"/>
          <w:szCs w:val="28"/>
        </w:rPr>
        <w:t>,00</w:t>
      </w:r>
      <w:r w:rsidRPr="008566F6">
        <w:rPr>
          <w:sz w:val="28"/>
          <w:szCs w:val="28"/>
        </w:rPr>
        <w:t xml:space="preserve">  50</w:t>
      </w:r>
      <w:r w:rsidR="00ED1280">
        <w:rPr>
          <w:sz w:val="28"/>
          <w:szCs w:val="28"/>
        </w:rPr>
        <w:t>,00</w:t>
      </w:r>
      <w:r w:rsidRPr="008566F6">
        <w:rPr>
          <w:sz w:val="28"/>
          <w:szCs w:val="28"/>
        </w:rPr>
        <w:t>» цифры «50</w:t>
      </w:r>
      <w:r w:rsidR="00ED1280">
        <w:rPr>
          <w:sz w:val="28"/>
          <w:szCs w:val="28"/>
        </w:rPr>
        <w:t>,00</w:t>
      </w:r>
      <w:r w:rsidRPr="008566F6">
        <w:rPr>
          <w:sz w:val="28"/>
          <w:szCs w:val="28"/>
        </w:rPr>
        <w:t xml:space="preserve">  50</w:t>
      </w:r>
      <w:r w:rsidR="00ED1280">
        <w:rPr>
          <w:sz w:val="28"/>
          <w:szCs w:val="28"/>
        </w:rPr>
        <w:t>,00</w:t>
      </w:r>
      <w:r w:rsidRPr="008566F6">
        <w:rPr>
          <w:sz w:val="28"/>
          <w:szCs w:val="28"/>
        </w:rPr>
        <w:t>» заменить цифрами «24,6</w:t>
      </w:r>
      <w:r w:rsidR="00ED1280">
        <w:rPr>
          <w:sz w:val="28"/>
          <w:szCs w:val="28"/>
        </w:rPr>
        <w:t>0</w:t>
      </w:r>
      <w:r w:rsidRPr="008566F6">
        <w:rPr>
          <w:sz w:val="28"/>
          <w:szCs w:val="28"/>
        </w:rPr>
        <w:t xml:space="preserve">  24,6</w:t>
      </w:r>
      <w:r w:rsidR="00ED1280">
        <w:rPr>
          <w:sz w:val="28"/>
          <w:szCs w:val="28"/>
        </w:rPr>
        <w:t>0</w:t>
      </w:r>
      <w:r w:rsidRPr="008566F6">
        <w:rPr>
          <w:sz w:val="28"/>
          <w:szCs w:val="28"/>
        </w:rPr>
        <w:t>»;</w:t>
      </w:r>
    </w:p>
    <w:p w:rsidR="008566F6" w:rsidRDefault="008566F6" w:rsidP="007743EF">
      <w:pPr>
        <w:spacing w:line="235" w:lineRule="auto"/>
        <w:ind w:firstLine="709"/>
        <w:jc w:val="both"/>
        <w:rPr>
          <w:sz w:val="28"/>
          <w:szCs w:val="28"/>
        </w:rPr>
      </w:pPr>
      <w:r w:rsidRPr="008566F6">
        <w:rPr>
          <w:sz w:val="28"/>
          <w:szCs w:val="28"/>
        </w:rPr>
        <w:t>по строке «Публичные нормативные социальные выплаты гражданам 609 10 03 03 1 01 77220  310 4</w:t>
      </w:r>
      <w:r w:rsidR="00510D4D">
        <w:rPr>
          <w:sz w:val="28"/>
          <w:szCs w:val="28"/>
        </w:rPr>
        <w:t> </w:t>
      </w:r>
      <w:r w:rsidRPr="008566F6">
        <w:rPr>
          <w:sz w:val="28"/>
          <w:szCs w:val="28"/>
        </w:rPr>
        <w:t>501,87  4</w:t>
      </w:r>
      <w:r w:rsidR="00510D4D">
        <w:rPr>
          <w:sz w:val="28"/>
          <w:szCs w:val="28"/>
        </w:rPr>
        <w:t> </w:t>
      </w:r>
      <w:r w:rsidRPr="008566F6">
        <w:rPr>
          <w:sz w:val="28"/>
          <w:szCs w:val="28"/>
        </w:rPr>
        <w:t>501,87» цифры «4</w:t>
      </w:r>
      <w:r w:rsidR="00510D4D">
        <w:rPr>
          <w:sz w:val="28"/>
          <w:szCs w:val="28"/>
        </w:rPr>
        <w:t> </w:t>
      </w:r>
      <w:r w:rsidRPr="008566F6">
        <w:rPr>
          <w:sz w:val="28"/>
          <w:szCs w:val="28"/>
        </w:rPr>
        <w:t>501,87  4</w:t>
      </w:r>
      <w:r w:rsidR="00510D4D">
        <w:rPr>
          <w:sz w:val="28"/>
          <w:szCs w:val="28"/>
        </w:rPr>
        <w:t> </w:t>
      </w:r>
      <w:r w:rsidRPr="008566F6">
        <w:rPr>
          <w:sz w:val="28"/>
          <w:szCs w:val="28"/>
        </w:rPr>
        <w:t>501,87» заменить цифрами «2</w:t>
      </w:r>
      <w:r w:rsidR="00510D4D">
        <w:rPr>
          <w:sz w:val="28"/>
          <w:szCs w:val="28"/>
        </w:rPr>
        <w:t> </w:t>
      </w:r>
      <w:r w:rsidRPr="008566F6">
        <w:rPr>
          <w:sz w:val="28"/>
          <w:szCs w:val="28"/>
        </w:rPr>
        <w:t>055,3</w:t>
      </w:r>
      <w:r w:rsidR="00C52A58">
        <w:rPr>
          <w:sz w:val="28"/>
          <w:szCs w:val="28"/>
        </w:rPr>
        <w:t>0</w:t>
      </w:r>
      <w:r w:rsidRPr="008566F6">
        <w:rPr>
          <w:sz w:val="28"/>
          <w:szCs w:val="28"/>
        </w:rPr>
        <w:t xml:space="preserve">  2</w:t>
      </w:r>
      <w:r w:rsidR="00510D4D">
        <w:rPr>
          <w:sz w:val="28"/>
          <w:szCs w:val="28"/>
        </w:rPr>
        <w:t> </w:t>
      </w:r>
      <w:r w:rsidRPr="008566F6">
        <w:rPr>
          <w:sz w:val="28"/>
          <w:szCs w:val="28"/>
        </w:rPr>
        <w:t>055,3</w:t>
      </w:r>
      <w:r w:rsidR="00C52A58">
        <w:rPr>
          <w:sz w:val="28"/>
          <w:szCs w:val="28"/>
        </w:rPr>
        <w:t>0</w:t>
      </w:r>
      <w:r w:rsidRPr="008566F6">
        <w:rPr>
          <w:sz w:val="28"/>
          <w:szCs w:val="28"/>
        </w:rPr>
        <w:t>»;</w:t>
      </w:r>
    </w:p>
    <w:p w:rsidR="00491787" w:rsidRPr="00FE5CD5" w:rsidRDefault="00491787" w:rsidP="00491787">
      <w:pPr>
        <w:ind w:firstLine="709"/>
        <w:jc w:val="both"/>
        <w:rPr>
          <w:sz w:val="28"/>
          <w:szCs w:val="28"/>
        </w:rPr>
      </w:pPr>
      <w:r>
        <w:rPr>
          <w:sz w:val="28"/>
          <w:szCs w:val="28"/>
        </w:rPr>
        <w:t xml:space="preserve">после </w:t>
      </w:r>
      <w:r w:rsidRPr="00FE5CD5">
        <w:rPr>
          <w:sz w:val="28"/>
          <w:szCs w:val="28"/>
        </w:rPr>
        <w:t>строк</w:t>
      </w:r>
      <w:r>
        <w:rPr>
          <w:sz w:val="28"/>
          <w:szCs w:val="28"/>
        </w:rPr>
        <w:t>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6B55E8" w:rsidRPr="007C62B1" w:rsidTr="00495989">
        <w:trPr>
          <w:cantSplit/>
          <w:trHeight w:val="20"/>
        </w:trPr>
        <w:tc>
          <w:tcPr>
            <w:tcW w:w="3235" w:type="dxa"/>
            <w:shd w:val="clear" w:color="auto" w:fill="FFFFFF"/>
          </w:tcPr>
          <w:p w:rsidR="006B55E8" w:rsidRDefault="006B55E8">
            <w:pPr>
              <w:rPr>
                <w:sz w:val="20"/>
                <w:szCs w:val="20"/>
              </w:rPr>
            </w:pPr>
            <w:r>
              <w:rPr>
                <w:sz w:val="20"/>
                <w:szCs w:val="20"/>
              </w:rPr>
              <w:t>«Публичные нормативные социальные выплаты гражданам</w:t>
            </w:r>
          </w:p>
        </w:tc>
        <w:tc>
          <w:tcPr>
            <w:tcW w:w="868" w:type="dxa"/>
            <w:shd w:val="clear" w:color="auto" w:fill="FFFFFF"/>
          </w:tcPr>
          <w:p w:rsidR="006B55E8" w:rsidRDefault="006B55E8">
            <w:pPr>
              <w:jc w:val="center"/>
              <w:rPr>
                <w:sz w:val="20"/>
                <w:szCs w:val="20"/>
              </w:rPr>
            </w:pPr>
            <w:r>
              <w:rPr>
                <w:sz w:val="20"/>
                <w:szCs w:val="20"/>
              </w:rPr>
              <w:t>609</w:t>
            </w:r>
          </w:p>
        </w:tc>
        <w:tc>
          <w:tcPr>
            <w:tcW w:w="440" w:type="dxa"/>
            <w:shd w:val="clear" w:color="auto" w:fill="FFFFFF"/>
            <w:noWrap/>
          </w:tcPr>
          <w:p w:rsidR="006B55E8" w:rsidRDefault="006B55E8">
            <w:pPr>
              <w:jc w:val="center"/>
              <w:rPr>
                <w:sz w:val="20"/>
                <w:szCs w:val="20"/>
              </w:rPr>
            </w:pPr>
            <w:r>
              <w:rPr>
                <w:sz w:val="20"/>
                <w:szCs w:val="20"/>
              </w:rPr>
              <w:t>10</w:t>
            </w:r>
          </w:p>
        </w:tc>
        <w:tc>
          <w:tcPr>
            <w:tcW w:w="472" w:type="dxa"/>
            <w:shd w:val="clear" w:color="auto" w:fill="FFFFFF"/>
            <w:noWrap/>
          </w:tcPr>
          <w:p w:rsidR="006B55E8" w:rsidRDefault="006B55E8">
            <w:pPr>
              <w:jc w:val="center"/>
              <w:rPr>
                <w:sz w:val="20"/>
                <w:szCs w:val="20"/>
              </w:rPr>
            </w:pPr>
            <w:r>
              <w:rPr>
                <w:sz w:val="20"/>
                <w:szCs w:val="20"/>
              </w:rPr>
              <w:t>03</w:t>
            </w:r>
          </w:p>
        </w:tc>
        <w:tc>
          <w:tcPr>
            <w:tcW w:w="1400" w:type="dxa"/>
            <w:shd w:val="clear" w:color="auto" w:fill="FFFFFF"/>
            <w:noWrap/>
          </w:tcPr>
          <w:p w:rsidR="006B55E8" w:rsidRDefault="006B55E8">
            <w:pPr>
              <w:jc w:val="center"/>
              <w:rPr>
                <w:sz w:val="20"/>
                <w:szCs w:val="20"/>
              </w:rPr>
            </w:pPr>
            <w:r>
              <w:rPr>
                <w:sz w:val="20"/>
                <w:szCs w:val="20"/>
              </w:rPr>
              <w:t>03 1 01 78260</w:t>
            </w:r>
          </w:p>
        </w:tc>
        <w:tc>
          <w:tcPr>
            <w:tcW w:w="548" w:type="dxa"/>
            <w:shd w:val="clear" w:color="auto" w:fill="FFFFFF"/>
            <w:noWrap/>
          </w:tcPr>
          <w:p w:rsidR="006B55E8" w:rsidRDefault="006B55E8">
            <w:pPr>
              <w:jc w:val="center"/>
              <w:rPr>
                <w:sz w:val="20"/>
                <w:szCs w:val="20"/>
              </w:rPr>
            </w:pPr>
            <w:r>
              <w:rPr>
                <w:sz w:val="20"/>
                <w:szCs w:val="20"/>
              </w:rPr>
              <w:t>310</w:t>
            </w:r>
          </w:p>
        </w:tc>
        <w:tc>
          <w:tcPr>
            <w:tcW w:w="1190" w:type="dxa"/>
            <w:shd w:val="clear" w:color="auto" w:fill="FFFFFF"/>
          </w:tcPr>
          <w:p w:rsidR="006B55E8" w:rsidRDefault="006B55E8">
            <w:pPr>
              <w:jc w:val="right"/>
              <w:rPr>
                <w:sz w:val="20"/>
                <w:szCs w:val="20"/>
              </w:rPr>
            </w:pPr>
            <w:r>
              <w:rPr>
                <w:sz w:val="20"/>
                <w:szCs w:val="20"/>
              </w:rPr>
              <w:t xml:space="preserve">331 501,00 </w:t>
            </w:r>
          </w:p>
        </w:tc>
        <w:tc>
          <w:tcPr>
            <w:tcW w:w="1320" w:type="dxa"/>
            <w:shd w:val="clear" w:color="auto" w:fill="FFFFFF"/>
            <w:noWrap/>
          </w:tcPr>
          <w:p w:rsidR="006B55E8" w:rsidRDefault="006B55E8">
            <w:pPr>
              <w:jc w:val="right"/>
              <w:rPr>
                <w:sz w:val="20"/>
                <w:szCs w:val="20"/>
              </w:rPr>
            </w:pPr>
            <w:r>
              <w:rPr>
                <w:sz w:val="20"/>
                <w:szCs w:val="20"/>
              </w:rPr>
              <w:t xml:space="preserve">333 403,60» </w:t>
            </w:r>
          </w:p>
        </w:tc>
      </w:tr>
    </w:tbl>
    <w:p w:rsidR="002D188F" w:rsidRPr="00FE5CD5" w:rsidRDefault="002D188F" w:rsidP="002A09B1">
      <w:pPr>
        <w:jc w:val="both"/>
        <w:rPr>
          <w:sz w:val="28"/>
          <w:szCs w:val="28"/>
        </w:rPr>
      </w:pPr>
      <w:r>
        <w:rPr>
          <w:sz w:val="28"/>
          <w:szCs w:val="28"/>
        </w:rPr>
        <w:t>дополнить строками следующего содержания</w:t>
      </w:r>
      <w:r w:rsidR="002A09B1">
        <w:rPr>
          <w:sz w:val="28"/>
          <w:szCs w:val="28"/>
        </w:rPr>
        <w:t>:</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73740C" w:rsidRPr="007C62B1" w:rsidTr="00495989">
        <w:trPr>
          <w:cantSplit/>
          <w:trHeight w:val="20"/>
        </w:trPr>
        <w:tc>
          <w:tcPr>
            <w:tcW w:w="3235" w:type="dxa"/>
            <w:shd w:val="clear" w:color="auto" w:fill="FFFFFF"/>
          </w:tcPr>
          <w:p w:rsidR="0073740C" w:rsidRDefault="0073740C">
            <w:pPr>
              <w:rPr>
                <w:sz w:val="20"/>
                <w:szCs w:val="20"/>
              </w:rPr>
            </w:pPr>
            <w:r>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868" w:type="dxa"/>
            <w:shd w:val="clear" w:color="auto" w:fill="FFFFFF"/>
          </w:tcPr>
          <w:p w:rsidR="0073740C" w:rsidRDefault="0073740C">
            <w:pPr>
              <w:jc w:val="center"/>
              <w:rPr>
                <w:sz w:val="20"/>
                <w:szCs w:val="20"/>
              </w:rPr>
            </w:pPr>
            <w:r>
              <w:rPr>
                <w:sz w:val="20"/>
                <w:szCs w:val="20"/>
              </w:rPr>
              <w:t>609</w:t>
            </w:r>
          </w:p>
        </w:tc>
        <w:tc>
          <w:tcPr>
            <w:tcW w:w="440" w:type="dxa"/>
            <w:shd w:val="clear" w:color="auto" w:fill="FFFFFF"/>
            <w:noWrap/>
          </w:tcPr>
          <w:p w:rsidR="0073740C" w:rsidRDefault="0073740C">
            <w:pPr>
              <w:jc w:val="center"/>
              <w:rPr>
                <w:sz w:val="20"/>
                <w:szCs w:val="20"/>
              </w:rPr>
            </w:pPr>
            <w:r>
              <w:rPr>
                <w:sz w:val="20"/>
                <w:szCs w:val="20"/>
              </w:rPr>
              <w:t>10</w:t>
            </w:r>
          </w:p>
        </w:tc>
        <w:tc>
          <w:tcPr>
            <w:tcW w:w="472" w:type="dxa"/>
            <w:shd w:val="clear" w:color="auto" w:fill="FFFFFF"/>
            <w:noWrap/>
          </w:tcPr>
          <w:p w:rsidR="0073740C" w:rsidRDefault="0073740C">
            <w:pPr>
              <w:jc w:val="center"/>
              <w:rPr>
                <w:sz w:val="20"/>
                <w:szCs w:val="20"/>
              </w:rPr>
            </w:pPr>
            <w:r>
              <w:rPr>
                <w:sz w:val="20"/>
                <w:szCs w:val="20"/>
              </w:rPr>
              <w:t>03</w:t>
            </w:r>
          </w:p>
        </w:tc>
        <w:tc>
          <w:tcPr>
            <w:tcW w:w="1400" w:type="dxa"/>
            <w:shd w:val="clear" w:color="auto" w:fill="FFFFFF"/>
            <w:noWrap/>
          </w:tcPr>
          <w:p w:rsidR="0073740C" w:rsidRDefault="0073740C">
            <w:pPr>
              <w:jc w:val="center"/>
              <w:rPr>
                <w:sz w:val="20"/>
                <w:szCs w:val="20"/>
              </w:rPr>
            </w:pPr>
            <w:r>
              <w:rPr>
                <w:sz w:val="20"/>
                <w:szCs w:val="20"/>
              </w:rPr>
              <w:t>03 1 01 R4620</w:t>
            </w:r>
          </w:p>
        </w:tc>
        <w:tc>
          <w:tcPr>
            <w:tcW w:w="548" w:type="dxa"/>
            <w:shd w:val="clear" w:color="auto" w:fill="FFFFFF"/>
            <w:noWrap/>
          </w:tcPr>
          <w:p w:rsidR="0073740C" w:rsidRDefault="0073740C">
            <w:pPr>
              <w:jc w:val="center"/>
              <w:rPr>
                <w:sz w:val="20"/>
                <w:szCs w:val="20"/>
              </w:rPr>
            </w:pPr>
            <w:r>
              <w:rPr>
                <w:sz w:val="20"/>
                <w:szCs w:val="20"/>
              </w:rPr>
              <w:t>000</w:t>
            </w:r>
          </w:p>
        </w:tc>
        <w:tc>
          <w:tcPr>
            <w:tcW w:w="1190" w:type="dxa"/>
            <w:shd w:val="clear" w:color="auto" w:fill="FFFFFF"/>
          </w:tcPr>
          <w:p w:rsidR="0073740C" w:rsidRDefault="0073740C">
            <w:pPr>
              <w:jc w:val="right"/>
              <w:rPr>
                <w:sz w:val="20"/>
                <w:szCs w:val="20"/>
              </w:rPr>
            </w:pPr>
            <w:r>
              <w:rPr>
                <w:sz w:val="20"/>
                <w:szCs w:val="20"/>
              </w:rPr>
              <w:t xml:space="preserve">3 379,10 </w:t>
            </w:r>
          </w:p>
        </w:tc>
        <w:tc>
          <w:tcPr>
            <w:tcW w:w="1320" w:type="dxa"/>
            <w:shd w:val="clear" w:color="auto" w:fill="FFFFFF"/>
            <w:noWrap/>
          </w:tcPr>
          <w:p w:rsidR="0073740C" w:rsidRDefault="0073740C">
            <w:pPr>
              <w:jc w:val="right"/>
              <w:rPr>
                <w:sz w:val="20"/>
                <w:szCs w:val="20"/>
              </w:rPr>
            </w:pPr>
            <w:r>
              <w:rPr>
                <w:sz w:val="20"/>
                <w:szCs w:val="20"/>
              </w:rPr>
              <w:t xml:space="preserve">3 379,10 </w:t>
            </w:r>
          </w:p>
        </w:tc>
      </w:tr>
      <w:tr w:rsidR="0073740C" w:rsidRPr="007C62B1" w:rsidTr="002A09B1">
        <w:trPr>
          <w:cantSplit/>
          <w:trHeight w:val="20"/>
        </w:trPr>
        <w:tc>
          <w:tcPr>
            <w:tcW w:w="3235" w:type="dxa"/>
            <w:shd w:val="clear" w:color="auto" w:fill="FFFFFF"/>
          </w:tcPr>
          <w:p w:rsidR="0073740C" w:rsidRDefault="0073740C">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73740C" w:rsidRDefault="0073740C">
            <w:pPr>
              <w:jc w:val="center"/>
              <w:rPr>
                <w:sz w:val="20"/>
                <w:szCs w:val="20"/>
              </w:rPr>
            </w:pPr>
            <w:r>
              <w:rPr>
                <w:sz w:val="20"/>
                <w:szCs w:val="20"/>
              </w:rPr>
              <w:t>609</w:t>
            </w:r>
          </w:p>
        </w:tc>
        <w:tc>
          <w:tcPr>
            <w:tcW w:w="440" w:type="dxa"/>
            <w:shd w:val="clear" w:color="auto" w:fill="FFFFFF"/>
            <w:noWrap/>
          </w:tcPr>
          <w:p w:rsidR="0073740C" w:rsidRDefault="0073740C">
            <w:pPr>
              <w:jc w:val="center"/>
              <w:rPr>
                <w:sz w:val="20"/>
                <w:szCs w:val="20"/>
              </w:rPr>
            </w:pPr>
            <w:r>
              <w:rPr>
                <w:sz w:val="20"/>
                <w:szCs w:val="20"/>
              </w:rPr>
              <w:t>10</w:t>
            </w:r>
          </w:p>
        </w:tc>
        <w:tc>
          <w:tcPr>
            <w:tcW w:w="472" w:type="dxa"/>
            <w:shd w:val="clear" w:color="auto" w:fill="FFFFFF"/>
            <w:noWrap/>
          </w:tcPr>
          <w:p w:rsidR="0073740C" w:rsidRDefault="0073740C">
            <w:pPr>
              <w:jc w:val="center"/>
              <w:rPr>
                <w:sz w:val="20"/>
                <w:szCs w:val="20"/>
              </w:rPr>
            </w:pPr>
            <w:r>
              <w:rPr>
                <w:sz w:val="20"/>
                <w:szCs w:val="20"/>
              </w:rPr>
              <w:t>03</w:t>
            </w:r>
          </w:p>
        </w:tc>
        <w:tc>
          <w:tcPr>
            <w:tcW w:w="1400" w:type="dxa"/>
            <w:shd w:val="clear" w:color="auto" w:fill="FFFFFF"/>
            <w:noWrap/>
          </w:tcPr>
          <w:p w:rsidR="0073740C" w:rsidRDefault="0073740C">
            <w:pPr>
              <w:jc w:val="center"/>
              <w:rPr>
                <w:sz w:val="20"/>
                <w:szCs w:val="20"/>
              </w:rPr>
            </w:pPr>
            <w:r>
              <w:rPr>
                <w:sz w:val="20"/>
                <w:szCs w:val="20"/>
              </w:rPr>
              <w:t>03 1 01 R4620</w:t>
            </w:r>
          </w:p>
        </w:tc>
        <w:tc>
          <w:tcPr>
            <w:tcW w:w="548" w:type="dxa"/>
            <w:shd w:val="clear" w:color="auto" w:fill="FFFFFF"/>
            <w:noWrap/>
          </w:tcPr>
          <w:p w:rsidR="0073740C" w:rsidRDefault="0073740C">
            <w:pPr>
              <w:jc w:val="center"/>
              <w:rPr>
                <w:sz w:val="20"/>
                <w:szCs w:val="20"/>
              </w:rPr>
            </w:pPr>
            <w:r>
              <w:rPr>
                <w:sz w:val="20"/>
                <w:szCs w:val="20"/>
              </w:rPr>
              <w:t>240</w:t>
            </w:r>
          </w:p>
        </w:tc>
        <w:tc>
          <w:tcPr>
            <w:tcW w:w="1190" w:type="dxa"/>
            <w:shd w:val="clear" w:color="auto" w:fill="FFFFFF"/>
          </w:tcPr>
          <w:p w:rsidR="0073740C" w:rsidRDefault="0073740C">
            <w:pPr>
              <w:jc w:val="right"/>
              <w:rPr>
                <w:sz w:val="20"/>
                <w:szCs w:val="20"/>
              </w:rPr>
            </w:pPr>
            <w:r>
              <w:rPr>
                <w:sz w:val="20"/>
                <w:szCs w:val="20"/>
              </w:rPr>
              <w:t xml:space="preserve">28,00 </w:t>
            </w:r>
          </w:p>
        </w:tc>
        <w:tc>
          <w:tcPr>
            <w:tcW w:w="1320" w:type="dxa"/>
            <w:shd w:val="clear" w:color="auto" w:fill="FFFFFF"/>
            <w:noWrap/>
          </w:tcPr>
          <w:p w:rsidR="0073740C" w:rsidRDefault="0073740C">
            <w:pPr>
              <w:jc w:val="right"/>
              <w:rPr>
                <w:sz w:val="20"/>
                <w:szCs w:val="20"/>
              </w:rPr>
            </w:pPr>
            <w:r>
              <w:rPr>
                <w:sz w:val="20"/>
                <w:szCs w:val="20"/>
              </w:rPr>
              <w:t xml:space="preserve">28,00 </w:t>
            </w:r>
          </w:p>
        </w:tc>
      </w:tr>
      <w:tr w:rsidR="0073740C" w:rsidRPr="007C62B1" w:rsidTr="002A09B1">
        <w:trPr>
          <w:cantSplit/>
          <w:trHeight w:val="20"/>
        </w:trPr>
        <w:tc>
          <w:tcPr>
            <w:tcW w:w="3235" w:type="dxa"/>
            <w:shd w:val="clear" w:color="auto" w:fill="FFFFFF"/>
          </w:tcPr>
          <w:p w:rsidR="0073740C" w:rsidRDefault="0073740C">
            <w:pPr>
              <w:rPr>
                <w:sz w:val="20"/>
                <w:szCs w:val="20"/>
              </w:rPr>
            </w:pPr>
            <w:r>
              <w:rPr>
                <w:sz w:val="20"/>
                <w:szCs w:val="20"/>
              </w:rPr>
              <w:t>Публичные нормативные социальные выплаты гражданам</w:t>
            </w:r>
          </w:p>
        </w:tc>
        <w:tc>
          <w:tcPr>
            <w:tcW w:w="868" w:type="dxa"/>
            <w:shd w:val="clear" w:color="auto" w:fill="FFFFFF"/>
          </w:tcPr>
          <w:p w:rsidR="0073740C" w:rsidRDefault="0073740C">
            <w:pPr>
              <w:jc w:val="center"/>
              <w:rPr>
                <w:sz w:val="20"/>
                <w:szCs w:val="20"/>
              </w:rPr>
            </w:pPr>
            <w:r>
              <w:rPr>
                <w:sz w:val="20"/>
                <w:szCs w:val="20"/>
              </w:rPr>
              <w:t>609</w:t>
            </w:r>
          </w:p>
        </w:tc>
        <w:tc>
          <w:tcPr>
            <w:tcW w:w="440" w:type="dxa"/>
            <w:shd w:val="clear" w:color="auto" w:fill="FFFFFF"/>
            <w:noWrap/>
          </w:tcPr>
          <w:p w:rsidR="0073740C" w:rsidRDefault="0073740C">
            <w:pPr>
              <w:jc w:val="center"/>
              <w:rPr>
                <w:sz w:val="20"/>
                <w:szCs w:val="20"/>
              </w:rPr>
            </w:pPr>
            <w:r>
              <w:rPr>
                <w:sz w:val="20"/>
                <w:szCs w:val="20"/>
              </w:rPr>
              <w:t>10</w:t>
            </w:r>
          </w:p>
        </w:tc>
        <w:tc>
          <w:tcPr>
            <w:tcW w:w="472" w:type="dxa"/>
            <w:shd w:val="clear" w:color="auto" w:fill="FFFFFF"/>
            <w:noWrap/>
          </w:tcPr>
          <w:p w:rsidR="0073740C" w:rsidRDefault="0073740C">
            <w:pPr>
              <w:jc w:val="center"/>
              <w:rPr>
                <w:sz w:val="20"/>
                <w:szCs w:val="20"/>
              </w:rPr>
            </w:pPr>
            <w:r>
              <w:rPr>
                <w:sz w:val="20"/>
                <w:szCs w:val="20"/>
              </w:rPr>
              <w:t>03</w:t>
            </w:r>
          </w:p>
        </w:tc>
        <w:tc>
          <w:tcPr>
            <w:tcW w:w="1400" w:type="dxa"/>
            <w:shd w:val="clear" w:color="auto" w:fill="FFFFFF"/>
            <w:noWrap/>
          </w:tcPr>
          <w:p w:rsidR="0073740C" w:rsidRDefault="0073740C">
            <w:pPr>
              <w:jc w:val="center"/>
              <w:rPr>
                <w:sz w:val="20"/>
                <w:szCs w:val="20"/>
              </w:rPr>
            </w:pPr>
            <w:r>
              <w:rPr>
                <w:sz w:val="20"/>
                <w:szCs w:val="20"/>
              </w:rPr>
              <w:t>03 1 01 R4620</w:t>
            </w:r>
          </w:p>
        </w:tc>
        <w:tc>
          <w:tcPr>
            <w:tcW w:w="548" w:type="dxa"/>
            <w:shd w:val="clear" w:color="auto" w:fill="FFFFFF"/>
            <w:noWrap/>
          </w:tcPr>
          <w:p w:rsidR="0073740C" w:rsidRDefault="0073740C">
            <w:pPr>
              <w:jc w:val="center"/>
              <w:rPr>
                <w:sz w:val="20"/>
                <w:szCs w:val="20"/>
              </w:rPr>
            </w:pPr>
            <w:r>
              <w:rPr>
                <w:sz w:val="20"/>
                <w:szCs w:val="20"/>
              </w:rPr>
              <w:t>310</w:t>
            </w:r>
          </w:p>
        </w:tc>
        <w:tc>
          <w:tcPr>
            <w:tcW w:w="1190" w:type="dxa"/>
            <w:shd w:val="clear" w:color="auto" w:fill="FFFFFF"/>
          </w:tcPr>
          <w:p w:rsidR="0073740C" w:rsidRDefault="0073740C">
            <w:pPr>
              <w:jc w:val="right"/>
              <w:rPr>
                <w:sz w:val="20"/>
                <w:szCs w:val="20"/>
              </w:rPr>
            </w:pPr>
            <w:r>
              <w:rPr>
                <w:sz w:val="20"/>
                <w:szCs w:val="20"/>
              </w:rPr>
              <w:t xml:space="preserve">3 351,10 </w:t>
            </w:r>
          </w:p>
        </w:tc>
        <w:tc>
          <w:tcPr>
            <w:tcW w:w="1320" w:type="dxa"/>
            <w:shd w:val="clear" w:color="auto" w:fill="FFFFFF"/>
            <w:noWrap/>
          </w:tcPr>
          <w:p w:rsidR="0073740C" w:rsidRDefault="0073740C" w:rsidP="00EE2DE0">
            <w:pPr>
              <w:jc w:val="right"/>
              <w:rPr>
                <w:sz w:val="20"/>
                <w:szCs w:val="20"/>
              </w:rPr>
            </w:pPr>
            <w:r>
              <w:rPr>
                <w:sz w:val="20"/>
                <w:szCs w:val="20"/>
              </w:rPr>
              <w:t xml:space="preserve">3 351,10»; </w:t>
            </w:r>
          </w:p>
        </w:tc>
      </w:tr>
    </w:tbl>
    <w:p w:rsidR="008566F6" w:rsidRDefault="008566F6" w:rsidP="007743EF">
      <w:pPr>
        <w:spacing w:line="235" w:lineRule="auto"/>
        <w:ind w:firstLine="709"/>
        <w:jc w:val="both"/>
        <w:rPr>
          <w:sz w:val="28"/>
          <w:szCs w:val="28"/>
        </w:rPr>
      </w:pPr>
      <w:r w:rsidRPr="008566F6">
        <w:rPr>
          <w:sz w:val="28"/>
          <w:szCs w:val="28"/>
        </w:rPr>
        <w:t>по строке «Охрана семьи и детства 609 10 04 00</w:t>
      </w:r>
      <w:r w:rsidR="00022EB7">
        <w:rPr>
          <w:sz w:val="28"/>
          <w:szCs w:val="28"/>
        </w:rPr>
        <w:t> </w:t>
      </w:r>
      <w:r w:rsidRPr="008566F6">
        <w:rPr>
          <w:sz w:val="28"/>
          <w:szCs w:val="28"/>
        </w:rPr>
        <w:t>0</w:t>
      </w:r>
      <w:r w:rsidR="00022EB7">
        <w:rPr>
          <w:sz w:val="28"/>
          <w:szCs w:val="28"/>
        </w:rPr>
        <w:t> </w:t>
      </w:r>
      <w:r w:rsidRPr="008566F6">
        <w:rPr>
          <w:sz w:val="28"/>
          <w:szCs w:val="28"/>
        </w:rPr>
        <w:t>00</w:t>
      </w:r>
      <w:r w:rsidR="00022EB7">
        <w:rPr>
          <w:sz w:val="28"/>
          <w:szCs w:val="28"/>
        </w:rPr>
        <w:t> </w:t>
      </w:r>
      <w:r w:rsidRPr="008566F6">
        <w:rPr>
          <w:sz w:val="28"/>
          <w:szCs w:val="28"/>
        </w:rPr>
        <w:t>00000 000</w:t>
      </w:r>
      <w:r w:rsidR="00510D4D">
        <w:rPr>
          <w:sz w:val="28"/>
          <w:szCs w:val="28"/>
        </w:rPr>
        <w:t> </w:t>
      </w:r>
      <w:r w:rsidRPr="008566F6">
        <w:rPr>
          <w:sz w:val="28"/>
          <w:szCs w:val="28"/>
        </w:rPr>
        <w:t>260</w:t>
      </w:r>
      <w:r w:rsidR="00510D4D">
        <w:rPr>
          <w:sz w:val="28"/>
          <w:szCs w:val="28"/>
        </w:rPr>
        <w:t> </w:t>
      </w:r>
      <w:r w:rsidRPr="008566F6">
        <w:rPr>
          <w:sz w:val="28"/>
          <w:szCs w:val="28"/>
        </w:rPr>
        <w:t xml:space="preserve">400,43 </w:t>
      </w:r>
      <w:r w:rsidR="00510D4D">
        <w:rPr>
          <w:sz w:val="28"/>
          <w:szCs w:val="28"/>
        </w:rPr>
        <w:t xml:space="preserve"> </w:t>
      </w:r>
      <w:r w:rsidRPr="008566F6">
        <w:rPr>
          <w:sz w:val="28"/>
          <w:szCs w:val="28"/>
        </w:rPr>
        <w:t>260</w:t>
      </w:r>
      <w:r w:rsidR="00510D4D">
        <w:rPr>
          <w:sz w:val="28"/>
          <w:szCs w:val="28"/>
        </w:rPr>
        <w:t> </w:t>
      </w:r>
      <w:r w:rsidRPr="008566F6">
        <w:rPr>
          <w:sz w:val="28"/>
          <w:szCs w:val="28"/>
        </w:rPr>
        <w:t>400,43» цифры «260</w:t>
      </w:r>
      <w:r w:rsidR="00510D4D">
        <w:rPr>
          <w:sz w:val="28"/>
          <w:szCs w:val="28"/>
        </w:rPr>
        <w:t> </w:t>
      </w:r>
      <w:r w:rsidRPr="008566F6">
        <w:rPr>
          <w:sz w:val="28"/>
          <w:szCs w:val="28"/>
        </w:rPr>
        <w:t xml:space="preserve">400,43 </w:t>
      </w:r>
      <w:r w:rsidR="00510D4D">
        <w:rPr>
          <w:sz w:val="28"/>
          <w:szCs w:val="28"/>
        </w:rPr>
        <w:t xml:space="preserve"> </w:t>
      </w:r>
      <w:r w:rsidRPr="008566F6">
        <w:rPr>
          <w:sz w:val="28"/>
          <w:szCs w:val="28"/>
        </w:rPr>
        <w:t>260</w:t>
      </w:r>
      <w:r w:rsidR="00510D4D">
        <w:rPr>
          <w:sz w:val="28"/>
          <w:szCs w:val="28"/>
        </w:rPr>
        <w:t> </w:t>
      </w:r>
      <w:r w:rsidRPr="008566F6">
        <w:rPr>
          <w:sz w:val="28"/>
          <w:szCs w:val="28"/>
        </w:rPr>
        <w:t>400,43» заменить цифрами «237</w:t>
      </w:r>
      <w:r w:rsidR="00510D4D">
        <w:rPr>
          <w:sz w:val="28"/>
          <w:szCs w:val="28"/>
        </w:rPr>
        <w:t> </w:t>
      </w:r>
      <w:r w:rsidRPr="008566F6">
        <w:rPr>
          <w:sz w:val="28"/>
          <w:szCs w:val="28"/>
        </w:rPr>
        <w:t>843,88  237</w:t>
      </w:r>
      <w:r w:rsidR="00510D4D">
        <w:rPr>
          <w:sz w:val="28"/>
          <w:szCs w:val="28"/>
        </w:rPr>
        <w:t> </w:t>
      </w:r>
      <w:r w:rsidRPr="008566F6">
        <w:rPr>
          <w:sz w:val="28"/>
          <w:szCs w:val="28"/>
        </w:rPr>
        <w:t>843,88»;</w:t>
      </w:r>
    </w:p>
    <w:p w:rsidR="008566F6" w:rsidRDefault="008566F6" w:rsidP="007743EF">
      <w:pPr>
        <w:spacing w:line="235" w:lineRule="auto"/>
        <w:ind w:firstLine="709"/>
        <w:jc w:val="both"/>
        <w:rPr>
          <w:sz w:val="28"/>
          <w:szCs w:val="28"/>
        </w:rPr>
      </w:pPr>
      <w:r w:rsidRPr="008566F6">
        <w:rPr>
          <w:sz w:val="28"/>
          <w:szCs w:val="28"/>
        </w:rPr>
        <w:t>по строке «Муниципальная программа «Социальная поддержка населения города Ставрополя» 609 10 04 03</w:t>
      </w:r>
      <w:r w:rsidR="00022EB7">
        <w:rPr>
          <w:sz w:val="28"/>
          <w:szCs w:val="28"/>
        </w:rPr>
        <w:t> </w:t>
      </w:r>
      <w:r w:rsidRPr="008566F6">
        <w:rPr>
          <w:sz w:val="28"/>
          <w:szCs w:val="28"/>
        </w:rPr>
        <w:t>0</w:t>
      </w:r>
      <w:r w:rsidR="00022EB7">
        <w:rPr>
          <w:sz w:val="28"/>
          <w:szCs w:val="28"/>
        </w:rPr>
        <w:t> </w:t>
      </w:r>
      <w:r w:rsidRPr="008566F6">
        <w:rPr>
          <w:sz w:val="28"/>
          <w:szCs w:val="28"/>
        </w:rPr>
        <w:t>00</w:t>
      </w:r>
      <w:r w:rsidR="00022EB7">
        <w:rPr>
          <w:sz w:val="28"/>
          <w:szCs w:val="28"/>
        </w:rPr>
        <w:t> </w:t>
      </w:r>
      <w:r w:rsidRPr="008566F6">
        <w:rPr>
          <w:sz w:val="28"/>
          <w:szCs w:val="28"/>
        </w:rPr>
        <w:t>00000 000</w:t>
      </w:r>
      <w:r w:rsidR="002E55C1">
        <w:rPr>
          <w:sz w:val="28"/>
          <w:szCs w:val="28"/>
        </w:rPr>
        <w:t> </w:t>
      </w:r>
      <w:r w:rsidRPr="008566F6">
        <w:rPr>
          <w:sz w:val="28"/>
          <w:szCs w:val="28"/>
        </w:rPr>
        <w:t>260</w:t>
      </w:r>
      <w:r w:rsidR="002E55C1">
        <w:rPr>
          <w:sz w:val="28"/>
          <w:szCs w:val="28"/>
        </w:rPr>
        <w:t> </w:t>
      </w:r>
      <w:r w:rsidRPr="008566F6">
        <w:rPr>
          <w:sz w:val="28"/>
          <w:szCs w:val="28"/>
        </w:rPr>
        <w:t>400,43  260</w:t>
      </w:r>
      <w:r w:rsidR="002E55C1">
        <w:rPr>
          <w:sz w:val="28"/>
          <w:szCs w:val="28"/>
        </w:rPr>
        <w:t> </w:t>
      </w:r>
      <w:r w:rsidRPr="008566F6">
        <w:rPr>
          <w:sz w:val="28"/>
          <w:szCs w:val="28"/>
        </w:rPr>
        <w:t>400,43» цифры «260400,43  260400,43» заменить цифрами «237</w:t>
      </w:r>
      <w:r w:rsidR="002E55C1">
        <w:rPr>
          <w:sz w:val="28"/>
          <w:szCs w:val="28"/>
        </w:rPr>
        <w:t> </w:t>
      </w:r>
      <w:r w:rsidRPr="008566F6">
        <w:rPr>
          <w:sz w:val="28"/>
          <w:szCs w:val="28"/>
        </w:rPr>
        <w:t>843,88  237</w:t>
      </w:r>
      <w:r w:rsidR="002E55C1">
        <w:rPr>
          <w:sz w:val="28"/>
          <w:szCs w:val="28"/>
        </w:rPr>
        <w:t> </w:t>
      </w:r>
      <w:r w:rsidRPr="008566F6">
        <w:rPr>
          <w:sz w:val="28"/>
          <w:szCs w:val="28"/>
        </w:rPr>
        <w:t>843,88»;</w:t>
      </w:r>
    </w:p>
    <w:p w:rsidR="008566F6" w:rsidRDefault="008566F6" w:rsidP="007743EF">
      <w:pPr>
        <w:spacing w:line="235" w:lineRule="auto"/>
        <w:ind w:firstLine="709"/>
        <w:jc w:val="both"/>
        <w:rPr>
          <w:sz w:val="28"/>
          <w:szCs w:val="28"/>
        </w:rPr>
      </w:pPr>
      <w:r w:rsidRPr="008566F6">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04 03</w:t>
      </w:r>
      <w:r w:rsidR="00022EB7">
        <w:rPr>
          <w:sz w:val="28"/>
          <w:szCs w:val="28"/>
        </w:rPr>
        <w:t> </w:t>
      </w:r>
      <w:r w:rsidRPr="008566F6">
        <w:rPr>
          <w:sz w:val="28"/>
          <w:szCs w:val="28"/>
        </w:rPr>
        <w:t>1</w:t>
      </w:r>
      <w:r w:rsidR="00022EB7">
        <w:rPr>
          <w:sz w:val="28"/>
          <w:szCs w:val="28"/>
        </w:rPr>
        <w:t> </w:t>
      </w:r>
      <w:r w:rsidRPr="008566F6">
        <w:rPr>
          <w:sz w:val="28"/>
          <w:szCs w:val="28"/>
        </w:rPr>
        <w:t>00</w:t>
      </w:r>
      <w:r w:rsidR="00022EB7">
        <w:rPr>
          <w:sz w:val="28"/>
          <w:szCs w:val="28"/>
        </w:rPr>
        <w:t> </w:t>
      </w:r>
      <w:r w:rsidRPr="008566F6">
        <w:rPr>
          <w:sz w:val="28"/>
          <w:szCs w:val="28"/>
        </w:rPr>
        <w:t>00000  000</w:t>
      </w:r>
      <w:r w:rsidR="002E55C1">
        <w:rPr>
          <w:sz w:val="28"/>
          <w:szCs w:val="28"/>
        </w:rPr>
        <w:t> </w:t>
      </w:r>
      <w:r w:rsidRPr="008566F6">
        <w:rPr>
          <w:sz w:val="28"/>
          <w:szCs w:val="28"/>
        </w:rPr>
        <w:t>260</w:t>
      </w:r>
      <w:r w:rsidR="002E55C1">
        <w:rPr>
          <w:sz w:val="28"/>
          <w:szCs w:val="28"/>
        </w:rPr>
        <w:t> </w:t>
      </w:r>
      <w:r w:rsidRPr="008566F6">
        <w:rPr>
          <w:sz w:val="28"/>
          <w:szCs w:val="28"/>
        </w:rPr>
        <w:t>400,43  260</w:t>
      </w:r>
      <w:r w:rsidR="002E55C1">
        <w:rPr>
          <w:sz w:val="28"/>
          <w:szCs w:val="28"/>
        </w:rPr>
        <w:t> </w:t>
      </w:r>
      <w:r w:rsidRPr="008566F6">
        <w:rPr>
          <w:sz w:val="28"/>
          <w:szCs w:val="28"/>
        </w:rPr>
        <w:t>400,43» цифры «260</w:t>
      </w:r>
      <w:r w:rsidR="002E55C1">
        <w:rPr>
          <w:sz w:val="28"/>
          <w:szCs w:val="28"/>
        </w:rPr>
        <w:t> </w:t>
      </w:r>
      <w:r w:rsidRPr="008566F6">
        <w:rPr>
          <w:sz w:val="28"/>
          <w:szCs w:val="28"/>
        </w:rPr>
        <w:t>400,43  260</w:t>
      </w:r>
      <w:r w:rsidR="002E55C1">
        <w:rPr>
          <w:sz w:val="28"/>
          <w:szCs w:val="28"/>
        </w:rPr>
        <w:t> </w:t>
      </w:r>
      <w:r w:rsidRPr="008566F6">
        <w:rPr>
          <w:sz w:val="28"/>
          <w:szCs w:val="28"/>
        </w:rPr>
        <w:t>400,43» заменить цифрами «237</w:t>
      </w:r>
      <w:r w:rsidR="002E55C1">
        <w:rPr>
          <w:sz w:val="28"/>
          <w:szCs w:val="28"/>
        </w:rPr>
        <w:t> </w:t>
      </w:r>
      <w:r w:rsidRPr="008566F6">
        <w:rPr>
          <w:sz w:val="28"/>
          <w:szCs w:val="28"/>
        </w:rPr>
        <w:t>843,88  237</w:t>
      </w:r>
      <w:r w:rsidR="002E55C1">
        <w:rPr>
          <w:sz w:val="28"/>
          <w:szCs w:val="28"/>
        </w:rPr>
        <w:t> </w:t>
      </w:r>
      <w:r w:rsidRPr="008566F6">
        <w:rPr>
          <w:sz w:val="28"/>
          <w:szCs w:val="28"/>
        </w:rPr>
        <w:t>843,88»;</w:t>
      </w:r>
    </w:p>
    <w:p w:rsidR="008566F6" w:rsidRDefault="008566F6" w:rsidP="007743EF">
      <w:pPr>
        <w:spacing w:line="235" w:lineRule="auto"/>
        <w:ind w:firstLine="709"/>
        <w:jc w:val="both"/>
        <w:rPr>
          <w:sz w:val="28"/>
          <w:szCs w:val="28"/>
        </w:rPr>
      </w:pPr>
      <w:r w:rsidRPr="008566F6">
        <w:rPr>
          <w:sz w:val="28"/>
          <w:szCs w:val="28"/>
        </w:rPr>
        <w:t>по строке «Основное мероприятие «Предоставление мер социальной поддержки семьям и детям» 609 10 04 03</w:t>
      </w:r>
      <w:r w:rsidR="00022EB7">
        <w:rPr>
          <w:sz w:val="28"/>
          <w:szCs w:val="28"/>
        </w:rPr>
        <w:t> </w:t>
      </w:r>
      <w:r w:rsidRPr="008566F6">
        <w:rPr>
          <w:sz w:val="28"/>
          <w:szCs w:val="28"/>
        </w:rPr>
        <w:t>1</w:t>
      </w:r>
      <w:r w:rsidR="00022EB7">
        <w:rPr>
          <w:sz w:val="28"/>
          <w:szCs w:val="28"/>
        </w:rPr>
        <w:t> </w:t>
      </w:r>
      <w:r w:rsidRPr="008566F6">
        <w:rPr>
          <w:sz w:val="28"/>
          <w:szCs w:val="28"/>
        </w:rPr>
        <w:t>02</w:t>
      </w:r>
      <w:r w:rsidR="00022EB7">
        <w:rPr>
          <w:sz w:val="28"/>
          <w:szCs w:val="28"/>
        </w:rPr>
        <w:t> </w:t>
      </w:r>
      <w:r w:rsidRPr="008566F6">
        <w:rPr>
          <w:sz w:val="28"/>
          <w:szCs w:val="28"/>
        </w:rPr>
        <w:t>00000 000</w:t>
      </w:r>
      <w:r w:rsidR="002E55C1">
        <w:rPr>
          <w:sz w:val="28"/>
          <w:szCs w:val="28"/>
        </w:rPr>
        <w:t> </w:t>
      </w:r>
      <w:r w:rsidRPr="008566F6">
        <w:rPr>
          <w:sz w:val="28"/>
          <w:szCs w:val="28"/>
        </w:rPr>
        <w:t>260</w:t>
      </w:r>
      <w:r w:rsidR="002E55C1">
        <w:rPr>
          <w:sz w:val="28"/>
          <w:szCs w:val="28"/>
        </w:rPr>
        <w:t> </w:t>
      </w:r>
      <w:r w:rsidRPr="008566F6">
        <w:rPr>
          <w:sz w:val="28"/>
          <w:szCs w:val="28"/>
        </w:rPr>
        <w:t>400,43  260</w:t>
      </w:r>
      <w:r w:rsidR="002E55C1">
        <w:rPr>
          <w:sz w:val="28"/>
          <w:szCs w:val="28"/>
        </w:rPr>
        <w:t> </w:t>
      </w:r>
      <w:r w:rsidRPr="008566F6">
        <w:rPr>
          <w:sz w:val="28"/>
          <w:szCs w:val="28"/>
        </w:rPr>
        <w:t>400,43» цифры «260</w:t>
      </w:r>
      <w:r w:rsidR="002E55C1">
        <w:rPr>
          <w:sz w:val="28"/>
          <w:szCs w:val="28"/>
        </w:rPr>
        <w:t> </w:t>
      </w:r>
      <w:r w:rsidRPr="008566F6">
        <w:rPr>
          <w:sz w:val="28"/>
          <w:szCs w:val="28"/>
        </w:rPr>
        <w:t>400,43  260</w:t>
      </w:r>
      <w:r w:rsidR="002E55C1">
        <w:rPr>
          <w:sz w:val="28"/>
          <w:szCs w:val="28"/>
        </w:rPr>
        <w:t> </w:t>
      </w:r>
      <w:r w:rsidRPr="008566F6">
        <w:rPr>
          <w:sz w:val="28"/>
          <w:szCs w:val="28"/>
        </w:rPr>
        <w:t>400,43» заменить цифрами «237</w:t>
      </w:r>
      <w:r w:rsidR="002E55C1">
        <w:rPr>
          <w:sz w:val="28"/>
          <w:szCs w:val="28"/>
        </w:rPr>
        <w:t> </w:t>
      </w:r>
      <w:r w:rsidRPr="008566F6">
        <w:rPr>
          <w:sz w:val="28"/>
          <w:szCs w:val="28"/>
        </w:rPr>
        <w:t>843,88  237</w:t>
      </w:r>
      <w:r w:rsidR="002E55C1">
        <w:rPr>
          <w:sz w:val="28"/>
          <w:szCs w:val="28"/>
        </w:rPr>
        <w:t> </w:t>
      </w:r>
      <w:r w:rsidRPr="008566F6">
        <w:rPr>
          <w:sz w:val="28"/>
          <w:szCs w:val="28"/>
        </w:rPr>
        <w:t>843,88»;</w:t>
      </w:r>
    </w:p>
    <w:p w:rsidR="008566F6" w:rsidRDefault="008566F6" w:rsidP="007743EF">
      <w:pPr>
        <w:spacing w:line="235" w:lineRule="auto"/>
        <w:ind w:firstLine="709"/>
        <w:jc w:val="both"/>
        <w:rPr>
          <w:sz w:val="28"/>
          <w:szCs w:val="28"/>
        </w:rPr>
      </w:pPr>
      <w:r w:rsidRPr="008566F6">
        <w:rPr>
          <w:sz w:val="28"/>
          <w:szCs w:val="28"/>
        </w:rPr>
        <w:t>по строке «Ежемесячная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609 10 04 03</w:t>
      </w:r>
      <w:r w:rsidR="00FF7111">
        <w:rPr>
          <w:sz w:val="28"/>
          <w:szCs w:val="28"/>
        </w:rPr>
        <w:t> </w:t>
      </w:r>
      <w:r w:rsidRPr="008566F6">
        <w:rPr>
          <w:sz w:val="28"/>
          <w:szCs w:val="28"/>
        </w:rPr>
        <w:t>1</w:t>
      </w:r>
      <w:r w:rsidR="00FF7111">
        <w:rPr>
          <w:sz w:val="28"/>
          <w:szCs w:val="28"/>
        </w:rPr>
        <w:t> </w:t>
      </w:r>
      <w:r w:rsidRPr="008566F6">
        <w:rPr>
          <w:sz w:val="28"/>
          <w:szCs w:val="28"/>
        </w:rPr>
        <w:t>02</w:t>
      </w:r>
      <w:r w:rsidR="00FF7111">
        <w:rPr>
          <w:sz w:val="28"/>
          <w:szCs w:val="28"/>
        </w:rPr>
        <w:t> </w:t>
      </w:r>
      <w:r w:rsidRPr="008566F6">
        <w:rPr>
          <w:sz w:val="28"/>
          <w:szCs w:val="28"/>
        </w:rPr>
        <w:t>R0840 000</w:t>
      </w:r>
      <w:r w:rsidR="002E55C1">
        <w:rPr>
          <w:sz w:val="28"/>
          <w:szCs w:val="28"/>
        </w:rPr>
        <w:t> </w:t>
      </w:r>
      <w:r w:rsidRPr="008566F6">
        <w:rPr>
          <w:sz w:val="28"/>
          <w:szCs w:val="28"/>
        </w:rPr>
        <w:t>137</w:t>
      </w:r>
      <w:r w:rsidR="002E55C1">
        <w:rPr>
          <w:sz w:val="28"/>
          <w:szCs w:val="28"/>
        </w:rPr>
        <w:t> </w:t>
      </w:r>
      <w:r w:rsidRPr="008566F6">
        <w:rPr>
          <w:sz w:val="28"/>
          <w:szCs w:val="28"/>
        </w:rPr>
        <w:t>735,55  137</w:t>
      </w:r>
      <w:r w:rsidR="002E55C1">
        <w:rPr>
          <w:sz w:val="28"/>
          <w:szCs w:val="28"/>
        </w:rPr>
        <w:t> </w:t>
      </w:r>
      <w:r w:rsidRPr="008566F6">
        <w:rPr>
          <w:sz w:val="28"/>
          <w:szCs w:val="28"/>
        </w:rPr>
        <w:t>735,55» цифры «137</w:t>
      </w:r>
      <w:r w:rsidR="002E55C1">
        <w:rPr>
          <w:sz w:val="28"/>
          <w:szCs w:val="28"/>
        </w:rPr>
        <w:t> </w:t>
      </w:r>
      <w:r w:rsidRPr="008566F6">
        <w:rPr>
          <w:sz w:val="28"/>
          <w:szCs w:val="28"/>
        </w:rPr>
        <w:t>735,55  137</w:t>
      </w:r>
      <w:r w:rsidR="002E55C1">
        <w:rPr>
          <w:sz w:val="28"/>
          <w:szCs w:val="28"/>
        </w:rPr>
        <w:t> </w:t>
      </w:r>
      <w:r w:rsidRPr="008566F6">
        <w:rPr>
          <w:sz w:val="28"/>
          <w:szCs w:val="28"/>
        </w:rPr>
        <w:t>735,55» заменить цифрами «115</w:t>
      </w:r>
      <w:r w:rsidR="00AE0440">
        <w:rPr>
          <w:sz w:val="28"/>
          <w:szCs w:val="28"/>
        </w:rPr>
        <w:t> </w:t>
      </w:r>
      <w:r w:rsidRPr="008566F6">
        <w:rPr>
          <w:sz w:val="28"/>
          <w:szCs w:val="28"/>
        </w:rPr>
        <w:t>179</w:t>
      </w:r>
      <w:r w:rsidR="00FF7111">
        <w:rPr>
          <w:sz w:val="28"/>
          <w:szCs w:val="28"/>
        </w:rPr>
        <w:t>,00</w:t>
      </w:r>
      <w:r w:rsidRPr="008566F6">
        <w:rPr>
          <w:sz w:val="28"/>
          <w:szCs w:val="28"/>
        </w:rPr>
        <w:t xml:space="preserve">  115</w:t>
      </w:r>
      <w:r w:rsidR="00AE0440">
        <w:rPr>
          <w:sz w:val="28"/>
          <w:szCs w:val="28"/>
        </w:rPr>
        <w:t> </w:t>
      </w:r>
      <w:r w:rsidRPr="008566F6">
        <w:rPr>
          <w:sz w:val="28"/>
          <w:szCs w:val="28"/>
        </w:rPr>
        <w:t>179</w:t>
      </w:r>
      <w:r w:rsidR="00FF7111">
        <w:rPr>
          <w:sz w:val="28"/>
          <w:szCs w:val="28"/>
        </w:rPr>
        <w:t>,00</w:t>
      </w:r>
      <w:r w:rsidRPr="008566F6">
        <w:rPr>
          <w:sz w:val="28"/>
          <w:szCs w:val="28"/>
        </w:rPr>
        <w:t xml:space="preserve">»; </w:t>
      </w:r>
    </w:p>
    <w:p w:rsidR="008566F6" w:rsidRDefault="008566F6" w:rsidP="007743EF">
      <w:pPr>
        <w:spacing w:line="235" w:lineRule="auto"/>
        <w:ind w:firstLine="709"/>
        <w:jc w:val="both"/>
        <w:rPr>
          <w:sz w:val="28"/>
          <w:szCs w:val="28"/>
        </w:rPr>
      </w:pPr>
      <w:r w:rsidRPr="008566F6">
        <w:rPr>
          <w:sz w:val="28"/>
          <w:szCs w:val="28"/>
        </w:rPr>
        <w:t>по строке «Публичные нормативные социальные выплаты гражданам 609 10 04 03</w:t>
      </w:r>
      <w:r w:rsidR="00FF7111">
        <w:rPr>
          <w:sz w:val="28"/>
          <w:szCs w:val="28"/>
        </w:rPr>
        <w:t> </w:t>
      </w:r>
      <w:r w:rsidRPr="008566F6">
        <w:rPr>
          <w:sz w:val="28"/>
          <w:szCs w:val="28"/>
        </w:rPr>
        <w:t>1</w:t>
      </w:r>
      <w:r w:rsidR="00FF7111">
        <w:rPr>
          <w:sz w:val="28"/>
          <w:szCs w:val="28"/>
        </w:rPr>
        <w:t> </w:t>
      </w:r>
      <w:r w:rsidRPr="008566F6">
        <w:rPr>
          <w:sz w:val="28"/>
          <w:szCs w:val="28"/>
        </w:rPr>
        <w:t>02</w:t>
      </w:r>
      <w:r w:rsidR="00FF7111">
        <w:rPr>
          <w:sz w:val="28"/>
          <w:szCs w:val="28"/>
        </w:rPr>
        <w:t> </w:t>
      </w:r>
      <w:r w:rsidRPr="008566F6">
        <w:rPr>
          <w:sz w:val="28"/>
          <w:szCs w:val="28"/>
        </w:rPr>
        <w:t>R0840 310</w:t>
      </w:r>
      <w:r w:rsidR="00AE0440">
        <w:rPr>
          <w:sz w:val="28"/>
          <w:szCs w:val="28"/>
        </w:rPr>
        <w:t> </w:t>
      </w:r>
      <w:r w:rsidRPr="008566F6">
        <w:rPr>
          <w:sz w:val="28"/>
          <w:szCs w:val="28"/>
        </w:rPr>
        <w:t>137</w:t>
      </w:r>
      <w:r w:rsidR="00AE0440">
        <w:rPr>
          <w:sz w:val="28"/>
          <w:szCs w:val="28"/>
        </w:rPr>
        <w:t> </w:t>
      </w:r>
      <w:r w:rsidRPr="008566F6">
        <w:rPr>
          <w:sz w:val="28"/>
          <w:szCs w:val="28"/>
        </w:rPr>
        <w:t>735,55  137</w:t>
      </w:r>
      <w:r w:rsidR="00AE0440">
        <w:rPr>
          <w:sz w:val="28"/>
          <w:szCs w:val="28"/>
        </w:rPr>
        <w:t> </w:t>
      </w:r>
      <w:r w:rsidRPr="008566F6">
        <w:rPr>
          <w:sz w:val="28"/>
          <w:szCs w:val="28"/>
        </w:rPr>
        <w:t>735,55» цифры «137</w:t>
      </w:r>
      <w:r w:rsidR="00AE0440">
        <w:rPr>
          <w:sz w:val="28"/>
          <w:szCs w:val="28"/>
        </w:rPr>
        <w:t> </w:t>
      </w:r>
      <w:r w:rsidRPr="008566F6">
        <w:rPr>
          <w:sz w:val="28"/>
          <w:szCs w:val="28"/>
        </w:rPr>
        <w:t>735,55  137</w:t>
      </w:r>
      <w:r w:rsidR="00AE0440">
        <w:rPr>
          <w:sz w:val="28"/>
          <w:szCs w:val="28"/>
        </w:rPr>
        <w:t> </w:t>
      </w:r>
      <w:r w:rsidRPr="008566F6">
        <w:rPr>
          <w:sz w:val="28"/>
          <w:szCs w:val="28"/>
        </w:rPr>
        <w:t>735,55» заменить цифрами «115</w:t>
      </w:r>
      <w:r w:rsidR="00AE0440">
        <w:rPr>
          <w:sz w:val="28"/>
          <w:szCs w:val="28"/>
        </w:rPr>
        <w:t> </w:t>
      </w:r>
      <w:r w:rsidRPr="008566F6">
        <w:rPr>
          <w:sz w:val="28"/>
          <w:szCs w:val="28"/>
        </w:rPr>
        <w:t>179</w:t>
      </w:r>
      <w:r w:rsidR="00FF7111">
        <w:rPr>
          <w:sz w:val="28"/>
          <w:szCs w:val="28"/>
        </w:rPr>
        <w:t>,00</w:t>
      </w:r>
      <w:r w:rsidRPr="008566F6">
        <w:rPr>
          <w:sz w:val="28"/>
          <w:szCs w:val="28"/>
        </w:rPr>
        <w:t xml:space="preserve">  115</w:t>
      </w:r>
      <w:r w:rsidR="00AE0440">
        <w:rPr>
          <w:sz w:val="28"/>
          <w:szCs w:val="28"/>
        </w:rPr>
        <w:t> </w:t>
      </w:r>
      <w:r w:rsidRPr="008566F6">
        <w:rPr>
          <w:sz w:val="28"/>
          <w:szCs w:val="28"/>
        </w:rPr>
        <w:t>179</w:t>
      </w:r>
      <w:r w:rsidR="00FF7111">
        <w:rPr>
          <w:sz w:val="28"/>
          <w:szCs w:val="28"/>
        </w:rPr>
        <w:t>,00</w:t>
      </w:r>
      <w:r w:rsidRPr="008566F6">
        <w:rPr>
          <w:sz w:val="28"/>
          <w:szCs w:val="28"/>
        </w:rPr>
        <w:t>»;</w:t>
      </w:r>
    </w:p>
    <w:p w:rsidR="00F37040" w:rsidRDefault="00F37040" w:rsidP="00F37040">
      <w:pPr>
        <w:spacing w:line="235" w:lineRule="auto"/>
        <w:ind w:firstLine="709"/>
        <w:jc w:val="both"/>
        <w:rPr>
          <w:sz w:val="28"/>
          <w:szCs w:val="28"/>
        </w:rPr>
      </w:pPr>
      <w:r>
        <w:rPr>
          <w:sz w:val="28"/>
          <w:szCs w:val="28"/>
        </w:rPr>
        <w:t>ж)</w:t>
      </w:r>
      <w:r w:rsidR="00AE0440">
        <w:rPr>
          <w:sz w:val="28"/>
          <w:szCs w:val="28"/>
        </w:rPr>
        <w:t> </w:t>
      </w:r>
      <w:r>
        <w:rPr>
          <w:sz w:val="28"/>
          <w:szCs w:val="28"/>
        </w:rPr>
        <w:t>в разделе «</w:t>
      </w:r>
      <w:r w:rsidRPr="00F37040">
        <w:rPr>
          <w:sz w:val="28"/>
          <w:szCs w:val="28"/>
        </w:rPr>
        <w:t>Комитет физической культуры и спорта администрации города Ставрополя</w:t>
      </w:r>
      <w:r>
        <w:rPr>
          <w:sz w:val="28"/>
          <w:szCs w:val="28"/>
        </w:rPr>
        <w:t>»:</w:t>
      </w:r>
    </w:p>
    <w:p w:rsidR="008566F6" w:rsidRDefault="00561D43" w:rsidP="007743EF">
      <w:pPr>
        <w:spacing w:line="235" w:lineRule="auto"/>
        <w:ind w:firstLine="709"/>
        <w:jc w:val="both"/>
        <w:rPr>
          <w:sz w:val="28"/>
          <w:szCs w:val="28"/>
        </w:rPr>
      </w:pPr>
      <w:r w:rsidRPr="004A772E">
        <w:rPr>
          <w:sz w:val="28"/>
          <w:szCs w:val="28"/>
        </w:rPr>
        <w:t>по строке «Образование 611 07 00 00</w:t>
      </w:r>
      <w:r w:rsidR="003E6724">
        <w:rPr>
          <w:sz w:val="28"/>
          <w:szCs w:val="28"/>
        </w:rPr>
        <w:t> </w:t>
      </w:r>
      <w:r w:rsidRPr="004A772E">
        <w:rPr>
          <w:sz w:val="28"/>
          <w:szCs w:val="28"/>
        </w:rPr>
        <w:t>0</w:t>
      </w:r>
      <w:r w:rsidR="003E6724">
        <w:rPr>
          <w:sz w:val="28"/>
          <w:szCs w:val="28"/>
        </w:rPr>
        <w:t> </w:t>
      </w:r>
      <w:r w:rsidRPr="004A772E">
        <w:rPr>
          <w:sz w:val="28"/>
          <w:szCs w:val="28"/>
        </w:rPr>
        <w:t>00</w:t>
      </w:r>
      <w:r w:rsidR="003E6724">
        <w:rPr>
          <w:sz w:val="28"/>
          <w:szCs w:val="28"/>
        </w:rPr>
        <w:t> </w:t>
      </w:r>
      <w:r w:rsidRPr="004A772E">
        <w:rPr>
          <w:sz w:val="28"/>
          <w:szCs w:val="28"/>
        </w:rPr>
        <w:t>00000 000</w:t>
      </w:r>
      <w:r w:rsidR="00AE0440">
        <w:rPr>
          <w:sz w:val="28"/>
          <w:szCs w:val="28"/>
        </w:rPr>
        <w:t> </w:t>
      </w:r>
      <w:r w:rsidRPr="004A772E">
        <w:rPr>
          <w:sz w:val="28"/>
          <w:szCs w:val="28"/>
        </w:rPr>
        <w:t>151</w:t>
      </w:r>
      <w:r w:rsidR="00AE0440">
        <w:rPr>
          <w:sz w:val="28"/>
          <w:szCs w:val="28"/>
        </w:rPr>
        <w:t> </w:t>
      </w:r>
      <w:r w:rsidRPr="004A772E">
        <w:rPr>
          <w:sz w:val="28"/>
          <w:szCs w:val="28"/>
        </w:rPr>
        <w:t>306,07  151</w:t>
      </w:r>
      <w:r w:rsidR="00AE0440">
        <w:rPr>
          <w:sz w:val="28"/>
          <w:szCs w:val="28"/>
        </w:rPr>
        <w:t> </w:t>
      </w:r>
      <w:r w:rsidRPr="004A772E">
        <w:rPr>
          <w:sz w:val="28"/>
          <w:szCs w:val="28"/>
        </w:rPr>
        <w:t>306,07» цифры «151</w:t>
      </w:r>
      <w:r w:rsidR="00AE0440">
        <w:rPr>
          <w:sz w:val="28"/>
          <w:szCs w:val="28"/>
        </w:rPr>
        <w:t> </w:t>
      </w:r>
      <w:r w:rsidRPr="004A772E">
        <w:rPr>
          <w:sz w:val="28"/>
          <w:szCs w:val="28"/>
        </w:rPr>
        <w:t>306,07  151</w:t>
      </w:r>
      <w:r w:rsidR="00AE0440">
        <w:rPr>
          <w:sz w:val="28"/>
          <w:szCs w:val="28"/>
        </w:rPr>
        <w:t> </w:t>
      </w:r>
      <w:r w:rsidRPr="004A772E">
        <w:rPr>
          <w:sz w:val="28"/>
          <w:szCs w:val="28"/>
        </w:rPr>
        <w:t>306,07» заменить цифрами «150</w:t>
      </w:r>
      <w:r w:rsidR="00AE0440">
        <w:rPr>
          <w:sz w:val="28"/>
          <w:szCs w:val="28"/>
        </w:rPr>
        <w:t> </w:t>
      </w:r>
      <w:r w:rsidRPr="004A772E">
        <w:rPr>
          <w:sz w:val="28"/>
          <w:szCs w:val="28"/>
        </w:rPr>
        <w:t>819,55  150</w:t>
      </w:r>
      <w:r w:rsidR="00AE0440">
        <w:rPr>
          <w:sz w:val="28"/>
          <w:szCs w:val="28"/>
        </w:rPr>
        <w:t> </w:t>
      </w:r>
      <w:r w:rsidRPr="004A772E">
        <w:rPr>
          <w:sz w:val="28"/>
          <w:szCs w:val="28"/>
        </w:rPr>
        <w:t>819,55»;</w:t>
      </w:r>
    </w:p>
    <w:p w:rsidR="008566F6" w:rsidRDefault="00561D43" w:rsidP="007743EF">
      <w:pPr>
        <w:spacing w:line="235" w:lineRule="auto"/>
        <w:ind w:firstLine="709"/>
        <w:jc w:val="both"/>
        <w:rPr>
          <w:sz w:val="28"/>
          <w:szCs w:val="28"/>
        </w:rPr>
      </w:pPr>
      <w:r w:rsidRPr="004A772E">
        <w:rPr>
          <w:sz w:val="28"/>
          <w:szCs w:val="28"/>
        </w:rPr>
        <w:t>по строке «Дополнительное образование детей 611 07 03 00 0 00 00000 000</w:t>
      </w:r>
      <w:r w:rsidR="00AE0440">
        <w:rPr>
          <w:sz w:val="28"/>
          <w:szCs w:val="28"/>
        </w:rPr>
        <w:t> </w:t>
      </w:r>
      <w:r w:rsidRPr="004A772E">
        <w:rPr>
          <w:sz w:val="28"/>
          <w:szCs w:val="28"/>
        </w:rPr>
        <w:t>151</w:t>
      </w:r>
      <w:r w:rsidR="00AE0440">
        <w:rPr>
          <w:sz w:val="28"/>
          <w:szCs w:val="28"/>
        </w:rPr>
        <w:t> </w:t>
      </w:r>
      <w:r w:rsidRPr="004A772E">
        <w:rPr>
          <w:sz w:val="28"/>
          <w:szCs w:val="28"/>
        </w:rPr>
        <w:t xml:space="preserve">306,07 </w:t>
      </w:r>
      <w:r w:rsidR="00AE0440">
        <w:rPr>
          <w:sz w:val="28"/>
          <w:szCs w:val="28"/>
        </w:rPr>
        <w:t xml:space="preserve"> </w:t>
      </w:r>
      <w:r w:rsidRPr="004A772E">
        <w:rPr>
          <w:sz w:val="28"/>
          <w:szCs w:val="28"/>
        </w:rPr>
        <w:t>151</w:t>
      </w:r>
      <w:r w:rsidR="00AE0440">
        <w:rPr>
          <w:sz w:val="28"/>
          <w:szCs w:val="28"/>
        </w:rPr>
        <w:t> </w:t>
      </w:r>
      <w:r w:rsidRPr="004A772E">
        <w:rPr>
          <w:sz w:val="28"/>
          <w:szCs w:val="28"/>
        </w:rPr>
        <w:t>306,07» цифры «151</w:t>
      </w:r>
      <w:r w:rsidR="00AE0440">
        <w:rPr>
          <w:sz w:val="28"/>
          <w:szCs w:val="28"/>
        </w:rPr>
        <w:t> </w:t>
      </w:r>
      <w:r w:rsidRPr="004A772E">
        <w:rPr>
          <w:sz w:val="28"/>
          <w:szCs w:val="28"/>
        </w:rPr>
        <w:t>306,07 151</w:t>
      </w:r>
      <w:r w:rsidR="00AE0440">
        <w:rPr>
          <w:sz w:val="28"/>
          <w:szCs w:val="28"/>
        </w:rPr>
        <w:t> </w:t>
      </w:r>
      <w:r w:rsidRPr="004A772E">
        <w:rPr>
          <w:sz w:val="28"/>
          <w:szCs w:val="28"/>
        </w:rPr>
        <w:t>306,07» заменить цифрами «150</w:t>
      </w:r>
      <w:r w:rsidR="00AE0440">
        <w:rPr>
          <w:sz w:val="28"/>
          <w:szCs w:val="28"/>
        </w:rPr>
        <w:t> </w:t>
      </w:r>
      <w:r w:rsidRPr="004A772E">
        <w:rPr>
          <w:sz w:val="28"/>
          <w:szCs w:val="28"/>
        </w:rPr>
        <w:t>819,55  150</w:t>
      </w:r>
      <w:r w:rsidR="00AE0440">
        <w:rPr>
          <w:sz w:val="28"/>
          <w:szCs w:val="28"/>
        </w:rPr>
        <w:t> </w:t>
      </w:r>
      <w:r w:rsidRPr="004A772E">
        <w:rPr>
          <w:sz w:val="28"/>
          <w:szCs w:val="28"/>
        </w:rPr>
        <w:t>819,55»;</w:t>
      </w:r>
    </w:p>
    <w:p w:rsidR="004A772E" w:rsidRDefault="00561D43" w:rsidP="007743EF">
      <w:pPr>
        <w:spacing w:line="235" w:lineRule="auto"/>
        <w:ind w:firstLine="709"/>
        <w:jc w:val="both"/>
        <w:rPr>
          <w:sz w:val="28"/>
          <w:szCs w:val="28"/>
        </w:rPr>
      </w:pPr>
      <w:r w:rsidRPr="004A772E">
        <w:rPr>
          <w:sz w:val="28"/>
          <w:szCs w:val="28"/>
        </w:rPr>
        <w:t>по строке «Муниципальная программа «Развитие физической культуры и спорта в городе Ставрополе» 611 07 03 08</w:t>
      </w:r>
      <w:r w:rsidR="003E6724">
        <w:rPr>
          <w:sz w:val="28"/>
          <w:szCs w:val="28"/>
        </w:rPr>
        <w:t> </w:t>
      </w:r>
      <w:r w:rsidRPr="004A772E">
        <w:rPr>
          <w:sz w:val="28"/>
          <w:szCs w:val="28"/>
        </w:rPr>
        <w:t>0</w:t>
      </w:r>
      <w:r w:rsidR="003E6724">
        <w:rPr>
          <w:sz w:val="28"/>
          <w:szCs w:val="28"/>
        </w:rPr>
        <w:t> </w:t>
      </w:r>
      <w:r w:rsidRPr="004A772E">
        <w:rPr>
          <w:sz w:val="28"/>
          <w:szCs w:val="28"/>
        </w:rPr>
        <w:t>00</w:t>
      </w:r>
      <w:r w:rsidR="003E6724">
        <w:rPr>
          <w:sz w:val="28"/>
          <w:szCs w:val="28"/>
        </w:rPr>
        <w:t> </w:t>
      </w:r>
      <w:r w:rsidRPr="004A772E">
        <w:rPr>
          <w:sz w:val="28"/>
          <w:szCs w:val="28"/>
        </w:rPr>
        <w:t>00000 000</w:t>
      </w:r>
      <w:r w:rsidR="00AE0440">
        <w:rPr>
          <w:sz w:val="28"/>
          <w:szCs w:val="28"/>
        </w:rPr>
        <w:t> </w:t>
      </w:r>
      <w:r w:rsidRPr="004A772E">
        <w:rPr>
          <w:sz w:val="28"/>
          <w:szCs w:val="28"/>
        </w:rPr>
        <w:t>151</w:t>
      </w:r>
      <w:r w:rsidR="00AE0440">
        <w:rPr>
          <w:sz w:val="28"/>
          <w:szCs w:val="28"/>
        </w:rPr>
        <w:t> </w:t>
      </w:r>
      <w:r w:rsidRPr="004A772E">
        <w:rPr>
          <w:sz w:val="28"/>
          <w:szCs w:val="28"/>
        </w:rPr>
        <w:t>072,52  151</w:t>
      </w:r>
      <w:r w:rsidR="00AE0440">
        <w:rPr>
          <w:sz w:val="28"/>
          <w:szCs w:val="28"/>
        </w:rPr>
        <w:t> </w:t>
      </w:r>
      <w:r w:rsidRPr="004A772E">
        <w:rPr>
          <w:sz w:val="28"/>
          <w:szCs w:val="28"/>
        </w:rPr>
        <w:t>072,52» цифры «151</w:t>
      </w:r>
      <w:r w:rsidR="00AE0440">
        <w:rPr>
          <w:sz w:val="28"/>
          <w:szCs w:val="28"/>
        </w:rPr>
        <w:t> </w:t>
      </w:r>
      <w:r w:rsidRPr="004A772E">
        <w:rPr>
          <w:sz w:val="28"/>
          <w:szCs w:val="28"/>
        </w:rPr>
        <w:t>072,52  151</w:t>
      </w:r>
      <w:r w:rsidR="00AE0440">
        <w:rPr>
          <w:sz w:val="28"/>
          <w:szCs w:val="28"/>
        </w:rPr>
        <w:t> </w:t>
      </w:r>
      <w:r w:rsidRPr="004A772E">
        <w:rPr>
          <w:sz w:val="28"/>
          <w:szCs w:val="28"/>
        </w:rPr>
        <w:t>072,52» заменить цифрами «150</w:t>
      </w:r>
      <w:r w:rsidR="00AE0440">
        <w:rPr>
          <w:sz w:val="28"/>
          <w:szCs w:val="28"/>
        </w:rPr>
        <w:t> </w:t>
      </w:r>
      <w:r w:rsidRPr="004A772E">
        <w:rPr>
          <w:sz w:val="28"/>
          <w:szCs w:val="28"/>
        </w:rPr>
        <w:t>586</w:t>
      </w:r>
      <w:r w:rsidR="003E6724">
        <w:rPr>
          <w:sz w:val="28"/>
          <w:szCs w:val="28"/>
        </w:rPr>
        <w:t>,00</w:t>
      </w:r>
      <w:r w:rsidRPr="004A772E">
        <w:rPr>
          <w:sz w:val="28"/>
          <w:szCs w:val="28"/>
        </w:rPr>
        <w:t xml:space="preserve">  150</w:t>
      </w:r>
      <w:r w:rsidR="00AE0440">
        <w:rPr>
          <w:sz w:val="28"/>
          <w:szCs w:val="28"/>
        </w:rPr>
        <w:t> </w:t>
      </w:r>
      <w:r w:rsidRPr="004A772E">
        <w:rPr>
          <w:sz w:val="28"/>
          <w:szCs w:val="28"/>
        </w:rPr>
        <w:t>586</w:t>
      </w:r>
      <w:r w:rsidR="003E6724">
        <w:rPr>
          <w:sz w:val="28"/>
          <w:szCs w:val="28"/>
        </w:rPr>
        <w:t>,00</w:t>
      </w:r>
      <w:r w:rsidRPr="004A772E">
        <w:rPr>
          <w:sz w:val="28"/>
          <w:szCs w:val="28"/>
        </w:rPr>
        <w:t>»;</w:t>
      </w:r>
    </w:p>
    <w:p w:rsidR="004A772E" w:rsidRDefault="00561D43" w:rsidP="007743EF">
      <w:pPr>
        <w:spacing w:line="235" w:lineRule="auto"/>
        <w:ind w:firstLine="709"/>
        <w:jc w:val="both"/>
        <w:rPr>
          <w:sz w:val="28"/>
          <w:szCs w:val="28"/>
        </w:rPr>
      </w:pPr>
      <w:r w:rsidRPr="004A772E">
        <w:rPr>
          <w:sz w:val="28"/>
          <w:szCs w:val="28"/>
        </w:rPr>
        <w:t>по строке «Подпрограмма «Развитие системы дополнительного образования детей и подростков в области физической культуры и спорта и центров спортивной подготовки» 611 07 03 08</w:t>
      </w:r>
      <w:r w:rsidR="003E6724">
        <w:rPr>
          <w:sz w:val="28"/>
          <w:szCs w:val="28"/>
        </w:rPr>
        <w:t> </w:t>
      </w:r>
      <w:r w:rsidRPr="004A772E">
        <w:rPr>
          <w:sz w:val="28"/>
          <w:szCs w:val="28"/>
        </w:rPr>
        <w:t>1</w:t>
      </w:r>
      <w:r w:rsidR="003E6724">
        <w:rPr>
          <w:sz w:val="28"/>
          <w:szCs w:val="28"/>
        </w:rPr>
        <w:t> </w:t>
      </w:r>
      <w:r w:rsidRPr="004A772E">
        <w:rPr>
          <w:sz w:val="28"/>
          <w:szCs w:val="28"/>
        </w:rPr>
        <w:t>00</w:t>
      </w:r>
      <w:r w:rsidR="003E6724">
        <w:rPr>
          <w:sz w:val="28"/>
          <w:szCs w:val="28"/>
        </w:rPr>
        <w:t> </w:t>
      </w:r>
      <w:r w:rsidRPr="004A772E">
        <w:rPr>
          <w:sz w:val="28"/>
          <w:szCs w:val="28"/>
        </w:rPr>
        <w:t>00000 000</w:t>
      </w:r>
      <w:r w:rsidR="00AE0440">
        <w:rPr>
          <w:sz w:val="28"/>
          <w:szCs w:val="28"/>
        </w:rPr>
        <w:t> </w:t>
      </w:r>
      <w:r w:rsidRPr="004A772E">
        <w:rPr>
          <w:sz w:val="28"/>
          <w:szCs w:val="28"/>
        </w:rPr>
        <w:t>151</w:t>
      </w:r>
      <w:r w:rsidR="00AE0440">
        <w:rPr>
          <w:sz w:val="28"/>
          <w:szCs w:val="28"/>
        </w:rPr>
        <w:t> </w:t>
      </w:r>
      <w:r w:rsidRPr="004A772E">
        <w:rPr>
          <w:sz w:val="28"/>
          <w:szCs w:val="28"/>
        </w:rPr>
        <w:t>072,52  151</w:t>
      </w:r>
      <w:r w:rsidR="00AE0440">
        <w:rPr>
          <w:sz w:val="28"/>
          <w:szCs w:val="28"/>
        </w:rPr>
        <w:t> </w:t>
      </w:r>
      <w:r w:rsidRPr="004A772E">
        <w:rPr>
          <w:sz w:val="28"/>
          <w:szCs w:val="28"/>
        </w:rPr>
        <w:t>072,52» цифры «151</w:t>
      </w:r>
      <w:r w:rsidR="00AE0440">
        <w:rPr>
          <w:sz w:val="28"/>
          <w:szCs w:val="28"/>
        </w:rPr>
        <w:t> </w:t>
      </w:r>
      <w:r w:rsidRPr="004A772E">
        <w:rPr>
          <w:sz w:val="28"/>
          <w:szCs w:val="28"/>
        </w:rPr>
        <w:t>072,52  151</w:t>
      </w:r>
      <w:r w:rsidR="00AE0440">
        <w:rPr>
          <w:sz w:val="28"/>
          <w:szCs w:val="28"/>
        </w:rPr>
        <w:t> </w:t>
      </w:r>
      <w:r w:rsidRPr="004A772E">
        <w:rPr>
          <w:sz w:val="28"/>
          <w:szCs w:val="28"/>
        </w:rPr>
        <w:t>072,52» заменить цифрами «150</w:t>
      </w:r>
      <w:r w:rsidR="00AE0440">
        <w:rPr>
          <w:sz w:val="28"/>
          <w:szCs w:val="28"/>
        </w:rPr>
        <w:t> </w:t>
      </w:r>
      <w:r w:rsidRPr="004A772E">
        <w:rPr>
          <w:sz w:val="28"/>
          <w:szCs w:val="28"/>
        </w:rPr>
        <w:t>586</w:t>
      </w:r>
      <w:r w:rsidR="008103CA">
        <w:rPr>
          <w:sz w:val="28"/>
          <w:szCs w:val="28"/>
        </w:rPr>
        <w:t>,00</w:t>
      </w:r>
      <w:r w:rsidRPr="004A772E">
        <w:rPr>
          <w:sz w:val="28"/>
          <w:szCs w:val="28"/>
        </w:rPr>
        <w:t xml:space="preserve">  150</w:t>
      </w:r>
      <w:r w:rsidR="00AE0440">
        <w:rPr>
          <w:sz w:val="28"/>
          <w:szCs w:val="28"/>
        </w:rPr>
        <w:t> </w:t>
      </w:r>
      <w:r w:rsidRPr="004A772E">
        <w:rPr>
          <w:sz w:val="28"/>
          <w:szCs w:val="28"/>
        </w:rPr>
        <w:t>586</w:t>
      </w:r>
      <w:r w:rsidR="008103CA">
        <w:rPr>
          <w:sz w:val="28"/>
          <w:szCs w:val="28"/>
        </w:rPr>
        <w:t>,00</w:t>
      </w:r>
      <w:r w:rsidRPr="004A772E">
        <w:rPr>
          <w:sz w:val="28"/>
          <w:szCs w:val="28"/>
        </w:rPr>
        <w:t>»;</w:t>
      </w:r>
    </w:p>
    <w:p w:rsidR="00561D43" w:rsidRDefault="00561D43" w:rsidP="007743EF">
      <w:pPr>
        <w:spacing w:line="235" w:lineRule="auto"/>
        <w:ind w:firstLine="709"/>
        <w:jc w:val="both"/>
        <w:rPr>
          <w:sz w:val="28"/>
          <w:szCs w:val="28"/>
        </w:rPr>
      </w:pPr>
      <w:r w:rsidRPr="004A772E">
        <w:rPr>
          <w:sz w:val="28"/>
          <w:szCs w:val="28"/>
        </w:rPr>
        <w:t>по строке «Основное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 611 07 03 08</w:t>
      </w:r>
      <w:r w:rsidR="00D93355">
        <w:rPr>
          <w:sz w:val="28"/>
          <w:szCs w:val="28"/>
        </w:rPr>
        <w:t> </w:t>
      </w:r>
      <w:r w:rsidRPr="004A772E">
        <w:rPr>
          <w:sz w:val="28"/>
          <w:szCs w:val="28"/>
        </w:rPr>
        <w:t>1</w:t>
      </w:r>
      <w:r w:rsidR="00D93355">
        <w:rPr>
          <w:sz w:val="28"/>
          <w:szCs w:val="28"/>
        </w:rPr>
        <w:t> </w:t>
      </w:r>
      <w:r w:rsidRPr="004A772E">
        <w:rPr>
          <w:sz w:val="28"/>
          <w:szCs w:val="28"/>
        </w:rPr>
        <w:t>01</w:t>
      </w:r>
      <w:r w:rsidR="00D93355">
        <w:rPr>
          <w:sz w:val="28"/>
          <w:szCs w:val="28"/>
        </w:rPr>
        <w:t> </w:t>
      </w:r>
      <w:r w:rsidRPr="004A772E">
        <w:rPr>
          <w:sz w:val="28"/>
          <w:szCs w:val="28"/>
        </w:rPr>
        <w:t>00000 000</w:t>
      </w:r>
      <w:r w:rsidR="00AE0440">
        <w:rPr>
          <w:sz w:val="28"/>
          <w:szCs w:val="28"/>
        </w:rPr>
        <w:t> </w:t>
      </w:r>
      <w:r w:rsidRPr="004A772E">
        <w:rPr>
          <w:sz w:val="28"/>
          <w:szCs w:val="28"/>
        </w:rPr>
        <w:t>151</w:t>
      </w:r>
      <w:r w:rsidR="00AE0440">
        <w:rPr>
          <w:sz w:val="28"/>
          <w:szCs w:val="28"/>
        </w:rPr>
        <w:t> </w:t>
      </w:r>
      <w:r w:rsidRPr="004A772E">
        <w:rPr>
          <w:sz w:val="28"/>
          <w:szCs w:val="28"/>
        </w:rPr>
        <w:t>072,52  151</w:t>
      </w:r>
      <w:r w:rsidR="00AE0440">
        <w:rPr>
          <w:sz w:val="28"/>
          <w:szCs w:val="28"/>
        </w:rPr>
        <w:t> </w:t>
      </w:r>
      <w:r w:rsidRPr="004A772E">
        <w:rPr>
          <w:sz w:val="28"/>
          <w:szCs w:val="28"/>
        </w:rPr>
        <w:t>072,52» цифры «151</w:t>
      </w:r>
      <w:r w:rsidR="00AE0440">
        <w:rPr>
          <w:sz w:val="28"/>
          <w:szCs w:val="28"/>
        </w:rPr>
        <w:t> </w:t>
      </w:r>
      <w:r w:rsidRPr="004A772E">
        <w:rPr>
          <w:sz w:val="28"/>
          <w:szCs w:val="28"/>
        </w:rPr>
        <w:t>072,52  151</w:t>
      </w:r>
      <w:r w:rsidR="00AE0440">
        <w:rPr>
          <w:sz w:val="28"/>
          <w:szCs w:val="28"/>
        </w:rPr>
        <w:t> </w:t>
      </w:r>
      <w:r w:rsidRPr="004A772E">
        <w:rPr>
          <w:sz w:val="28"/>
          <w:szCs w:val="28"/>
        </w:rPr>
        <w:t>072,52» заменить цифрами «150</w:t>
      </w:r>
      <w:r w:rsidR="00AE0440">
        <w:rPr>
          <w:sz w:val="28"/>
          <w:szCs w:val="28"/>
        </w:rPr>
        <w:t> </w:t>
      </w:r>
      <w:r w:rsidRPr="004A772E">
        <w:rPr>
          <w:sz w:val="28"/>
          <w:szCs w:val="28"/>
        </w:rPr>
        <w:t>586</w:t>
      </w:r>
      <w:r w:rsidR="00D93355">
        <w:rPr>
          <w:sz w:val="28"/>
          <w:szCs w:val="28"/>
        </w:rPr>
        <w:t>,00</w:t>
      </w:r>
      <w:r w:rsidRPr="004A772E">
        <w:rPr>
          <w:sz w:val="28"/>
          <w:szCs w:val="28"/>
        </w:rPr>
        <w:t xml:space="preserve">  150</w:t>
      </w:r>
      <w:r w:rsidR="00AE0440">
        <w:rPr>
          <w:sz w:val="28"/>
          <w:szCs w:val="28"/>
        </w:rPr>
        <w:t> </w:t>
      </w:r>
      <w:r w:rsidRPr="004A772E">
        <w:rPr>
          <w:sz w:val="28"/>
          <w:szCs w:val="28"/>
        </w:rPr>
        <w:t>586</w:t>
      </w:r>
      <w:r w:rsidR="00D93355">
        <w:rPr>
          <w:sz w:val="28"/>
          <w:szCs w:val="28"/>
        </w:rPr>
        <w:t>,00</w:t>
      </w:r>
      <w:r w:rsidRPr="004A772E">
        <w:rPr>
          <w:sz w:val="28"/>
          <w:szCs w:val="28"/>
        </w:rPr>
        <w:t>»;</w:t>
      </w:r>
    </w:p>
    <w:p w:rsidR="00561D43" w:rsidRDefault="00561D43" w:rsidP="007743EF">
      <w:pPr>
        <w:spacing w:line="235" w:lineRule="auto"/>
        <w:ind w:firstLine="709"/>
        <w:jc w:val="both"/>
        <w:rPr>
          <w:sz w:val="28"/>
          <w:szCs w:val="28"/>
        </w:rPr>
      </w:pPr>
      <w:r w:rsidRPr="004A772E">
        <w:rPr>
          <w:sz w:val="28"/>
          <w:szCs w:val="28"/>
        </w:rPr>
        <w:t>по строке «Расходы на обеспечение деятельности (оказание услуг) муниципальных учреждений 611 07 03 08</w:t>
      </w:r>
      <w:r w:rsidR="007E3E15">
        <w:rPr>
          <w:sz w:val="28"/>
          <w:szCs w:val="28"/>
        </w:rPr>
        <w:t> </w:t>
      </w:r>
      <w:r w:rsidRPr="004A772E">
        <w:rPr>
          <w:sz w:val="28"/>
          <w:szCs w:val="28"/>
        </w:rPr>
        <w:t>1</w:t>
      </w:r>
      <w:r w:rsidR="007E3E15">
        <w:rPr>
          <w:sz w:val="28"/>
          <w:szCs w:val="28"/>
        </w:rPr>
        <w:t> </w:t>
      </w:r>
      <w:r w:rsidRPr="004A772E">
        <w:rPr>
          <w:sz w:val="28"/>
          <w:szCs w:val="28"/>
        </w:rPr>
        <w:t>01</w:t>
      </w:r>
      <w:r w:rsidR="007E3E15">
        <w:rPr>
          <w:sz w:val="28"/>
          <w:szCs w:val="28"/>
        </w:rPr>
        <w:t> </w:t>
      </w:r>
      <w:r w:rsidRPr="004A772E">
        <w:rPr>
          <w:sz w:val="28"/>
          <w:szCs w:val="28"/>
        </w:rPr>
        <w:t>11010 000</w:t>
      </w:r>
      <w:r w:rsidR="00AE0440">
        <w:rPr>
          <w:sz w:val="28"/>
          <w:szCs w:val="28"/>
        </w:rPr>
        <w:t> </w:t>
      </w:r>
      <w:r w:rsidRPr="004A772E">
        <w:rPr>
          <w:sz w:val="28"/>
          <w:szCs w:val="28"/>
        </w:rPr>
        <w:t>151</w:t>
      </w:r>
      <w:r w:rsidR="00AE0440">
        <w:rPr>
          <w:sz w:val="28"/>
          <w:szCs w:val="28"/>
        </w:rPr>
        <w:t> </w:t>
      </w:r>
      <w:r w:rsidRPr="004A772E">
        <w:rPr>
          <w:sz w:val="28"/>
          <w:szCs w:val="28"/>
        </w:rPr>
        <w:t>072,52  151</w:t>
      </w:r>
      <w:r w:rsidR="00AE0440">
        <w:rPr>
          <w:sz w:val="28"/>
          <w:szCs w:val="28"/>
        </w:rPr>
        <w:t> </w:t>
      </w:r>
      <w:r w:rsidRPr="004A772E">
        <w:rPr>
          <w:sz w:val="28"/>
          <w:szCs w:val="28"/>
        </w:rPr>
        <w:t>072,52» цифры «151</w:t>
      </w:r>
      <w:r w:rsidR="00AE0440">
        <w:rPr>
          <w:sz w:val="28"/>
          <w:szCs w:val="28"/>
        </w:rPr>
        <w:t> </w:t>
      </w:r>
      <w:r w:rsidRPr="004A772E">
        <w:rPr>
          <w:sz w:val="28"/>
          <w:szCs w:val="28"/>
        </w:rPr>
        <w:t>072,52  151</w:t>
      </w:r>
      <w:r w:rsidR="00AE0440">
        <w:rPr>
          <w:sz w:val="28"/>
          <w:szCs w:val="28"/>
        </w:rPr>
        <w:t> </w:t>
      </w:r>
      <w:r w:rsidRPr="004A772E">
        <w:rPr>
          <w:sz w:val="28"/>
          <w:szCs w:val="28"/>
        </w:rPr>
        <w:t>072,52» заменить цифрами «150</w:t>
      </w:r>
      <w:r w:rsidR="00AE0440">
        <w:rPr>
          <w:sz w:val="28"/>
          <w:szCs w:val="28"/>
        </w:rPr>
        <w:t> </w:t>
      </w:r>
      <w:r w:rsidRPr="004A772E">
        <w:rPr>
          <w:sz w:val="28"/>
          <w:szCs w:val="28"/>
        </w:rPr>
        <w:t>586</w:t>
      </w:r>
      <w:r w:rsidR="007E3E15">
        <w:rPr>
          <w:sz w:val="28"/>
          <w:szCs w:val="28"/>
        </w:rPr>
        <w:t>,00</w:t>
      </w:r>
      <w:r w:rsidRPr="004A772E">
        <w:rPr>
          <w:sz w:val="28"/>
          <w:szCs w:val="28"/>
        </w:rPr>
        <w:t xml:space="preserve">  150</w:t>
      </w:r>
      <w:r w:rsidR="00AE0440">
        <w:rPr>
          <w:sz w:val="28"/>
          <w:szCs w:val="28"/>
        </w:rPr>
        <w:t> </w:t>
      </w:r>
      <w:r w:rsidRPr="004A772E">
        <w:rPr>
          <w:sz w:val="28"/>
          <w:szCs w:val="28"/>
        </w:rPr>
        <w:t>586</w:t>
      </w:r>
      <w:r w:rsidR="007E3E15">
        <w:rPr>
          <w:sz w:val="28"/>
          <w:szCs w:val="28"/>
        </w:rPr>
        <w:t>,00</w:t>
      </w:r>
      <w:r w:rsidRPr="004A772E">
        <w:rPr>
          <w:sz w:val="28"/>
          <w:szCs w:val="28"/>
        </w:rPr>
        <w:t>»;</w:t>
      </w:r>
    </w:p>
    <w:p w:rsidR="00561D43" w:rsidRDefault="00561D43" w:rsidP="007743EF">
      <w:pPr>
        <w:spacing w:line="235" w:lineRule="auto"/>
        <w:ind w:firstLine="709"/>
        <w:jc w:val="both"/>
        <w:rPr>
          <w:sz w:val="28"/>
          <w:szCs w:val="28"/>
        </w:rPr>
      </w:pPr>
      <w:r w:rsidRPr="004A772E">
        <w:rPr>
          <w:sz w:val="28"/>
          <w:szCs w:val="28"/>
        </w:rPr>
        <w:t>по строке «Субсидии бюджетным учреждениям 611 07 03 08 1 01 11010 610</w:t>
      </w:r>
      <w:r w:rsidR="00AE0440">
        <w:rPr>
          <w:sz w:val="28"/>
          <w:szCs w:val="28"/>
        </w:rPr>
        <w:t> </w:t>
      </w:r>
      <w:r w:rsidRPr="004A772E">
        <w:rPr>
          <w:sz w:val="28"/>
          <w:szCs w:val="28"/>
        </w:rPr>
        <w:t>151</w:t>
      </w:r>
      <w:r w:rsidR="00AE0440">
        <w:rPr>
          <w:sz w:val="28"/>
          <w:szCs w:val="28"/>
        </w:rPr>
        <w:t> </w:t>
      </w:r>
      <w:r w:rsidRPr="004A772E">
        <w:rPr>
          <w:sz w:val="28"/>
          <w:szCs w:val="28"/>
        </w:rPr>
        <w:t>072,52  151</w:t>
      </w:r>
      <w:r w:rsidR="00AE0440">
        <w:rPr>
          <w:sz w:val="28"/>
          <w:szCs w:val="28"/>
        </w:rPr>
        <w:t> </w:t>
      </w:r>
      <w:r w:rsidRPr="004A772E">
        <w:rPr>
          <w:sz w:val="28"/>
          <w:szCs w:val="28"/>
        </w:rPr>
        <w:t>072,52» цифры «151</w:t>
      </w:r>
      <w:r w:rsidR="00AE0440">
        <w:rPr>
          <w:sz w:val="28"/>
          <w:szCs w:val="28"/>
        </w:rPr>
        <w:t> </w:t>
      </w:r>
      <w:r w:rsidRPr="004A772E">
        <w:rPr>
          <w:sz w:val="28"/>
          <w:szCs w:val="28"/>
        </w:rPr>
        <w:t>072,52  151</w:t>
      </w:r>
      <w:r w:rsidR="00AE0440">
        <w:rPr>
          <w:sz w:val="28"/>
          <w:szCs w:val="28"/>
        </w:rPr>
        <w:t> </w:t>
      </w:r>
      <w:r w:rsidRPr="004A772E">
        <w:rPr>
          <w:sz w:val="28"/>
          <w:szCs w:val="28"/>
        </w:rPr>
        <w:t>072,52» заменить цифрами «150</w:t>
      </w:r>
      <w:r w:rsidR="00AE0440">
        <w:rPr>
          <w:sz w:val="28"/>
          <w:szCs w:val="28"/>
        </w:rPr>
        <w:t> </w:t>
      </w:r>
      <w:r w:rsidRPr="004A772E">
        <w:rPr>
          <w:sz w:val="28"/>
          <w:szCs w:val="28"/>
        </w:rPr>
        <w:t>586</w:t>
      </w:r>
      <w:r w:rsidR="008F2AD0">
        <w:rPr>
          <w:sz w:val="28"/>
          <w:szCs w:val="28"/>
        </w:rPr>
        <w:t>,00</w:t>
      </w:r>
      <w:r w:rsidRPr="004A772E">
        <w:rPr>
          <w:sz w:val="28"/>
          <w:szCs w:val="28"/>
        </w:rPr>
        <w:t xml:space="preserve">  150</w:t>
      </w:r>
      <w:r w:rsidR="00AE0440">
        <w:rPr>
          <w:sz w:val="28"/>
          <w:szCs w:val="28"/>
        </w:rPr>
        <w:t> </w:t>
      </w:r>
      <w:r w:rsidRPr="004A772E">
        <w:rPr>
          <w:sz w:val="28"/>
          <w:szCs w:val="28"/>
        </w:rPr>
        <w:t>586</w:t>
      </w:r>
      <w:r w:rsidR="008F2AD0">
        <w:rPr>
          <w:sz w:val="28"/>
          <w:szCs w:val="28"/>
        </w:rPr>
        <w:t>,00</w:t>
      </w:r>
      <w:r w:rsidRPr="004A772E">
        <w:rPr>
          <w:sz w:val="28"/>
          <w:szCs w:val="28"/>
        </w:rPr>
        <w:t>»;</w:t>
      </w:r>
    </w:p>
    <w:p w:rsidR="00561D43" w:rsidRDefault="00561D43" w:rsidP="007743EF">
      <w:pPr>
        <w:spacing w:line="235" w:lineRule="auto"/>
        <w:ind w:firstLine="709"/>
        <w:jc w:val="both"/>
        <w:rPr>
          <w:sz w:val="28"/>
          <w:szCs w:val="28"/>
        </w:rPr>
      </w:pPr>
      <w:r w:rsidRPr="004A772E">
        <w:rPr>
          <w:sz w:val="28"/>
          <w:szCs w:val="28"/>
        </w:rPr>
        <w:t>по строке «Физическая культура и спорт 611 11 00 00 0 00 00000 000 34</w:t>
      </w:r>
      <w:r w:rsidR="008435C8">
        <w:rPr>
          <w:sz w:val="28"/>
          <w:szCs w:val="28"/>
        </w:rPr>
        <w:t> </w:t>
      </w:r>
      <w:r w:rsidRPr="004A772E">
        <w:rPr>
          <w:sz w:val="28"/>
          <w:szCs w:val="28"/>
        </w:rPr>
        <w:t>788,69  34</w:t>
      </w:r>
      <w:r w:rsidR="008435C8">
        <w:rPr>
          <w:sz w:val="28"/>
          <w:szCs w:val="28"/>
        </w:rPr>
        <w:t> </w:t>
      </w:r>
      <w:r w:rsidRPr="004A772E">
        <w:rPr>
          <w:sz w:val="28"/>
          <w:szCs w:val="28"/>
        </w:rPr>
        <w:t>788,69» цифры «34</w:t>
      </w:r>
      <w:r w:rsidR="008435C8">
        <w:rPr>
          <w:sz w:val="28"/>
          <w:szCs w:val="28"/>
        </w:rPr>
        <w:t> </w:t>
      </w:r>
      <w:r w:rsidRPr="004A772E">
        <w:rPr>
          <w:sz w:val="28"/>
          <w:szCs w:val="28"/>
        </w:rPr>
        <w:t>788,69  34</w:t>
      </w:r>
      <w:r w:rsidR="008435C8">
        <w:rPr>
          <w:sz w:val="28"/>
          <w:szCs w:val="28"/>
        </w:rPr>
        <w:t> </w:t>
      </w:r>
      <w:r w:rsidRPr="004A772E">
        <w:rPr>
          <w:sz w:val="28"/>
          <w:szCs w:val="28"/>
        </w:rPr>
        <w:t>788,69» заменить цифрами «35</w:t>
      </w:r>
      <w:r w:rsidR="008435C8">
        <w:rPr>
          <w:sz w:val="28"/>
          <w:szCs w:val="28"/>
        </w:rPr>
        <w:t> </w:t>
      </w:r>
      <w:r w:rsidRPr="004A772E">
        <w:rPr>
          <w:sz w:val="28"/>
          <w:szCs w:val="28"/>
        </w:rPr>
        <w:t>275,21  35</w:t>
      </w:r>
      <w:r w:rsidR="008435C8">
        <w:rPr>
          <w:sz w:val="28"/>
          <w:szCs w:val="28"/>
        </w:rPr>
        <w:t xml:space="preserve"> </w:t>
      </w:r>
      <w:r w:rsidRPr="004A772E">
        <w:rPr>
          <w:sz w:val="28"/>
          <w:szCs w:val="28"/>
        </w:rPr>
        <w:t>275,21»;</w:t>
      </w:r>
    </w:p>
    <w:p w:rsidR="00561D43" w:rsidRDefault="00561D43" w:rsidP="007743EF">
      <w:pPr>
        <w:spacing w:line="235" w:lineRule="auto"/>
        <w:ind w:firstLine="709"/>
        <w:jc w:val="both"/>
        <w:rPr>
          <w:sz w:val="28"/>
          <w:szCs w:val="28"/>
        </w:rPr>
      </w:pPr>
      <w:r w:rsidRPr="004A772E">
        <w:rPr>
          <w:sz w:val="28"/>
          <w:szCs w:val="28"/>
        </w:rPr>
        <w:t>по строке «Другие вопросы в области физической культуры и спорта 611 11 05 00 0 00 00000 000 16</w:t>
      </w:r>
      <w:r w:rsidR="008435C8">
        <w:rPr>
          <w:sz w:val="28"/>
          <w:szCs w:val="28"/>
        </w:rPr>
        <w:t> </w:t>
      </w:r>
      <w:r w:rsidRPr="004A772E">
        <w:rPr>
          <w:sz w:val="28"/>
          <w:szCs w:val="28"/>
        </w:rPr>
        <w:t>961,15  16</w:t>
      </w:r>
      <w:r w:rsidR="008435C8">
        <w:rPr>
          <w:sz w:val="28"/>
          <w:szCs w:val="28"/>
        </w:rPr>
        <w:t> </w:t>
      </w:r>
      <w:r w:rsidRPr="004A772E">
        <w:rPr>
          <w:sz w:val="28"/>
          <w:szCs w:val="28"/>
        </w:rPr>
        <w:t>961,15» цифры «16</w:t>
      </w:r>
      <w:r w:rsidR="008435C8">
        <w:rPr>
          <w:sz w:val="28"/>
          <w:szCs w:val="28"/>
        </w:rPr>
        <w:t> </w:t>
      </w:r>
      <w:r w:rsidRPr="004A772E">
        <w:rPr>
          <w:sz w:val="28"/>
          <w:szCs w:val="28"/>
        </w:rPr>
        <w:t>961,15  16</w:t>
      </w:r>
      <w:r w:rsidR="008435C8">
        <w:rPr>
          <w:sz w:val="28"/>
          <w:szCs w:val="28"/>
        </w:rPr>
        <w:t> </w:t>
      </w:r>
      <w:r w:rsidRPr="004A772E">
        <w:rPr>
          <w:sz w:val="28"/>
          <w:szCs w:val="28"/>
        </w:rPr>
        <w:t>961,15» заменить цифрами «17</w:t>
      </w:r>
      <w:r w:rsidR="008435C8">
        <w:rPr>
          <w:sz w:val="28"/>
          <w:szCs w:val="28"/>
        </w:rPr>
        <w:t> </w:t>
      </w:r>
      <w:r w:rsidRPr="004A772E">
        <w:rPr>
          <w:sz w:val="28"/>
          <w:szCs w:val="28"/>
        </w:rPr>
        <w:t>447,67  17</w:t>
      </w:r>
      <w:r w:rsidR="008435C8">
        <w:rPr>
          <w:sz w:val="28"/>
          <w:szCs w:val="28"/>
        </w:rPr>
        <w:t> </w:t>
      </w:r>
      <w:r w:rsidRPr="004A772E">
        <w:rPr>
          <w:sz w:val="28"/>
          <w:szCs w:val="28"/>
        </w:rPr>
        <w:t>447,67»;</w:t>
      </w:r>
    </w:p>
    <w:p w:rsidR="00561D43" w:rsidRDefault="00561D43" w:rsidP="007743EF">
      <w:pPr>
        <w:spacing w:line="235" w:lineRule="auto"/>
        <w:ind w:firstLine="709"/>
        <w:jc w:val="both"/>
        <w:rPr>
          <w:sz w:val="28"/>
          <w:szCs w:val="28"/>
        </w:rPr>
      </w:pPr>
      <w:r w:rsidRPr="004A772E">
        <w:rPr>
          <w:sz w:val="28"/>
          <w:szCs w:val="28"/>
        </w:rPr>
        <w:t>по строке «Обеспечение деятельности комитета физической культуры и спорта администрации города Ставрополя 611 11 05 78</w:t>
      </w:r>
      <w:r w:rsidR="004642AF">
        <w:rPr>
          <w:sz w:val="28"/>
          <w:szCs w:val="28"/>
        </w:rPr>
        <w:t> </w:t>
      </w:r>
      <w:r w:rsidRPr="004A772E">
        <w:rPr>
          <w:sz w:val="28"/>
          <w:szCs w:val="28"/>
        </w:rPr>
        <w:t>0</w:t>
      </w:r>
      <w:r w:rsidR="004642AF">
        <w:rPr>
          <w:sz w:val="28"/>
          <w:szCs w:val="28"/>
        </w:rPr>
        <w:t> </w:t>
      </w:r>
      <w:r w:rsidRPr="004A772E">
        <w:rPr>
          <w:sz w:val="28"/>
          <w:szCs w:val="28"/>
        </w:rPr>
        <w:t>00</w:t>
      </w:r>
      <w:r w:rsidR="004642AF">
        <w:rPr>
          <w:sz w:val="28"/>
          <w:szCs w:val="28"/>
        </w:rPr>
        <w:t> </w:t>
      </w:r>
      <w:r w:rsidRPr="004A772E">
        <w:rPr>
          <w:sz w:val="28"/>
          <w:szCs w:val="28"/>
        </w:rPr>
        <w:t>00000 000 16</w:t>
      </w:r>
      <w:r w:rsidR="008435C8">
        <w:rPr>
          <w:sz w:val="28"/>
          <w:szCs w:val="28"/>
        </w:rPr>
        <w:t> </w:t>
      </w:r>
      <w:r w:rsidRPr="004A772E">
        <w:rPr>
          <w:sz w:val="28"/>
          <w:szCs w:val="28"/>
        </w:rPr>
        <w:t>961,15  16</w:t>
      </w:r>
      <w:r w:rsidR="008435C8">
        <w:rPr>
          <w:sz w:val="28"/>
          <w:szCs w:val="28"/>
        </w:rPr>
        <w:t> </w:t>
      </w:r>
      <w:r w:rsidRPr="004A772E">
        <w:rPr>
          <w:sz w:val="28"/>
          <w:szCs w:val="28"/>
        </w:rPr>
        <w:t>961,15» цифры «16</w:t>
      </w:r>
      <w:r w:rsidR="008435C8">
        <w:rPr>
          <w:sz w:val="28"/>
          <w:szCs w:val="28"/>
        </w:rPr>
        <w:t> </w:t>
      </w:r>
      <w:r w:rsidRPr="004A772E">
        <w:rPr>
          <w:sz w:val="28"/>
          <w:szCs w:val="28"/>
        </w:rPr>
        <w:t>961,15  16</w:t>
      </w:r>
      <w:r w:rsidR="008435C8">
        <w:rPr>
          <w:sz w:val="28"/>
          <w:szCs w:val="28"/>
        </w:rPr>
        <w:t> </w:t>
      </w:r>
      <w:r w:rsidRPr="004A772E">
        <w:rPr>
          <w:sz w:val="28"/>
          <w:szCs w:val="28"/>
        </w:rPr>
        <w:t>961,15» заменить цифрами «17</w:t>
      </w:r>
      <w:r w:rsidR="008435C8">
        <w:rPr>
          <w:sz w:val="28"/>
          <w:szCs w:val="28"/>
        </w:rPr>
        <w:t> </w:t>
      </w:r>
      <w:r w:rsidRPr="004A772E">
        <w:rPr>
          <w:sz w:val="28"/>
          <w:szCs w:val="28"/>
        </w:rPr>
        <w:t>447,67  17</w:t>
      </w:r>
      <w:r w:rsidR="008435C8">
        <w:rPr>
          <w:sz w:val="28"/>
          <w:szCs w:val="28"/>
        </w:rPr>
        <w:t> </w:t>
      </w:r>
      <w:r w:rsidRPr="004A772E">
        <w:rPr>
          <w:sz w:val="28"/>
          <w:szCs w:val="28"/>
        </w:rPr>
        <w:t>447,67»;</w:t>
      </w:r>
    </w:p>
    <w:p w:rsidR="00561D43" w:rsidRDefault="00561D43" w:rsidP="007743EF">
      <w:pPr>
        <w:spacing w:line="235" w:lineRule="auto"/>
        <w:ind w:firstLine="709"/>
        <w:jc w:val="both"/>
        <w:rPr>
          <w:sz w:val="28"/>
          <w:szCs w:val="28"/>
        </w:rPr>
      </w:pPr>
      <w:r w:rsidRPr="004A772E">
        <w:rPr>
          <w:sz w:val="28"/>
          <w:szCs w:val="28"/>
        </w:rPr>
        <w:t>по строке «Непрограммные расходы в рамках обеспечения деятельности комитета физической культуры и спорта администрации города Ставрополя 611 11 05 78 1 00 00000 000 16</w:t>
      </w:r>
      <w:r w:rsidR="008435C8">
        <w:rPr>
          <w:sz w:val="28"/>
          <w:szCs w:val="28"/>
        </w:rPr>
        <w:t> </w:t>
      </w:r>
      <w:r w:rsidRPr="004A772E">
        <w:rPr>
          <w:sz w:val="28"/>
          <w:szCs w:val="28"/>
        </w:rPr>
        <w:t>961,15  16</w:t>
      </w:r>
      <w:r w:rsidR="008435C8">
        <w:rPr>
          <w:sz w:val="28"/>
          <w:szCs w:val="28"/>
        </w:rPr>
        <w:t> </w:t>
      </w:r>
      <w:r w:rsidRPr="004A772E">
        <w:rPr>
          <w:sz w:val="28"/>
          <w:szCs w:val="28"/>
        </w:rPr>
        <w:t xml:space="preserve">961,15» цифры </w:t>
      </w:r>
      <w:r w:rsidR="004642AF">
        <w:rPr>
          <w:sz w:val="28"/>
          <w:szCs w:val="28"/>
        </w:rPr>
        <w:br/>
      </w:r>
      <w:r w:rsidRPr="004A772E">
        <w:rPr>
          <w:sz w:val="28"/>
          <w:szCs w:val="28"/>
        </w:rPr>
        <w:t>«16</w:t>
      </w:r>
      <w:r w:rsidR="008435C8">
        <w:rPr>
          <w:sz w:val="28"/>
          <w:szCs w:val="28"/>
        </w:rPr>
        <w:t> </w:t>
      </w:r>
      <w:r w:rsidRPr="004A772E">
        <w:rPr>
          <w:sz w:val="28"/>
          <w:szCs w:val="28"/>
        </w:rPr>
        <w:t>961,15  16</w:t>
      </w:r>
      <w:r w:rsidR="008435C8">
        <w:rPr>
          <w:sz w:val="28"/>
          <w:szCs w:val="28"/>
        </w:rPr>
        <w:t> </w:t>
      </w:r>
      <w:r w:rsidRPr="004A772E">
        <w:rPr>
          <w:sz w:val="28"/>
          <w:szCs w:val="28"/>
        </w:rPr>
        <w:t>961,15» заменить цифрами «17</w:t>
      </w:r>
      <w:r w:rsidR="008435C8">
        <w:rPr>
          <w:sz w:val="28"/>
          <w:szCs w:val="28"/>
        </w:rPr>
        <w:t> </w:t>
      </w:r>
      <w:r w:rsidRPr="004A772E">
        <w:rPr>
          <w:sz w:val="28"/>
          <w:szCs w:val="28"/>
        </w:rPr>
        <w:t>447,67  17</w:t>
      </w:r>
      <w:r w:rsidR="008435C8">
        <w:rPr>
          <w:sz w:val="28"/>
          <w:szCs w:val="28"/>
        </w:rPr>
        <w:t> </w:t>
      </w:r>
      <w:r w:rsidRPr="004A772E">
        <w:rPr>
          <w:sz w:val="28"/>
          <w:szCs w:val="28"/>
        </w:rPr>
        <w:t>447,67»;</w:t>
      </w:r>
    </w:p>
    <w:p w:rsidR="00561D43" w:rsidRDefault="00561D43" w:rsidP="007743EF">
      <w:pPr>
        <w:spacing w:line="235" w:lineRule="auto"/>
        <w:ind w:firstLine="709"/>
        <w:jc w:val="both"/>
        <w:rPr>
          <w:sz w:val="28"/>
          <w:szCs w:val="28"/>
        </w:rPr>
      </w:pPr>
      <w:r w:rsidRPr="004A772E">
        <w:rPr>
          <w:sz w:val="28"/>
          <w:szCs w:val="28"/>
        </w:rPr>
        <w:t>по строке «Расходы на обеспечение деятельности (оказание услуг) муниципальных учреждений 611 11 05 78 1 00 11010 000 9</w:t>
      </w:r>
      <w:r w:rsidR="008435C8">
        <w:rPr>
          <w:sz w:val="28"/>
          <w:szCs w:val="28"/>
        </w:rPr>
        <w:t> </w:t>
      </w:r>
      <w:r w:rsidRPr="004A772E">
        <w:rPr>
          <w:sz w:val="28"/>
          <w:szCs w:val="28"/>
        </w:rPr>
        <w:t>108,4</w:t>
      </w:r>
      <w:r w:rsidR="00984132">
        <w:rPr>
          <w:sz w:val="28"/>
          <w:szCs w:val="28"/>
        </w:rPr>
        <w:t>0</w:t>
      </w:r>
      <w:r w:rsidRPr="004A772E">
        <w:rPr>
          <w:sz w:val="28"/>
          <w:szCs w:val="28"/>
        </w:rPr>
        <w:t xml:space="preserve">  9</w:t>
      </w:r>
      <w:r w:rsidR="008435C8">
        <w:rPr>
          <w:sz w:val="28"/>
          <w:szCs w:val="28"/>
        </w:rPr>
        <w:t> </w:t>
      </w:r>
      <w:r w:rsidRPr="004A772E">
        <w:rPr>
          <w:sz w:val="28"/>
          <w:szCs w:val="28"/>
        </w:rPr>
        <w:t>108,4</w:t>
      </w:r>
      <w:r w:rsidR="00984132">
        <w:rPr>
          <w:sz w:val="28"/>
          <w:szCs w:val="28"/>
        </w:rPr>
        <w:t>0</w:t>
      </w:r>
      <w:r w:rsidRPr="004A772E">
        <w:rPr>
          <w:sz w:val="28"/>
          <w:szCs w:val="28"/>
        </w:rPr>
        <w:t>» цифры «9</w:t>
      </w:r>
      <w:r w:rsidR="008435C8">
        <w:rPr>
          <w:sz w:val="28"/>
          <w:szCs w:val="28"/>
        </w:rPr>
        <w:t> </w:t>
      </w:r>
      <w:r w:rsidRPr="004A772E">
        <w:rPr>
          <w:sz w:val="28"/>
          <w:szCs w:val="28"/>
        </w:rPr>
        <w:t>108,4</w:t>
      </w:r>
      <w:r w:rsidR="00984132">
        <w:rPr>
          <w:sz w:val="28"/>
          <w:szCs w:val="28"/>
        </w:rPr>
        <w:t>0</w:t>
      </w:r>
      <w:r w:rsidRPr="004A772E">
        <w:rPr>
          <w:sz w:val="28"/>
          <w:szCs w:val="28"/>
        </w:rPr>
        <w:t xml:space="preserve">  9</w:t>
      </w:r>
      <w:r w:rsidR="008435C8">
        <w:rPr>
          <w:sz w:val="28"/>
          <w:szCs w:val="28"/>
        </w:rPr>
        <w:t> </w:t>
      </w:r>
      <w:r w:rsidRPr="004A772E">
        <w:rPr>
          <w:sz w:val="28"/>
          <w:szCs w:val="28"/>
        </w:rPr>
        <w:t>108,4</w:t>
      </w:r>
      <w:r w:rsidR="00984132">
        <w:rPr>
          <w:sz w:val="28"/>
          <w:szCs w:val="28"/>
        </w:rPr>
        <w:t>0</w:t>
      </w:r>
      <w:r w:rsidRPr="004A772E">
        <w:rPr>
          <w:sz w:val="28"/>
          <w:szCs w:val="28"/>
        </w:rPr>
        <w:t>» заменить цифрами «9</w:t>
      </w:r>
      <w:r w:rsidR="008435C8">
        <w:rPr>
          <w:sz w:val="28"/>
          <w:szCs w:val="28"/>
        </w:rPr>
        <w:t> </w:t>
      </w:r>
      <w:r w:rsidRPr="004A772E">
        <w:rPr>
          <w:sz w:val="28"/>
          <w:szCs w:val="28"/>
        </w:rPr>
        <w:t>594,92  9</w:t>
      </w:r>
      <w:r w:rsidR="008435C8">
        <w:rPr>
          <w:sz w:val="28"/>
          <w:szCs w:val="28"/>
        </w:rPr>
        <w:t> </w:t>
      </w:r>
      <w:r w:rsidRPr="004A772E">
        <w:rPr>
          <w:sz w:val="28"/>
          <w:szCs w:val="28"/>
        </w:rPr>
        <w:t>594,92»;</w:t>
      </w:r>
    </w:p>
    <w:p w:rsidR="00561D43" w:rsidRDefault="00561D43" w:rsidP="007743EF">
      <w:pPr>
        <w:spacing w:line="235" w:lineRule="auto"/>
        <w:ind w:firstLine="709"/>
        <w:jc w:val="both"/>
        <w:rPr>
          <w:sz w:val="28"/>
          <w:szCs w:val="28"/>
        </w:rPr>
      </w:pPr>
      <w:r w:rsidRPr="004A772E">
        <w:rPr>
          <w:sz w:val="28"/>
          <w:szCs w:val="28"/>
        </w:rPr>
        <w:t xml:space="preserve">по строке «Расходы на выплаты персоналу казенных учреждений </w:t>
      </w:r>
      <w:r w:rsidR="00984132">
        <w:rPr>
          <w:sz w:val="28"/>
          <w:szCs w:val="28"/>
        </w:rPr>
        <w:br/>
      </w:r>
      <w:r w:rsidRPr="004A772E">
        <w:rPr>
          <w:sz w:val="28"/>
          <w:szCs w:val="28"/>
        </w:rPr>
        <w:t>611 11 05 78 1 00 11010 110 7</w:t>
      </w:r>
      <w:r w:rsidR="008435C8">
        <w:rPr>
          <w:sz w:val="28"/>
          <w:szCs w:val="28"/>
        </w:rPr>
        <w:t> </w:t>
      </w:r>
      <w:r w:rsidRPr="004A772E">
        <w:rPr>
          <w:sz w:val="28"/>
          <w:szCs w:val="28"/>
        </w:rPr>
        <w:t>968,4</w:t>
      </w:r>
      <w:r w:rsidR="00984132">
        <w:rPr>
          <w:sz w:val="28"/>
          <w:szCs w:val="28"/>
        </w:rPr>
        <w:t>0</w:t>
      </w:r>
      <w:r w:rsidRPr="004A772E">
        <w:rPr>
          <w:sz w:val="28"/>
          <w:szCs w:val="28"/>
        </w:rPr>
        <w:t xml:space="preserve">  7</w:t>
      </w:r>
      <w:r w:rsidR="008435C8">
        <w:rPr>
          <w:sz w:val="28"/>
          <w:szCs w:val="28"/>
        </w:rPr>
        <w:t> </w:t>
      </w:r>
      <w:r w:rsidRPr="004A772E">
        <w:rPr>
          <w:sz w:val="28"/>
          <w:szCs w:val="28"/>
        </w:rPr>
        <w:t>968,4</w:t>
      </w:r>
      <w:r w:rsidR="00984132">
        <w:rPr>
          <w:sz w:val="28"/>
          <w:szCs w:val="28"/>
        </w:rPr>
        <w:t>0</w:t>
      </w:r>
      <w:r w:rsidRPr="004A772E">
        <w:rPr>
          <w:sz w:val="28"/>
          <w:szCs w:val="28"/>
        </w:rPr>
        <w:t>» цифры «7</w:t>
      </w:r>
      <w:r w:rsidR="008435C8">
        <w:rPr>
          <w:sz w:val="28"/>
          <w:szCs w:val="28"/>
        </w:rPr>
        <w:t> </w:t>
      </w:r>
      <w:r w:rsidRPr="004A772E">
        <w:rPr>
          <w:sz w:val="28"/>
          <w:szCs w:val="28"/>
        </w:rPr>
        <w:t>968,4</w:t>
      </w:r>
      <w:r w:rsidR="00984132">
        <w:rPr>
          <w:sz w:val="28"/>
          <w:szCs w:val="28"/>
        </w:rPr>
        <w:t>0</w:t>
      </w:r>
      <w:r w:rsidRPr="004A772E">
        <w:rPr>
          <w:sz w:val="28"/>
          <w:szCs w:val="28"/>
        </w:rPr>
        <w:t xml:space="preserve">  7</w:t>
      </w:r>
      <w:r w:rsidR="008435C8">
        <w:rPr>
          <w:sz w:val="28"/>
          <w:szCs w:val="28"/>
        </w:rPr>
        <w:t> </w:t>
      </w:r>
      <w:r w:rsidRPr="004A772E">
        <w:rPr>
          <w:sz w:val="28"/>
          <w:szCs w:val="28"/>
        </w:rPr>
        <w:t>968,4</w:t>
      </w:r>
      <w:r w:rsidR="00984132">
        <w:rPr>
          <w:sz w:val="28"/>
          <w:szCs w:val="28"/>
        </w:rPr>
        <w:t>0</w:t>
      </w:r>
      <w:r w:rsidRPr="004A772E">
        <w:rPr>
          <w:sz w:val="28"/>
          <w:szCs w:val="28"/>
        </w:rPr>
        <w:t>» заменить цифрами «8</w:t>
      </w:r>
      <w:r w:rsidR="008435C8">
        <w:rPr>
          <w:sz w:val="28"/>
          <w:szCs w:val="28"/>
        </w:rPr>
        <w:t> </w:t>
      </w:r>
      <w:r w:rsidRPr="004A772E">
        <w:rPr>
          <w:sz w:val="28"/>
          <w:szCs w:val="28"/>
        </w:rPr>
        <w:t>454,92  8</w:t>
      </w:r>
      <w:r w:rsidR="008435C8">
        <w:rPr>
          <w:sz w:val="28"/>
          <w:szCs w:val="28"/>
        </w:rPr>
        <w:t> </w:t>
      </w:r>
      <w:r w:rsidRPr="004A772E">
        <w:rPr>
          <w:sz w:val="28"/>
          <w:szCs w:val="28"/>
        </w:rPr>
        <w:t>454,92»;</w:t>
      </w:r>
    </w:p>
    <w:p w:rsidR="00C1370E" w:rsidRDefault="00C1370E" w:rsidP="00C1370E">
      <w:pPr>
        <w:spacing w:line="235" w:lineRule="auto"/>
        <w:ind w:firstLine="709"/>
        <w:jc w:val="both"/>
        <w:rPr>
          <w:sz w:val="28"/>
          <w:szCs w:val="28"/>
        </w:rPr>
      </w:pPr>
      <w:r>
        <w:rPr>
          <w:sz w:val="28"/>
          <w:szCs w:val="28"/>
        </w:rPr>
        <w:t>з)</w:t>
      </w:r>
      <w:r w:rsidR="008435C8">
        <w:rPr>
          <w:sz w:val="28"/>
          <w:szCs w:val="28"/>
        </w:rPr>
        <w:t> </w:t>
      </w:r>
      <w:r>
        <w:rPr>
          <w:sz w:val="28"/>
          <w:szCs w:val="28"/>
        </w:rPr>
        <w:t>в разделе «</w:t>
      </w:r>
      <w:r w:rsidRPr="00BD11B0">
        <w:rPr>
          <w:sz w:val="28"/>
          <w:szCs w:val="28"/>
        </w:rPr>
        <w:t xml:space="preserve">Комитет </w:t>
      </w:r>
      <w:r w:rsidR="00E46539">
        <w:rPr>
          <w:sz w:val="28"/>
          <w:szCs w:val="28"/>
        </w:rPr>
        <w:t>городского хозяйства</w:t>
      </w:r>
      <w:r w:rsidRPr="00BD11B0">
        <w:rPr>
          <w:sz w:val="28"/>
          <w:szCs w:val="28"/>
        </w:rPr>
        <w:t xml:space="preserve"> администрации города Ставрополя</w:t>
      </w:r>
      <w:r>
        <w:rPr>
          <w:sz w:val="28"/>
          <w:szCs w:val="28"/>
        </w:rPr>
        <w:t>»:</w:t>
      </w:r>
    </w:p>
    <w:p w:rsidR="00E46539" w:rsidRDefault="00E46539" w:rsidP="00E46539">
      <w:pPr>
        <w:ind w:firstLine="709"/>
        <w:jc w:val="both"/>
        <w:rPr>
          <w:sz w:val="28"/>
          <w:szCs w:val="28"/>
        </w:rPr>
      </w:pPr>
      <w:r>
        <w:rPr>
          <w:sz w:val="28"/>
          <w:szCs w:val="28"/>
        </w:rPr>
        <w:t>строку</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E46539" w:rsidRPr="007C62B1" w:rsidTr="00B06D16">
        <w:trPr>
          <w:cantSplit/>
          <w:trHeight w:val="20"/>
        </w:trPr>
        <w:tc>
          <w:tcPr>
            <w:tcW w:w="3235" w:type="dxa"/>
            <w:shd w:val="clear" w:color="auto" w:fill="FFFFFF"/>
          </w:tcPr>
          <w:p w:rsidR="00E46539" w:rsidRDefault="00E46539" w:rsidP="00B06D16">
            <w:pPr>
              <w:rPr>
                <w:sz w:val="20"/>
                <w:szCs w:val="20"/>
              </w:rPr>
            </w:pPr>
            <w:r>
              <w:rPr>
                <w:sz w:val="20"/>
                <w:szCs w:val="20"/>
              </w:rPr>
              <w:t>«</w:t>
            </w:r>
            <w:r w:rsidRPr="00E46539">
              <w:rPr>
                <w:sz w:val="20"/>
                <w:szCs w:val="20"/>
              </w:rPr>
              <w:t>Основное мероприятие «Разработка дизайн-проектов благоустройства дворовых территорий в городе Ставрополе»</w:t>
            </w:r>
          </w:p>
        </w:tc>
        <w:tc>
          <w:tcPr>
            <w:tcW w:w="868" w:type="dxa"/>
            <w:shd w:val="clear" w:color="auto" w:fill="FFFFFF"/>
          </w:tcPr>
          <w:p w:rsidR="00E46539" w:rsidRDefault="00E46539">
            <w:pPr>
              <w:jc w:val="center"/>
              <w:rPr>
                <w:sz w:val="20"/>
                <w:szCs w:val="20"/>
              </w:rPr>
            </w:pPr>
            <w:r>
              <w:rPr>
                <w:sz w:val="20"/>
                <w:szCs w:val="20"/>
              </w:rPr>
              <w:t>620</w:t>
            </w:r>
          </w:p>
        </w:tc>
        <w:tc>
          <w:tcPr>
            <w:tcW w:w="440" w:type="dxa"/>
            <w:shd w:val="clear" w:color="auto" w:fill="FFFFFF"/>
            <w:noWrap/>
          </w:tcPr>
          <w:p w:rsidR="00E46539" w:rsidRDefault="00E46539">
            <w:pPr>
              <w:jc w:val="center"/>
              <w:rPr>
                <w:sz w:val="20"/>
                <w:szCs w:val="20"/>
              </w:rPr>
            </w:pPr>
            <w:r>
              <w:rPr>
                <w:sz w:val="20"/>
                <w:szCs w:val="20"/>
              </w:rPr>
              <w:t>05</w:t>
            </w:r>
          </w:p>
        </w:tc>
        <w:tc>
          <w:tcPr>
            <w:tcW w:w="472" w:type="dxa"/>
            <w:shd w:val="clear" w:color="auto" w:fill="FFFFFF"/>
            <w:noWrap/>
          </w:tcPr>
          <w:p w:rsidR="00E46539" w:rsidRDefault="00E46539">
            <w:pPr>
              <w:jc w:val="center"/>
              <w:rPr>
                <w:sz w:val="20"/>
                <w:szCs w:val="20"/>
              </w:rPr>
            </w:pPr>
            <w:r>
              <w:rPr>
                <w:sz w:val="20"/>
                <w:szCs w:val="20"/>
              </w:rPr>
              <w:t>03</w:t>
            </w:r>
          </w:p>
        </w:tc>
        <w:tc>
          <w:tcPr>
            <w:tcW w:w="1400" w:type="dxa"/>
            <w:shd w:val="clear" w:color="auto" w:fill="FFFFFF"/>
            <w:noWrap/>
          </w:tcPr>
          <w:p w:rsidR="00E46539" w:rsidRDefault="00E46539">
            <w:pPr>
              <w:jc w:val="center"/>
              <w:rPr>
                <w:sz w:val="20"/>
                <w:szCs w:val="20"/>
              </w:rPr>
            </w:pPr>
            <w:r>
              <w:rPr>
                <w:sz w:val="20"/>
                <w:szCs w:val="20"/>
              </w:rPr>
              <w:t>20 Б 03 00000</w:t>
            </w:r>
          </w:p>
        </w:tc>
        <w:tc>
          <w:tcPr>
            <w:tcW w:w="548" w:type="dxa"/>
            <w:shd w:val="clear" w:color="auto" w:fill="FFFFFF"/>
            <w:noWrap/>
          </w:tcPr>
          <w:p w:rsidR="00E46539" w:rsidRDefault="00E46539">
            <w:pPr>
              <w:jc w:val="center"/>
              <w:rPr>
                <w:sz w:val="20"/>
                <w:szCs w:val="20"/>
              </w:rPr>
            </w:pPr>
            <w:r>
              <w:rPr>
                <w:sz w:val="20"/>
                <w:szCs w:val="20"/>
              </w:rPr>
              <w:t>000</w:t>
            </w:r>
          </w:p>
        </w:tc>
        <w:tc>
          <w:tcPr>
            <w:tcW w:w="1190" w:type="dxa"/>
            <w:shd w:val="clear" w:color="auto" w:fill="FFFFFF"/>
          </w:tcPr>
          <w:p w:rsidR="00E46539" w:rsidRDefault="00E46539">
            <w:pPr>
              <w:jc w:val="right"/>
              <w:rPr>
                <w:sz w:val="20"/>
                <w:szCs w:val="20"/>
              </w:rPr>
            </w:pPr>
            <w:r>
              <w:rPr>
                <w:sz w:val="20"/>
                <w:szCs w:val="20"/>
              </w:rPr>
              <w:t>450,00</w:t>
            </w:r>
          </w:p>
        </w:tc>
        <w:tc>
          <w:tcPr>
            <w:tcW w:w="1320" w:type="dxa"/>
            <w:shd w:val="clear" w:color="auto" w:fill="FFFFFF"/>
            <w:noWrap/>
          </w:tcPr>
          <w:p w:rsidR="00E46539" w:rsidRDefault="00E46539">
            <w:pPr>
              <w:jc w:val="right"/>
              <w:rPr>
                <w:sz w:val="20"/>
                <w:szCs w:val="20"/>
              </w:rPr>
            </w:pPr>
            <w:r>
              <w:rPr>
                <w:sz w:val="20"/>
                <w:szCs w:val="20"/>
              </w:rPr>
              <w:t>450,00»</w:t>
            </w:r>
          </w:p>
        </w:tc>
      </w:tr>
    </w:tbl>
    <w:p w:rsidR="00E46539" w:rsidRPr="00FE5CD5" w:rsidRDefault="005164CB" w:rsidP="00E46539">
      <w:pPr>
        <w:jc w:val="both"/>
        <w:rPr>
          <w:sz w:val="28"/>
          <w:szCs w:val="28"/>
        </w:rPr>
      </w:pPr>
      <w:r>
        <w:rPr>
          <w:sz w:val="28"/>
          <w:szCs w:val="28"/>
        </w:rPr>
        <w:t>изложить в следующей редакции</w:t>
      </w:r>
      <w:r w:rsidR="00E46539">
        <w:rPr>
          <w:sz w:val="28"/>
          <w:szCs w:val="28"/>
        </w:rPr>
        <w:t>:</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E46539" w:rsidRPr="007C62B1" w:rsidTr="00B06D16">
        <w:trPr>
          <w:cantSplit/>
          <w:trHeight w:val="20"/>
        </w:trPr>
        <w:tc>
          <w:tcPr>
            <w:tcW w:w="3235" w:type="dxa"/>
            <w:shd w:val="clear" w:color="auto" w:fill="FFFFFF"/>
          </w:tcPr>
          <w:p w:rsidR="00E46539" w:rsidRDefault="00E46539" w:rsidP="00B06D16">
            <w:pPr>
              <w:rPr>
                <w:sz w:val="20"/>
                <w:szCs w:val="20"/>
              </w:rPr>
            </w:pPr>
            <w:r>
              <w:rPr>
                <w:sz w:val="20"/>
                <w:szCs w:val="20"/>
              </w:rPr>
              <w:t>«</w:t>
            </w:r>
            <w:r w:rsidRPr="00E46539">
              <w:rPr>
                <w:sz w:val="20"/>
                <w:szCs w:val="20"/>
              </w:rPr>
              <w:t>Основное мероприятие «Разработка дизайн-проектов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w:t>
            </w:r>
          </w:p>
        </w:tc>
        <w:tc>
          <w:tcPr>
            <w:tcW w:w="868" w:type="dxa"/>
            <w:shd w:val="clear" w:color="auto" w:fill="FFFFFF"/>
          </w:tcPr>
          <w:p w:rsidR="00E46539" w:rsidRDefault="00E46539" w:rsidP="00B06D16">
            <w:pPr>
              <w:jc w:val="center"/>
              <w:rPr>
                <w:sz w:val="20"/>
                <w:szCs w:val="20"/>
              </w:rPr>
            </w:pPr>
            <w:r>
              <w:rPr>
                <w:sz w:val="20"/>
                <w:szCs w:val="20"/>
              </w:rPr>
              <w:t>620</w:t>
            </w:r>
          </w:p>
        </w:tc>
        <w:tc>
          <w:tcPr>
            <w:tcW w:w="440" w:type="dxa"/>
            <w:shd w:val="clear" w:color="auto" w:fill="FFFFFF"/>
            <w:noWrap/>
          </w:tcPr>
          <w:p w:rsidR="00E46539" w:rsidRDefault="00E46539" w:rsidP="00B06D16">
            <w:pPr>
              <w:jc w:val="center"/>
              <w:rPr>
                <w:sz w:val="20"/>
                <w:szCs w:val="20"/>
              </w:rPr>
            </w:pPr>
            <w:r>
              <w:rPr>
                <w:sz w:val="20"/>
                <w:szCs w:val="20"/>
              </w:rPr>
              <w:t>05</w:t>
            </w:r>
          </w:p>
        </w:tc>
        <w:tc>
          <w:tcPr>
            <w:tcW w:w="472" w:type="dxa"/>
            <w:shd w:val="clear" w:color="auto" w:fill="FFFFFF"/>
            <w:noWrap/>
          </w:tcPr>
          <w:p w:rsidR="00E46539" w:rsidRDefault="00E46539" w:rsidP="00B06D16">
            <w:pPr>
              <w:jc w:val="center"/>
              <w:rPr>
                <w:sz w:val="20"/>
                <w:szCs w:val="20"/>
              </w:rPr>
            </w:pPr>
            <w:r>
              <w:rPr>
                <w:sz w:val="20"/>
                <w:szCs w:val="20"/>
              </w:rPr>
              <w:t>03</w:t>
            </w:r>
          </w:p>
        </w:tc>
        <w:tc>
          <w:tcPr>
            <w:tcW w:w="1400" w:type="dxa"/>
            <w:shd w:val="clear" w:color="auto" w:fill="FFFFFF"/>
            <w:noWrap/>
          </w:tcPr>
          <w:p w:rsidR="00E46539" w:rsidRDefault="00E46539" w:rsidP="00B06D16">
            <w:pPr>
              <w:jc w:val="center"/>
              <w:rPr>
                <w:sz w:val="20"/>
                <w:szCs w:val="20"/>
              </w:rPr>
            </w:pPr>
            <w:r>
              <w:rPr>
                <w:sz w:val="20"/>
                <w:szCs w:val="20"/>
              </w:rPr>
              <w:t>20 Б 03 00000</w:t>
            </w:r>
          </w:p>
        </w:tc>
        <w:tc>
          <w:tcPr>
            <w:tcW w:w="548" w:type="dxa"/>
            <w:shd w:val="clear" w:color="auto" w:fill="FFFFFF"/>
            <w:noWrap/>
          </w:tcPr>
          <w:p w:rsidR="00E46539" w:rsidRDefault="00E46539" w:rsidP="00B06D16">
            <w:pPr>
              <w:jc w:val="center"/>
              <w:rPr>
                <w:sz w:val="20"/>
                <w:szCs w:val="20"/>
              </w:rPr>
            </w:pPr>
            <w:r>
              <w:rPr>
                <w:sz w:val="20"/>
                <w:szCs w:val="20"/>
              </w:rPr>
              <w:t>000</w:t>
            </w:r>
          </w:p>
        </w:tc>
        <w:tc>
          <w:tcPr>
            <w:tcW w:w="1190" w:type="dxa"/>
            <w:shd w:val="clear" w:color="auto" w:fill="FFFFFF"/>
          </w:tcPr>
          <w:p w:rsidR="00E46539" w:rsidRDefault="00E46539" w:rsidP="00B06D16">
            <w:pPr>
              <w:jc w:val="right"/>
              <w:rPr>
                <w:sz w:val="20"/>
                <w:szCs w:val="20"/>
              </w:rPr>
            </w:pPr>
            <w:r>
              <w:rPr>
                <w:sz w:val="20"/>
                <w:szCs w:val="20"/>
              </w:rPr>
              <w:t>450,00</w:t>
            </w:r>
          </w:p>
        </w:tc>
        <w:tc>
          <w:tcPr>
            <w:tcW w:w="1320" w:type="dxa"/>
            <w:shd w:val="clear" w:color="auto" w:fill="FFFFFF"/>
            <w:noWrap/>
          </w:tcPr>
          <w:p w:rsidR="00E46539" w:rsidRDefault="00E46539" w:rsidP="00B06D16">
            <w:pPr>
              <w:jc w:val="right"/>
              <w:rPr>
                <w:sz w:val="20"/>
                <w:szCs w:val="20"/>
              </w:rPr>
            </w:pPr>
            <w:r>
              <w:rPr>
                <w:sz w:val="20"/>
                <w:szCs w:val="20"/>
              </w:rPr>
              <w:t>450,00»</w:t>
            </w:r>
          </w:p>
        </w:tc>
      </w:tr>
    </w:tbl>
    <w:p w:rsidR="00F37040" w:rsidRDefault="00C1370E" w:rsidP="00F37040">
      <w:pPr>
        <w:spacing w:line="235" w:lineRule="auto"/>
        <w:ind w:firstLine="709"/>
        <w:jc w:val="both"/>
        <w:rPr>
          <w:sz w:val="28"/>
          <w:szCs w:val="28"/>
        </w:rPr>
      </w:pPr>
      <w:r>
        <w:rPr>
          <w:sz w:val="28"/>
          <w:szCs w:val="28"/>
        </w:rPr>
        <w:t>и</w:t>
      </w:r>
      <w:r w:rsidR="00F37040">
        <w:rPr>
          <w:sz w:val="28"/>
          <w:szCs w:val="28"/>
        </w:rPr>
        <w:t>)</w:t>
      </w:r>
      <w:r w:rsidR="00B21584">
        <w:rPr>
          <w:sz w:val="28"/>
          <w:szCs w:val="28"/>
        </w:rPr>
        <w:t> </w:t>
      </w:r>
      <w:r w:rsidR="00F37040">
        <w:rPr>
          <w:sz w:val="28"/>
          <w:szCs w:val="28"/>
        </w:rPr>
        <w:t>в разделе «</w:t>
      </w:r>
      <w:r w:rsidR="00BD11B0" w:rsidRPr="00BD11B0">
        <w:rPr>
          <w:sz w:val="28"/>
          <w:szCs w:val="28"/>
        </w:rPr>
        <w:t>Комитет градостроительства администрации города Ставрополя</w:t>
      </w:r>
      <w:r w:rsidR="00F37040">
        <w:rPr>
          <w:sz w:val="28"/>
          <w:szCs w:val="28"/>
        </w:rPr>
        <w:t>»:</w:t>
      </w:r>
    </w:p>
    <w:p w:rsidR="008566F6" w:rsidRDefault="00DB42CC" w:rsidP="007743EF">
      <w:pPr>
        <w:spacing w:line="235" w:lineRule="auto"/>
        <w:ind w:firstLine="709"/>
        <w:jc w:val="both"/>
        <w:rPr>
          <w:sz w:val="28"/>
          <w:szCs w:val="28"/>
        </w:rPr>
      </w:pPr>
      <w:r w:rsidRPr="00DB42CC">
        <w:rPr>
          <w:sz w:val="28"/>
          <w:szCs w:val="28"/>
        </w:rPr>
        <w:t>по строке «Комитет градостроительства администрации города Ставрополя 621 00 00 00 0 00 00000 000 84618,55  75</w:t>
      </w:r>
      <w:r w:rsidR="008435C8">
        <w:rPr>
          <w:sz w:val="28"/>
          <w:szCs w:val="28"/>
        </w:rPr>
        <w:t> </w:t>
      </w:r>
      <w:r w:rsidRPr="00DB42CC">
        <w:rPr>
          <w:sz w:val="28"/>
          <w:szCs w:val="28"/>
        </w:rPr>
        <w:t>990,77» цифры «84</w:t>
      </w:r>
      <w:r w:rsidR="008435C8">
        <w:rPr>
          <w:sz w:val="28"/>
          <w:szCs w:val="28"/>
        </w:rPr>
        <w:t> </w:t>
      </w:r>
      <w:r w:rsidRPr="00DB42CC">
        <w:rPr>
          <w:sz w:val="28"/>
          <w:szCs w:val="28"/>
        </w:rPr>
        <w:t>618,55  75</w:t>
      </w:r>
      <w:r w:rsidR="008435C8">
        <w:rPr>
          <w:sz w:val="28"/>
          <w:szCs w:val="28"/>
        </w:rPr>
        <w:t> </w:t>
      </w:r>
      <w:r w:rsidRPr="00DB42CC">
        <w:rPr>
          <w:sz w:val="28"/>
          <w:szCs w:val="28"/>
        </w:rPr>
        <w:t>990,77» заменить цифрами «89</w:t>
      </w:r>
      <w:r w:rsidR="008435C8">
        <w:rPr>
          <w:sz w:val="28"/>
          <w:szCs w:val="28"/>
        </w:rPr>
        <w:t> </w:t>
      </w:r>
      <w:r w:rsidRPr="00DB42CC">
        <w:rPr>
          <w:sz w:val="28"/>
          <w:szCs w:val="28"/>
        </w:rPr>
        <w:t>106,85  80</w:t>
      </w:r>
      <w:r w:rsidR="008435C8">
        <w:rPr>
          <w:sz w:val="28"/>
          <w:szCs w:val="28"/>
        </w:rPr>
        <w:t> </w:t>
      </w:r>
      <w:r w:rsidRPr="00DB42CC">
        <w:rPr>
          <w:sz w:val="28"/>
          <w:szCs w:val="28"/>
        </w:rPr>
        <w:t>479,07»;</w:t>
      </w:r>
    </w:p>
    <w:p w:rsidR="00DB42CC" w:rsidRDefault="00DB42CC" w:rsidP="007743EF">
      <w:pPr>
        <w:spacing w:line="235" w:lineRule="auto"/>
        <w:ind w:firstLine="709"/>
        <w:jc w:val="both"/>
        <w:rPr>
          <w:sz w:val="28"/>
          <w:szCs w:val="28"/>
        </w:rPr>
      </w:pPr>
      <w:r w:rsidRPr="00DB42CC">
        <w:rPr>
          <w:sz w:val="28"/>
          <w:szCs w:val="28"/>
        </w:rPr>
        <w:t>по строке «Национальная экономика 621 04 00 00 0 00 00000 000 5</w:t>
      </w:r>
      <w:r w:rsidR="008435C8">
        <w:rPr>
          <w:sz w:val="28"/>
          <w:szCs w:val="28"/>
        </w:rPr>
        <w:t> </w:t>
      </w:r>
      <w:r w:rsidRPr="00DB42CC">
        <w:rPr>
          <w:sz w:val="28"/>
          <w:szCs w:val="28"/>
        </w:rPr>
        <w:t>100</w:t>
      </w:r>
      <w:r w:rsidR="0080048C">
        <w:rPr>
          <w:sz w:val="28"/>
          <w:szCs w:val="28"/>
        </w:rPr>
        <w:t>,00</w:t>
      </w:r>
      <w:r w:rsidRPr="00DB42CC">
        <w:rPr>
          <w:sz w:val="28"/>
          <w:szCs w:val="28"/>
        </w:rPr>
        <w:t xml:space="preserve">  5</w:t>
      </w:r>
      <w:r w:rsidR="008435C8">
        <w:rPr>
          <w:sz w:val="28"/>
          <w:szCs w:val="28"/>
        </w:rPr>
        <w:t> </w:t>
      </w:r>
      <w:r w:rsidRPr="00DB42CC">
        <w:rPr>
          <w:sz w:val="28"/>
          <w:szCs w:val="28"/>
        </w:rPr>
        <w:t>100</w:t>
      </w:r>
      <w:r w:rsidR="0080048C">
        <w:rPr>
          <w:sz w:val="28"/>
          <w:szCs w:val="28"/>
        </w:rPr>
        <w:t>,00</w:t>
      </w:r>
      <w:r w:rsidRPr="00DB42CC">
        <w:rPr>
          <w:sz w:val="28"/>
          <w:szCs w:val="28"/>
        </w:rPr>
        <w:t>» цифры «</w:t>
      </w:r>
      <w:r w:rsidR="0080048C" w:rsidRPr="00DB42CC">
        <w:rPr>
          <w:sz w:val="28"/>
          <w:szCs w:val="28"/>
        </w:rPr>
        <w:t>51</w:t>
      </w:r>
      <w:r w:rsidR="008435C8">
        <w:rPr>
          <w:sz w:val="28"/>
          <w:szCs w:val="28"/>
        </w:rPr>
        <w:t> </w:t>
      </w:r>
      <w:r w:rsidR="0080048C" w:rsidRPr="00DB42CC">
        <w:rPr>
          <w:sz w:val="28"/>
          <w:szCs w:val="28"/>
        </w:rPr>
        <w:t>00</w:t>
      </w:r>
      <w:r w:rsidR="0080048C">
        <w:rPr>
          <w:sz w:val="28"/>
          <w:szCs w:val="28"/>
        </w:rPr>
        <w:t>,00</w:t>
      </w:r>
      <w:r w:rsidR="0080048C" w:rsidRPr="00DB42CC">
        <w:rPr>
          <w:sz w:val="28"/>
          <w:szCs w:val="28"/>
        </w:rPr>
        <w:t xml:space="preserve">  5</w:t>
      </w:r>
      <w:r w:rsidR="008435C8">
        <w:rPr>
          <w:sz w:val="28"/>
          <w:szCs w:val="28"/>
        </w:rPr>
        <w:t> </w:t>
      </w:r>
      <w:r w:rsidR="0080048C" w:rsidRPr="00DB42CC">
        <w:rPr>
          <w:sz w:val="28"/>
          <w:szCs w:val="28"/>
        </w:rPr>
        <w:t>100</w:t>
      </w:r>
      <w:r w:rsidR="0080048C">
        <w:rPr>
          <w:sz w:val="28"/>
          <w:szCs w:val="28"/>
        </w:rPr>
        <w:t>,00</w:t>
      </w:r>
      <w:r w:rsidRPr="00DB42CC">
        <w:rPr>
          <w:sz w:val="28"/>
          <w:szCs w:val="28"/>
        </w:rPr>
        <w:t>» заменить цифрами «9</w:t>
      </w:r>
      <w:r w:rsidR="008435C8">
        <w:rPr>
          <w:sz w:val="28"/>
          <w:szCs w:val="28"/>
        </w:rPr>
        <w:t> </w:t>
      </w:r>
      <w:r w:rsidRPr="00DB42CC">
        <w:rPr>
          <w:sz w:val="28"/>
          <w:szCs w:val="28"/>
        </w:rPr>
        <w:t>588,3</w:t>
      </w:r>
      <w:r w:rsidR="0080048C">
        <w:rPr>
          <w:sz w:val="28"/>
          <w:szCs w:val="28"/>
        </w:rPr>
        <w:t>0</w:t>
      </w:r>
      <w:r w:rsidRPr="00DB42CC">
        <w:rPr>
          <w:sz w:val="28"/>
          <w:szCs w:val="28"/>
        </w:rPr>
        <w:t xml:space="preserve">  9</w:t>
      </w:r>
      <w:r w:rsidR="008435C8">
        <w:rPr>
          <w:sz w:val="28"/>
          <w:szCs w:val="28"/>
        </w:rPr>
        <w:t> </w:t>
      </w:r>
      <w:r w:rsidRPr="00DB42CC">
        <w:rPr>
          <w:sz w:val="28"/>
          <w:szCs w:val="28"/>
        </w:rPr>
        <w:t>588,3</w:t>
      </w:r>
      <w:r w:rsidR="0080048C">
        <w:rPr>
          <w:sz w:val="28"/>
          <w:szCs w:val="28"/>
        </w:rPr>
        <w:t>0</w:t>
      </w:r>
      <w:r w:rsidRPr="00DB42CC">
        <w:rPr>
          <w:sz w:val="28"/>
          <w:szCs w:val="28"/>
        </w:rPr>
        <w:t>»;</w:t>
      </w:r>
    </w:p>
    <w:p w:rsidR="00DB42CC" w:rsidRDefault="00DB42CC" w:rsidP="007743EF">
      <w:pPr>
        <w:spacing w:line="235" w:lineRule="auto"/>
        <w:ind w:firstLine="709"/>
        <w:jc w:val="both"/>
        <w:rPr>
          <w:sz w:val="28"/>
          <w:szCs w:val="28"/>
        </w:rPr>
      </w:pPr>
      <w:r w:rsidRPr="00DB42CC">
        <w:rPr>
          <w:sz w:val="28"/>
          <w:szCs w:val="28"/>
        </w:rPr>
        <w:t xml:space="preserve">по строке «Другие вопросы в области национальной экономики </w:t>
      </w:r>
      <w:r w:rsidR="00403370">
        <w:rPr>
          <w:sz w:val="28"/>
          <w:szCs w:val="28"/>
        </w:rPr>
        <w:br/>
      </w:r>
      <w:r w:rsidRPr="00DB42CC">
        <w:rPr>
          <w:sz w:val="28"/>
          <w:szCs w:val="28"/>
        </w:rPr>
        <w:t>621 04</w:t>
      </w:r>
      <w:r w:rsidR="0080048C">
        <w:rPr>
          <w:sz w:val="28"/>
          <w:szCs w:val="28"/>
        </w:rPr>
        <w:t> </w:t>
      </w:r>
      <w:r w:rsidRPr="00DB42CC">
        <w:rPr>
          <w:sz w:val="28"/>
          <w:szCs w:val="28"/>
        </w:rPr>
        <w:t xml:space="preserve">12 00 0 00 00000 000 </w:t>
      </w:r>
      <w:r w:rsidR="0080048C" w:rsidRPr="00DB42CC">
        <w:rPr>
          <w:sz w:val="28"/>
          <w:szCs w:val="28"/>
        </w:rPr>
        <w:t>5</w:t>
      </w:r>
      <w:r w:rsidR="008435C8">
        <w:rPr>
          <w:sz w:val="28"/>
          <w:szCs w:val="28"/>
        </w:rPr>
        <w:t> </w:t>
      </w:r>
      <w:r w:rsidR="0080048C" w:rsidRPr="00DB42CC">
        <w:rPr>
          <w:sz w:val="28"/>
          <w:szCs w:val="28"/>
        </w:rPr>
        <w:t>100</w:t>
      </w:r>
      <w:r w:rsidR="0080048C">
        <w:rPr>
          <w:sz w:val="28"/>
          <w:szCs w:val="28"/>
        </w:rPr>
        <w:t>,00</w:t>
      </w:r>
      <w:r w:rsidR="0080048C" w:rsidRPr="00DB42CC">
        <w:rPr>
          <w:sz w:val="28"/>
          <w:szCs w:val="28"/>
        </w:rPr>
        <w:t xml:space="preserve">  5</w:t>
      </w:r>
      <w:r w:rsidR="008435C8">
        <w:rPr>
          <w:sz w:val="28"/>
          <w:szCs w:val="28"/>
        </w:rPr>
        <w:t> </w:t>
      </w:r>
      <w:r w:rsidR="0080048C" w:rsidRPr="00DB42CC">
        <w:rPr>
          <w:sz w:val="28"/>
          <w:szCs w:val="28"/>
        </w:rPr>
        <w:t>100</w:t>
      </w:r>
      <w:r w:rsidR="0080048C">
        <w:rPr>
          <w:sz w:val="28"/>
          <w:szCs w:val="28"/>
        </w:rPr>
        <w:t>,00</w:t>
      </w:r>
      <w:r w:rsidR="0080048C" w:rsidRPr="00DB42CC">
        <w:rPr>
          <w:sz w:val="28"/>
          <w:szCs w:val="28"/>
        </w:rPr>
        <w:t>» цифры «5</w:t>
      </w:r>
      <w:r w:rsidR="008435C8">
        <w:rPr>
          <w:sz w:val="28"/>
          <w:szCs w:val="28"/>
        </w:rPr>
        <w:t> </w:t>
      </w:r>
      <w:r w:rsidR="0080048C" w:rsidRPr="00DB42CC">
        <w:rPr>
          <w:sz w:val="28"/>
          <w:szCs w:val="28"/>
        </w:rPr>
        <w:t>100</w:t>
      </w:r>
      <w:r w:rsidR="0080048C">
        <w:rPr>
          <w:sz w:val="28"/>
          <w:szCs w:val="28"/>
        </w:rPr>
        <w:t>,00</w:t>
      </w:r>
      <w:r w:rsidR="0080048C" w:rsidRPr="00DB42CC">
        <w:rPr>
          <w:sz w:val="28"/>
          <w:szCs w:val="28"/>
        </w:rPr>
        <w:t xml:space="preserve">  5</w:t>
      </w:r>
      <w:r w:rsidR="008435C8">
        <w:rPr>
          <w:sz w:val="28"/>
          <w:szCs w:val="28"/>
        </w:rPr>
        <w:t> </w:t>
      </w:r>
      <w:r w:rsidR="0080048C" w:rsidRPr="00DB42CC">
        <w:rPr>
          <w:sz w:val="28"/>
          <w:szCs w:val="28"/>
        </w:rPr>
        <w:t>100</w:t>
      </w:r>
      <w:r w:rsidR="0080048C">
        <w:rPr>
          <w:sz w:val="28"/>
          <w:szCs w:val="28"/>
        </w:rPr>
        <w:t>,00</w:t>
      </w:r>
      <w:r w:rsidR="0080048C" w:rsidRPr="00DB42CC">
        <w:rPr>
          <w:sz w:val="28"/>
          <w:szCs w:val="28"/>
        </w:rPr>
        <w:t>»</w:t>
      </w:r>
      <w:r w:rsidR="0080048C">
        <w:rPr>
          <w:sz w:val="28"/>
          <w:szCs w:val="28"/>
        </w:rPr>
        <w:t xml:space="preserve"> </w:t>
      </w:r>
      <w:r w:rsidRPr="00DB42CC">
        <w:rPr>
          <w:sz w:val="28"/>
          <w:szCs w:val="28"/>
        </w:rPr>
        <w:t>заменить цифрами «9</w:t>
      </w:r>
      <w:r w:rsidR="008435C8">
        <w:rPr>
          <w:sz w:val="28"/>
          <w:szCs w:val="28"/>
        </w:rPr>
        <w:t> </w:t>
      </w:r>
      <w:r w:rsidRPr="00DB42CC">
        <w:rPr>
          <w:sz w:val="28"/>
          <w:szCs w:val="28"/>
        </w:rPr>
        <w:t>588,3</w:t>
      </w:r>
      <w:r w:rsidR="0080048C">
        <w:rPr>
          <w:sz w:val="28"/>
          <w:szCs w:val="28"/>
        </w:rPr>
        <w:t>0</w:t>
      </w:r>
      <w:r w:rsidRPr="00DB42CC">
        <w:rPr>
          <w:sz w:val="28"/>
          <w:szCs w:val="28"/>
        </w:rPr>
        <w:t xml:space="preserve">  9</w:t>
      </w:r>
      <w:r w:rsidR="008435C8">
        <w:rPr>
          <w:sz w:val="28"/>
          <w:szCs w:val="28"/>
        </w:rPr>
        <w:t> </w:t>
      </w:r>
      <w:r w:rsidRPr="00DB42CC">
        <w:rPr>
          <w:sz w:val="28"/>
          <w:szCs w:val="28"/>
        </w:rPr>
        <w:t>588,3</w:t>
      </w:r>
      <w:r w:rsidR="0080048C">
        <w:rPr>
          <w:sz w:val="28"/>
          <w:szCs w:val="28"/>
        </w:rPr>
        <w:t>0</w:t>
      </w:r>
      <w:r w:rsidRPr="00DB42CC">
        <w:rPr>
          <w:sz w:val="28"/>
          <w:szCs w:val="28"/>
        </w:rPr>
        <w:t>»;</w:t>
      </w:r>
    </w:p>
    <w:p w:rsidR="00DB42CC" w:rsidRDefault="00DB42CC" w:rsidP="007743EF">
      <w:pPr>
        <w:spacing w:line="235" w:lineRule="auto"/>
        <w:ind w:firstLine="709"/>
        <w:jc w:val="both"/>
        <w:rPr>
          <w:sz w:val="28"/>
          <w:szCs w:val="28"/>
        </w:rPr>
      </w:pPr>
      <w:r w:rsidRPr="00DB42CC">
        <w:rPr>
          <w:sz w:val="28"/>
          <w:szCs w:val="28"/>
        </w:rPr>
        <w:t>по строке «Муниципальная программа «Развитие градостроительства на территории города Ставрополя» 621 04 12 05 0 00 00000 000</w:t>
      </w:r>
      <w:r w:rsidR="00403370">
        <w:rPr>
          <w:sz w:val="28"/>
          <w:szCs w:val="28"/>
        </w:rPr>
        <w:t> </w:t>
      </w:r>
      <w:r w:rsidRPr="00DB42CC">
        <w:rPr>
          <w:sz w:val="28"/>
          <w:szCs w:val="28"/>
        </w:rPr>
        <w:t>100</w:t>
      </w:r>
      <w:r w:rsidR="00403370">
        <w:rPr>
          <w:sz w:val="28"/>
          <w:szCs w:val="28"/>
        </w:rPr>
        <w:t>,00</w:t>
      </w:r>
      <w:r w:rsidRPr="00DB42CC">
        <w:rPr>
          <w:sz w:val="28"/>
          <w:szCs w:val="28"/>
        </w:rPr>
        <w:t xml:space="preserve">  100</w:t>
      </w:r>
      <w:r w:rsidR="00403370">
        <w:rPr>
          <w:sz w:val="28"/>
          <w:szCs w:val="28"/>
        </w:rPr>
        <w:t>,00</w:t>
      </w:r>
      <w:r w:rsidRPr="00DB42CC">
        <w:rPr>
          <w:sz w:val="28"/>
          <w:szCs w:val="28"/>
        </w:rPr>
        <w:t>» цифры «</w:t>
      </w:r>
      <w:r w:rsidR="00A87818" w:rsidRPr="00DB42CC">
        <w:rPr>
          <w:sz w:val="28"/>
          <w:szCs w:val="28"/>
        </w:rPr>
        <w:t>100</w:t>
      </w:r>
      <w:r w:rsidR="00A87818">
        <w:rPr>
          <w:sz w:val="28"/>
          <w:szCs w:val="28"/>
        </w:rPr>
        <w:t>,00</w:t>
      </w:r>
      <w:r w:rsidR="00A87818" w:rsidRPr="00DB42CC">
        <w:rPr>
          <w:sz w:val="28"/>
          <w:szCs w:val="28"/>
        </w:rPr>
        <w:t xml:space="preserve">  100</w:t>
      </w:r>
      <w:r w:rsidR="00A87818">
        <w:rPr>
          <w:sz w:val="28"/>
          <w:szCs w:val="28"/>
        </w:rPr>
        <w:t>,00</w:t>
      </w:r>
      <w:r w:rsidRPr="00DB42CC">
        <w:rPr>
          <w:sz w:val="28"/>
          <w:szCs w:val="28"/>
        </w:rPr>
        <w:t>» заменить цифрами «9</w:t>
      </w:r>
      <w:r w:rsidR="008435C8">
        <w:rPr>
          <w:sz w:val="28"/>
          <w:szCs w:val="28"/>
        </w:rPr>
        <w:t> </w:t>
      </w:r>
      <w:r w:rsidRPr="00DB42CC">
        <w:rPr>
          <w:sz w:val="28"/>
          <w:szCs w:val="28"/>
        </w:rPr>
        <w:t>488,3</w:t>
      </w:r>
      <w:r w:rsidR="00A87818">
        <w:rPr>
          <w:sz w:val="28"/>
          <w:szCs w:val="28"/>
        </w:rPr>
        <w:t>0</w:t>
      </w:r>
      <w:r w:rsidRPr="00DB42CC">
        <w:rPr>
          <w:sz w:val="28"/>
          <w:szCs w:val="28"/>
        </w:rPr>
        <w:t xml:space="preserve">  9</w:t>
      </w:r>
      <w:r w:rsidR="008435C8">
        <w:rPr>
          <w:sz w:val="28"/>
          <w:szCs w:val="28"/>
        </w:rPr>
        <w:t> </w:t>
      </w:r>
      <w:r w:rsidRPr="00DB42CC">
        <w:rPr>
          <w:sz w:val="28"/>
          <w:szCs w:val="28"/>
        </w:rPr>
        <w:t>488,3</w:t>
      </w:r>
      <w:r w:rsidR="00A87818">
        <w:rPr>
          <w:sz w:val="28"/>
          <w:szCs w:val="28"/>
        </w:rPr>
        <w:t>0</w:t>
      </w:r>
      <w:r w:rsidRPr="00DB42CC">
        <w:rPr>
          <w:sz w:val="28"/>
          <w:szCs w:val="28"/>
        </w:rPr>
        <w:t>»;</w:t>
      </w:r>
    </w:p>
    <w:p w:rsidR="00DB42CC" w:rsidRDefault="00DB42CC" w:rsidP="007743EF">
      <w:pPr>
        <w:spacing w:line="235" w:lineRule="auto"/>
        <w:ind w:firstLine="709"/>
        <w:jc w:val="both"/>
        <w:rPr>
          <w:sz w:val="28"/>
          <w:szCs w:val="28"/>
        </w:rPr>
      </w:pPr>
      <w:r w:rsidRPr="00DB42CC">
        <w:rPr>
          <w:sz w:val="28"/>
          <w:szCs w:val="28"/>
        </w:rPr>
        <w:t>по строке «Расходы в рамках реализации муниципальной программы «Развитие градостроительства на территории города Ставрополя» 621 04 12 05</w:t>
      </w:r>
      <w:r w:rsidR="00824A94">
        <w:rPr>
          <w:sz w:val="28"/>
          <w:szCs w:val="28"/>
        </w:rPr>
        <w:t> </w:t>
      </w:r>
      <w:r w:rsidRPr="00DB42CC">
        <w:rPr>
          <w:sz w:val="28"/>
          <w:szCs w:val="28"/>
        </w:rPr>
        <w:t>Б</w:t>
      </w:r>
      <w:r w:rsidR="00824A94">
        <w:rPr>
          <w:sz w:val="28"/>
          <w:szCs w:val="28"/>
        </w:rPr>
        <w:t> </w:t>
      </w:r>
      <w:r w:rsidRPr="00DB42CC">
        <w:rPr>
          <w:sz w:val="28"/>
          <w:szCs w:val="28"/>
        </w:rPr>
        <w:t>00</w:t>
      </w:r>
      <w:r w:rsidR="00824A94">
        <w:rPr>
          <w:sz w:val="28"/>
          <w:szCs w:val="28"/>
        </w:rPr>
        <w:t> </w:t>
      </w:r>
      <w:r w:rsidRPr="00DB42CC">
        <w:rPr>
          <w:sz w:val="28"/>
          <w:szCs w:val="28"/>
        </w:rPr>
        <w:t xml:space="preserve">00000 000 </w:t>
      </w:r>
      <w:r w:rsidR="00824A94" w:rsidRPr="00DB42CC">
        <w:rPr>
          <w:sz w:val="28"/>
          <w:szCs w:val="28"/>
        </w:rPr>
        <w:t>100</w:t>
      </w:r>
      <w:r w:rsidR="00824A94">
        <w:rPr>
          <w:sz w:val="28"/>
          <w:szCs w:val="28"/>
        </w:rPr>
        <w:t>,00</w:t>
      </w:r>
      <w:r w:rsidR="00824A94" w:rsidRPr="00DB42CC">
        <w:rPr>
          <w:sz w:val="28"/>
          <w:szCs w:val="28"/>
        </w:rPr>
        <w:t xml:space="preserve">  100</w:t>
      </w:r>
      <w:r w:rsidR="00824A94">
        <w:rPr>
          <w:sz w:val="28"/>
          <w:szCs w:val="28"/>
        </w:rPr>
        <w:t>,00</w:t>
      </w:r>
      <w:r w:rsidRPr="00DB42CC">
        <w:rPr>
          <w:sz w:val="28"/>
          <w:szCs w:val="28"/>
        </w:rPr>
        <w:t>» цифры «</w:t>
      </w:r>
      <w:r w:rsidR="00824A94" w:rsidRPr="00DB42CC">
        <w:rPr>
          <w:sz w:val="28"/>
          <w:szCs w:val="28"/>
        </w:rPr>
        <w:t>100</w:t>
      </w:r>
      <w:r w:rsidR="00824A94">
        <w:rPr>
          <w:sz w:val="28"/>
          <w:szCs w:val="28"/>
        </w:rPr>
        <w:t>,00</w:t>
      </w:r>
      <w:r w:rsidR="00824A94" w:rsidRPr="00DB42CC">
        <w:rPr>
          <w:sz w:val="28"/>
          <w:szCs w:val="28"/>
        </w:rPr>
        <w:t xml:space="preserve">  100</w:t>
      </w:r>
      <w:r w:rsidR="00824A94">
        <w:rPr>
          <w:sz w:val="28"/>
          <w:szCs w:val="28"/>
        </w:rPr>
        <w:t>,00</w:t>
      </w:r>
      <w:r w:rsidRPr="00DB42CC">
        <w:rPr>
          <w:sz w:val="28"/>
          <w:szCs w:val="28"/>
        </w:rPr>
        <w:t>» заменить цифрами «9</w:t>
      </w:r>
      <w:r w:rsidR="008435C8">
        <w:rPr>
          <w:sz w:val="28"/>
          <w:szCs w:val="28"/>
        </w:rPr>
        <w:t> </w:t>
      </w:r>
      <w:r w:rsidRPr="00DB42CC">
        <w:rPr>
          <w:sz w:val="28"/>
          <w:szCs w:val="28"/>
        </w:rPr>
        <w:t>488,3</w:t>
      </w:r>
      <w:r w:rsidR="00824A94">
        <w:rPr>
          <w:sz w:val="28"/>
          <w:szCs w:val="28"/>
        </w:rPr>
        <w:t>0</w:t>
      </w:r>
      <w:r w:rsidRPr="00DB42CC">
        <w:rPr>
          <w:sz w:val="28"/>
          <w:szCs w:val="28"/>
        </w:rPr>
        <w:t xml:space="preserve">  9</w:t>
      </w:r>
      <w:r w:rsidR="008435C8">
        <w:rPr>
          <w:sz w:val="28"/>
          <w:szCs w:val="28"/>
        </w:rPr>
        <w:t> </w:t>
      </w:r>
      <w:r w:rsidRPr="00DB42CC">
        <w:rPr>
          <w:sz w:val="28"/>
          <w:szCs w:val="28"/>
        </w:rPr>
        <w:t>488,3</w:t>
      </w:r>
      <w:r w:rsidR="00824A94">
        <w:rPr>
          <w:sz w:val="28"/>
          <w:szCs w:val="28"/>
        </w:rPr>
        <w:t>0</w:t>
      </w:r>
      <w:r w:rsidRPr="00DB42CC">
        <w:rPr>
          <w:sz w:val="28"/>
          <w:szCs w:val="28"/>
        </w:rPr>
        <w:t>»;</w:t>
      </w:r>
    </w:p>
    <w:p w:rsidR="00DB42CC" w:rsidRDefault="00DB42CC" w:rsidP="007743EF">
      <w:pPr>
        <w:spacing w:line="235" w:lineRule="auto"/>
        <w:ind w:firstLine="709"/>
        <w:jc w:val="both"/>
        <w:rPr>
          <w:sz w:val="28"/>
          <w:szCs w:val="28"/>
        </w:rPr>
      </w:pPr>
      <w:r w:rsidRPr="00DB42CC">
        <w:rPr>
          <w:sz w:val="28"/>
          <w:szCs w:val="28"/>
        </w:rPr>
        <w:t xml:space="preserve">по строке «Основное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 621 04 12 05 Б 01 00000 000 </w:t>
      </w:r>
      <w:r w:rsidR="00B321FE" w:rsidRPr="00DB42CC">
        <w:rPr>
          <w:sz w:val="28"/>
          <w:szCs w:val="28"/>
        </w:rPr>
        <w:t>100</w:t>
      </w:r>
      <w:r w:rsidR="00B321FE">
        <w:rPr>
          <w:sz w:val="28"/>
          <w:szCs w:val="28"/>
        </w:rPr>
        <w:t>,00</w:t>
      </w:r>
      <w:r w:rsidR="00B321FE" w:rsidRPr="00DB42CC">
        <w:rPr>
          <w:sz w:val="28"/>
          <w:szCs w:val="28"/>
        </w:rPr>
        <w:t xml:space="preserve">  100</w:t>
      </w:r>
      <w:r w:rsidR="00B321FE">
        <w:rPr>
          <w:sz w:val="28"/>
          <w:szCs w:val="28"/>
        </w:rPr>
        <w:t>,00</w:t>
      </w:r>
      <w:r w:rsidRPr="00DB42CC">
        <w:rPr>
          <w:sz w:val="28"/>
          <w:szCs w:val="28"/>
        </w:rPr>
        <w:t>» цифры «</w:t>
      </w:r>
      <w:r w:rsidR="00B321FE" w:rsidRPr="00DB42CC">
        <w:rPr>
          <w:sz w:val="28"/>
          <w:szCs w:val="28"/>
        </w:rPr>
        <w:t>100</w:t>
      </w:r>
      <w:r w:rsidR="00B321FE">
        <w:rPr>
          <w:sz w:val="28"/>
          <w:szCs w:val="28"/>
        </w:rPr>
        <w:t>,00</w:t>
      </w:r>
      <w:r w:rsidR="00B321FE" w:rsidRPr="00DB42CC">
        <w:rPr>
          <w:sz w:val="28"/>
          <w:szCs w:val="28"/>
        </w:rPr>
        <w:t xml:space="preserve">  100</w:t>
      </w:r>
      <w:r w:rsidR="00B321FE">
        <w:rPr>
          <w:sz w:val="28"/>
          <w:szCs w:val="28"/>
        </w:rPr>
        <w:t>,00</w:t>
      </w:r>
      <w:r w:rsidRPr="00DB42CC">
        <w:rPr>
          <w:sz w:val="28"/>
          <w:szCs w:val="28"/>
        </w:rPr>
        <w:t>» заменить цифрами «9</w:t>
      </w:r>
      <w:r w:rsidR="008435C8">
        <w:rPr>
          <w:sz w:val="28"/>
          <w:szCs w:val="28"/>
        </w:rPr>
        <w:t> </w:t>
      </w:r>
      <w:r w:rsidRPr="00DB42CC">
        <w:rPr>
          <w:sz w:val="28"/>
          <w:szCs w:val="28"/>
        </w:rPr>
        <w:t>488,3</w:t>
      </w:r>
      <w:r w:rsidR="00B321FE">
        <w:rPr>
          <w:sz w:val="28"/>
          <w:szCs w:val="28"/>
        </w:rPr>
        <w:t>0</w:t>
      </w:r>
      <w:r w:rsidRPr="00DB42CC">
        <w:rPr>
          <w:sz w:val="28"/>
          <w:szCs w:val="28"/>
        </w:rPr>
        <w:t xml:space="preserve">  9</w:t>
      </w:r>
      <w:r w:rsidR="008435C8">
        <w:rPr>
          <w:sz w:val="28"/>
          <w:szCs w:val="28"/>
        </w:rPr>
        <w:t> </w:t>
      </w:r>
      <w:r w:rsidRPr="00DB42CC">
        <w:rPr>
          <w:sz w:val="28"/>
          <w:szCs w:val="28"/>
        </w:rPr>
        <w:t>488,3</w:t>
      </w:r>
      <w:r w:rsidR="00B321FE">
        <w:rPr>
          <w:sz w:val="28"/>
          <w:szCs w:val="28"/>
        </w:rPr>
        <w:t>0</w:t>
      </w:r>
      <w:r w:rsidRPr="00DB42CC">
        <w:rPr>
          <w:sz w:val="28"/>
          <w:szCs w:val="28"/>
        </w:rPr>
        <w:t>»;</w:t>
      </w:r>
    </w:p>
    <w:p w:rsidR="00DB42CC" w:rsidRDefault="00DB42CC" w:rsidP="007743EF">
      <w:pPr>
        <w:spacing w:line="235" w:lineRule="auto"/>
        <w:ind w:firstLine="709"/>
        <w:jc w:val="both"/>
        <w:rPr>
          <w:sz w:val="28"/>
          <w:szCs w:val="28"/>
        </w:rPr>
      </w:pPr>
      <w:r w:rsidRPr="00DB42CC">
        <w:rPr>
          <w:sz w:val="28"/>
          <w:szCs w:val="28"/>
        </w:rPr>
        <w:t xml:space="preserve">по строке «Расходы на подготовку документов территориального планирования города Ставрополя 621 04 12 05 Б 01 20390 000 </w:t>
      </w:r>
      <w:r w:rsidR="00B321FE" w:rsidRPr="00DB42CC">
        <w:rPr>
          <w:sz w:val="28"/>
          <w:szCs w:val="28"/>
        </w:rPr>
        <w:t>100</w:t>
      </w:r>
      <w:r w:rsidR="00B321FE">
        <w:rPr>
          <w:sz w:val="28"/>
          <w:szCs w:val="28"/>
        </w:rPr>
        <w:t>,00</w:t>
      </w:r>
      <w:r w:rsidR="00B321FE" w:rsidRPr="00DB42CC">
        <w:rPr>
          <w:sz w:val="28"/>
          <w:szCs w:val="28"/>
        </w:rPr>
        <w:t xml:space="preserve">  100</w:t>
      </w:r>
      <w:r w:rsidR="00B321FE">
        <w:rPr>
          <w:sz w:val="28"/>
          <w:szCs w:val="28"/>
        </w:rPr>
        <w:t>,00</w:t>
      </w:r>
      <w:r w:rsidRPr="00DB42CC">
        <w:rPr>
          <w:sz w:val="28"/>
          <w:szCs w:val="28"/>
        </w:rPr>
        <w:t>» цифры «</w:t>
      </w:r>
      <w:r w:rsidR="00B321FE" w:rsidRPr="00DB42CC">
        <w:rPr>
          <w:sz w:val="28"/>
          <w:szCs w:val="28"/>
        </w:rPr>
        <w:t>100</w:t>
      </w:r>
      <w:r w:rsidR="00B321FE">
        <w:rPr>
          <w:sz w:val="28"/>
          <w:szCs w:val="28"/>
        </w:rPr>
        <w:t>,00</w:t>
      </w:r>
      <w:r w:rsidR="00B321FE" w:rsidRPr="00DB42CC">
        <w:rPr>
          <w:sz w:val="28"/>
          <w:szCs w:val="28"/>
        </w:rPr>
        <w:t xml:space="preserve">  100</w:t>
      </w:r>
      <w:r w:rsidR="00B321FE">
        <w:rPr>
          <w:sz w:val="28"/>
          <w:szCs w:val="28"/>
        </w:rPr>
        <w:t>,00</w:t>
      </w:r>
      <w:r w:rsidRPr="00DB42CC">
        <w:rPr>
          <w:sz w:val="28"/>
          <w:szCs w:val="28"/>
        </w:rPr>
        <w:t>» заменить цифрами «9</w:t>
      </w:r>
      <w:r w:rsidR="008435C8">
        <w:rPr>
          <w:sz w:val="28"/>
          <w:szCs w:val="28"/>
        </w:rPr>
        <w:t> </w:t>
      </w:r>
      <w:r w:rsidRPr="00DB42CC">
        <w:rPr>
          <w:sz w:val="28"/>
          <w:szCs w:val="28"/>
        </w:rPr>
        <w:t>488,3</w:t>
      </w:r>
      <w:r w:rsidR="00B321FE">
        <w:rPr>
          <w:sz w:val="28"/>
          <w:szCs w:val="28"/>
        </w:rPr>
        <w:t>0</w:t>
      </w:r>
      <w:r w:rsidRPr="00DB42CC">
        <w:rPr>
          <w:sz w:val="28"/>
          <w:szCs w:val="28"/>
        </w:rPr>
        <w:t xml:space="preserve">  9</w:t>
      </w:r>
      <w:r w:rsidR="008435C8">
        <w:rPr>
          <w:sz w:val="28"/>
          <w:szCs w:val="28"/>
        </w:rPr>
        <w:t> </w:t>
      </w:r>
      <w:r w:rsidRPr="00DB42CC">
        <w:rPr>
          <w:sz w:val="28"/>
          <w:szCs w:val="28"/>
        </w:rPr>
        <w:t>488,3</w:t>
      </w:r>
      <w:r w:rsidR="00B321FE">
        <w:rPr>
          <w:sz w:val="28"/>
          <w:szCs w:val="28"/>
        </w:rPr>
        <w:t>0</w:t>
      </w:r>
      <w:r w:rsidRPr="00DB42CC">
        <w:rPr>
          <w:sz w:val="28"/>
          <w:szCs w:val="28"/>
        </w:rPr>
        <w:t>»;</w:t>
      </w:r>
    </w:p>
    <w:p w:rsidR="00DB42CC" w:rsidRDefault="00DB42CC" w:rsidP="007743EF">
      <w:pPr>
        <w:spacing w:line="235" w:lineRule="auto"/>
        <w:ind w:firstLine="709"/>
        <w:jc w:val="both"/>
        <w:rPr>
          <w:sz w:val="28"/>
          <w:szCs w:val="28"/>
        </w:rPr>
      </w:pPr>
      <w:r w:rsidRPr="00DB42CC">
        <w:rPr>
          <w:sz w:val="28"/>
          <w:szCs w:val="28"/>
        </w:rPr>
        <w:t xml:space="preserve">по строке «Иные закупки товаров, работ и услуг для обеспечения государственных (муниципальных) нужд 621 04 12 05 Б 01 20390 240 </w:t>
      </w:r>
      <w:r w:rsidR="00257D81" w:rsidRPr="00DB42CC">
        <w:rPr>
          <w:sz w:val="28"/>
          <w:szCs w:val="28"/>
        </w:rPr>
        <w:t>100</w:t>
      </w:r>
      <w:r w:rsidR="00257D81">
        <w:rPr>
          <w:sz w:val="28"/>
          <w:szCs w:val="28"/>
        </w:rPr>
        <w:t>,00</w:t>
      </w:r>
      <w:r w:rsidR="00257D81" w:rsidRPr="00DB42CC">
        <w:rPr>
          <w:sz w:val="28"/>
          <w:szCs w:val="28"/>
        </w:rPr>
        <w:t xml:space="preserve">  100</w:t>
      </w:r>
      <w:r w:rsidR="00257D81">
        <w:rPr>
          <w:sz w:val="28"/>
          <w:szCs w:val="28"/>
        </w:rPr>
        <w:t>,00</w:t>
      </w:r>
      <w:r w:rsidRPr="00DB42CC">
        <w:rPr>
          <w:sz w:val="28"/>
          <w:szCs w:val="28"/>
        </w:rPr>
        <w:t>» цифры «</w:t>
      </w:r>
      <w:r w:rsidR="00257D81" w:rsidRPr="00DB42CC">
        <w:rPr>
          <w:sz w:val="28"/>
          <w:szCs w:val="28"/>
        </w:rPr>
        <w:t>100</w:t>
      </w:r>
      <w:r w:rsidR="00257D81">
        <w:rPr>
          <w:sz w:val="28"/>
          <w:szCs w:val="28"/>
        </w:rPr>
        <w:t>,00</w:t>
      </w:r>
      <w:r w:rsidR="00257D81" w:rsidRPr="00DB42CC">
        <w:rPr>
          <w:sz w:val="28"/>
          <w:szCs w:val="28"/>
        </w:rPr>
        <w:t xml:space="preserve">  100</w:t>
      </w:r>
      <w:r w:rsidR="00257D81">
        <w:rPr>
          <w:sz w:val="28"/>
          <w:szCs w:val="28"/>
        </w:rPr>
        <w:t>,00</w:t>
      </w:r>
      <w:r w:rsidRPr="00DB42CC">
        <w:rPr>
          <w:sz w:val="28"/>
          <w:szCs w:val="28"/>
        </w:rPr>
        <w:t>» заменить цифрами «9</w:t>
      </w:r>
      <w:r w:rsidR="008435C8">
        <w:rPr>
          <w:sz w:val="28"/>
          <w:szCs w:val="28"/>
        </w:rPr>
        <w:t> </w:t>
      </w:r>
      <w:r w:rsidRPr="00DB42CC">
        <w:rPr>
          <w:sz w:val="28"/>
          <w:szCs w:val="28"/>
        </w:rPr>
        <w:t>488,3</w:t>
      </w:r>
      <w:r w:rsidR="00257D81">
        <w:rPr>
          <w:sz w:val="28"/>
          <w:szCs w:val="28"/>
        </w:rPr>
        <w:t>0</w:t>
      </w:r>
      <w:r w:rsidRPr="00DB42CC">
        <w:rPr>
          <w:sz w:val="28"/>
          <w:szCs w:val="28"/>
        </w:rPr>
        <w:t xml:space="preserve">  9</w:t>
      </w:r>
      <w:r w:rsidR="008435C8">
        <w:rPr>
          <w:sz w:val="28"/>
          <w:szCs w:val="28"/>
        </w:rPr>
        <w:t> </w:t>
      </w:r>
      <w:r w:rsidRPr="00DB42CC">
        <w:rPr>
          <w:sz w:val="28"/>
          <w:szCs w:val="28"/>
        </w:rPr>
        <w:t>488,3</w:t>
      </w:r>
      <w:r w:rsidR="00257D81">
        <w:rPr>
          <w:sz w:val="28"/>
          <w:szCs w:val="28"/>
        </w:rPr>
        <w:t>0</w:t>
      </w:r>
      <w:r w:rsidRPr="00DB42CC">
        <w:rPr>
          <w:sz w:val="28"/>
          <w:szCs w:val="28"/>
        </w:rPr>
        <w:t>»;</w:t>
      </w:r>
    </w:p>
    <w:p w:rsidR="00DB42CC" w:rsidRDefault="00DB42CC" w:rsidP="007743EF">
      <w:pPr>
        <w:spacing w:line="235" w:lineRule="auto"/>
        <w:ind w:firstLine="709"/>
        <w:jc w:val="both"/>
        <w:rPr>
          <w:sz w:val="28"/>
          <w:szCs w:val="28"/>
        </w:rPr>
      </w:pPr>
      <w:r w:rsidRPr="00DB42CC">
        <w:rPr>
          <w:sz w:val="28"/>
          <w:szCs w:val="28"/>
        </w:rPr>
        <w:t>по строке «Обеспечение деятельности комитета градостроительства администрации города Ставрополя 621 04 12 84 0 00 00000 000 5</w:t>
      </w:r>
      <w:r w:rsidR="004E4447">
        <w:rPr>
          <w:sz w:val="28"/>
          <w:szCs w:val="28"/>
        </w:rPr>
        <w:t> </w:t>
      </w:r>
      <w:r w:rsidRPr="00DB42CC">
        <w:rPr>
          <w:sz w:val="28"/>
          <w:szCs w:val="28"/>
        </w:rPr>
        <w:t>000</w:t>
      </w:r>
      <w:r w:rsidR="00257D81">
        <w:rPr>
          <w:sz w:val="28"/>
          <w:szCs w:val="28"/>
        </w:rPr>
        <w:t>,00</w:t>
      </w:r>
      <w:r w:rsidRPr="00DB42CC">
        <w:rPr>
          <w:sz w:val="28"/>
          <w:szCs w:val="28"/>
        </w:rPr>
        <w:t xml:space="preserve">  5</w:t>
      </w:r>
      <w:r w:rsidR="008435C8">
        <w:rPr>
          <w:sz w:val="28"/>
          <w:szCs w:val="28"/>
        </w:rPr>
        <w:t> </w:t>
      </w:r>
      <w:r w:rsidRPr="00DB42CC">
        <w:rPr>
          <w:sz w:val="28"/>
          <w:szCs w:val="28"/>
        </w:rPr>
        <w:t>000</w:t>
      </w:r>
      <w:r w:rsidR="00257D81">
        <w:rPr>
          <w:sz w:val="28"/>
          <w:szCs w:val="28"/>
        </w:rPr>
        <w:t>,00</w:t>
      </w:r>
      <w:r w:rsidRPr="00DB42CC">
        <w:rPr>
          <w:sz w:val="28"/>
          <w:szCs w:val="28"/>
        </w:rPr>
        <w:t>» цифры «</w:t>
      </w:r>
      <w:r w:rsidR="00257D81" w:rsidRPr="00DB42CC">
        <w:rPr>
          <w:sz w:val="28"/>
          <w:szCs w:val="28"/>
        </w:rPr>
        <w:t>5</w:t>
      </w:r>
      <w:r w:rsidR="008435C8">
        <w:rPr>
          <w:sz w:val="28"/>
          <w:szCs w:val="28"/>
        </w:rPr>
        <w:t> </w:t>
      </w:r>
      <w:r w:rsidR="00257D81" w:rsidRPr="00DB42CC">
        <w:rPr>
          <w:sz w:val="28"/>
          <w:szCs w:val="28"/>
        </w:rPr>
        <w:t>000</w:t>
      </w:r>
      <w:r w:rsidR="00257D81">
        <w:rPr>
          <w:sz w:val="28"/>
          <w:szCs w:val="28"/>
        </w:rPr>
        <w:t>,00</w:t>
      </w:r>
      <w:r w:rsidR="00257D81" w:rsidRPr="00DB42CC">
        <w:rPr>
          <w:sz w:val="28"/>
          <w:szCs w:val="28"/>
        </w:rPr>
        <w:t xml:space="preserve">  5</w:t>
      </w:r>
      <w:r w:rsidR="008435C8">
        <w:rPr>
          <w:sz w:val="28"/>
          <w:szCs w:val="28"/>
        </w:rPr>
        <w:t> </w:t>
      </w:r>
      <w:r w:rsidR="00257D81" w:rsidRPr="00DB42CC">
        <w:rPr>
          <w:sz w:val="28"/>
          <w:szCs w:val="28"/>
        </w:rPr>
        <w:t>000</w:t>
      </w:r>
      <w:r w:rsidR="00257D81">
        <w:rPr>
          <w:sz w:val="28"/>
          <w:szCs w:val="28"/>
        </w:rPr>
        <w:t>,00</w:t>
      </w:r>
      <w:r w:rsidRPr="00DB42CC">
        <w:rPr>
          <w:sz w:val="28"/>
          <w:szCs w:val="28"/>
        </w:rPr>
        <w:t>» заменить цифрами «</w:t>
      </w:r>
      <w:r w:rsidR="00257D81" w:rsidRPr="00DB42CC">
        <w:rPr>
          <w:sz w:val="28"/>
          <w:szCs w:val="28"/>
        </w:rPr>
        <w:t>100</w:t>
      </w:r>
      <w:r w:rsidR="00257D81">
        <w:rPr>
          <w:sz w:val="28"/>
          <w:szCs w:val="28"/>
        </w:rPr>
        <w:t>,00</w:t>
      </w:r>
      <w:r w:rsidR="00257D81" w:rsidRPr="00DB42CC">
        <w:rPr>
          <w:sz w:val="28"/>
          <w:szCs w:val="28"/>
        </w:rPr>
        <w:t xml:space="preserve">  100</w:t>
      </w:r>
      <w:r w:rsidR="00257D81">
        <w:rPr>
          <w:sz w:val="28"/>
          <w:szCs w:val="28"/>
        </w:rPr>
        <w:t>,00</w:t>
      </w:r>
      <w:r w:rsidRPr="00DB42CC">
        <w:rPr>
          <w:sz w:val="28"/>
          <w:szCs w:val="28"/>
        </w:rPr>
        <w:t>»;</w:t>
      </w:r>
    </w:p>
    <w:p w:rsidR="00DB42CC" w:rsidRDefault="00DB42CC" w:rsidP="007743EF">
      <w:pPr>
        <w:spacing w:line="235" w:lineRule="auto"/>
        <w:ind w:firstLine="709"/>
        <w:jc w:val="both"/>
        <w:rPr>
          <w:sz w:val="28"/>
          <w:szCs w:val="28"/>
        </w:rPr>
      </w:pPr>
      <w:r w:rsidRPr="00DB42CC">
        <w:rPr>
          <w:sz w:val="28"/>
          <w:szCs w:val="28"/>
        </w:rPr>
        <w:t xml:space="preserve">по строке «Расходы, предусмотренные на иные цели 621 04 12 </w:t>
      </w:r>
      <w:r w:rsidR="008E47E1">
        <w:rPr>
          <w:sz w:val="28"/>
          <w:szCs w:val="28"/>
        </w:rPr>
        <w:br/>
      </w:r>
      <w:r w:rsidRPr="00DB42CC">
        <w:rPr>
          <w:sz w:val="28"/>
          <w:szCs w:val="28"/>
        </w:rPr>
        <w:t xml:space="preserve">84 2 00 00000 000 </w:t>
      </w:r>
      <w:r w:rsidR="008E47E1" w:rsidRPr="00DB42CC">
        <w:rPr>
          <w:sz w:val="28"/>
          <w:szCs w:val="28"/>
        </w:rPr>
        <w:t>5</w:t>
      </w:r>
      <w:r w:rsidR="004E4447">
        <w:rPr>
          <w:sz w:val="28"/>
          <w:szCs w:val="28"/>
        </w:rPr>
        <w:t> </w:t>
      </w:r>
      <w:r w:rsidR="008E47E1" w:rsidRPr="00DB42CC">
        <w:rPr>
          <w:sz w:val="28"/>
          <w:szCs w:val="28"/>
        </w:rPr>
        <w:t>000</w:t>
      </w:r>
      <w:r w:rsidR="008E47E1">
        <w:rPr>
          <w:sz w:val="28"/>
          <w:szCs w:val="28"/>
        </w:rPr>
        <w:t>,00</w:t>
      </w:r>
      <w:r w:rsidR="008E47E1" w:rsidRPr="00DB42CC">
        <w:rPr>
          <w:sz w:val="28"/>
          <w:szCs w:val="28"/>
        </w:rPr>
        <w:t xml:space="preserve">  5</w:t>
      </w:r>
      <w:r w:rsidR="004E4447">
        <w:rPr>
          <w:sz w:val="28"/>
          <w:szCs w:val="28"/>
        </w:rPr>
        <w:t> </w:t>
      </w:r>
      <w:r w:rsidR="008E47E1" w:rsidRPr="00DB42CC">
        <w:rPr>
          <w:sz w:val="28"/>
          <w:szCs w:val="28"/>
        </w:rPr>
        <w:t>000</w:t>
      </w:r>
      <w:r w:rsidR="008E47E1">
        <w:rPr>
          <w:sz w:val="28"/>
          <w:szCs w:val="28"/>
        </w:rPr>
        <w:t>,00</w:t>
      </w:r>
      <w:r w:rsidRPr="00DB42CC">
        <w:rPr>
          <w:sz w:val="28"/>
          <w:szCs w:val="28"/>
        </w:rPr>
        <w:t>» цифры «</w:t>
      </w:r>
      <w:r w:rsidR="008E47E1" w:rsidRPr="00DB42CC">
        <w:rPr>
          <w:sz w:val="28"/>
          <w:szCs w:val="28"/>
        </w:rPr>
        <w:t>5</w:t>
      </w:r>
      <w:r w:rsidR="004E4447">
        <w:rPr>
          <w:sz w:val="28"/>
          <w:szCs w:val="28"/>
        </w:rPr>
        <w:t> </w:t>
      </w:r>
      <w:r w:rsidR="008E47E1" w:rsidRPr="00DB42CC">
        <w:rPr>
          <w:sz w:val="28"/>
          <w:szCs w:val="28"/>
        </w:rPr>
        <w:t>000</w:t>
      </w:r>
      <w:r w:rsidR="008E47E1">
        <w:rPr>
          <w:sz w:val="28"/>
          <w:szCs w:val="28"/>
        </w:rPr>
        <w:t>,00</w:t>
      </w:r>
      <w:r w:rsidR="008E47E1" w:rsidRPr="00DB42CC">
        <w:rPr>
          <w:sz w:val="28"/>
          <w:szCs w:val="28"/>
        </w:rPr>
        <w:t xml:space="preserve">  5</w:t>
      </w:r>
      <w:r w:rsidR="004E4447">
        <w:rPr>
          <w:sz w:val="28"/>
          <w:szCs w:val="28"/>
        </w:rPr>
        <w:t> </w:t>
      </w:r>
      <w:r w:rsidR="008E47E1" w:rsidRPr="00DB42CC">
        <w:rPr>
          <w:sz w:val="28"/>
          <w:szCs w:val="28"/>
        </w:rPr>
        <w:t>000</w:t>
      </w:r>
      <w:r w:rsidR="008E47E1">
        <w:rPr>
          <w:sz w:val="28"/>
          <w:szCs w:val="28"/>
        </w:rPr>
        <w:t>,00</w:t>
      </w:r>
      <w:r w:rsidRPr="00DB42CC">
        <w:rPr>
          <w:sz w:val="28"/>
          <w:szCs w:val="28"/>
        </w:rPr>
        <w:t>» заменить цифрами «</w:t>
      </w:r>
      <w:r w:rsidR="008E47E1" w:rsidRPr="00DB42CC">
        <w:rPr>
          <w:sz w:val="28"/>
          <w:szCs w:val="28"/>
        </w:rPr>
        <w:t>100</w:t>
      </w:r>
      <w:r w:rsidR="008E47E1">
        <w:rPr>
          <w:sz w:val="28"/>
          <w:szCs w:val="28"/>
        </w:rPr>
        <w:t>,00</w:t>
      </w:r>
      <w:r w:rsidR="008E47E1" w:rsidRPr="00DB42CC">
        <w:rPr>
          <w:sz w:val="28"/>
          <w:szCs w:val="28"/>
        </w:rPr>
        <w:t xml:space="preserve">  100</w:t>
      </w:r>
      <w:r w:rsidR="008E47E1">
        <w:rPr>
          <w:sz w:val="28"/>
          <w:szCs w:val="28"/>
        </w:rPr>
        <w:t>,00</w:t>
      </w:r>
      <w:r w:rsidRPr="00DB42CC">
        <w:rPr>
          <w:sz w:val="28"/>
          <w:szCs w:val="28"/>
        </w:rPr>
        <w:t>»;</w:t>
      </w:r>
    </w:p>
    <w:p w:rsidR="00DB42CC" w:rsidRDefault="00DB42CC" w:rsidP="007743EF">
      <w:pPr>
        <w:spacing w:line="235" w:lineRule="auto"/>
        <w:ind w:firstLine="709"/>
        <w:jc w:val="both"/>
        <w:rPr>
          <w:sz w:val="28"/>
          <w:szCs w:val="28"/>
        </w:rPr>
      </w:pPr>
      <w:r w:rsidRPr="00DB42CC">
        <w:rPr>
          <w:sz w:val="28"/>
          <w:szCs w:val="28"/>
        </w:rPr>
        <w:t>по строке «Снос самовольных построек, хранение имущества, находившегося в самовольных постройках 621 04 12 84</w:t>
      </w:r>
      <w:r w:rsidR="00C56347">
        <w:rPr>
          <w:sz w:val="28"/>
          <w:szCs w:val="28"/>
        </w:rPr>
        <w:t> </w:t>
      </w:r>
      <w:r w:rsidRPr="00DB42CC">
        <w:rPr>
          <w:sz w:val="28"/>
          <w:szCs w:val="28"/>
        </w:rPr>
        <w:t>2</w:t>
      </w:r>
      <w:r w:rsidR="00C56347">
        <w:rPr>
          <w:sz w:val="28"/>
          <w:szCs w:val="28"/>
        </w:rPr>
        <w:t> </w:t>
      </w:r>
      <w:r w:rsidRPr="00DB42CC">
        <w:rPr>
          <w:sz w:val="28"/>
          <w:szCs w:val="28"/>
        </w:rPr>
        <w:t>00</w:t>
      </w:r>
      <w:r w:rsidR="00C56347">
        <w:rPr>
          <w:sz w:val="28"/>
          <w:szCs w:val="28"/>
        </w:rPr>
        <w:t> </w:t>
      </w:r>
      <w:r w:rsidRPr="00DB42CC">
        <w:rPr>
          <w:sz w:val="28"/>
          <w:szCs w:val="28"/>
        </w:rPr>
        <w:t xml:space="preserve">21210 000 </w:t>
      </w:r>
      <w:r w:rsidR="00C56347" w:rsidRPr="00DB42CC">
        <w:rPr>
          <w:sz w:val="28"/>
          <w:szCs w:val="28"/>
        </w:rPr>
        <w:t>5</w:t>
      </w:r>
      <w:r w:rsidR="008435C8">
        <w:rPr>
          <w:sz w:val="28"/>
          <w:szCs w:val="28"/>
        </w:rPr>
        <w:t> </w:t>
      </w:r>
      <w:r w:rsidR="00C56347" w:rsidRPr="00DB42CC">
        <w:rPr>
          <w:sz w:val="28"/>
          <w:szCs w:val="28"/>
        </w:rPr>
        <w:t>000</w:t>
      </w:r>
      <w:r w:rsidR="00C56347">
        <w:rPr>
          <w:sz w:val="28"/>
          <w:szCs w:val="28"/>
        </w:rPr>
        <w:t>,00</w:t>
      </w:r>
      <w:r w:rsidR="00C56347" w:rsidRPr="00DB42CC">
        <w:rPr>
          <w:sz w:val="28"/>
          <w:szCs w:val="28"/>
        </w:rPr>
        <w:t xml:space="preserve">  5</w:t>
      </w:r>
      <w:r w:rsidR="008435C8">
        <w:rPr>
          <w:sz w:val="28"/>
          <w:szCs w:val="28"/>
        </w:rPr>
        <w:t> </w:t>
      </w:r>
      <w:r w:rsidR="00C56347" w:rsidRPr="00DB42CC">
        <w:rPr>
          <w:sz w:val="28"/>
          <w:szCs w:val="28"/>
        </w:rPr>
        <w:t>000</w:t>
      </w:r>
      <w:r w:rsidR="00C56347">
        <w:rPr>
          <w:sz w:val="28"/>
          <w:szCs w:val="28"/>
        </w:rPr>
        <w:t>,00</w:t>
      </w:r>
      <w:r w:rsidRPr="00DB42CC">
        <w:rPr>
          <w:sz w:val="28"/>
          <w:szCs w:val="28"/>
        </w:rPr>
        <w:t>» цифры «</w:t>
      </w:r>
      <w:r w:rsidR="00C56347" w:rsidRPr="00DB42CC">
        <w:rPr>
          <w:sz w:val="28"/>
          <w:szCs w:val="28"/>
        </w:rPr>
        <w:t>5</w:t>
      </w:r>
      <w:r w:rsidR="008435C8">
        <w:rPr>
          <w:sz w:val="28"/>
          <w:szCs w:val="28"/>
        </w:rPr>
        <w:t> </w:t>
      </w:r>
      <w:r w:rsidR="00C56347" w:rsidRPr="00DB42CC">
        <w:rPr>
          <w:sz w:val="28"/>
          <w:szCs w:val="28"/>
        </w:rPr>
        <w:t>000</w:t>
      </w:r>
      <w:r w:rsidR="00C56347">
        <w:rPr>
          <w:sz w:val="28"/>
          <w:szCs w:val="28"/>
        </w:rPr>
        <w:t>,00</w:t>
      </w:r>
      <w:r w:rsidR="00C56347" w:rsidRPr="00DB42CC">
        <w:rPr>
          <w:sz w:val="28"/>
          <w:szCs w:val="28"/>
        </w:rPr>
        <w:t xml:space="preserve">  5</w:t>
      </w:r>
      <w:r w:rsidR="008435C8">
        <w:rPr>
          <w:sz w:val="28"/>
          <w:szCs w:val="28"/>
        </w:rPr>
        <w:t> </w:t>
      </w:r>
      <w:r w:rsidR="00C56347" w:rsidRPr="00DB42CC">
        <w:rPr>
          <w:sz w:val="28"/>
          <w:szCs w:val="28"/>
        </w:rPr>
        <w:t>000</w:t>
      </w:r>
      <w:r w:rsidR="00C56347">
        <w:rPr>
          <w:sz w:val="28"/>
          <w:szCs w:val="28"/>
        </w:rPr>
        <w:t>,00</w:t>
      </w:r>
      <w:r w:rsidRPr="00DB42CC">
        <w:rPr>
          <w:sz w:val="28"/>
          <w:szCs w:val="28"/>
        </w:rPr>
        <w:t>» заменить цифрами «</w:t>
      </w:r>
      <w:r w:rsidR="00C56347" w:rsidRPr="00DB42CC">
        <w:rPr>
          <w:sz w:val="28"/>
          <w:szCs w:val="28"/>
        </w:rPr>
        <w:t>100</w:t>
      </w:r>
      <w:r w:rsidR="00C56347">
        <w:rPr>
          <w:sz w:val="28"/>
          <w:szCs w:val="28"/>
        </w:rPr>
        <w:t>,00</w:t>
      </w:r>
      <w:r w:rsidR="00C56347" w:rsidRPr="00DB42CC">
        <w:rPr>
          <w:sz w:val="28"/>
          <w:szCs w:val="28"/>
        </w:rPr>
        <w:t xml:space="preserve">  100</w:t>
      </w:r>
      <w:r w:rsidR="00C56347">
        <w:rPr>
          <w:sz w:val="28"/>
          <w:szCs w:val="28"/>
        </w:rPr>
        <w:t>,00</w:t>
      </w:r>
      <w:r w:rsidRPr="00DB42CC">
        <w:rPr>
          <w:sz w:val="28"/>
          <w:szCs w:val="28"/>
        </w:rPr>
        <w:t>»;</w:t>
      </w:r>
    </w:p>
    <w:p w:rsidR="00DB42CC" w:rsidRDefault="00DB42CC" w:rsidP="007743EF">
      <w:pPr>
        <w:spacing w:line="235" w:lineRule="auto"/>
        <w:ind w:firstLine="709"/>
        <w:jc w:val="both"/>
        <w:rPr>
          <w:sz w:val="28"/>
          <w:szCs w:val="28"/>
        </w:rPr>
      </w:pPr>
      <w:r w:rsidRPr="00DB42CC">
        <w:rPr>
          <w:sz w:val="28"/>
          <w:szCs w:val="28"/>
        </w:rPr>
        <w:t xml:space="preserve">по строке «Иные закупки товаров, работ и услуг для обеспечения государственных (муниципальных) нужд 621 04 12 84 2 00 21210 240 </w:t>
      </w:r>
      <w:r w:rsidR="00C56347" w:rsidRPr="00DB42CC">
        <w:rPr>
          <w:sz w:val="28"/>
          <w:szCs w:val="28"/>
        </w:rPr>
        <w:t>5</w:t>
      </w:r>
      <w:r w:rsidR="004E4447">
        <w:rPr>
          <w:sz w:val="28"/>
          <w:szCs w:val="28"/>
        </w:rPr>
        <w:t> </w:t>
      </w:r>
      <w:r w:rsidR="00C56347" w:rsidRPr="00DB42CC">
        <w:rPr>
          <w:sz w:val="28"/>
          <w:szCs w:val="28"/>
        </w:rPr>
        <w:t>000</w:t>
      </w:r>
      <w:r w:rsidR="00C56347">
        <w:rPr>
          <w:sz w:val="28"/>
          <w:szCs w:val="28"/>
        </w:rPr>
        <w:t>,00</w:t>
      </w:r>
      <w:r w:rsidR="00C56347" w:rsidRPr="00DB42CC">
        <w:rPr>
          <w:sz w:val="28"/>
          <w:szCs w:val="28"/>
        </w:rPr>
        <w:t xml:space="preserve">  5</w:t>
      </w:r>
      <w:r w:rsidR="004E4447">
        <w:rPr>
          <w:sz w:val="28"/>
          <w:szCs w:val="28"/>
        </w:rPr>
        <w:t> </w:t>
      </w:r>
      <w:r w:rsidR="00C56347" w:rsidRPr="00DB42CC">
        <w:rPr>
          <w:sz w:val="28"/>
          <w:szCs w:val="28"/>
        </w:rPr>
        <w:t>000</w:t>
      </w:r>
      <w:r w:rsidR="00C56347">
        <w:rPr>
          <w:sz w:val="28"/>
          <w:szCs w:val="28"/>
        </w:rPr>
        <w:t>,00</w:t>
      </w:r>
      <w:r w:rsidRPr="00DB42CC">
        <w:rPr>
          <w:sz w:val="28"/>
          <w:szCs w:val="28"/>
        </w:rPr>
        <w:t>» цифры «</w:t>
      </w:r>
      <w:r w:rsidR="00C56347" w:rsidRPr="00DB42CC">
        <w:rPr>
          <w:sz w:val="28"/>
          <w:szCs w:val="28"/>
        </w:rPr>
        <w:t>5</w:t>
      </w:r>
      <w:r w:rsidR="004E4447">
        <w:rPr>
          <w:sz w:val="28"/>
          <w:szCs w:val="28"/>
        </w:rPr>
        <w:t> </w:t>
      </w:r>
      <w:r w:rsidR="00C56347" w:rsidRPr="00DB42CC">
        <w:rPr>
          <w:sz w:val="28"/>
          <w:szCs w:val="28"/>
        </w:rPr>
        <w:t>000</w:t>
      </w:r>
      <w:r w:rsidR="00C56347">
        <w:rPr>
          <w:sz w:val="28"/>
          <w:szCs w:val="28"/>
        </w:rPr>
        <w:t>,00</w:t>
      </w:r>
      <w:r w:rsidR="00C56347" w:rsidRPr="00DB42CC">
        <w:rPr>
          <w:sz w:val="28"/>
          <w:szCs w:val="28"/>
        </w:rPr>
        <w:t xml:space="preserve">  5</w:t>
      </w:r>
      <w:r w:rsidR="004E4447">
        <w:rPr>
          <w:sz w:val="28"/>
          <w:szCs w:val="28"/>
        </w:rPr>
        <w:t> </w:t>
      </w:r>
      <w:r w:rsidR="00C56347" w:rsidRPr="00DB42CC">
        <w:rPr>
          <w:sz w:val="28"/>
          <w:szCs w:val="28"/>
        </w:rPr>
        <w:t>000</w:t>
      </w:r>
      <w:r w:rsidR="00C56347">
        <w:rPr>
          <w:sz w:val="28"/>
          <w:szCs w:val="28"/>
        </w:rPr>
        <w:t>,00</w:t>
      </w:r>
      <w:r w:rsidRPr="00DB42CC">
        <w:rPr>
          <w:sz w:val="28"/>
          <w:szCs w:val="28"/>
        </w:rPr>
        <w:t>» заменить цифрами «</w:t>
      </w:r>
      <w:r w:rsidR="00C56347" w:rsidRPr="00DB42CC">
        <w:rPr>
          <w:sz w:val="28"/>
          <w:szCs w:val="28"/>
        </w:rPr>
        <w:t>100</w:t>
      </w:r>
      <w:r w:rsidR="00C56347">
        <w:rPr>
          <w:sz w:val="28"/>
          <w:szCs w:val="28"/>
        </w:rPr>
        <w:t>,00</w:t>
      </w:r>
      <w:r w:rsidR="00C56347" w:rsidRPr="00DB42CC">
        <w:rPr>
          <w:sz w:val="28"/>
          <w:szCs w:val="28"/>
        </w:rPr>
        <w:t xml:space="preserve">  100</w:t>
      </w:r>
      <w:r w:rsidR="00C56347">
        <w:rPr>
          <w:sz w:val="28"/>
          <w:szCs w:val="28"/>
        </w:rPr>
        <w:t>,00</w:t>
      </w:r>
      <w:r w:rsidRPr="00DB42CC">
        <w:rPr>
          <w:sz w:val="28"/>
          <w:szCs w:val="28"/>
        </w:rPr>
        <w:t>»;</w:t>
      </w:r>
    </w:p>
    <w:p w:rsidR="008A752E" w:rsidRPr="007A31D5" w:rsidRDefault="007A31D5" w:rsidP="00BD11B0">
      <w:pPr>
        <w:spacing w:line="235" w:lineRule="auto"/>
        <w:ind w:firstLine="709"/>
        <w:jc w:val="both"/>
        <w:rPr>
          <w:sz w:val="28"/>
          <w:szCs w:val="28"/>
        </w:rPr>
      </w:pPr>
      <w:r w:rsidRPr="007A31D5">
        <w:rPr>
          <w:sz w:val="28"/>
          <w:szCs w:val="20"/>
        </w:rPr>
        <w:t>по строке «Строительство (реконструкция, техническое перевооружение) объектов капитального строительства муниципальной собственности города Ставрополя 621 07 01 01</w:t>
      </w:r>
      <w:r>
        <w:rPr>
          <w:sz w:val="28"/>
          <w:szCs w:val="20"/>
        </w:rPr>
        <w:t> </w:t>
      </w:r>
      <w:r w:rsidRPr="007A31D5">
        <w:rPr>
          <w:sz w:val="28"/>
          <w:szCs w:val="20"/>
        </w:rPr>
        <w:t>2</w:t>
      </w:r>
      <w:r>
        <w:rPr>
          <w:sz w:val="28"/>
          <w:szCs w:val="20"/>
        </w:rPr>
        <w:t> </w:t>
      </w:r>
      <w:r w:rsidRPr="007A31D5">
        <w:rPr>
          <w:sz w:val="28"/>
          <w:szCs w:val="20"/>
        </w:rPr>
        <w:t>01</w:t>
      </w:r>
      <w:r>
        <w:rPr>
          <w:sz w:val="28"/>
          <w:szCs w:val="20"/>
        </w:rPr>
        <w:t> </w:t>
      </w:r>
      <w:r w:rsidRPr="007A31D5">
        <w:rPr>
          <w:sz w:val="28"/>
          <w:szCs w:val="20"/>
        </w:rPr>
        <w:t>40010 000 20</w:t>
      </w:r>
      <w:r w:rsidR="008435C8">
        <w:rPr>
          <w:sz w:val="28"/>
          <w:szCs w:val="20"/>
        </w:rPr>
        <w:t> </w:t>
      </w:r>
      <w:r w:rsidRPr="007A31D5">
        <w:rPr>
          <w:sz w:val="28"/>
          <w:szCs w:val="20"/>
        </w:rPr>
        <w:t>089,58  3</w:t>
      </w:r>
      <w:r w:rsidR="008435C8">
        <w:rPr>
          <w:sz w:val="28"/>
          <w:szCs w:val="20"/>
        </w:rPr>
        <w:t> </w:t>
      </w:r>
      <w:r w:rsidRPr="007A31D5">
        <w:rPr>
          <w:sz w:val="28"/>
          <w:szCs w:val="20"/>
        </w:rPr>
        <w:t>495,11» цифры «20</w:t>
      </w:r>
      <w:r w:rsidR="008435C8">
        <w:rPr>
          <w:sz w:val="28"/>
          <w:szCs w:val="20"/>
        </w:rPr>
        <w:t> </w:t>
      </w:r>
      <w:r w:rsidRPr="007A31D5">
        <w:rPr>
          <w:sz w:val="28"/>
          <w:szCs w:val="20"/>
        </w:rPr>
        <w:t>089,58 3</w:t>
      </w:r>
      <w:r w:rsidR="008435C8">
        <w:rPr>
          <w:sz w:val="28"/>
          <w:szCs w:val="20"/>
        </w:rPr>
        <w:t> </w:t>
      </w:r>
      <w:r w:rsidRPr="007A31D5">
        <w:rPr>
          <w:sz w:val="28"/>
          <w:szCs w:val="20"/>
        </w:rPr>
        <w:t>495,11» заменить цифрами «20</w:t>
      </w:r>
      <w:r w:rsidR="008435C8">
        <w:rPr>
          <w:sz w:val="28"/>
          <w:szCs w:val="20"/>
        </w:rPr>
        <w:t> </w:t>
      </w:r>
      <w:r w:rsidRPr="007A31D5">
        <w:rPr>
          <w:sz w:val="28"/>
          <w:szCs w:val="20"/>
        </w:rPr>
        <w:t>089,58  1</w:t>
      </w:r>
      <w:r w:rsidR="008435C8">
        <w:rPr>
          <w:sz w:val="28"/>
          <w:szCs w:val="20"/>
        </w:rPr>
        <w:t> </w:t>
      </w:r>
      <w:r w:rsidRPr="007A31D5">
        <w:rPr>
          <w:sz w:val="28"/>
          <w:szCs w:val="20"/>
        </w:rPr>
        <w:t>006,32»;</w:t>
      </w:r>
    </w:p>
    <w:p w:rsidR="00A5258F" w:rsidRPr="00A5258F" w:rsidRDefault="00A5258F" w:rsidP="00A5258F">
      <w:pPr>
        <w:ind w:firstLine="709"/>
        <w:jc w:val="both"/>
        <w:rPr>
          <w:sz w:val="28"/>
          <w:szCs w:val="28"/>
        </w:rPr>
      </w:pPr>
      <w:r w:rsidRPr="00FE5CD5">
        <w:rPr>
          <w:sz w:val="28"/>
          <w:szCs w:val="28"/>
        </w:rPr>
        <w:t>строк</w:t>
      </w:r>
      <w:r>
        <w:rPr>
          <w:sz w:val="28"/>
          <w:szCs w:val="28"/>
        </w:rPr>
        <w:t>у</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DE4409" w:rsidRPr="007C62B1" w:rsidTr="00B06D16">
        <w:trPr>
          <w:cantSplit/>
          <w:trHeight w:val="20"/>
        </w:trPr>
        <w:tc>
          <w:tcPr>
            <w:tcW w:w="3235" w:type="dxa"/>
            <w:shd w:val="clear" w:color="auto" w:fill="FFFFFF"/>
          </w:tcPr>
          <w:p w:rsidR="00DE4409" w:rsidRDefault="00DE4409">
            <w:pPr>
              <w:rPr>
                <w:sz w:val="20"/>
                <w:szCs w:val="20"/>
              </w:rPr>
            </w:pPr>
            <w:r>
              <w:rPr>
                <w:sz w:val="20"/>
                <w:szCs w:val="20"/>
              </w:rPr>
              <w:t xml:space="preserve">«приобретение в муниципальную собственность дошкольного образовательного учреждения на 160 мест в 526 квартале </w:t>
            </w:r>
            <w:r w:rsidR="00A4621C">
              <w:rPr>
                <w:sz w:val="20"/>
                <w:szCs w:val="20"/>
              </w:rPr>
              <w:br/>
            </w:r>
            <w:r>
              <w:rPr>
                <w:sz w:val="20"/>
                <w:szCs w:val="20"/>
              </w:rPr>
              <w:t>г.</w:t>
            </w:r>
            <w:r w:rsidR="00A4621C">
              <w:rPr>
                <w:sz w:val="20"/>
                <w:szCs w:val="20"/>
              </w:rPr>
              <w:t xml:space="preserve"> </w:t>
            </w:r>
            <w:r>
              <w:rPr>
                <w:sz w:val="20"/>
                <w:szCs w:val="20"/>
              </w:rPr>
              <w:t>Ставрополя</w:t>
            </w:r>
          </w:p>
        </w:tc>
        <w:tc>
          <w:tcPr>
            <w:tcW w:w="868" w:type="dxa"/>
            <w:shd w:val="clear" w:color="auto" w:fill="FFFFFF"/>
          </w:tcPr>
          <w:p w:rsidR="00DE4409" w:rsidRDefault="00DE4409">
            <w:pPr>
              <w:jc w:val="center"/>
              <w:rPr>
                <w:sz w:val="20"/>
                <w:szCs w:val="20"/>
              </w:rPr>
            </w:pPr>
            <w:r>
              <w:rPr>
                <w:sz w:val="20"/>
                <w:szCs w:val="20"/>
              </w:rPr>
              <w:t>621</w:t>
            </w:r>
          </w:p>
        </w:tc>
        <w:tc>
          <w:tcPr>
            <w:tcW w:w="440" w:type="dxa"/>
            <w:shd w:val="clear" w:color="auto" w:fill="FFFFFF"/>
            <w:noWrap/>
          </w:tcPr>
          <w:p w:rsidR="00DE4409" w:rsidRDefault="00DE4409">
            <w:pPr>
              <w:jc w:val="center"/>
              <w:rPr>
                <w:sz w:val="20"/>
                <w:szCs w:val="20"/>
              </w:rPr>
            </w:pPr>
            <w:r>
              <w:rPr>
                <w:sz w:val="20"/>
                <w:szCs w:val="20"/>
              </w:rPr>
              <w:t>07</w:t>
            </w:r>
          </w:p>
        </w:tc>
        <w:tc>
          <w:tcPr>
            <w:tcW w:w="472" w:type="dxa"/>
            <w:shd w:val="clear" w:color="auto" w:fill="FFFFFF"/>
            <w:noWrap/>
          </w:tcPr>
          <w:p w:rsidR="00DE4409" w:rsidRDefault="00DE4409">
            <w:pPr>
              <w:jc w:val="center"/>
              <w:rPr>
                <w:sz w:val="20"/>
                <w:szCs w:val="20"/>
              </w:rPr>
            </w:pPr>
            <w:r>
              <w:rPr>
                <w:sz w:val="20"/>
                <w:szCs w:val="20"/>
              </w:rPr>
              <w:t>01</w:t>
            </w:r>
          </w:p>
        </w:tc>
        <w:tc>
          <w:tcPr>
            <w:tcW w:w="1400" w:type="dxa"/>
            <w:shd w:val="clear" w:color="auto" w:fill="FFFFFF"/>
            <w:noWrap/>
          </w:tcPr>
          <w:p w:rsidR="00DE4409" w:rsidRDefault="00DE4409">
            <w:pPr>
              <w:jc w:val="center"/>
              <w:rPr>
                <w:sz w:val="20"/>
                <w:szCs w:val="20"/>
              </w:rPr>
            </w:pPr>
            <w:r>
              <w:rPr>
                <w:sz w:val="20"/>
                <w:szCs w:val="20"/>
              </w:rPr>
              <w:t>01 2 01 40010</w:t>
            </w:r>
          </w:p>
        </w:tc>
        <w:tc>
          <w:tcPr>
            <w:tcW w:w="548" w:type="dxa"/>
            <w:shd w:val="clear" w:color="auto" w:fill="FFFFFF"/>
            <w:noWrap/>
          </w:tcPr>
          <w:p w:rsidR="00DE4409" w:rsidRDefault="00DE4409">
            <w:pPr>
              <w:jc w:val="center"/>
              <w:rPr>
                <w:sz w:val="20"/>
                <w:szCs w:val="20"/>
              </w:rPr>
            </w:pPr>
            <w:r>
              <w:rPr>
                <w:sz w:val="20"/>
                <w:szCs w:val="20"/>
              </w:rPr>
              <w:t>000</w:t>
            </w:r>
          </w:p>
        </w:tc>
        <w:tc>
          <w:tcPr>
            <w:tcW w:w="1190" w:type="dxa"/>
            <w:shd w:val="clear" w:color="auto" w:fill="FFFFFF"/>
          </w:tcPr>
          <w:p w:rsidR="00DE4409" w:rsidRDefault="00DE4409">
            <w:pPr>
              <w:jc w:val="right"/>
              <w:rPr>
                <w:sz w:val="20"/>
                <w:szCs w:val="20"/>
              </w:rPr>
            </w:pPr>
            <w:r>
              <w:rPr>
                <w:sz w:val="20"/>
                <w:szCs w:val="20"/>
              </w:rPr>
              <w:t>0,00</w:t>
            </w:r>
          </w:p>
        </w:tc>
        <w:tc>
          <w:tcPr>
            <w:tcW w:w="1320" w:type="dxa"/>
            <w:shd w:val="clear" w:color="auto" w:fill="FFFFFF"/>
            <w:noWrap/>
          </w:tcPr>
          <w:p w:rsidR="00DE4409" w:rsidRDefault="00DE4409">
            <w:pPr>
              <w:jc w:val="right"/>
              <w:rPr>
                <w:sz w:val="20"/>
                <w:szCs w:val="20"/>
              </w:rPr>
            </w:pPr>
            <w:r>
              <w:rPr>
                <w:sz w:val="20"/>
                <w:szCs w:val="20"/>
              </w:rPr>
              <w:t>2 488,79»</w:t>
            </w:r>
          </w:p>
        </w:tc>
      </w:tr>
    </w:tbl>
    <w:p w:rsidR="00DE4409" w:rsidRDefault="00DE4409" w:rsidP="00A5258F">
      <w:pPr>
        <w:jc w:val="both"/>
        <w:rPr>
          <w:sz w:val="28"/>
          <w:szCs w:val="28"/>
        </w:rPr>
      </w:pPr>
      <w:r>
        <w:rPr>
          <w:sz w:val="28"/>
          <w:szCs w:val="28"/>
        </w:rPr>
        <w:t>исключить;</w:t>
      </w:r>
    </w:p>
    <w:p w:rsidR="00EF14CB" w:rsidRPr="00EF14CB" w:rsidRDefault="00EF14CB" w:rsidP="00EF14CB">
      <w:pPr>
        <w:widowControl/>
        <w:autoSpaceDE/>
        <w:autoSpaceDN/>
        <w:adjustRightInd/>
        <w:ind w:firstLine="709"/>
        <w:jc w:val="both"/>
        <w:rPr>
          <w:sz w:val="28"/>
          <w:szCs w:val="20"/>
        </w:rPr>
      </w:pPr>
      <w:r w:rsidRPr="00EF14CB">
        <w:rPr>
          <w:sz w:val="28"/>
          <w:szCs w:val="20"/>
        </w:rPr>
        <w:t>по строке «Бюджетные инвестиции 621 07 01 01</w:t>
      </w:r>
      <w:r w:rsidR="00FB5A1A">
        <w:rPr>
          <w:sz w:val="28"/>
          <w:szCs w:val="20"/>
        </w:rPr>
        <w:t> </w:t>
      </w:r>
      <w:r w:rsidRPr="00EF14CB">
        <w:rPr>
          <w:sz w:val="28"/>
          <w:szCs w:val="20"/>
        </w:rPr>
        <w:t>2</w:t>
      </w:r>
      <w:r w:rsidR="00FB5A1A">
        <w:rPr>
          <w:sz w:val="28"/>
          <w:szCs w:val="20"/>
        </w:rPr>
        <w:t> </w:t>
      </w:r>
      <w:r w:rsidRPr="00EF14CB">
        <w:rPr>
          <w:sz w:val="28"/>
          <w:szCs w:val="20"/>
        </w:rPr>
        <w:t>01</w:t>
      </w:r>
      <w:r w:rsidR="00FB5A1A">
        <w:rPr>
          <w:sz w:val="28"/>
          <w:szCs w:val="20"/>
        </w:rPr>
        <w:t> </w:t>
      </w:r>
      <w:r w:rsidRPr="00EF14CB">
        <w:rPr>
          <w:sz w:val="28"/>
          <w:szCs w:val="20"/>
        </w:rPr>
        <w:t>40010 410 20</w:t>
      </w:r>
      <w:r w:rsidR="008435C8">
        <w:rPr>
          <w:sz w:val="28"/>
          <w:szCs w:val="20"/>
        </w:rPr>
        <w:t> </w:t>
      </w:r>
      <w:r w:rsidRPr="00EF14CB">
        <w:rPr>
          <w:sz w:val="28"/>
          <w:szCs w:val="20"/>
        </w:rPr>
        <w:t xml:space="preserve">089,58 </w:t>
      </w:r>
      <w:r w:rsidR="005969D9">
        <w:rPr>
          <w:sz w:val="28"/>
          <w:szCs w:val="20"/>
        </w:rPr>
        <w:t xml:space="preserve"> </w:t>
      </w:r>
      <w:r w:rsidRPr="00EF14CB">
        <w:rPr>
          <w:sz w:val="28"/>
          <w:szCs w:val="20"/>
        </w:rPr>
        <w:t>3</w:t>
      </w:r>
      <w:r w:rsidR="008435C8">
        <w:rPr>
          <w:sz w:val="28"/>
          <w:szCs w:val="20"/>
        </w:rPr>
        <w:t> </w:t>
      </w:r>
      <w:r w:rsidRPr="00EF14CB">
        <w:rPr>
          <w:sz w:val="28"/>
          <w:szCs w:val="20"/>
        </w:rPr>
        <w:t>495,11» цифры «20</w:t>
      </w:r>
      <w:r w:rsidR="008435C8">
        <w:rPr>
          <w:sz w:val="28"/>
          <w:szCs w:val="20"/>
        </w:rPr>
        <w:t> </w:t>
      </w:r>
      <w:r w:rsidRPr="00EF14CB">
        <w:rPr>
          <w:sz w:val="28"/>
          <w:szCs w:val="20"/>
        </w:rPr>
        <w:t>089,58 3</w:t>
      </w:r>
      <w:r w:rsidR="008435C8">
        <w:rPr>
          <w:sz w:val="28"/>
          <w:szCs w:val="20"/>
        </w:rPr>
        <w:t> </w:t>
      </w:r>
      <w:r w:rsidRPr="00EF14CB">
        <w:rPr>
          <w:sz w:val="28"/>
          <w:szCs w:val="20"/>
        </w:rPr>
        <w:t>495,11» заменить цифрами «20</w:t>
      </w:r>
      <w:r w:rsidR="008435C8">
        <w:rPr>
          <w:sz w:val="28"/>
          <w:szCs w:val="20"/>
        </w:rPr>
        <w:t> </w:t>
      </w:r>
      <w:r w:rsidRPr="00EF14CB">
        <w:rPr>
          <w:sz w:val="28"/>
          <w:szCs w:val="20"/>
        </w:rPr>
        <w:t>089,58  1</w:t>
      </w:r>
      <w:r w:rsidR="008435C8">
        <w:rPr>
          <w:sz w:val="28"/>
          <w:szCs w:val="20"/>
        </w:rPr>
        <w:t> </w:t>
      </w:r>
      <w:r w:rsidRPr="00EF14CB">
        <w:rPr>
          <w:sz w:val="28"/>
          <w:szCs w:val="20"/>
        </w:rPr>
        <w:t>006,32»;</w:t>
      </w:r>
    </w:p>
    <w:p w:rsidR="00DE4409" w:rsidRDefault="00EF14CB" w:rsidP="00DE4409">
      <w:pPr>
        <w:ind w:firstLine="709"/>
        <w:jc w:val="both"/>
        <w:rPr>
          <w:sz w:val="28"/>
          <w:szCs w:val="28"/>
        </w:rPr>
      </w:pPr>
      <w:r>
        <w:rPr>
          <w:sz w:val="28"/>
          <w:szCs w:val="28"/>
        </w:rPr>
        <w:t>после строки</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876B22" w:rsidRPr="007C62B1" w:rsidTr="00B06D16">
        <w:trPr>
          <w:cantSplit/>
          <w:trHeight w:val="20"/>
        </w:trPr>
        <w:tc>
          <w:tcPr>
            <w:tcW w:w="3235" w:type="dxa"/>
            <w:shd w:val="clear" w:color="auto" w:fill="FFFFFF"/>
          </w:tcPr>
          <w:p w:rsidR="00876B22" w:rsidRDefault="00876B22">
            <w:pPr>
              <w:rPr>
                <w:sz w:val="20"/>
                <w:szCs w:val="20"/>
              </w:rPr>
            </w:pPr>
            <w:r>
              <w:rPr>
                <w:sz w:val="20"/>
                <w:szCs w:val="20"/>
              </w:rPr>
              <w:t>«Бюджетные инвестиции</w:t>
            </w:r>
          </w:p>
        </w:tc>
        <w:tc>
          <w:tcPr>
            <w:tcW w:w="868" w:type="dxa"/>
            <w:shd w:val="clear" w:color="auto" w:fill="FFFFFF"/>
          </w:tcPr>
          <w:p w:rsidR="00876B22" w:rsidRDefault="00876B22">
            <w:pPr>
              <w:jc w:val="center"/>
              <w:rPr>
                <w:sz w:val="20"/>
                <w:szCs w:val="20"/>
              </w:rPr>
            </w:pPr>
            <w:r>
              <w:rPr>
                <w:sz w:val="20"/>
                <w:szCs w:val="20"/>
              </w:rPr>
              <w:t>621</w:t>
            </w:r>
          </w:p>
        </w:tc>
        <w:tc>
          <w:tcPr>
            <w:tcW w:w="440" w:type="dxa"/>
            <w:shd w:val="clear" w:color="auto" w:fill="FFFFFF"/>
            <w:noWrap/>
          </w:tcPr>
          <w:p w:rsidR="00876B22" w:rsidRDefault="00876B22">
            <w:pPr>
              <w:jc w:val="center"/>
              <w:rPr>
                <w:sz w:val="20"/>
                <w:szCs w:val="20"/>
              </w:rPr>
            </w:pPr>
            <w:r>
              <w:rPr>
                <w:sz w:val="20"/>
                <w:szCs w:val="20"/>
              </w:rPr>
              <w:t>07</w:t>
            </w:r>
          </w:p>
        </w:tc>
        <w:tc>
          <w:tcPr>
            <w:tcW w:w="472" w:type="dxa"/>
            <w:shd w:val="clear" w:color="auto" w:fill="FFFFFF"/>
            <w:noWrap/>
          </w:tcPr>
          <w:p w:rsidR="00876B22" w:rsidRDefault="00876B22">
            <w:pPr>
              <w:jc w:val="center"/>
              <w:rPr>
                <w:sz w:val="20"/>
                <w:szCs w:val="20"/>
              </w:rPr>
            </w:pPr>
            <w:r>
              <w:rPr>
                <w:sz w:val="20"/>
                <w:szCs w:val="20"/>
              </w:rPr>
              <w:t>01</w:t>
            </w:r>
          </w:p>
        </w:tc>
        <w:tc>
          <w:tcPr>
            <w:tcW w:w="1400" w:type="dxa"/>
            <w:shd w:val="clear" w:color="auto" w:fill="FFFFFF"/>
            <w:noWrap/>
          </w:tcPr>
          <w:p w:rsidR="00876B22" w:rsidRDefault="00876B22">
            <w:pPr>
              <w:jc w:val="center"/>
              <w:rPr>
                <w:sz w:val="20"/>
                <w:szCs w:val="20"/>
              </w:rPr>
            </w:pPr>
            <w:r>
              <w:rPr>
                <w:sz w:val="20"/>
                <w:szCs w:val="20"/>
              </w:rPr>
              <w:t>01 2 01 40010</w:t>
            </w:r>
          </w:p>
        </w:tc>
        <w:tc>
          <w:tcPr>
            <w:tcW w:w="548" w:type="dxa"/>
            <w:shd w:val="clear" w:color="auto" w:fill="FFFFFF"/>
            <w:noWrap/>
          </w:tcPr>
          <w:p w:rsidR="00876B22" w:rsidRDefault="00876B22">
            <w:pPr>
              <w:jc w:val="center"/>
              <w:rPr>
                <w:sz w:val="20"/>
                <w:szCs w:val="20"/>
              </w:rPr>
            </w:pPr>
            <w:r>
              <w:rPr>
                <w:sz w:val="20"/>
                <w:szCs w:val="20"/>
              </w:rPr>
              <w:t>410</w:t>
            </w:r>
          </w:p>
        </w:tc>
        <w:tc>
          <w:tcPr>
            <w:tcW w:w="1190" w:type="dxa"/>
            <w:shd w:val="clear" w:color="auto" w:fill="FFFFFF"/>
          </w:tcPr>
          <w:p w:rsidR="00876B22" w:rsidRDefault="00876B22">
            <w:pPr>
              <w:jc w:val="right"/>
              <w:rPr>
                <w:sz w:val="20"/>
                <w:szCs w:val="20"/>
              </w:rPr>
            </w:pPr>
            <w:r>
              <w:rPr>
                <w:sz w:val="20"/>
                <w:szCs w:val="20"/>
              </w:rPr>
              <w:t>20 089,58</w:t>
            </w:r>
          </w:p>
        </w:tc>
        <w:tc>
          <w:tcPr>
            <w:tcW w:w="1320" w:type="dxa"/>
            <w:shd w:val="clear" w:color="auto" w:fill="FFFFFF"/>
            <w:noWrap/>
          </w:tcPr>
          <w:p w:rsidR="00876B22" w:rsidRDefault="00876B22">
            <w:pPr>
              <w:jc w:val="right"/>
              <w:rPr>
                <w:sz w:val="20"/>
                <w:szCs w:val="20"/>
              </w:rPr>
            </w:pPr>
            <w:r>
              <w:rPr>
                <w:sz w:val="20"/>
                <w:szCs w:val="20"/>
              </w:rPr>
              <w:t>1 006,32»</w:t>
            </w:r>
          </w:p>
        </w:tc>
      </w:tr>
    </w:tbl>
    <w:p w:rsidR="00A5258F" w:rsidRPr="00FE5CD5" w:rsidRDefault="00A5258F" w:rsidP="00A5258F">
      <w:pPr>
        <w:jc w:val="both"/>
        <w:rPr>
          <w:sz w:val="28"/>
          <w:szCs w:val="28"/>
        </w:rPr>
      </w:pPr>
      <w:r>
        <w:rPr>
          <w:sz w:val="28"/>
          <w:szCs w:val="28"/>
        </w:rPr>
        <w:t>дополнить строками следующего содержания:</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3632F4" w:rsidRPr="007C62B1" w:rsidTr="00B06D16">
        <w:trPr>
          <w:cantSplit/>
          <w:trHeight w:val="20"/>
        </w:trPr>
        <w:tc>
          <w:tcPr>
            <w:tcW w:w="3235" w:type="dxa"/>
            <w:shd w:val="clear" w:color="auto" w:fill="FFFFFF"/>
          </w:tcPr>
          <w:p w:rsidR="003632F4" w:rsidRDefault="003632F4">
            <w:pPr>
              <w:rPr>
                <w:sz w:val="20"/>
                <w:szCs w:val="20"/>
              </w:rPr>
            </w:pPr>
            <w:r>
              <w:rPr>
                <w:sz w:val="20"/>
                <w:szCs w:val="20"/>
              </w:rPr>
              <w:t>«Приобретение объектов недвижимости в муниципальную собственность города Ставрополя</w:t>
            </w:r>
          </w:p>
        </w:tc>
        <w:tc>
          <w:tcPr>
            <w:tcW w:w="868" w:type="dxa"/>
            <w:shd w:val="clear" w:color="auto" w:fill="FFFFFF"/>
          </w:tcPr>
          <w:p w:rsidR="003632F4" w:rsidRDefault="003632F4">
            <w:pPr>
              <w:jc w:val="center"/>
              <w:rPr>
                <w:sz w:val="20"/>
                <w:szCs w:val="20"/>
              </w:rPr>
            </w:pPr>
            <w:r>
              <w:rPr>
                <w:sz w:val="20"/>
                <w:szCs w:val="20"/>
              </w:rPr>
              <w:t>621</w:t>
            </w:r>
          </w:p>
        </w:tc>
        <w:tc>
          <w:tcPr>
            <w:tcW w:w="440" w:type="dxa"/>
            <w:shd w:val="clear" w:color="auto" w:fill="FFFFFF"/>
            <w:noWrap/>
          </w:tcPr>
          <w:p w:rsidR="003632F4" w:rsidRDefault="003632F4">
            <w:pPr>
              <w:jc w:val="center"/>
              <w:rPr>
                <w:sz w:val="20"/>
                <w:szCs w:val="20"/>
              </w:rPr>
            </w:pPr>
            <w:r>
              <w:rPr>
                <w:sz w:val="20"/>
                <w:szCs w:val="20"/>
              </w:rPr>
              <w:t>07</w:t>
            </w:r>
          </w:p>
        </w:tc>
        <w:tc>
          <w:tcPr>
            <w:tcW w:w="472" w:type="dxa"/>
            <w:shd w:val="clear" w:color="auto" w:fill="FFFFFF"/>
            <w:noWrap/>
          </w:tcPr>
          <w:p w:rsidR="003632F4" w:rsidRDefault="003632F4">
            <w:pPr>
              <w:jc w:val="center"/>
              <w:rPr>
                <w:sz w:val="20"/>
                <w:szCs w:val="20"/>
              </w:rPr>
            </w:pPr>
            <w:r>
              <w:rPr>
                <w:sz w:val="20"/>
                <w:szCs w:val="20"/>
              </w:rPr>
              <w:t>01</w:t>
            </w:r>
          </w:p>
        </w:tc>
        <w:tc>
          <w:tcPr>
            <w:tcW w:w="1400" w:type="dxa"/>
            <w:shd w:val="clear" w:color="auto" w:fill="FFFFFF"/>
            <w:noWrap/>
          </w:tcPr>
          <w:p w:rsidR="003632F4" w:rsidRDefault="003632F4">
            <w:pPr>
              <w:jc w:val="center"/>
              <w:rPr>
                <w:sz w:val="20"/>
                <w:szCs w:val="20"/>
              </w:rPr>
            </w:pPr>
            <w:r>
              <w:rPr>
                <w:sz w:val="20"/>
                <w:szCs w:val="20"/>
              </w:rPr>
              <w:t>01 2 01 40060</w:t>
            </w:r>
          </w:p>
        </w:tc>
        <w:tc>
          <w:tcPr>
            <w:tcW w:w="548" w:type="dxa"/>
            <w:shd w:val="clear" w:color="auto" w:fill="FFFFFF"/>
            <w:noWrap/>
          </w:tcPr>
          <w:p w:rsidR="003632F4" w:rsidRDefault="003632F4">
            <w:pPr>
              <w:jc w:val="center"/>
              <w:rPr>
                <w:sz w:val="20"/>
                <w:szCs w:val="20"/>
              </w:rPr>
            </w:pPr>
            <w:r>
              <w:rPr>
                <w:sz w:val="20"/>
                <w:szCs w:val="20"/>
              </w:rPr>
              <w:t>000</w:t>
            </w:r>
          </w:p>
        </w:tc>
        <w:tc>
          <w:tcPr>
            <w:tcW w:w="1190" w:type="dxa"/>
            <w:shd w:val="clear" w:color="auto" w:fill="FFFFFF"/>
          </w:tcPr>
          <w:p w:rsidR="003632F4" w:rsidRDefault="003632F4">
            <w:pPr>
              <w:jc w:val="right"/>
              <w:rPr>
                <w:sz w:val="20"/>
                <w:szCs w:val="20"/>
              </w:rPr>
            </w:pPr>
            <w:r>
              <w:rPr>
                <w:sz w:val="20"/>
                <w:szCs w:val="20"/>
              </w:rPr>
              <w:t>0,00</w:t>
            </w:r>
          </w:p>
        </w:tc>
        <w:tc>
          <w:tcPr>
            <w:tcW w:w="1320" w:type="dxa"/>
            <w:shd w:val="clear" w:color="auto" w:fill="FFFFFF"/>
            <w:noWrap/>
          </w:tcPr>
          <w:p w:rsidR="003632F4" w:rsidRDefault="003632F4">
            <w:pPr>
              <w:jc w:val="right"/>
              <w:rPr>
                <w:sz w:val="20"/>
                <w:szCs w:val="20"/>
              </w:rPr>
            </w:pPr>
            <w:r>
              <w:rPr>
                <w:sz w:val="20"/>
                <w:szCs w:val="20"/>
              </w:rPr>
              <w:t>2 488,79</w:t>
            </w:r>
          </w:p>
        </w:tc>
      </w:tr>
      <w:tr w:rsidR="009B688E" w:rsidRPr="007C62B1" w:rsidTr="00B06D16">
        <w:trPr>
          <w:cantSplit/>
          <w:trHeight w:val="20"/>
        </w:trPr>
        <w:tc>
          <w:tcPr>
            <w:tcW w:w="3235" w:type="dxa"/>
            <w:shd w:val="clear" w:color="auto" w:fill="FFFFFF"/>
          </w:tcPr>
          <w:p w:rsidR="009B688E" w:rsidRDefault="009B688E">
            <w:pPr>
              <w:rPr>
                <w:sz w:val="20"/>
                <w:szCs w:val="20"/>
              </w:rPr>
            </w:pPr>
            <w:r w:rsidRPr="009B688E">
              <w:rPr>
                <w:sz w:val="20"/>
                <w:szCs w:val="20"/>
              </w:rPr>
              <w:t>из них:</w:t>
            </w:r>
          </w:p>
        </w:tc>
        <w:tc>
          <w:tcPr>
            <w:tcW w:w="868" w:type="dxa"/>
            <w:shd w:val="clear" w:color="auto" w:fill="FFFFFF"/>
          </w:tcPr>
          <w:p w:rsidR="009B688E" w:rsidRDefault="009B688E">
            <w:pPr>
              <w:jc w:val="center"/>
              <w:rPr>
                <w:sz w:val="20"/>
                <w:szCs w:val="20"/>
              </w:rPr>
            </w:pPr>
          </w:p>
        </w:tc>
        <w:tc>
          <w:tcPr>
            <w:tcW w:w="440" w:type="dxa"/>
            <w:shd w:val="clear" w:color="auto" w:fill="FFFFFF"/>
            <w:noWrap/>
          </w:tcPr>
          <w:p w:rsidR="009B688E" w:rsidRDefault="009B688E">
            <w:pPr>
              <w:jc w:val="center"/>
              <w:rPr>
                <w:sz w:val="20"/>
                <w:szCs w:val="20"/>
              </w:rPr>
            </w:pPr>
          </w:p>
        </w:tc>
        <w:tc>
          <w:tcPr>
            <w:tcW w:w="472" w:type="dxa"/>
            <w:shd w:val="clear" w:color="auto" w:fill="FFFFFF"/>
            <w:noWrap/>
          </w:tcPr>
          <w:p w:rsidR="009B688E" w:rsidRDefault="009B688E">
            <w:pPr>
              <w:jc w:val="center"/>
              <w:rPr>
                <w:sz w:val="20"/>
                <w:szCs w:val="20"/>
              </w:rPr>
            </w:pPr>
          </w:p>
        </w:tc>
        <w:tc>
          <w:tcPr>
            <w:tcW w:w="1400" w:type="dxa"/>
            <w:shd w:val="clear" w:color="auto" w:fill="FFFFFF"/>
            <w:noWrap/>
          </w:tcPr>
          <w:p w:rsidR="009B688E" w:rsidRDefault="009B688E">
            <w:pPr>
              <w:jc w:val="center"/>
              <w:rPr>
                <w:sz w:val="20"/>
                <w:szCs w:val="20"/>
              </w:rPr>
            </w:pPr>
          </w:p>
        </w:tc>
        <w:tc>
          <w:tcPr>
            <w:tcW w:w="548" w:type="dxa"/>
            <w:shd w:val="clear" w:color="auto" w:fill="FFFFFF"/>
            <w:noWrap/>
          </w:tcPr>
          <w:p w:rsidR="009B688E" w:rsidRDefault="009B688E">
            <w:pPr>
              <w:jc w:val="center"/>
              <w:rPr>
                <w:sz w:val="20"/>
                <w:szCs w:val="20"/>
              </w:rPr>
            </w:pPr>
          </w:p>
        </w:tc>
        <w:tc>
          <w:tcPr>
            <w:tcW w:w="1190" w:type="dxa"/>
            <w:shd w:val="clear" w:color="auto" w:fill="FFFFFF"/>
          </w:tcPr>
          <w:p w:rsidR="009B688E" w:rsidRDefault="009B688E">
            <w:pPr>
              <w:jc w:val="right"/>
              <w:rPr>
                <w:sz w:val="20"/>
                <w:szCs w:val="20"/>
              </w:rPr>
            </w:pPr>
          </w:p>
        </w:tc>
        <w:tc>
          <w:tcPr>
            <w:tcW w:w="1320" w:type="dxa"/>
            <w:shd w:val="clear" w:color="auto" w:fill="FFFFFF"/>
            <w:noWrap/>
          </w:tcPr>
          <w:p w:rsidR="009B688E" w:rsidRDefault="009B688E">
            <w:pPr>
              <w:jc w:val="right"/>
              <w:rPr>
                <w:sz w:val="20"/>
                <w:szCs w:val="20"/>
              </w:rPr>
            </w:pPr>
          </w:p>
        </w:tc>
      </w:tr>
      <w:tr w:rsidR="003632F4" w:rsidRPr="007C62B1" w:rsidTr="00B06D16">
        <w:trPr>
          <w:cantSplit/>
          <w:trHeight w:val="20"/>
        </w:trPr>
        <w:tc>
          <w:tcPr>
            <w:tcW w:w="3235" w:type="dxa"/>
            <w:shd w:val="clear" w:color="auto" w:fill="FFFFFF"/>
          </w:tcPr>
          <w:p w:rsidR="003632F4" w:rsidRDefault="003632F4">
            <w:pPr>
              <w:rPr>
                <w:sz w:val="20"/>
                <w:szCs w:val="20"/>
              </w:rPr>
            </w:pPr>
            <w:r>
              <w:rPr>
                <w:sz w:val="20"/>
                <w:szCs w:val="20"/>
              </w:rPr>
              <w:t xml:space="preserve">приобретение в муниципальную собственность дошкольного образовательного учреждения </w:t>
            </w:r>
            <w:r w:rsidR="009B688E">
              <w:rPr>
                <w:sz w:val="20"/>
                <w:szCs w:val="20"/>
              </w:rPr>
              <w:br/>
            </w:r>
            <w:r>
              <w:rPr>
                <w:sz w:val="20"/>
                <w:szCs w:val="20"/>
              </w:rPr>
              <w:t xml:space="preserve">на 160 мест в 526 квартале </w:t>
            </w:r>
            <w:r w:rsidR="009B688E">
              <w:rPr>
                <w:sz w:val="20"/>
                <w:szCs w:val="20"/>
              </w:rPr>
              <w:br/>
            </w:r>
            <w:r>
              <w:rPr>
                <w:sz w:val="20"/>
                <w:szCs w:val="20"/>
              </w:rPr>
              <w:t>г.</w:t>
            </w:r>
            <w:r w:rsidR="009B688E">
              <w:rPr>
                <w:sz w:val="20"/>
                <w:szCs w:val="20"/>
              </w:rPr>
              <w:t xml:space="preserve"> </w:t>
            </w:r>
            <w:r>
              <w:rPr>
                <w:sz w:val="20"/>
                <w:szCs w:val="20"/>
              </w:rPr>
              <w:t>Ставрополя</w:t>
            </w:r>
          </w:p>
        </w:tc>
        <w:tc>
          <w:tcPr>
            <w:tcW w:w="868" w:type="dxa"/>
            <w:shd w:val="clear" w:color="auto" w:fill="FFFFFF"/>
          </w:tcPr>
          <w:p w:rsidR="003632F4" w:rsidRDefault="003632F4">
            <w:pPr>
              <w:jc w:val="center"/>
              <w:rPr>
                <w:sz w:val="20"/>
                <w:szCs w:val="20"/>
              </w:rPr>
            </w:pPr>
            <w:r>
              <w:rPr>
                <w:sz w:val="20"/>
                <w:szCs w:val="20"/>
              </w:rPr>
              <w:t>621</w:t>
            </w:r>
          </w:p>
        </w:tc>
        <w:tc>
          <w:tcPr>
            <w:tcW w:w="440" w:type="dxa"/>
            <w:shd w:val="clear" w:color="auto" w:fill="FFFFFF"/>
            <w:noWrap/>
          </w:tcPr>
          <w:p w:rsidR="003632F4" w:rsidRDefault="003632F4">
            <w:pPr>
              <w:jc w:val="center"/>
              <w:rPr>
                <w:sz w:val="20"/>
                <w:szCs w:val="20"/>
              </w:rPr>
            </w:pPr>
            <w:r>
              <w:rPr>
                <w:sz w:val="20"/>
                <w:szCs w:val="20"/>
              </w:rPr>
              <w:t>07</w:t>
            </w:r>
          </w:p>
        </w:tc>
        <w:tc>
          <w:tcPr>
            <w:tcW w:w="472" w:type="dxa"/>
            <w:shd w:val="clear" w:color="auto" w:fill="FFFFFF"/>
            <w:noWrap/>
          </w:tcPr>
          <w:p w:rsidR="003632F4" w:rsidRDefault="003632F4">
            <w:pPr>
              <w:jc w:val="center"/>
              <w:rPr>
                <w:sz w:val="20"/>
                <w:szCs w:val="20"/>
              </w:rPr>
            </w:pPr>
            <w:r>
              <w:rPr>
                <w:sz w:val="20"/>
                <w:szCs w:val="20"/>
              </w:rPr>
              <w:t>01</w:t>
            </w:r>
          </w:p>
        </w:tc>
        <w:tc>
          <w:tcPr>
            <w:tcW w:w="1400" w:type="dxa"/>
            <w:shd w:val="clear" w:color="auto" w:fill="FFFFFF"/>
            <w:noWrap/>
          </w:tcPr>
          <w:p w:rsidR="003632F4" w:rsidRDefault="003632F4">
            <w:pPr>
              <w:jc w:val="center"/>
              <w:rPr>
                <w:sz w:val="20"/>
                <w:szCs w:val="20"/>
              </w:rPr>
            </w:pPr>
            <w:r>
              <w:rPr>
                <w:sz w:val="20"/>
                <w:szCs w:val="20"/>
              </w:rPr>
              <w:t>01 2 01 40060</w:t>
            </w:r>
          </w:p>
        </w:tc>
        <w:tc>
          <w:tcPr>
            <w:tcW w:w="548" w:type="dxa"/>
            <w:shd w:val="clear" w:color="auto" w:fill="FFFFFF"/>
            <w:noWrap/>
          </w:tcPr>
          <w:p w:rsidR="003632F4" w:rsidRDefault="003632F4">
            <w:pPr>
              <w:jc w:val="center"/>
              <w:rPr>
                <w:sz w:val="20"/>
                <w:szCs w:val="20"/>
              </w:rPr>
            </w:pPr>
            <w:r>
              <w:rPr>
                <w:sz w:val="20"/>
                <w:szCs w:val="20"/>
              </w:rPr>
              <w:t>000</w:t>
            </w:r>
          </w:p>
        </w:tc>
        <w:tc>
          <w:tcPr>
            <w:tcW w:w="1190" w:type="dxa"/>
            <w:shd w:val="clear" w:color="auto" w:fill="FFFFFF"/>
          </w:tcPr>
          <w:p w:rsidR="003632F4" w:rsidRDefault="003632F4">
            <w:pPr>
              <w:jc w:val="right"/>
              <w:rPr>
                <w:sz w:val="20"/>
                <w:szCs w:val="20"/>
              </w:rPr>
            </w:pPr>
            <w:r>
              <w:rPr>
                <w:sz w:val="20"/>
                <w:szCs w:val="20"/>
              </w:rPr>
              <w:t>0,00</w:t>
            </w:r>
          </w:p>
        </w:tc>
        <w:tc>
          <w:tcPr>
            <w:tcW w:w="1320" w:type="dxa"/>
            <w:shd w:val="clear" w:color="auto" w:fill="FFFFFF"/>
            <w:noWrap/>
          </w:tcPr>
          <w:p w:rsidR="003632F4" w:rsidRDefault="003632F4">
            <w:pPr>
              <w:jc w:val="right"/>
              <w:rPr>
                <w:sz w:val="20"/>
                <w:szCs w:val="20"/>
              </w:rPr>
            </w:pPr>
            <w:r>
              <w:rPr>
                <w:sz w:val="20"/>
                <w:szCs w:val="20"/>
              </w:rPr>
              <w:t>2 488,79</w:t>
            </w:r>
          </w:p>
        </w:tc>
      </w:tr>
      <w:tr w:rsidR="003632F4" w:rsidRPr="007C62B1" w:rsidTr="00B06D16">
        <w:trPr>
          <w:cantSplit/>
          <w:trHeight w:val="20"/>
        </w:trPr>
        <w:tc>
          <w:tcPr>
            <w:tcW w:w="3235" w:type="dxa"/>
            <w:shd w:val="clear" w:color="auto" w:fill="FFFFFF"/>
          </w:tcPr>
          <w:p w:rsidR="003632F4" w:rsidRDefault="003632F4">
            <w:pPr>
              <w:rPr>
                <w:sz w:val="20"/>
                <w:szCs w:val="20"/>
              </w:rPr>
            </w:pPr>
            <w:r>
              <w:rPr>
                <w:sz w:val="20"/>
                <w:szCs w:val="20"/>
              </w:rPr>
              <w:t>Бюджетные инвестиции</w:t>
            </w:r>
          </w:p>
        </w:tc>
        <w:tc>
          <w:tcPr>
            <w:tcW w:w="868" w:type="dxa"/>
            <w:shd w:val="clear" w:color="auto" w:fill="FFFFFF"/>
          </w:tcPr>
          <w:p w:rsidR="003632F4" w:rsidRDefault="003632F4">
            <w:pPr>
              <w:jc w:val="center"/>
              <w:rPr>
                <w:sz w:val="20"/>
                <w:szCs w:val="20"/>
              </w:rPr>
            </w:pPr>
            <w:r>
              <w:rPr>
                <w:sz w:val="20"/>
                <w:szCs w:val="20"/>
              </w:rPr>
              <w:t>621</w:t>
            </w:r>
          </w:p>
        </w:tc>
        <w:tc>
          <w:tcPr>
            <w:tcW w:w="440" w:type="dxa"/>
            <w:shd w:val="clear" w:color="auto" w:fill="FFFFFF"/>
            <w:noWrap/>
          </w:tcPr>
          <w:p w:rsidR="003632F4" w:rsidRDefault="003632F4">
            <w:pPr>
              <w:jc w:val="center"/>
              <w:rPr>
                <w:sz w:val="20"/>
                <w:szCs w:val="20"/>
              </w:rPr>
            </w:pPr>
            <w:r>
              <w:rPr>
                <w:sz w:val="20"/>
                <w:szCs w:val="20"/>
              </w:rPr>
              <w:t>07</w:t>
            </w:r>
          </w:p>
        </w:tc>
        <w:tc>
          <w:tcPr>
            <w:tcW w:w="472" w:type="dxa"/>
            <w:shd w:val="clear" w:color="auto" w:fill="FFFFFF"/>
            <w:noWrap/>
          </w:tcPr>
          <w:p w:rsidR="003632F4" w:rsidRDefault="003632F4">
            <w:pPr>
              <w:jc w:val="center"/>
              <w:rPr>
                <w:sz w:val="20"/>
                <w:szCs w:val="20"/>
              </w:rPr>
            </w:pPr>
            <w:r>
              <w:rPr>
                <w:sz w:val="20"/>
                <w:szCs w:val="20"/>
              </w:rPr>
              <w:t>01</w:t>
            </w:r>
          </w:p>
        </w:tc>
        <w:tc>
          <w:tcPr>
            <w:tcW w:w="1400" w:type="dxa"/>
            <w:shd w:val="clear" w:color="auto" w:fill="FFFFFF"/>
            <w:noWrap/>
          </w:tcPr>
          <w:p w:rsidR="003632F4" w:rsidRDefault="003632F4">
            <w:pPr>
              <w:jc w:val="center"/>
              <w:rPr>
                <w:sz w:val="20"/>
                <w:szCs w:val="20"/>
              </w:rPr>
            </w:pPr>
            <w:r>
              <w:rPr>
                <w:sz w:val="20"/>
                <w:szCs w:val="20"/>
              </w:rPr>
              <w:t>01 2 01 40060</w:t>
            </w:r>
          </w:p>
        </w:tc>
        <w:tc>
          <w:tcPr>
            <w:tcW w:w="548" w:type="dxa"/>
            <w:shd w:val="clear" w:color="auto" w:fill="FFFFFF"/>
            <w:noWrap/>
          </w:tcPr>
          <w:p w:rsidR="003632F4" w:rsidRDefault="003632F4">
            <w:pPr>
              <w:jc w:val="center"/>
              <w:rPr>
                <w:sz w:val="20"/>
                <w:szCs w:val="20"/>
              </w:rPr>
            </w:pPr>
            <w:r>
              <w:rPr>
                <w:sz w:val="20"/>
                <w:szCs w:val="20"/>
              </w:rPr>
              <w:t>410</w:t>
            </w:r>
          </w:p>
        </w:tc>
        <w:tc>
          <w:tcPr>
            <w:tcW w:w="1190" w:type="dxa"/>
            <w:shd w:val="clear" w:color="auto" w:fill="FFFFFF"/>
          </w:tcPr>
          <w:p w:rsidR="003632F4" w:rsidRDefault="003632F4">
            <w:pPr>
              <w:jc w:val="right"/>
              <w:rPr>
                <w:sz w:val="20"/>
                <w:szCs w:val="20"/>
              </w:rPr>
            </w:pPr>
            <w:r>
              <w:rPr>
                <w:sz w:val="20"/>
                <w:szCs w:val="20"/>
              </w:rPr>
              <w:t>0,00</w:t>
            </w:r>
          </w:p>
        </w:tc>
        <w:tc>
          <w:tcPr>
            <w:tcW w:w="1320" w:type="dxa"/>
            <w:shd w:val="clear" w:color="auto" w:fill="FFFFFF"/>
            <w:noWrap/>
          </w:tcPr>
          <w:p w:rsidR="003632F4" w:rsidRDefault="003632F4" w:rsidP="00A60A5B">
            <w:pPr>
              <w:ind w:right="-2"/>
              <w:jc w:val="right"/>
              <w:rPr>
                <w:sz w:val="20"/>
                <w:szCs w:val="20"/>
              </w:rPr>
            </w:pPr>
            <w:r>
              <w:rPr>
                <w:sz w:val="20"/>
                <w:szCs w:val="20"/>
              </w:rPr>
              <w:t>2 488,79»;</w:t>
            </w:r>
          </w:p>
        </w:tc>
      </w:tr>
    </w:tbl>
    <w:p w:rsidR="00D57A60" w:rsidRDefault="00D57A60" w:rsidP="00D57A60">
      <w:pPr>
        <w:ind w:firstLine="709"/>
        <w:jc w:val="both"/>
        <w:rPr>
          <w:sz w:val="28"/>
          <w:szCs w:val="28"/>
        </w:rPr>
      </w:pPr>
      <w:r>
        <w:rPr>
          <w:sz w:val="28"/>
          <w:szCs w:val="28"/>
        </w:rPr>
        <w:t>строку</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80503A" w:rsidRPr="007C62B1" w:rsidTr="00B06D16">
        <w:trPr>
          <w:cantSplit/>
          <w:trHeight w:val="20"/>
        </w:trPr>
        <w:tc>
          <w:tcPr>
            <w:tcW w:w="3235" w:type="dxa"/>
            <w:shd w:val="clear" w:color="auto" w:fill="FFFFFF"/>
          </w:tcPr>
          <w:p w:rsidR="0080503A" w:rsidRPr="0080503A" w:rsidRDefault="0080503A" w:rsidP="0080503A">
            <w:pPr>
              <w:widowControl/>
              <w:rPr>
                <w:sz w:val="20"/>
                <w:szCs w:val="20"/>
              </w:rPr>
            </w:pPr>
            <w:r>
              <w:rPr>
                <w:rFonts w:eastAsia="Calibri"/>
                <w:sz w:val="20"/>
                <w:szCs w:val="20"/>
              </w:rPr>
              <w:t xml:space="preserve">«строительство муниципального образовательного учреждения средней общеобразовательной школы на 1550 мест в 526 квартале г. Ставрополя, пересечение </w:t>
            </w:r>
            <w:r>
              <w:rPr>
                <w:rFonts w:eastAsia="Calibri"/>
                <w:sz w:val="20"/>
                <w:szCs w:val="20"/>
              </w:rPr>
              <w:br/>
              <w:t>ул. Пирогова и ул. Шпаковской (в том числе проектно-изыскательские работы)</w:t>
            </w:r>
          </w:p>
        </w:tc>
        <w:tc>
          <w:tcPr>
            <w:tcW w:w="868" w:type="dxa"/>
            <w:shd w:val="clear" w:color="auto" w:fill="FFFFFF"/>
          </w:tcPr>
          <w:p w:rsidR="0080503A" w:rsidRPr="0080503A" w:rsidRDefault="0080503A">
            <w:pPr>
              <w:jc w:val="center"/>
              <w:rPr>
                <w:sz w:val="20"/>
                <w:szCs w:val="20"/>
              </w:rPr>
            </w:pPr>
            <w:r w:rsidRPr="0080503A">
              <w:rPr>
                <w:sz w:val="20"/>
                <w:szCs w:val="20"/>
              </w:rPr>
              <w:t>621</w:t>
            </w:r>
          </w:p>
        </w:tc>
        <w:tc>
          <w:tcPr>
            <w:tcW w:w="440" w:type="dxa"/>
            <w:shd w:val="clear" w:color="auto" w:fill="FFFFFF"/>
            <w:noWrap/>
          </w:tcPr>
          <w:p w:rsidR="0080503A" w:rsidRPr="0080503A" w:rsidRDefault="0080503A">
            <w:pPr>
              <w:jc w:val="center"/>
              <w:rPr>
                <w:sz w:val="20"/>
                <w:szCs w:val="20"/>
              </w:rPr>
            </w:pPr>
            <w:r w:rsidRPr="0080503A">
              <w:rPr>
                <w:sz w:val="20"/>
                <w:szCs w:val="20"/>
              </w:rPr>
              <w:t>07</w:t>
            </w:r>
          </w:p>
        </w:tc>
        <w:tc>
          <w:tcPr>
            <w:tcW w:w="472" w:type="dxa"/>
            <w:shd w:val="clear" w:color="auto" w:fill="FFFFFF"/>
            <w:noWrap/>
          </w:tcPr>
          <w:p w:rsidR="0080503A" w:rsidRPr="0080503A" w:rsidRDefault="0080503A">
            <w:pPr>
              <w:jc w:val="center"/>
              <w:rPr>
                <w:sz w:val="20"/>
                <w:szCs w:val="20"/>
              </w:rPr>
            </w:pPr>
            <w:r w:rsidRPr="0080503A">
              <w:rPr>
                <w:sz w:val="20"/>
                <w:szCs w:val="20"/>
              </w:rPr>
              <w:t>02</w:t>
            </w:r>
          </w:p>
        </w:tc>
        <w:tc>
          <w:tcPr>
            <w:tcW w:w="1400" w:type="dxa"/>
            <w:shd w:val="clear" w:color="auto" w:fill="FFFFFF"/>
            <w:noWrap/>
          </w:tcPr>
          <w:p w:rsidR="0080503A" w:rsidRPr="0080503A" w:rsidRDefault="0080503A">
            <w:pPr>
              <w:jc w:val="center"/>
              <w:rPr>
                <w:sz w:val="20"/>
                <w:szCs w:val="20"/>
              </w:rPr>
            </w:pPr>
            <w:r w:rsidRPr="0080503A">
              <w:rPr>
                <w:sz w:val="20"/>
                <w:szCs w:val="20"/>
              </w:rPr>
              <w:t>01 2 01 40010</w:t>
            </w:r>
          </w:p>
        </w:tc>
        <w:tc>
          <w:tcPr>
            <w:tcW w:w="548" w:type="dxa"/>
            <w:shd w:val="clear" w:color="auto" w:fill="FFFFFF"/>
            <w:noWrap/>
          </w:tcPr>
          <w:p w:rsidR="0080503A" w:rsidRPr="0080503A" w:rsidRDefault="0080503A">
            <w:pPr>
              <w:jc w:val="center"/>
              <w:rPr>
                <w:sz w:val="20"/>
                <w:szCs w:val="20"/>
              </w:rPr>
            </w:pPr>
            <w:r w:rsidRPr="0080503A">
              <w:rPr>
                <w:sz w:val="20"/>
                <w:szCs w:val="20"/>
              </w:rPr>
              <w:t>000</w:t>
            </w:r>
          </w:p>
        </w:tc>
        <w:tc>
          <w:tcPr>
            <w:tcW w:w="1190" w:type="dxa"/>
            <w:shd w:val="clear" w:color="auto" w:fill="FFFFFF"/>
          </w:tcPr>
          <w:p w:rsidR="0080503A" w:rsidRDefault="0080503A" w:rsidP="00B06D16">
            <w:pPr>
              <w:jc w:val="right"/>
              <w:rPr>
                <w:sz w:val="20"/>
                <w:szCs w:val="20"/>
              </w:rPr>
            </w:pPr>
            <w:r>
              <w:rPr>
                <w:sz w:val="20"/>
                <w:szCs w:val="20"/>
              </w:rPr>
              <w:t>7 613,02</w:t>
            </w:r>
          </w:p>
        </w:tc>
        <w:tc>
          <w:tcPr>
            <w:tcW w:w="1320" w:type="dxa"/>
            <w:shd w:val="clear" w:color="auto" w:fill="FFFFFF"/>
            <w:noWrap/>
          </w:tcPr>
          <w:p w:rsidR="0080503A" w:rsidRDefault="0080503A" w:rsidP="0080503A">
            <w:pPr>
              <w:jc w:val="right"/>
              <w:rPr>
                <w:sz w:val="20"/>
                <w:szCs w:val="20"/>
              </w:rPr>
            </w:pPr>
            <w:r>
              <w:rPr>
                <w:sz w:val="20"/>
                <w:szCs w:val="20"/>
              </w:rPr>
              <w:t>0,00»</w:t>
            </w:r>
          </w:p>
        </w:tc>
      </w:tr>
    </w:tbl>
    <w:p w:rsidR="00D57A60" w:rsidRPr="00FE5CD5" w:rsidRDefault="005164CB" w:rsidP="00D57A60">
      <w:pPr>
        <w:jc w:val="both"/>
        <w:rPr>
          <w:sz w:val="28"/>
          <w:szCs w:val="28"/>
        </w:rPr>
      </w:pPr>
      <w:r>
        <w:rPr>
          <w:sz w:val="28"/>
          <w:szCs w:val="28"/>
        </w:rPr>
        <w:t>изложить в следующей редакции</w:t>
      </w:r>
      <w:r w:rsidR="00D57A60">
        <w:rPr>
          <w:sz w:val="28"/>
          <w:szCs w:val="28"/>
        </w:rPr>
        <w:t>:</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80503A" w:rsidRPr="007C62B1" w:rsidTr="00B06D16">
        <w:trPr>
          <w:cantSplit/>
          <w:trHeight w:val="20"/>
        </w:trPr>
        <w:tc>
          <w:tcPr>
            <w:tcW w:w="3235" w:type="dxa"/>
            <w:shd w:val="clear" w:color="auto" w:fill="FFFFFF"/>
          </w:tcPr>
          <w:p w:rsidR="0080503A" w:rsidRPr="0080503A" w:rsidRDefault="0080503A" w:rsidP="0080503A">
            <w:pPr>
              <w:rPr>
                <w:sz w:val="20"/>
                <w:szCs w:val="20"/>
              </w:rPr>
            </w:pPr>
            <w:r>
              <w:rPr>
                <w:sz w:val="20"/>
                <w:szCs w:val="20"/>
              </w:rPr>
              <w:t>«</w:t>
            </w:r>
            <w:r w:rsidRPr="0080503A">
              <w:rPr>
                <w:sz w:val="20"/>
                <w:szCs w:val="20"/>
              </w:rPr>
              <w:t xml:space="preserve">строительство муниципального образовательного учреждения средней общеобразовательной школы на 1550 мест </w:t>
            </w:r>
            <w:r>
              <w:rPr>
                <w:sz w:val="20"/>
                <w:szCs w:val="20"/>
              </w:rPr>
              <w:br/>
            </w:r>
            <w:r w:rsidRPr="0080503A">
              <w:rPr>
                <w:sz w:val="20"/>
                <w:szCs w:val="20"/>
              </w:rPr>
              <w:t>по ул. Пирогова в г. Ставрополе</w:t>
            </w:r>
          </w:p>
        </w:tc>
        <w:tc>
          <w:tcPr>
            <w:tcW w:w="868" w:type="dxa"/>
            <w:shd w:val="clear" w:color="auto" w:fill="FFFFFF"/>
          </w:tcPr>
          <w:p w:rsidR="0080503A" w:rsidRPr="0080503A" w:rsidRDefault="0080503A" w:rsidP="00B06D16">
            <w:pPr>
              <w:jc w:val="center"/>
              <w:rPr>
                <w:sz w:val="20"/>
                <w:szCs w:val="20"/>
              </w:rPr>
            </w:pPr>
            <w:r w:rsidRPr="0080503A">
              <w:rPr>
                <w:sz w:val="20"/>
                <w:szCs w:val="20"/>
              </w:rPr>
              <w:t>621</w:t>
            </w:r>
          </w:p>
        </w:tc>
        <w:tc>
          <w:tcPr>
            <w:tcW w:w="440" w:type="dxa"/>
            <w:shd w:val="clear" w:color="auto" w:fill="FFFFFF"/>
            <w:noWrap/>
          </w:tcPr>
          <w:p w:rsidR="0080503A" w:rsidRPr="0080503A" w:rsidRDefault="0080503A" w:rsidP="00B06D16">
            <w:pPr>
              <w:jc w:val="center"/>
              <w:rPr>
                <w:sz w:val="20"/>
                <w:szCs w:val="20"/>
              </w:rPr>
            </w:pPr>
            <w:r w:rsidRPr="0080503A">
              <w:rPr>
                <w:sz w:val="20"/>
                <w:szCs w:val="20"/>
              </w:rPr>
              <w:t>07</w:t>
            </w:r>
          </w:p>
        </w:tc>
        <w:tc>
          <w:tcPr>
            <w:tcW w:w="472" w:type="dxa"/>
            <w:shd w:val="clear" w:color="auto" w:fill="FFFFFF"/>
            <w:noWrap/>
          </w:tcPr>
          <w:p w:rsidR="0080503A" w:rsidRPr="0080503A" w:rsidRDefault="0080503A" w:rsidP="00B06D16">
            <w:pPr>
              <w:jc w:val="center"/>
              <w:rPr>
                <w:sz w:val="20"/>
                <w:szCs w:val="20"/>
              </w:rPr>
            </w:pPr>
            <w:r w:rsidRPr="0080503A">
              <w:rPr>
                <w:sz w:val="20"/>
                <w:szCs w:val="20"/>
              </w:rPr>
              <w:t>02</w:t>
            </w:r>
          </w:p>
        </w:tc>
        <w:tc>
          <w:tcPr>
            <w:tcW w:w="1400" w:type="dxa"/>
            <w:shd w:val="clear" w:color="auto" w:fill="FFFFFF"/>
            <w:noWrap/>
          </w:tcPr>
          <w:p w:rsidR="0080503A" w:rsidRPr="0080503A" w:rsidRDefault="0080503A" w:rsidP="00B06D16">
            <w:pPr>
              <w:jc w:val="center"/>
              <w:rPr>
                <w:sz w:val="20"/>
                <w:szCs w:val="20"/>
              </w:rPr>
            </w:pPr>
            <w:r w:rsidRPr="0080503A">
              <w:rPr>
                <w:sz w:val="20"/>
                <w:szCs w:val="20"/>
              </w:rPr>
              <w:t>01 2 01 40010</w:t>
            </w:r>
          </w:p>
        </w:tc>
        <w:tc>
          <w:tcPr>
            <w:tcW w:w="548" w:type="dxa"/>
            <w:shd w:val="clear" w:color="auto" w:fill="FFFFFF"/>
            <w:noWrap/>
          </w:tcPr>
          <w:p w:rsidR="0080503A" w:rsidRPr="0080503A" w:rsidRDefault="0080503A" w:rsidP="00B06D16">
            <w:pPr>
              <w:jc w:val="center"/>
              <w:rPr>
                <w:sz w:val="20"/>
                <w:szCs w:val="20"/>
              </w:rPr>
            </w:pPr>
            <w:r w:rsidRPr="0080503A">
              <w:rPr>
                <w:sz w:val="20"/>
                <w:szCs w:val="20"/>
              </w:rPr>
              <w:t>000</w:t>
            </w:r>
          </w:p>
        </w:tc>
        <w:tc>
          <w:tcPr>
            <w:tcW w:w="1190" w:type="dxa"/>
            <w:shd w:val="clear" w:color="auto" w:fill="FFFFFF"/>
          </w:tcPr>
          <w:p w:rsidR="0080503A" w:rsidRDefault="0080503A">
            <w:pPr>
              <w:jc w:val="right"/>
              <w:rPr>
                <w:sz w:val="20"/>
                <w:szCs w:val="20"/>
              </w:rPr>
            </w:pPr>
            <w:r>
              <w:rPr>
                <w:sz w:val="20"/>
                <w:szCs w:val="20"/>
              </w:rPr>
              <w:t>7 613,02</w:t>
            </w:r>
          </w:p>
        </w:tc>
        <w:tc>
          <w:tcPr>
            <w:tcW w:w="1320" w:type="dxa"/>
            <w:shd w:val="clear" w:color="auto" w:fill="FFFFFF"/>
            <w:noWrap/>
          </w:tcPr>
          <w:p w:rsidR="0080503A" w:rsidRDefault="0080503A">
            <w:pPr>
              <w:jc w:val="right"/>
              <w:rPr>
                <w:sz w:val="20"/>
                <w:szCs w:val="20"/>
              </w:rPr>
            </w:pPr>
            <w:r>
              <w:rPr>
                <w:sz w:val="20"/>
                <w:szCs w:val="20"/>
              </w:rPr>
              <w:t>0,00»;</w:t>
            </w:r>
          </w:p>
        </w:tc>
      </w:tr>
    </w:tbl>
    <w:p w:rsidR="00BD11B0" w:rsidRDefault="00C1370E" w:rsidP="00BD11B0">
      <w:pPr>
        <w:spacing w:line="235" w:lineRule="auto"/>
        <w:ind w:firstLine="709"/>
        <w:jc w:val="both"/>
        <w:rPr>
          <w:sz w:val="28"/>
          <w:szCs w:val="28"/>
        </w:rPr>
      </w:pPr>
      <w:r>
        <w:rPr>
          <w:sz w:val="28"/>
          <w:szCs w:val="28"/>
        </w:rPr>
        <w:t>к</w:t>
      </w:r>
      <w:r w:rsidR="00BD11B0">
        <w:rPr>
          <w:sz w:val="28"/>
          <w:szCs w:val="28"/>
        </w:rPr>
        <w:t>)</w:t>
      </w:r>
      <w:r w:rsidR="00B21584">
        <w:rPr>
          <w:sz w:val="28"/>
          <w:szCs w:val="28"/>
        </w:rPr>
        <w:t> </w:t>
      </w:r>
      <w:r w:rsidR="00BD11B0">
        <w:rPr>
          <w:sz w:val="28"/>
          <w:szCs w:val="28"/>
        </w:rPr>
        <w:t>в разделе «</w:t>
      </w:r>
      <w:r w:rsidR="00BD11B0" w:rsidRPr="00BD11B0">
        <w:rPr>
          <w:sz w:val="28"/>
          <w:szCs w:val="28"/>
        </w:rPr>
        <w:t>Комитет по делам гражданской обороны и чрезвычайным ситуациям администрации города Ставрополя</w:t>
      </w:r>
      <w:r w:rsidR="00BD11B0">
        <w:rPr>
          <w:sz w:val="28"/>
          <w:szCs w:val="28"/>
        </w:rPr>
        <w:t>»:</w:t>
      </w:r>
    </w:p>
    <w:p w:rsidR="00BD11B0" w:rsidRDefault="006719E2" w:rsidP="00BD11B0">
      <w:pPr>
        <w:spacing w:line="235" w:lineRule="auto"/>
        <w:ind w:firstLine="709"/>
        <w:jc w:val="both"/>
        <w:rPr>
          <w:sz w:val="28"/>
          <w:szCs w:val="28"/>
        </w:rPr>
      </w:pPr>
      <w:r w:rsidRPr="006719E2">
        <w:rPr>
          <w:sz w:val="28"/>
          <w:szCs w:val="28"/>
        </w:rPr>
        <w:t>по строке «Комитет по делам гражданской обороны и чрезвычайным ситуациям администрации города Ставрополя 624 00 00 00 0 00 00000 000 71</w:t>
      </w:r>
      <w:r w:rsidR="008435C8">
        <w:rPr>
          <w:sz w:val="28"/>
          <w:szCs w:val="28"/>
        </w:rPr>
        <w:t> </w:t>
      </w:r>
      <w:r w:rsidRPr="006719E2">
        <w:rPr>
          <w:sz w:val="28"/>
          <w:szCs w:val="28"/>
        </w:rPr>
        <w:t>312,98  71</w:t>
      </w:r>
      <w:r w:rsidR="008435C8">
        <w:rPr>
          <w:sz w:val="28"/>
          <w:szCs w:val="28"/>
        </w:rPr>
        <w:t> </w:t>
      </w:r>
      <w:r w:rsidRPr="006719E2">
        <w:rPr>
          <w:sz w:val="28"/>
          <w:szCs w:val="28"/>
        </w:rPr>
        <w:t>312,98» цифры «71</w:t>
      </w:r>
      <w:r w:rsidR="008435C8">
        <w:rPr>
          <w:sz w:val="28"/>
          <w:szCs w:val="28"/>
        </w:rPr>
        <w:t> </w:t>
      </w:r>
      <w:r w:rsidRPr="006719E2">
        <w:rPr>
          <w:sz w:val="28"/>
          <w:szCs w:val="28"/>
        </w:rPr>
        <w:t>312,98  71</w:t>
      </w:r>
      <w:r w:rsidR="008435C8">
        <w:rPr>
          <w:sz w:val="28"/>
          <w:szCs w:val="28"/>
        </w:rPr>
        <w:t> </w:t>
      </w:r>
      <w:r w:rsidRPr="006719E2">
        <w:rPr>
          <w:sz w:val="28"/>
          <w:szCs w:val="28"/>
        </w:rPr>
        <w:t>312,98» заменить цифрами «76</w:t>
      </w:r>
      <w:r w:rsidR="008435C8">
        <w:rPr>
          <w:sz w:val="28"/>
          <w:szCs w:val="28"/>
        </w:rPr>
        <w:t> </w:t>
      </w:r>
      <w:r w:rsidRPr="006719E2">
        <w:rPr>
          <w:sz w:val="28"/>
          <w:szCs w:val="28"/>
        </w:rPr>
        <w:t>350,38  76</w:t>
      </w:r>
      <w:r w:rsidR="008435C8">
        <w:rPr>
          <w:sz w:val="28"/>
          <w:szCs w:val="28"/>
        </w:rPr>
        <w:t> </w:t>
      </w:r>
      <w:r w:rsidRPr="006719E2">
        <w:rPr>
          <w:sz w:val="28"/>
          <w:szCs w:val="28"/>
        </w:rPr>
        <w:t>350,38»;</w:t>
      </w:r>
    </w:p>
    <w:p w:rsidR="00BE1053" w:rsidRDefault="006719E2" w:rsidP="007743EF">
      <w:pPr>
        <w:spacing w:line="235" w:lineRule="auto"/>
        <w:ind w:firstLine="709"/>
        <w:jc w:val="both"/>
        <w:rPr>
          <w:sz w:val="28"/>
          <w:szCs w:val="28"/>
        </w:rPr>
      </w:pPr>
      <w:r w:rsidRPr="006719E2">
        <w:rPr>
          <w:sz w:val="28"/>
          <w:szCs w:val="28"/>
        </w:rPr>
        <w:t>по строке «Национальная безопасность и правоохранительная деятельность 624 03 00 00</w:t>
      </w:r>
      <w:r w:rsidR="00C152C2">
        <w:rPr>
          <w:sz w:val="28"/>
          <w:szCs w:val="28"/>
        </w:rPr>
        <w:t> </w:t>
      </w:r>
      <w:r w:rsidRPr="006719E2">
        <w:rPr>
          <w:sz w:val="28"/>
          <w:szCs w:val="28"/>
        </w:rPr>
        <w:t>0</w:t>
      </w:r>
      <w:r w:rsidR="00C152C2">
        <w:rPr>
          <w:sz w:val="28"/>
          <w:szCs w:val="28"/>
        </w:rPr>
        <w:t> </w:t>
      </w:r>
      <w:r w:rsidRPr="006719E2">
        <w:rPr>
          <w:sz w:val="28"/>
          <w:szCs w:val="28"/>
        </w:rPr>
        <w:t>00</w:t>
      </w:r>
      <w:r w:rsidR="00C152C2">
        <w:rPr>
          <w:sz w:val="28"/>
          <w:szCs w:val="28"/>
        </w:rPr>
        <w:t> </w:t>
      </w:r>
      <w:r w:rsidRPr="006719E2">
        <w:rPr>
          <w:sz w:val="28"/>
          <w:szCs w:val="28"/>
        </w:rPr>
        <w:t>00000 000 71</w:t>
      </w:r>
      <w:r w:rsidR="008435C8">
        <w:rPr>
          <w:sz w:val="28"/>
          <w:szCs w:val="28"/>
        </w:rPr>
        <w:t> </w:t>
      </w:r>
      <w:r w:rsidRPr="006719E2">
        <w:rPr>
          <w:sz w:val="28"/>
          <w:szCs w:val="28"/>
        </w:rPr>
        <w:t>312,98  71</w:t>
      </w:r>
      <w:r w:rsidR="008435C8">
        <w:rPr>
          <w:sz w:val="28"/>
          <w:szCs w:val="28"/>
        </w:rPr>
        <w:t> </w:t>
      </w:r>
      <w:r w:rsidRPr="006719E2">
        <w:rPr>
          <w:sz w:val="28"/>
          <w:szCs w:val="28"/>
        </w:rPr>
        <w:t>312,98» цифры «71</w:t>
      </w:r>
      <w:r w:rsidR="008435C8">
        <w:rPr>
          <w:sz w:val="28"/>
          <w:szCs w:val="28"/>
        </w:rPr>
        <w:t> </w:t>
      </w:r>
      <w:r w:rsidRPr="006719E2">
        <w:rPr>
          <w:sz w:val="28"/>
          <w:szCs w:val="28"/>
        </w:rPr>
        <w:t>312,98  71</w:t>
      </w:r>
      <w:r w:rsidR="008435C8">
        <w:rPr>
          <w:sz w:val="28"/>
          <w:szCs w:val="28"/>
        </w:rPr>
        <w:t> </w:t>
      </w:r>
      <w:r w:rsidRPr="006719E2">
        <w:rPr>
          <w:sz w:val="28"/>
          <w:szCs w:val="28"/>
        </w:rPr>
        <w:t>312,98» заменить цифрами «76</w:t>
      </w:r>
      <w:r w:rsidR="008435C8">
        <w:rPr>
          <w:sz w:val="28"/>
          <w:szCs w:val="28"/>
        </w:rPr>
        <w:t> </w:t>
      </w:r>
      <w:r w:rsidRPr="006719E2">
        <w:rPr>
          <w:sz w:val="28"/>
          <w:szCs w:val="28"/>
        </w:rPr>
        <w:t>350,38  76</w:t>
      </w:r>
      <w:r w:rsidR="008435C8">
        <w:rPr>
          <w:sz w:val="28"/>
          <w:szCs w:val="28"/>
        </w:rPr>
        <w:t> </w:t>
      </w:r>
      <w:r w:rsidRPr="006719E2">
        <w:rPr>
          <w:sz w:val="28"/>
          <w:szCs w:val="28"/>
        </w:rPr>
        <w:t>350,38»;</w:t>
      </w:r>
    </w:p>
    <w:p w:rsidR="006719E2" w:rsidRDefault="006719E2" w:rsidP="007743EF">
      <w:pPr>
        <w:spacing w:line="235" w:lineRule="auto"/>
        <w:ind w:firstLine="709"/>
        <w:jc w:val="both"/>
        <w:rPr>
          <w:sz w:val="28"/>
          <w:szCs w:val="28"/>
        </w:rPr>
      </w:pPr>
      <w:r w:rsidRPr="006719E2">
        <w:rPr>
          <w:sz w:val="28"/>
          <w:szCs w:val="28"/>
        </w:rPr>
        <w:t>по строке «Предупрежден</w:t>
      </w:r>
      <w:r w:rsidR="008435C8">
        <w:rPr>
          <w:sz w:val="28"/>
          <w:szCs w:val="28"/>
        </w:rPr>
        <w:t xml:space="preserve">ие </w:t>
      </w:r>
      <w:r w:rsidRPr="006719E2">
        <w:rPr>
          <w:sz w:val="28"/>
          <w:szCs w:val="28"/>
        </w:rPr>
        <w:t xml:space="preserve">и ликвидация последствий чрезвычайных ситуаций природного и техногенного характера, гражданская оборона </w:t>
      </w:r>
      <w:r w:rsidR="00C152C2">
        <w:rPr>
          <w:sz w:val="28"/>
          <w:szCs w:val="28"/>
        </w:rPr>
        <w:br/>
      </w:r>
      <w:r w:rsidRPr="006719E2">
        <w:rPr>
          <w:sz w:val="28"/>
          <w:szCs w:val="28"/>
        </w:rPr>
        <w:t>624 03 09 00 0 00 00000 000 71312,98  71</w:t>
      </w:r>
      <w:r w:rsidR="008435C8">
        <w:rPr>
          <w:sz w:val="28"/>
          <w:szCs w:val="28"/>
        </w:rPr>
        <w:t> </w:t>
      </w:r>
      <w:r w:rsidRPr="006719E2">
        <w:rPr>
          <w:sz w:val="28"/>
          <w:szCs w:val="28"/>
        </w:rPr>
        <w:t>312,98» цифры «71</w:t>
      </w:r>
      <w:r w:rsidR="008435C8">
        <w:rPr>
          <w:sz w:val="28"/>
          <w:szCs w:val="28"/>
        </w:rPr>
        <w:t> </w:t>
      </w:r>
      <w:r w:rsidRPr="006719E2">
        <w:rPr>
          <w:sz w:val="28"/>
          <w:szCs w:val="28"/>
        </w:rPr>
        <w:t>312,98  71</w:t>
      </w:r>
      <w:r w:rsidR="008435C8">
        <w:rPr>
          <w:sz w:val="28"/>
          <w:szCs w:val="28"/>
        </w:rPr>
        <w:t> </w:t>
      </w:r>
      <w:r w:rsidRPr="006719E2">
        <w:rPr>
          <w:sz w:val="28"/>
          <w:szCs w:val="28"/>
        </w:rPr>
        <w:t>312,98» заменить цифрами «76</w:t>
      </w:r>
      <w:r w:rsidR="008435C8">
        <w:rPr>
          <w:sz w:val="28"/>
          <w:szCs w:val="28"/>
        </w:rPr>
        <w:t> </w:t>
      </w:r>
      <w:r w:rsidRPr="006719E2">
        <w:rPr>
          <w:sz w:val="28"/>
          <w:szCs w:val="28"/>
        </w:rPr>
        <w:t>350,38  76</w:t>
      </w:r>
      <w:r w:rsidR="008435C8">
        <w:rPr>
          <w:sz w:val="28"/>
          <w:szCs w:val="28"/>
        </w:rPr>
        <w:t> </w:t>
      </w:r>
      <w:r w:rsidRPr="006719E2">
        <w:rPr>
          <w:sz w:val="28"/>
          <w:szCs w:val="28"/>
        </w:rPr>
        <w:t>350,38»;</w:t>
      </w:r>
    </w:p>
    <w:p w:rsidR="006719E2" w:rsidRDefault="006719E2" w:rsidP="007743EF">
      <w:pPr>
        <w:spacing w:line="235" w:lineRule="auto"/>
        <w:ind w:firstLine="709"/>
        <w:jc w:val="both"/>
        <w:rPr>
          <w:sz w:val="28"/>
          <w:szCs w:val="28"/>
        </w:rPr>
      </w:pPr>
      <w:r w:rsidRPr="006719E2">
        <w:rPr>
          <w:sz w:val="28"/>
          <w:szCs w:val="28"/>
        </w:rPr>
        <w:t xml:space="preserve">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624 03 09 </w:t>
      </w:r>
      <w:r w:rsidR="005D6F7D">
        <w:rPr>
          <w:sz w:val="28"/>
          <w:szCs w:val="28"/>
        </w:rPr>
        <w:br/>
      </w:r>
      <w:r w:rsidRPr="006719E2">
        <w:rPr>
          <w:sz w:val="28"/>
          <w:szCs w:val="28"/>
        </w:rPr>
        <w:t>16 0 00 00000 000 55</w:t>
      </w:r>
      <w:r w:rsidR="008435C8">
        <w:rPr>
          <w:sz w:val="28"/>
          <w:szCs w:val="28"/>
        </w:rPr>
        <w:t> </w:t>
      </w:r>
      <w:r w:rsidRPr="006719E2">
        <w:rPr>
          <w:sz w:val="28"/>
          <w:szCs w:val="28"/>
        </w:rPr>
        <w:t>940,54  55</w:t>
      </w:r>
      <w:r w:rsidR="008435C8">
        <w:rPr>
          <w:sz w:val="28"/>
          <w:szCs w:val="28"/>
        </w:rPr>
        <w:t> </w:t>
      </w:r>
      <w:r w:rsidRPr="006719E2">
        <w:rPr>
          <w:sz w:val="28"/>
          <w:szCs w:val="28"/>
        </w:rPr>
        <w:t>940,54» цифры «55</w:t>
      </w:r>
      <w:r w:rsidR="008435C8">
        <w:rPr>
          <w:sz w:val="28"/>
          <w:szCs w:val="28"/>
        </w:rPr>
        <w:t> </w:t>
      </w:r>
      <w:r w:rsidRPr="006719E2">
        <w:rPr>
          <w:sz w:val="28"/>
          <w:szCs w:val="28"/>
        </w:rPr>
        <w:t>940,54  55</w:t>
      </w:r>
      <w:r w:rsidR="008435C8">
        <w:rPr>
          <w:sz w:val="28"/>
          <w:szCs w:val="28"/>
        </w:rPr>
        <w:t> </w:t>
      </w:r>
      <w:r w:rsidRPr="006719E2">
        <w:rPr>
          <w:sz w:val="28"/>
          <w:szCs w:val="28"/>
        </w:rPr>
        <w:t>940,54» заменить цифрами «60</w:t>
      </w:r>
      <w:r w:rsidR="00890C2E">
        <w:rPr>
          <w:sz w:val="28"/>
          <w:szCs w:val="28"/>
        </w:rPr>
        <w:t> </w:t>
      </w:r>
      <w:r w:rsidRPr="006719E2">
        <w:rPr>
          <w:sz w:val="28"/>
          <w:szCs w:val="28"/>
        </w:rPr>
        <w:t>977,94  60</w:t>
      </w:r>
      <w:r w:rsidR="00890C2E">
        <w:rPr>
          <w:sz w:val="28"/>
          <w:szCs w:val="28"/>
        </w:rPr>
        <w:t> </w:t>
      </w:r>
      <w:r w:rsidRPr="006719E2">
        <w:rPr>
          <w:sz w:val="28"/>
          <w:szCs w:val="28"/>
        </w:rPr>
        <w:t>977,94»;</w:t>
      </w:r>
    </w:p>
    <w:p w:rsidR="006719E2" w:rsidRDefault="006719E2" w:rsidP="007743EF">
      <w:pPr>
        <w:spacing w:line="235" w:lineRule="auto"/>
        <w:ind w:firstLine="709"/>
        <w:jc w:val="both"/>
        <w:rPr>
          <w:sz w:val="28"/>
          <w:szCs w:val="28"/>
        </w:rPr>
      </w:pPr>
      <w:r w:rsidRPr="006719E2">
        <w:rPr>
          <w:sz w:val="28"/>
          <w:szCs w:val="28"/>
        </w:rPr>
        <w:t>по строке «Подпрограмма «Осуществление мероприятий по гражданской обороне, защите населения и территорий от чрезвычайных ситуаций» 624 03 09 16 1 00 00000 000 31</w:t>
      </w:r>
      <w:r w:rsidR="00890C2E">
        <w:rPr>
          <w:sz w:val="28"/>
          <w:szCs w:val="28"/>
        </w:rPr>
        <w:t> </w:t>
      </w:r>
      <w:r w:rsidRPr="006719E2">
        <w:rPr>
          <w:sz w:val="28"/>
          <w:szCs w:val="28"/>
        </w:rPr>
        <w:t>046,15  31</w:t>
      </w:r>
      <w:r w:rsidR="00890C2E">
        <w:rPr>
          <w:sz w:val="28"/>
          <w:szCs w:val="28"/>
        </w:rPr>
        <w:t> </w:t>
      </w:r>
      <w:r w:rsidRPr="006719E2">
        <w:rPr>
          <w:sz w:val="28"/>
          <w:szCs w:val="28"/>
        </w:rPr>
        <w:t xml:space="preserve">046,15» цифры </w:t>
      </w:r>
      <w:r w:rsidR="005D6F7D">
        <w:rPr>
          <w:sz w:val="28"/>
          <w:szCs w:val="28"/>
        </w:rPr>
        <w:br/>
      </w:r>
      <w:r w:rsidRPr="006719E2">
        <w:rPr>
          <w:sz w:val="28"/>
          <w:szCs w:val="28"/>
        </w:rPr>
        <w:t>«31</w:t>
      </w:r>
      <w:r w:rsidR="00890C2E">
        <w:rPr>
          <w:sz w:val="28"/>
          <w:szCs w:val="28"/>
        </w:rPr>
        <w:t> </w:t>
      </w:r>
      <w:r w:rsidRPr="006719E2">
        <w:rPr>
          <w:sz w:val="28"/>
          <w:szCs w:val="28"/>
        </w:rPr>
        <w:t>046,15  31</w:t>
      </w:r>
      <w:r w:rsidR="00890C2E">
        <w:rPr>
          <w:sz w:val="28"/>
          <w:szCs w:val="28"/>
        </w:rPr>
        <w:t> </w:t>
      </w:r>
      <w:r w:rsidRPr="006719E2">
        <w:rPr>
          <w:sz w:val="28"/>
          <w:szCs w:val="28"/>
        </w:rPr>
        <w:t>046,15» заменить цифрами «34</w:t>
      </w:r>
      <w:r w:rsidR="00890C2E">
        <w:rPr>
          <w:sz w:val="28"/>
          <w:szCs w:val="28"/>
        </w:rPr>
        <w:t> </w:t>
      </w:r>
      <w:r w:rsidRPr="006719E2">
        <w:rPr>
          <w:sz w:val="28"/>
          <w:szCs w:val="28"/>
        </w:rPr>
        <w:t>413,2</w:t>
      </w:r>
      <w:r w:rsidR="005D6F7D">
        <w:rPr>
          <w:sz w:val="28"/>
          <w:szCs w:val="28"/>
        </w:rPr>
        <w:t>0</w:t>
      </w:r>
      <w:r w:rsidRPr="006719E2">
        <w:rPr>
          <w:sz w:val="28"/>
          <w:szCs w:val="28"/>
        </w:rPr>
        <w:t xml:space="preserve">  34</w:t>
      </w:r>
      <w:r w:rsidR="00890C2E">
        <w:rPr>
          <w:sz w:val="28"/>
          <w:szCs w:val="28"/>
        </w:rPr>
        <w:t> </w:t>
      </w:r>
      <w:r w:rsidRPr="006719E2">
        <w:rPr>
          <w:sz w:val="28"/>
          <w:szCs w:val="28"/>
        </w:rPr>
        <w:t>413,2</w:t>
      </w:r>
      <w:r w:rsidR="005D6F7D">
        <w:rPr>
          <w:sz w:val="28"/>
          <w:szCs w:val="28"/>
        </w:rPr>
        <w:t>0</w:t>
      </w:r>
      <w:r w:rsidRPr="006719E2">
        <w:rPr>
          <w:sz w:val="28"/>
          <w:szCs w:val="28"/>
        </w:rPr>
        <w:t>»;</w:t>
      </w:r>
    </w:p>
    <w:p w:rsidR="006719E2" w:rsidRDefault="006719E2" w:rsidP="007743EF">
      <w:pPr>
        <w:spacing w:line="235" w:lineRule="auto"/>
        <w:ind w:firstLine="709"/>
        <w:jc w:val="both"/>
        <w:rPr>
          <w:sz w:val="28"/>
          <w:szCs w:val="28"/>
        </w:rPr>
      </w:pPr>
      <w:r w:rsidRPr="006719E2">
        <w:rPr>
          <w:sz w:val="28"/>
          <w:szCs w:val="28"/>
        </w:rPr>
        <w:t>по строке «Основное мероприятие «Проведение аварийно-спасательных работ и организация обучения населения города Ставрополя» 624 03 09 16 1 02 00000 000 30</w:t>
      </w:r>
      <w:r w:rsidR="00890C2E">
        <w:rPr>
          <w:sz w:val="28"/>
          <w:szCs w:val="28"/>
        </w:rPr>
        <w:t> </w:t>
      </w:r>
      <w:r w:rsidRPr="006719E2">
        <w:rPr>
          <w:sz w:val="28"/>
          <w:szCs w:val="28"/>
        </w:rPr>
        <w:t>516,15  30</w:t>
      </w:r>
      <w:r w:rsidR="00890C2E">
        <w:rPr>
          <w:sz w:val="28"/>
          <w:szCs w:val="28"/>
        </w:rPr>
        <w:t> </w:t>
      </w:r>
      <w:r w:rsidRPr="006719E2">
        <w:rPr>
          <w:sz w:val="28"/>
          <w:szCs w:val="28"/>
        </w:rPr>
        <w:t>516,15» цифры «30</w:t>
      </w:r>
      <w:r w:rsidR="00890C2E">
        <w:rPr>
          <w:sz w:val="28"/>
          <w:szCs w:val="28"/>
        </w:rPr>
        <w:t> </w:t>
      </w:r>
      <w:r w:rsidRPr="006719E2">
        <w:rPr>
          <w:sz w:val="28"/>
          <w:szCs w:val="28"/>
        </w:rPr>
        <w:t>516,15  30</w:t>
      </w:r>
      <w:r w:rsidR="00890C2E">
        <w:rPr>
          <w:sz w:val="28"/>
          <w:szCs w:val="28"/>
        </w:rPr>
        <w:t> </w:t>
      </w:r>
      <w:r w:rsidRPr="006719E2">
        <w:rPr>
          <w:sz w:val="28"/>
          <w:szCs w:val="28"/>
        </w:rPr>
        <w:t>516,15» заменить цифрами «33</w:t>
      </w:r>
      <w:r w:rsidR="00890C2E">
        <w:rPr>
          <w:sz w:val="28"/>
          <w:szCs w:val="28"/>
        </w:rPr>
        <w:t> </w:t>
      </w:r>
      <w:r w:rsidRPr="006719E2">
        <w:rPr>
          <w:sz w:val="28"/>
          <w:szCs w:val="28"/>
        </w:rPr>
        <w:t>883,2</w:t>
      </w:r>
      <w:r w:rsidR="00BA0154">
        <w:rPr>
          <w:sz w:val="28"/>
          <w:szCs w:val="28"/>
        </w:rPr>
        <w:t>0</w:t>
      </w:r>
      <w:r w:rsidRPr="006719E2">
        <w:rPr>
          <w:sz w:val="28"/>
          <w:szCs w:val="28"/>
        </w:rPr>
        <w:t xml:space="preserve">  33</w:t>
      </w:r>
      <w:r w:rsidR="00890C2E">
        <w:rPr>
          <w:sz w:val="28"/>
          <w:szCs w:val="28"/>
        </w:rPr>
        <w:t> </w:t>
      </w:r>
      <w:r w:rsidRPr="006719E2">
        <w:rPr>
          <w:sz w:val="28"/>
          <w:szCs w:val="28"/>
        </w:rPr>
        <w:t>883,2</w:t>
      </w:r>
      <w:r w:rsidR="00BA0154">
        <w:rPr>
          <w:sz w:val="28"/>
          <w:szCs w:val="28"/>
        </w:rPr>
        <w:t>0</w:t>
      </w:r>
      <w:r w:rsidRPr="006719E2">
        <w:rPr>
          <w:sz w:val="28"/>
          <w:szCs w:val="28"/>
        </w:rPr>
        <w:t>»;</w:t>
      </w:r>
    </w:p>
    <w:p w:rsidR="006719E2" w:rsidRDefault="006719E2" w:rsidP="007743EF">
      <w:pPr>
        <w:spacing w:line="235" w:lineRule="auto"/>
        <w:ind w:firstLine="709"/>
        <w:jc w:val="both"/>
        <w:rPr>
          <w:sz w:val="28"/>
          <w:szCs w:val="28"/>
        </w:rPr>
      </w:pPr>
      <w:r w:rsidRPr="006719E2">
        <w:rPr>
          <w:sz w:val="28"/>
          <w:szCs w:val="28"/>
        </w:rPr>
        <w:t>по строке «Расходы на обеспечение деятельности (оказание услуг) муниципальных учреждений 624 03 09 16 1 02 11010 000 30</w:t>
      </w:r>
      <w:r w:rsidR="00890C2E">
        <w:rPr>
          <w:sz w:val="28"/>
          <w:szCs w:val="28"/>
        </w:rPr>
        <w:t> </w:t>
      </w:r>
      <w:r w:rsidRPr="006719E2">
        <w:rPr>
          <w:sz w:val="28"/>
          <w:szCs w:val="28"/>
        </w:rPr>
        <w:t>516,15  30</w:t>
      </w:r>
      <w:r w:rsidR="00890C2E">
        <w:rPr>
          <w:sz w:val="28"/>
          <w:szCs w:val="28"/>
        </w:rPr>
        <w:t> </w:t>
      </w:r>
      <w:r w:rsidRPr="006719E2">
        <w:rPr>
          <w:sz w:val="28"/>
          <w:szCs w:val="28"/>
        </w:rPr>
        <w:t>516,15» цифры «30</w:t>
      </w:r>
      <w:r w:rsidR="00890C2E">
        <w:rPr>
          <w:sz w:val="28"/>
          <w:szCs w:val="28"/>
        </w:rPr>
        <w:t> </w:t>
      </w:r>
      <w:r w:rsidRPr="006719E2">
        <w:rPr>
          <w:sz w:val="28"/>
          <w:szCs w:val="28"/>
        </w:rPr>
        <w:t>516,15  30</w:t>
      </w:r>
      <w:r w:rsidR="00890C2E">
        <w:rPr>
          <w:sz w:val="28"/>
          <w:szCs w:val="28"/>
        </w:rPr>
        <w:t> </w:t>
      </w:r>
      <w:r w:rsidRPr="006719E2">
        <w:rPr>
          <w:sz w:val="28"/>
          <w:szCs w:val="28"/>
        </w:rPr>
        <w:t>516,15» заменить цифрами «33</w:t>
      </w:r>
      <w:r w:rsidR="00890C2E">
        <w:rPr>
          <w:sz w:val="28"/>
          <w:szCs w:val="28"/>
        </w:rPr>
        <w:t> </w:t>
      </w:r>
      <w:r w:rsidRPr="006719E2">
        <w:rPr>
          <w:sz w:val="28"/>
          <w:szCs w:val="28"/>
        </w:rPr>
        <w:t>883,2</w:t>
      </w:r>
      <w:r w:rsidR="00BA0154">
        <w:rPr>
          <w:sz w:val="28"/>
          <w:szCs w:val="28"/>
        </w:rPr>
        <w:t>0</w:t>
      </w:r>
      <w:r w:rsidRPr="006719E2">
        <w:rPr>
          <w:sz w:val="28"/>
          <w:szCs w:val="28"/>
        </w:rPr>
        <w:t xml:space="preserve">  33</w:t>
      </w:r>
      <w:r w:rsidR="00890C2E">
        <w:rPr>
          <w:sz w:val="28"/>
          <w:szCs w:val="28"/>
        </w:rPr>
        <w:t> </w:t>
      </w:r>
      <w:r w:rsidRPr="006719E2">
        <w:rPr>
          <w:sz w:val="28"/>
          <w:szCs w:val="28"/>
        </w:rPr>
        <w:t>883,2</w:t>
      </w:r>
      <w:r w:rsidR="00BA0154">
        <w:rPr>
          <w:sz w:val="28"/>
          <w:szCs w:val="28"/>
        </w:rPr>
        <w:t>0</w:t>
      </w:r>
      <w:r w:rsidRPr="006719E2">
        <w:rPr>
          <w:sz w:val="28"/>
          <w:szCs w:val="28"/>
        </w:rPr>
        <w:t>»;</w:t>
      </w:r>
    </w:p>
    <w:p w:rsidR="006719E2" w:rsidRDefault="006719E2" w:rsidP="007743EF">
      <w:pPr>
        <w:spacing w:line="235" w:lineRule="auto"/>
        <w:ind w:firstLine="709"/>
        <w:jc w:val="both"/>
        <w:rPr>
          <w:sz w:val="28"/>
          <w:szCs w:val="28"/>
        </w:rPr>
      </w:pPr>
      <w:r w:rsidRPr="006719E2">
        <w:rPr>
          <w:sz w:val="28"/>
          <w:szCs w:val="28"/>
        </w:rPr>
        <w:t xml:space="preserve">по строке «Расходы на выплаты персоналу казенных учреждений </w:t>
      </w:r>
      <w:r w:rsidR="00626B14">
        <w:rPr>
          <w:sz w:val="28"/>
          <w:szCs w:val="28"/>
        </w:rPr>
        <w:br/>
      </w:r>
      <w:r w:rsidRPr="006719E2">
        <w:rPr>
          <w:sz w:val="28"/>
          <w:szCs w:val="28"/>
        </w:rPr>
        <w:t>624 03 09 16 1 02 11010 110 25</w:t>
      </w:r>
      <w:r w:rsidR="00890C2E">
        <w:rPr>
          <w:sz w:val="28"/>
          <w:szCs w:val="28"/>
        </w:rPr>
        <w:t> </w:t>
      </w:r>
      <w:r w:rsidRPr="006719E2">
        <w:rPr>
          <w:sz w:val="28"/>
          <w:szCs w:val="28"/>
        </w:rPr>
        <w:t>310,93  25</w:t>
      </w:r>
      <w:r w:rsidR="00890C2E">
        <w:rPr>
          <w:sz w:val="28"/>
          <w:szCs w:val="28"/>
        </w:rPr>
        <w:t> </w:t>
      </w:r>
      <w:r w:rsidRPr="006719E2">
        <w:rPr>
          <w:sz w:val="28"/>
          <w:szCs w:val="28"/>
        </w:rPr>
        <w:t>310,93» цифры «25</w:t>
      </w:r>
      <w:r w:rsidR="00890C2E">
        <w:rPr>
          <w:sz w:val="28"/>
          <w:szCs w:val="28"/>
        </w:rPr>
        <w:t> </w:t>
      </w:r>
      <w:r w:rsidRPr="006719E2">
        <w:rPr>
          <w:sz w:val="28"/>
          <w:szCs w:val="28"/>
        </w:rPr>
        <w:t>310,93  25</w:t>
      </w:r>
      <w:r w:rsidR="00890C2E">
        <w:rPr>
          <w:sz w:val="28"/>
          <w:szCs w:val="28"/>
        </w:rPr>
        <w:t> </w:t>
      </w:r>
      <w:r w:rsidRPr="006719E2">
        <w:rPr>
          <w:sz w:val="28"/>
          <w:szCs w:val="28"/>
        </w:rPr>
        <w:t>310,93» заменить цифрами «28</w:t>
      </w:r>
      <w:r w:rsidR="00890C2E">
        <w:rPr>
          <w:sz w:val="28"/>
          <w:szCs w:val="28"/>
        </w:rPr>
        <w:t> </w:t>
      </w:r>
      <w:r w:rsidRPr="006719E2">
        <w:rPr>
          <w:sz w:val="28"/>
          <w:szCs w:val="28"/>
        </w:rPr>
        <w:t>677,98  28</w:t>
      </w:r>
      <w:r w:rsidR="00890C2E">
        <w:rPr>
          <w:sz w:val="28"/>
          <w:szCs w:val="28"/>
        </w:rPr>
        <w:t> </w:t>
      </w:r>
      <w:r w:rsidRPr="006719E2">
        <w:rPr>
          <w:sz w:val="28"/>
          <w:szCs w:val="28"/>
        </w:rPr>
        <w:t>677,98»;</w:t>
      </w:r>
    </w:p>
    <w:p w:rsidR="006719E2" w:rsidRDefault="006719E2" w:rsidP="007743EF">
      <w:pPr>
        <w:spacing w:line="235" w:lineRule="auto"/>
        <w:ind w:firstLine="709"/>
        <w:jc w:val="both"/>
        <w:rPr>
          <w:sz w:val="28"/>
          <w:szCs w:val="28"/>
        </w:rPr>
      </w:pPr>
      <w:r w:rsidRPr="006719E2">
        <w:rPr>
          <w:sz w:val="28"/>
          <w:szCs w:val="28"/>
        </w:rPr>
        <w:t>по строке «Иные закупки товаров, работ и услуг для обеспечения государственных (муниципальных) нужд 624 03 09 16 2 01 20540 240</w:t>
      </w:r>
      <w:r w:rsidR="00626B14">
        <w:rPr>
          <w:sz w:val="28"/>
          <w:szCs w:val="28"/>
        </w:rPr>
        <w:t> </w:t>
      </w:r>
      <w:r w:rsidRPr="006719E2">
        <w:rPr>
          <w:sz w:val="28"/>
          <w:szCs w:val="28"/>
        </w:rPr>
        <w:t>488</w:t>
      </w:r>
      <w:r w:rsidR="00626B14">
        <w:rPr>
          <w:sz w:val="28"/>
          <w:szCs w:val="28"/>
        </w:rPr>
        <w:t>,00</w:t>
      </w:r>
      <w:r w:rsidRPr="006719E2">
        <w:rPr>
          <w:sz w:val="28"/>
          <w:szCs w:val="28"/>
        </w:rPr>
        <w:t xml:space="preserve">  488</w:t>
      </w:r>
      <w:r w:rsidR="00626B14">
        <w:rPr>
          <w:sz w:val="28"/>
          <w:szCs w:val="28"/>
        </w:rPr>
        <w:t>,00</w:t>
      </w:r>
      <w:r w:rsidRPr="006719E2">
        <w:rPr>
          <w:sz w:val="28"/>
          <w:szCs w:val="28"/>
        </w:rPr>
        <w:t>» цифры «488</w:t>
      </w:r>
      <w:r w:rsidR="00626B14">
        <w:rPr>
          <w:sz w:val="28"/>
          <w:szCs w:val="28"/>
        </w:rPr>
        <w:t>,00</w:t>
      </w:r>
      <w:r w:rsidRPr="006719E2">
        <w:rPr>
          <w:sz w:val="28"/>
          <w:szCs w:val="28"/>
        </w:rPr>
        <w:t xml:space="preserve">  488</w:t>
      </w:r>
      <w:r w:rsidR="00626B14">
        <w:rPr>
          <w:sz w:val="28"/>
          <w:szCs w:val="28"/>
        </w:rPr>
        <w:t>,00</w:t>
      </w:r>
      <w:r w:rsidRPr="006719E2">
        <w:rPr>
          <w:sz w:val="28"/>
          <w:szCs w:val="28"/>
        </w:rPr>
        <w:t>» заменить цифрами «535</w:t>
      </w:r>
      <w:r w:rsidR="00626B14">
        <w:rPr>
          <w:sz w:val="28"/>
          <w:szCs w:val="28"/>
        </w:rPr>
        <w:t>,00</w:t>
      </w:r>
      <w:r w:rsidRPr="006719E2">
        <w:rPr>
          <w:sz w:val="28"/>
          <w:szCs w:val="28"/>
        </w:rPr>
        <w:t xml:space="preserve">  535</w:t>
      </w:r>
      <w:r w:rsidR="00626B14">
        <w:rPr>
          <w:sz w:val="28"/>
          <w:szCs w:val="28"/>
        </w:rPr>
        <w:t>,00</w:t>
      </w:r>
      <w:r w:rsidRPr="006719E2">
        <w:rPr>
          <w:sz w:val="28"/>
          <w:szCs w:val="28"/>
        </w:rPr>
        <w:t>»;</w:t>
      </w:r>
    </w:p>
    <w:p w:rsidR="006719E2" w:rsidRDefault="00315767" w:rsidP="007743EF">
      <w:pPr>
        <w:spacing w:line="235" w:lineRule="auto"/>
        <w:ind w:firstLine="709"/>
        <w:jc w:val="both"/>
        <w:rPr>
          <w:sz w:val="28"/>
          <w:szCs w:val="28"/>
        </w:rPr>
      </w:pPr>
      <w:r>
        <w:rPr>
          <w:sz w:val="28"/>
          <w:szCs w:val="28"/>
        </w:rPr>
        <w:t>строку</w:t>
      </w:r>
    </w:p>
    <w:tbl>
      <w:tblPr>
        <w:tblW w:w="9473" w:type="dxa"/>
        <w:tblInd w:w="97" w:type="dxa"/>
        <w:tblLook w:val="00A0" w:firstRow="1" w:lastRow="0" w:firstColumn="1" w:lastColumn="0" w:noHBand="0" w:noVBand="0"/>
      </w:tblPr>
      <w:tblGrid>
        <w:gridCol w:w="3235"/>
        <w:gridCol w:w="868"/>
        <w:gridCol w:w="440"/>
        <w:gridCol w:w="472"/>
        <w:gridCol w:w="1400"/>
        <w:gridCol w:w="548"/>
        <w:gridCol w:w="1190"/>
        <w:gridCol w:w="1320"/>
      </w:tblGrid>
      <w:tr w:rsidR="00201FCD" w:rsidRPr="007C62B1" w:rsidTr="00495989">
        <w:trPr>
          <w:cantSplit/>
          <w:trHeight w:val="20"/>
        </w:trPr>
        <w:tc>
          <w:tcPr>
            <w:tcW w:w="3235" w:type="dxa"/>
            <w:shd w:val="clear" w:color="auto" w:fill="FFFFFF"/>
          </w:tcPr>
          <w:p w:rsidR="00201FCD" w:rsidRDefault="00201FCD">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shd w:val="clear" w:color="auto" w:fill="FFFFFF"/>
          </w:tcPr>
          <w:p w:rsidR="00201FCD" w:rsidRDefault="00201FCD">
            <w:pPr>
              <w:jc w:val="center"/>
              <w:rPr>
                <w:sz w:val="20"/>
                <w:szCs w:val="20"/>
              </w:rPr>
            </w:pPr>
            <w:r>
              <w:rPr>
                <w:sz w:val="20"/>
                <w:szCs w:val="20"/>
              </w:rPr>
              <w:t>624</w:t>
            </w:r>
          </w:p>
        </w:tc>
        <w:tc>
          <w:tcPr>
            <w:tcW w:w="440" w:type="dxa"/>
            <w:shd w:val="clear" w:color="auto" w:fill="FFFFFF"/>
            <w:noWrap/>
          </w:tcPr>
          <w:p w:rsidR="00201FCD" w:rsidRDefault="00201FCD">
            <w:pPr>
              <w:jc w:val="center"/>
              <w:rPr>
                <w:sz w:val="20"/>
                <w:szCs w:val="20"/>
              </w:rPr>
            </w:pPr>
            <w:r>
              <w:rPr>
                <w:sz w:val="20"/>
                <w:szCs w:val="20"/>
              </w:rPr>
              <w:t>03</w:t>
            </w:r>
          </w:p>
        </w:tc>
        <w:tc>
          <w:tcPr>
            <w:tcW w:w="472" w:type="dxa"/>
            <w:shd w:val="clear" w:color="auto" w:fill="FFFFFF"/>
            <w:noWrap/>
          </w:tcPr>
          <w:p w:rsidR="00201FCD" w:rsidRDefault="00201FCD">
            <w:pPr>
              <w:jc w:val="center"/>
              <w:rPr>
                <w:sz w:val="20"/>
                <w:szCs w:val="20"/>
              </w:rPr>
            </w:pPr>
            <w:r>
              <w:rPr>
                <w:sz w:val="20"/>
                <w:szCs w:val="20"/>
              </w:rPr>
              <w:t>09</w:t>
            </w:r>
          </w:p>
        </w:tc>
        <w:tc>
          <w:tcPr>
            <w:tcW w:w="1400" w:type="dxa"/>
            <w:shd w:val="clear" w:color="auto" w:fill="FFFFFF"/>
            <w:noWrap/>
          </w:tcPr>
          <w:p w:rsidR="00201FCD" w:rsidRDefault="00201FCD">
            <w:pPr>
              <w:jc w:val="center"/>
              <w:rPr>
                <w:sz w:val="20"/>
                <w:szCs w:val="20"/>
              </w:rPr>
            </w:pPr>
            <w:r>
              <w:rPr>
                <w:sz w:val="20"/>
                <w:szCs w:val="20"/>
              </w:rPr>
              <w:t>16 2 01 20540</w:t>
            </w:r>
          </w:p>
        </w:tc>
        <w:tc>
          <w:tcPr>
            <w:tcW w:w="548" w:type="dxa"/>
            <w:shd w:val="clear" w:color="auto" w:fill="FFFFFF"/>
            <w:noWrap/>
          </w:tcPr>
          <w:p w:rsidR="00201FCD" w:rsidRDefault="00201FCD">
            <w:pPr>
              <w:jc w:val="center"/>
              <w:rPr>
                <w:sz w:val="20"/>
                <w:szCs w:val="20"/>
              </w:rPr>
            </w:pPr>
            <w:r>
              <w:rPr>
                <w:sz w:val="20"/>
                <w:szCs w:val="20"/>
              </w:rPr>
              <w:t>810</w:t>
            </w:r>
          </w:p>
        </w:tc>
        <w:tc>
          <w:tcPr>
            <w:tcW w:w="1190" w:type="dxa"/>
            <w:shd w:val="clear" w:color="auto" w:fill="FFFFFF"/>
          </w:tcPr>
          <w:p w:rsidR="00201FCD" w:rsidRDefault="00201FCD">
            <w:pPr>
              <w:jc w:val="right"/>
              <w:rPr>
                <w:sz w:val="20"/>
                <w:szCs w:val="20"/>
              </w:rPr>
            </w:pPr>
            <w:r>
              <w:rPr>
                <w:sz w:val="20"/>
                <w:szCs w:val="20"/>
              </w:rPr>
              <w:t>47,00</w:t>
            </w:r>
          </w:p>
        </w:tc>
        <w:tc>
          <w:tcPr>
            <w:tcW w:w="1320" w:type="dxa"/>
            <w:shd w:val="clear" w:color="auto" w:fill="FFFFFF"/>
            <w:noWrap/>
          </w:tcPr>
          <w:p w:rsidR="00201FCD" w:rsidRDefault="00201FCD">
            <w:pPr>
              <w:jc w:val="right"/>
              <w:rPr>
                <w:sz w:val="20"/>
                <w:szCs w:val="20"/>
              </w:rPr>
            </w:pPr>
            <w:r>
              <w:rPr>
                <w:sz w:val="20"/>
                <w:szCs w:val="20"/>
              </w:rPr>
              <w:t>47,00»</w:t>
            </w:r>
          </w:p>
        </w:tc>
      </w:tr>
    </w:tbl>
    <w:p w:rsidR="00315767" w:rsidRDefault="00E7272E" w:rsidP="00E7272E">
      <w:pPr>
        <w:spacing w:line="235" w:lineRule="auto"/>
        <w:jc w:val="both"/>
        <w:rPr>
          <w:sz w:val="28"/>
          <w:szCs w:val="28"/>
        </w:rPr>
      </w:pPr>
      <w:r>
        <w:rPr>
          <w:sz w:val="28"/>
          <w:szCs w:val="28"/>
        </w:rPr>
        <w:t>исключить;</w:t>
      </w:r>
    </w:p>
    <w:p w:rsidR="006719E2" w:rsidRDefault="006719E2" w:rsidP="007743EF">
      <w:pPr>
        <w:spacing w:line="235" w:lineRule="auto"/>
        <w:ind w:firstLine="709"/>
        <w:jc w:val="both"/>
        <w:rPr>
          <w:sz w:val="28"/>
          <w:szCs w:val="28"/>
        </w:rPr>
      </w:pPr>
      <w:r w:rsidRPr="006719E2">
        <w:rPr>
          <w:sz w:val="28"/>
          <w:szCs w:val="28"/>
        </w:rPr>
        <w:t>по строке «Подпрограмма «Построение и развитие аппаратно-программного комплекса «Безопасный город» на территории города Ставрополя» 624 03 09 16 3 00 00000 000 24</w:t>
      </w:r>
      <w:r w:rsidR="00890C2E">
        <w:rPr>
          <w:sz w:val="28"/>
          <w:szCs w:val="28"/>
        </w:rPr>
        <w:t> </w:t>
      </w:r>
      <w:r w:rsidRPr="006719E2">
        <w:rPr>
          <w:sz w:val="28"/>
          <w:szCs w:val="28"/>
        </w:rPr>
        <w:t>359,39  24</w:t>
      </w:r>
      <w:r w:rsidR="00890C2E">
        <w:rPr>
          <w:sz w:val="28"/>
          <w:szCs w:val="28"/>
        </w:rPr>
        <w:t> </w:t>
      </w:r>
      <w:r w:rsidRPr="006719E2">
        <w:rPr>
          <w:sz w:val="28"/>
          <w:szCs w:val="28"/>
        </w:rPr>
        <w:t>359,39» цифры «24</w:t>
      </w:r>
      <w:r w:rsidR="00890C2E">
        <w:rPr>
          <w:sz w:val="28"/>
          <w:szCs w:val="28"/>
        </w:rPr>
        <w:t> </w:t>
      </w:r>
      <w:r w:rsidRPr="006719E2">
        <w:rPr>
          <w:sz w:val="28"/>
          <w:szCs w:val="28"/>
        </w:rPr>
        <w:t>359,39  24</w:t>
      </w:r>
      <w:r w:rsidR="00890C2E">
        <w:rPr>
          <w:sz w:val="28"/>
          <w:szCs w:val="28"/>
        </w:rPr>
        <w:t> </w:t>
      </w:r>
      <w:r w:rsidRPr="006719E2">
        <w:rPr>
          <w:sz w:val="28"/>
          <w:szCs w:val="28"/>
        </w:rPr>
        <w:t>359,39» заменить цифрами «26</w:t>
      </w:r>
      <w:r w:rsidR="00890C2E">
        <w:rPr>
          <w:sz w:val="28"/>
          <w:szCs w:val="28"/>
        </w:rPr>
        <w:t> </w:t>
      </w:r>
      <w:r w:rsidRPr="006719E2">
        <w:rPr>
          <w:sz w:val="28"/>
          <w:szCs w:val="28"/>
        </w:rPr>
        <w:t>029,74  26</w:t>
      </w:r>
      <w:r w:rsidR="00890C2E">
        <w:rPr>
          <w:sz w:val="28"/>
          <w:szCs w:val="28"/>
        </w:rPr>
        <w:t> </w:t>
      </w:r>
      <w:r w:rsidRPr="006719E2">
        <w:rPr>
          <w:sz w:val="28"/>
          <w:szCs w:val="28"/>
        </w:rPr>
        <w:t>029,74»;</w:t>
      </w:r>
    </w:p>
    <w:p w:rsidR="006719E2" w:rsidRDefault="006719E2" w:rsidP="007743EF">
      <w:pPr>
        <w:spacing w:line="235" w:lineRule="auto"/>
        <w:ind w:firstLine="709"/>
        <w:jc w:val="both"/>
        <w:rPr>
          <w:sz w:val="28"/>
          <w:szCs w:val="28"/>
        </w:rPr>
      </w:pPr>
      <w:r w:rsidRPr="006719E2">
        <w:rPr>
          <w:sz w:val="28"/>
          <w:szCs w:val="28"/>
        </w:rPr>
        <w:t>по строке «Основное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 624 03 09 16 3 01 00000 000 18</w:t>
      </w:r>
      <w:r w:rsidR="00890C2E">
        <w:rPr>
          <w:sz w:val="28"/>
          <w:szCs w:val="28"/>
        </w:rPr>
        <w:t> </w:t>
      </w:r>
      <w:r w:rsidRPr="006719E2">
        <w:rPr>
          <w:sz w:val="28"/>
          <w:szCs w:val="28"/>
        </w:rPr>
        <w:t>692,58  18</w:t>
      </w:r>
      <w:r w:rsidR="00890C2E">
        <w:rPr>
          <w:sz w:val="28"/>
          <w:szCs w:val="28"/>
        </w:rPr>
        <w:t> </w:t>
      </w:r>
      <w:r w:rsidRPr="006719E2">
        <w:rPr>
          <w:sz w:val="28"/>
          <w:szCs w:val="28"/>
        </w:rPr>
        <w:t>692,58» цифры «18</w:t>
      </w:r>
      <w:r w:rsidR="00890C2E">
        <w:rPr>
          <w:sz w:val="28"/>
          <w:szCs w:val="28"/>
        </w:rPr>
        <w:t> </w:t>
      </w:r>
      <w:r w:rsidRPr="006719E2">
        <w:rPr>
          <w:sz w:val="28"/>
          <w:szCs w:val="28"/>
        </w:rPr>
        <w:t>692,58  18</w:t>
      </w:r>
      <w:r w:rsidR="00890C2E">
        <w:rPr>
          <w:sz w:val="28"/>
          <w:szCs w:val="28"/>
        </w:rPr>
        <w:t> </w:t>
      </w:r>
      <w:r w:rsidRPr="006719E2">
        <w:rPr>
          <w:sz w:val="28"/>
          <w:szCs w:val="28"/>
        </w:rPr>
        <w:t>692,58» заменить цифрами «20</w:t>
      </w:r>
      <w:r w:rsidR="00890C2E">
        <w:rPr>
          <w:sz w:val="28"/>
          <w:szCs w:val="28"/>
        </w:rPr>
        <w:t> </w:t>
      </w:r>
      <w:r w:rsidRPr="006719E2">
        <w:rPr>
          <w:sz w:val="28"/>
          <w:szCs w:val="28"/>
        </w:rPr>
        <w:t>362,93  20</w:t>
      </w:r>
      <w:r w:rsidR="00890C2E">
        <w:rPr>
          <w:sz w:val="28"/>
          <w:szCs w:val="28"/>
        </w:rPr>
        <w:t> </w:t>
      </w:r>
      <w:r w:rsidRPr="006719E2">
        <w:rPr>
          <w:sz w:val="28"/>
          <w:szCs w:val="28"/>
        </w:rPr>
        <w:t>362,93»;</w:t>
      </w:r>
    </w:p>
    <w:p w:rsidR="006719E2" w:rsidRDefault="006719E2" w:rsidP="007743EF">
      <w:pPr>
        <w:spacing w:line="235" w:lineRule="auto"/>
        <w:ind w:firstLine="709"/>
        <w:jc w:val="both"/>
        <w:rPr>
          <w:sz w:val="28"/>
          <w:szCs w:val="28"/>
        </w:rPr>
      </w:pPr>
      <w:r w:rsidRPr="006719E2">
        <w:rPr>
          <w:sz w:val="28"/>
          <w:szCs w:val="28"/>
        </w:rPr>
        <w:t>по строке «Расходы на обеспечение деятельности (оказание услуг) муниципальных учреждений 624 03 09 16 3 01 11010 000 18</w:t>
      </w:r>
      <w:r w:rsidR="00890C2E">
        <w:rPr>
          <w:sz w:val="28"/>
          <w:szCs w:val="28"/>
        </w:rPr>
        <w:t> </w:t>
      </w:r>
      <w:r w:rsidRPr="006719E2">
        <w:rPr>
          <w:sz w:val="28"/>
          <w:szCs w:val="28"/>
        </w:rPr>
        <w:t>692,58  18</w:t>
      </w:r>
      <w:r w:rsidR="00890C2E">
        <w:rPr>
          <w:sz w:val="28"/>
          <w:szCs w:val="28"/>
        </w:rPr>
        <w:t> </w:t>
      </w:r>
      <w:r w:rsidRPr="006719E2">
        <w:rPr>
          <w:sz w:val="28"/>
          <w:szCs w:val="28"/>
        </w:rPr>
        <w:t>692,58» цифры «18</w:t>
      </w:r>
      <w:r w:rsidR="00890C2E">
        <w:rPr>
          <w:sz w:val="28"/>
          <w:szCs w:val="28"/>
        </w:rPr>
        <w:t> </w:t>
      </w:r>
      <w:r w:rsidRPr="006719E2">
        <w:rPr>
          <w:sz w:val="28"/>
          <w:szCs w:val="28"/>
        </w:rPr>
        <w:t>692,58  18</w:t>
      </w:r>
      <w:r w:rsidR="00890C2E">
        <w:rPr>
          <w:sz w:val="28"/>
          <w:szCs w:val="28"/>
        </w:rPr>
        <w:t> </w:t>
      </w:r>
      <w:r w:rsidRPr="006719E2">
        <w:rPr>
          <w:sz w:val="28"/>
          <w:szCs w:val="28"/>
        </w:rPr>
        <w:t>692,58» заменить цифрами «20</w:t>
      </w:r>
      <w:r w:rsidR="00890C2E">
        <w:rPr>
          <w:sz w:val="28"/>
          <w:szCs w:val="28"/>
        </w:rPr>
        <w:t> </w:t>
      </w:r>
      <w:r w:rsidRPr="006719E2">
        <w:rPr>
          <w:sz w:val="28"/>
          <w:szCs w:val="28"/>
        </w:rPr>
        <w:t>362,93  20</w:t>
      </w:r>
      <w:r w:rsidR="00890C2E">
        <w:rPr>
          <w:sz w:val="28"/>
          <w:szCs w:val="28"/>
        </w:rPr>
        <w:t> </w:t>
      </w:r>
      <w:r w:rsidRPr="006719E2">
        <w:rPr>
          <w:sz w:val="28"/>
          <w:szCs w:val="28"/>
        </w:rPr>
        <w:t>362,93»;</w:t>
      </w:r>
    </w:p>
    <w:p w:rsidR="006719E2" w:rsidRDefault="006719E2" w:rsidP="007743EF">
      <w:pPr>
        <w:spacing w:line="235" w:lineRule="auto"/>
        <w:ind w:firstLine="709"/>
        <w:jc w:val="both"/>
        <w:rPr>
          <w:sz w:val="28"/>
          <w:szCs w:val="28"/>
        </w:rPr>
      </w:pPr>
      <w:r w:rsidRPr="006719E2">
        <w:rPr>
          <w:sz w:val="28"/>
          <w:szCs w:val="28"/>
        </w:rPr>
        <w:t xml:space="preserve">по строке «Расходы на выплаты персоналу казенных учреждений </w:t>
      </w:r>
      <w:r w:rsidR="007E357E">
        <w:rPr>
          <w:sz w:val="28"/>
          <w:szCs w:val="28"/>
        </w:rPr>
        <w:br/>
      </w:r>
      <w:r w:rsidRPr="006719E2">
        <w:rPr>
          <w:sz w:val="28"/>
          <w:szCs w:val="28"/>
        </w:rPr>
        <w:t>624 03 09 16 3 01 11010 110 16</w:t>
      </w:r>
      <w:r w:rsidR="00890C2E">
        <w:rPr>
          <w:sz w:val="28"/>
          <w:szCs w:val="28"/>
        </w:rPr>
        <w:t> </w:t>
      </w:r>
      <w:r w:rsidRPr="006719E2">
        <w:rPr>
          <w:sz w:val="28"/>
          <w:szCs w:val="28"/>
        </w:rPr>
        <w:t>997,42  16</w:t>
      </w:r>
      <w:r w:rsidR="00890C2E">
        <w:rPr>
          <w:sz w:val="28"/>
          <w:szCs w:val="28"/>
        </w:rPr>
        <w:t> </w:t>
      </w:r>
      <w:r w:rsidRPr="006719E2">
        <w:rPr>
          <w:sz w:val="28"/>
          <w:szCs w:val="28"/>
        </w:rPr>
        <w:t>997,42» цифры «16</w:t>
      </w:r>
      <w:r w:rsidR="00890C2E">
        <w:rPr>
          <w:sz w:val="28"/>
          <w:szCs w:val="28"/>
        </w:rPr>
        <w:t> </w:t>
      </w:r>
      <w:r w:rsidRPr="006719E2">
        <w:rPr>
          <w:sz w:val="28"/>
          <w:szCs w:val="28"/>
        </w:rPr>
        <w:t>997,42  16</w:t>
      </w:r>
      <w:r w:rsidR="00890C2E">
        <w:rPr>
          <w:sz w:val="28"/>
          <w:szCs w:val="28"/>
        </w:rPr>
        <w:t> </w:t>
      </w:r>
      <w:r w:rsidRPr="006719E2">
        <w:rPr>
          <w:sz w:val="28"/>
          <w:szCs w:val="28"/>
        </w:rPr>
        <w:t>997,42» заменить цифрами «18</w:t>
      </w:r>
      <w:r w:rsidR="00890C2E">
        <w:rPr>
          <w:sz w:val="28"/>
          <w:szCs w:val="28"/>
        </w:rPr>
        <w:t> </w:t>
      </w:r>
      <w:r w:rsidRPr="006719E2">
        <w:rPr>
          <w:sz w:val="28"/>
          <w:szCs w:val="28"/>
        </w:rPr>
        <w:t>667,77  18</w:t>
      </w:r>
      <w:r w:rsidR="00890C2E">
        <w:rPr>
          <w:sz w:val="28"/>
          <w:szCs w:val="28"/>
        </w:rPr>
        <w:t> </w:t>
      </w:r>
      <w:r w:rsidRPr="006719E2">
        <w:rPr>
          <w:sz w:val="28"/>
          <w:szCs w:val="28"/>
        </w:rPr>
        <w:t>667,77»;</w:t>
      </w:r>
    </w:p>
    <w:p w:rsidR="006719E2" w:rsidRPr="003113CF" w:rsidRDefault="00C1370E" w:rsidP="007743EF">
      <w:pPr>
        <w:spacing w:line="235" w:lineRule="auto"/>
        <w:ind w:firstLine="709"/>
        <w:jc w:val="both"/>
        <w:rPr>
          <w:sz w:val="28"/>
          <w:szCs w:val="28"/>
        </w:rPr>
      </w:pPr>
      <w:r>
        <w:rPr>
          <w:sz w:val="28"/>
          <w:szCs w:val="28"/>
        </w:rPr>
        <w:t>л</w:t>
      </w:r>
      <w:r w:rsidR="006719E2">
        <w:rPr>
          <w:sz w:val="28"/>
          <w:szCs w:val="28"/>
        </w:rPr>
        <w:t>)</w:t>
      </w:r>
      <w:r w:rsidR="00B21584">
        <w:rPr>
          <w:sz w:val="28"/>
          <w:szCs w:val="28"/>
        </w:rPr>
        <w:t> </w:t>
      </w:r>
      <w:r w:rsidR="006719E2" w:rsidRPr="006719E2">
        <w:rPr>
          <w:sz w:val="28"/>
          <w:szCs w:val="28"/>
        </w:rPr>
        <w:t>по строке «ИТОГО: 8</w:t>
      </w:r>
      <w:r w:rsidR="00890C2E">
        <w:rPr>
          <w:sz w:val="28"/>
          <w:szCs w:val="28"/>
        </w:rPr>
        <w:t> </w:t>
      </w:r>
      <w:r w:rsidR="006719E2" w:rsidRPr="006719E2">
        <w:rPr>
          <w:sz w:val="28"/>
          <w:szCs w:val="28"/>
        </w:rPr>
        <w:t>021</w:t>
      </w:r>
      <w:r w:rsidR="00890C2E">
        <w:rPr>
          <w:sz w:val="28"/>
          <w:szCs w:val="28"/>
        </w:rPr>
        <w:t> </w:t>
      </w:r>
      <w:r w:rsidR="006719E2" w:rsidRPr="006719E2">
        <w:rPr>
          <w:sz w:val="28"/>
          <w:szCs w:val="28"/>
        </w:rPr>
        <w:t>019,86  8</w:t>
      </w:r>
      <w:r w:rsidR="00890C2E">
        <w:rPr>
          <w:sz w:val="28"/>
          <w:szCs w:val="28"/>
        </w:rPr>
        <w:t> </w:t>
      </w:r>
      <w:r w:rsidR="006719E2" w:rsidRPr="006719E2">
        <w:rPr>
          <w:sz w:val="28"/>
          <w:szCs w:val="28"/>
        </w:rPr>
        <w:t>125</w:t>
      </w:r>
      <w:r w:rsidR="00890C2E">
        <w:rPr>
          <w:sz w:val="28"/>
          <w:szCs w:val="28"/>
        </w:rPr>
        <w:t> </w:t>
      </w:r>
      <w:r w:rsidR="006719E2" w:rsidRPr="006719E2">
        <w:rPr>
          <w:sz w:val="28"/>
          <w:szCs w:val="28"/>
        </w:rPr>
        <w:t>650,74» цифры «8</w:t>
      </w:r>
      <w:r w:rsidR="00890C2E">
        <w:rPr>
          <w:sz w:val="28"/>
          <w:szCs w:val="28"/>
        </w:rPr>
        <w:t> </w:t>
      </w:r>
      <w:r w:rsidR="006719E2" w:rsidRPr="006719E2">
        <w:rPr>
          <w:sz w:val="28"/>
          <w:szCs w:val="28"/>
        </w:rPr>
        <w:t>021</w:t>
      </w:r>
      <w:r w:rsidR="00890C2E">
        <w:rPr>
          <w:sz w:val="28"/>
          <w:szCs w:val="28"/>
        </w:rPr>
        <w:t> </w:t>
      </w:r>
      <w:r w:rsidR="006719E2" w:rsidRPr="006719E2">
        <w:rPr>
          <w:sz w:val="28"/>
          <w:szCs w:val="28"/>
        </w:rPr>
        <w:t>019,86  8</w:t>
      </w:r>
      <w:r w:rsidR="00890C2E">
        <w:rPr>
          <w:sz w:val="28"/>
          <w:szCs w:val="28"/>
        </w:rPr>
        <w:t> </w:t>
      </w:r>
      <w:r w:rsidR="006719E2" w:rsidRPr="006719E2">
        <w:rPr>
          <w:sz w:val="28"/>
          <w:szCs w:val="28"/>
        </w:rPr>
        <w:t>125</w:t>
      </w:r>
      <w:r w:rsidR="00890C2E">
        <w:rPr>
          <w:sz w:val="28"/>
          <w:szCs w:val="28"/>
        </w:rPr>
        <w:t> </w:t>
      </w:r>
      <w:r w:rsidR="006719E2" w:rsidRPr="006719E2">
        <w:rPr>
          <w:sz w:val="28"/>
          <w:szCs w:val="28"/>
        </w:rPr>
        <w:t>650,74» заменить цифрами «8</w:t>
      </w:r>
      <w:r w:rsidR="00890C2E">
        <w:rPr>
          <w:sz w:val="28"/>
          <w:szCs w:val="28"/>
        </w:rPr>
        <w:t> </w:t>
      </w:r>
      <w:r w:rsidR="006719E2" w:rsidRPr="006719E2">
        <w:rPr>
          <w:sz w:val="28"/>
          <w:szCs w:val="28"/>
        </w:rPr>
        <w:t>004</w:t>
      </w:r>
      <w:r w:rsidR="00890C2E">
        <w:rPr>
          <w:sz w:val="28"/>
          <w:szCs w:val="28"/>
        </w:rPr>
        <w:t> </w:t>
      </w:r>
      <w:r w:rsidR="006719E2" w:rsidRPr="006719E2">
        <w:rPr>
          <w:sz w:val="28"/>
          <w:szCs w:val="28"/>
        </w:rPr>
        <w:t>407,84  8</w:t>
      </w:r>
      <w:r w:rsidR="00890C2E">
        <w:rPr>
          <w:sz w:val="28"/>
          <w:szCs w:val="28"/>
        </w:rPr>
        <w:t> </w:t>
      </w:r>
      <w:r w:rsidR="006719E2" w:rsidRPr="006719E2">
        <w:rPr>
          <w:sz w:val="28"/>
          <w:szCs w:val="28"/>
        </w:rPr>
        <w:t>109</w:t>
      </w:r>
      <w:r w:rsidR="00890C2E">
        <w:rPr>
          <w:sz w:val="28"/>
          <w:szCs w:val="28"/>
        </w:rPr>
        <w:t> </w:t>
      </w:r>
      <w:r w:rsidR="006719E2" w:rsidRPr="006719E2">
        <w:rPr>
          <w:sz w:val="28"/>
          <w:szCs w:val="28"/>
        </w:rPr>
        <w:t>038,72»;</w:t>
      </w:r>
    </w:p>
    <w:p w:rsidR="00700970" w:rsidRPr="00C57CFF" w:rsidRDefault="00700970" w:rsidP="00700970">
      <w:pPr>
        <w:ind w:firstLine="709"/>
        <w:jc w:val="both"/>
        <w:rPr>
          <w:sz w:val="28"/>
          <w:szCs w:val="28"/>
        </w:rPr>
      </w:pPr>
      <w:r w:rsidRPr="00C57CFF">
        <w:rPr>
          <w:sz w:val="28"/>
          <w:szCs w:val="28"/>
        </w:rPr>
        <w:t>13)</w:t>
      </w:r>
      <w:r w:rsidR="00B21584">
        <w:rPr>
          <w:sz w:val="28"/>
          <w:szCs w:val="28"/>
        </w:rPr>
        <w:t> </w:t>
      </w:r>
      <w:hyperlink r:id="rId26" w:history="1">
        <w:r w:rsidRPr="00C57CFF">
          <w:rPr>
            <w:sz w:val="28"/>
            <w:szCs w:val="28"/>
          </w:rPr>
          <w:t>приложение 11</w:t>
        </w:r>
      </w:hyperlink>
      <w:r w:rsidRPr="00C57CFF">
        <w:rPr>
          <w:sz w:val="28"/>
          <w:szCs w:val="28"/>
        </w:rPr>
        <w:t xml:space="preserve"> изложить в следующей редакции:</w:t>
      </w:r>
    </w:p>
    <w:tbl>
      <w:tblPr>
        <w:tblW w:w="9464" w:type="dxa"/>
        <w:tblLook w:val="04A0" w:firstRow="1" w:lastRow="0" w:firstColumn="1" w:lastColumn="0" w:noHBand="0" w:noVBand="1"/>
      </w:tblPr>
      <w:tblGrid>
        <w:gridCol w:w="5070"/>
        <w:gridCol w:w="4394"/>
      </w:tblGrid>
      <w:tr w:rsidR="00C57CFF" w:rsidRPr="0081022C" w:rsidTr="00B06D16">
        <w:tc>
          <w:tcPr>
            <w:tcW w:w="5070" w:type="dxa"/>
          </w:tcPr>
          <w:p w:rsidR="00C57CFF" w:rsidRDefault="00C57CFF" w:rsidP="00B06D16">
            <w:pPr>
              <w:pStyle w:val="a3"/>
              <w:rPr>
                <w:sz w:val="28"/>
                <w:szCs w:val="28"/>
              </w:rPr>
            </w:pPr>
          </w:p>
          <w:p w:rsidR="00C57CFF" w:rsidRPr="0081022C" w:rsidRDefault="00C57CFF" w:rsidP="00B06D16">
            <w:pPr>
              <w:pStyle w:val="a3"/>
              <w:rPr>
                <w:sz w:val="28"/>
                <w:szCs w:val="28"/>
              </w:rPr>
            </w:pPr>
          </w:p>
        </w:tc>
        <w:tc>
          <w:tcPr>
            <w:tcW w:w="4394" w:type="dxa"/>
          </w:tcPr>
          <w:p w:rsidR="00C57CFF" w:rsidRPr="0081022C" w:rsidRDefault="00C57CFF" w:rsidP="00B06D16">
            <w:pPr>
              <w:spacing w:line="240" w:lineRule="exact"/>
              <w:jc w:val="center"/>
              <w:rPr>
                <w:sz w:val="28"/>
                <w:szCs w:val="28"/>
              </w:rPr>
            </w:pPr>
            <w:r w:rsidRPr="0081022C">
              <w:rPr>
                <w:sz w:val="28"/>
                <w:szCs w:val="28"/>
              </w:rPr>
              <w:t xml:space="preserve">«ПРИЛОЖЕНИЕ </w:t>
            </w:r>
            <w:r w:rsidR="00031D30">
              <w:rPr>
                <w:sz w:val="28"/>
                <w:szCs w:val="28"/>
              </w:rPr>
              <w:t>11</w:t>
            </w:r>
          </w:p>
          <w:p w:rsidR="00C57CFF" w:rsidRPr="0081022C" w:rsidRDefault="00C57CFF" w:rsidP="00B06D16">
            <w:pPr>
              <w:spacing w:line="240" w:lineRule="exact"/>
              <w:jc w:val="center"/>
              <w:rPr>
                <w:sz w:val="28"/>
                <w:szCs w:val="28"/>
              </w:rPr>
            </w:pPr>
          </w:p>
          <w:p w:rsidR="00C57CFF" w:rsidRPr="0081022C" w:rsidRDefault="00C57CFF" w:rsidP="00B06D16">
            <w:pPr>
              <w:spacing w:line="240" w:lineRule="exact"/>
              <w:jc w:val="center"/>
              <w:rPr>
                <w:sz w:val="28"/>
                <w:szCs w:val="28"/>
              </w:rPr>
            </w:pPr>
            <w:r w:rsidRPr="0081022C">
              <w:rPr>
                <w:sz w:val="28"/>
                <w:szCs w:val="28"/>
              </w:rPr>
              <w:t>к решению</w:t>
            </w:r>
          </w:p>
          <w:p w:rsidR="00C57CFF" w:rsidRPr="0081022C" w:rsidRDefault="00C57CFF" w:rsidP="00B06D16">
            <w:pPr>
              <w:spacing w:line="240" w:lineRule="exact"/>
              <w:jc w:val="center"/>
              <w:rPr>
                <w:sz w:val="28"/>
                <w:szCs w:val="28"/>
              </w:rPr>
            </w:pPr>
            <w:r w:rsidRPr="0081022C">
              <w:rPr>
                <w:sz w:val="28"/>
                <w:szCs w:val="28"/>
              </w:rPr>
              <w:t>Ставропольской городской Думы</w:t>
            </w:r>
          </w:p>
          <w:p w:rsidR="00C57CFF" w:rsidRPr="0081022C" w:rsidRDefault="00C57CFF" w:rsidP="00B06D16">
            <w:pPr>
              <w:spacing w:line="240" w:lineRule="exact"/>
              <w:jc w:val="center"/>
              <w:rPr>
                <w:sz w:val="28"/>
                <w:szCs w:val="28"/>
              </w:rPr>
            </w:pPr>
            <w:r w:rsidRPr="0081022C">
              <w:rPr>
                <w:sz w:val="28"/>
                <w:szCs w:val="28"/>
              </w:rPr>
              <w:t>от 22 ноября 2017 г. № 192</w:t>
            </w:r>
          </w:p>
        </w:tc>
      </w:tr>
    </w:tbl>
    <w:p w:rsidR="00087144" w:rsidRDefault="00087144" w:rsidP="00700970">
      <w:pPr>
        <w:ind w:firstLine="709"/>
        <w:jc w:val="both"/>
        <w:rPr>
          <w:sz w:val="28"/>
          <w:szCs w:val="28"/>
        </w:rPr>
      </w:pPr>
    </w:p>
    <w:p w:rsidR="00730975" w:rsidRPr="007474AB" w:rsidRDefault="00730975" w:rsidP="00730975">
      <w:pPr>
        <w:pStyle w:val="ConsPlusTitle"/>
        <w:widowControl/>
        <w:spacing w:line="240" w:lineRule="exact"/>
        <w:jc w:val="center"/>
        <w:rPr>
          <w:rFonts w:ascii="Times New Roman" w:hAnsi="Times New Roman" w:cs="Times New Roman"/>
          <w:b w:val="0"/>
          <w:sz w:val="28"/>
          <w:szCs w:val="28"/>
        </w:rPr>
      </w:pPr>
      <w:r w:rsidRPr="007474AB">
        <w:rPr>
          <w:rFonts w:ascii="Times New Roman" w:hAnsi="Times New Roman" w:cs="Times New Roman"/>
          <w:b w:val="0"/>
          <w:sz w:val="28"/>
          <w:szCs w:val="28"/>
        </w:rPr>
        <w:t>РАСПРЕДЕЛЕНИЕ</w:t>
      </w:r>
    </w:p>
    <w:p w:rsidR="00730975" w:rsidRPr="007474AB" w:rsidRDefault="00730975" w:rsidP="00730975">
      <w:pPr>
        <w:pStyle w:val="ConsPlusTitle"/>
        <w:widowControl/>
        <w:spacing w:line="240" w:lineRule="exact"/>
        <w:jc w:val="center"/>
        <w:rPr>
          <w:rFonts w:ascii="Times New Roman" w:hAnsi="Times New Roman"/>
          <w:b w:val="0"/>
          <w:sz w:val="28"/>
          <w:szCs w:val="28"/>
        </w:rPr>
      </w:pPr>
      <w:r w:rsidRPr="007474AB">
        <w:rPr>
          <w:rFonts w:ascii="Times New Roman" w:hAnsi="Times New Roman" w:cs="Times New Roman"/>
          <w:b w:val="0"/>
          <w:sz w:val="28"/>
          <w:szCs w:val="28"/>
        </w:rPr>
        <w:t xml:space="preserve">бюджетных ассигнований </w:t>
      </w:r>
      <w:r w:rsidRPr="007474AB">
        <w:rPr>
          <w:rFonts w:ascii="Times New Roman" w:hAnsi="Times New Roman"/>
          <w:b w:val="0"/>
          <w:sz w:val="28"/>
          <w:szCs w:val="28"/>
        </w:rPr>
        <w:t xml:space="preserve">по целевым статьям </w:t>
      </w:r>
    </w:p>
    <w:p w:rsidR="00730975" w:rsidRPr="007474AB" w:rsidRDefault="00730975" w:rsidP="00730975">
      <w:pPr>
        <w:pStyle w:val="ConsPlusTitle"/>
        <w:widowControl/>
        <w:spacing w:line="240" w:lineRule="exact"/>
        <w:jc w:val="center"/>
        <w:rPr>
          <w:rFonts w:ascii="Times New Roman" w:hAnsi="Times New Roman" w:cs="Times New Roman"/>
          <w:b w:val="0"/>
          <w:sz w:val="28"/>
          <w:szCs w:val="28"/>
        </w:rPr>
      </w:pPr>
      <w:r w:rsidRPr="007474AB">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w:t>
      </w:r>
      <w:r>
        <w:rPr>
          <w:rFonts w:ascii="Times New Roman" w:hAnsi="Times New Roman"/>
          <w:b w:val="0"/>
          <w:sz w:val="28"/>
          <w:szCs w:val="28"/>
        </w:rPr>
        <w:t>8</w:t>
      </w:r>
      <w:r w:rsidRPr="007474AB">
        <w:rPr>
          <w:rFonts w:ascii="Times New Roman" w:hAnsi="Times New Roman"/>
          <w:b w:val="0"/>
          <w:sz w:val="28"/>
          <w:szCs w:val="28"/>
        </w:rPr>
        <w:t xml:space="preserve"> год</w:t>
      </w:r>
    </w:p>
    <w:p w:rsidR="00730975" w:rsidRPr="007474AB" w:rsidRDefault="00730975" w:rsidP="00730975">
      <w:pPr>
        <w:pStyle w:val="ConsPlusTitle"/>
        <w:widowControl/>
        <w:spacing w:line="240" w:lineRule="exact"/>
        <w:jc w:val="center"/>
        <w:rPr>
          <w:rFonts w:ascii="Times New Roman" w:hAnsi="Times New Roman" w:cs="Times New Roman"/>
          <w:b w:val="0"/>
        </w:rPr>
      </w:pPr>
    </w:p>
    <w:p w:rsidR="00730975" w:rsidRPr="007474AB" w:rsidRDefault="00730975" w:rsidP="00730975">
      <w:pPr>
        <w:pStyle w:val="ConsPlusTitle"/>
        <w:widowControl/>
        <w:spacing w:line="240" w:lineRule="exact"/>
        <w:jc w:val="right"/>
        <w:rPr>
          <w:rFonts w:ascii="Times New Roman" w:hAnsi="Times New Roman" w:cs="Times New Roman"/>
          <w:b w:val="0"/>
          <w:sz w:val="22"/>
          <w:szCs w:val="28"/>
        </w:rPr>
      </w:pPr>
      <w:r w:rsidRPr="007474AB">
        <w:rPr>
          <w:rFonts w:ascii="Times New Roman" w:hAnsi="Times New Roman" w:cs="Times New Roman"/>
          <w:b w:val="0"/>
          <w:sz w:val="22"/>
          <w:szCs w:val="28"/>
        </w:rPr>
        <w:t>(тыс. рублей)</w:t>
      </w:r>
    </w:p>
    <w:tbl>
      <w:tblPr>
        <w:tblW w:w="9370" w:type="dxa"/>
        <w:tblInd w:w="9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130"/>
        <w:gridCol w:w="1440"/>
        <w:gridCol w:w="516"/>
        <w:gridCol w:w="1284"/>
      </w:tblGrid>
      <w:tr w:rsidR="00BC36F9" w:rsidRPr="00BC36F9" w:rsidTr="00D5729F">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Наименование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ЦСР</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ВР</w:t>
            </w:r>
          </w:p>
        </w:tc>
        <w:tc>
          <w:tcPr>
            <w:tcW w:w="1284"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FC115F">
              <w:rPr>
                <w:sz w:val="20"/>
                <w:szCs w:val="20"/>
              </w:rPr>
              <w:t>Сумма</w:t>
            </w:r>
          </w:p>
        </w:tc>
      </w:tr>
    </w:tbl>
    <w:p w:rsidR="00D5729F" w:rsidRPr="00D5729F" w:rsidRDefault="00D5729F" w:rsidP="00D5729F">
      <w:pPr>
        <w:spacing w:line="14" w:lineRule="auto"/>
        <w:rPr>
          <w:sz w:val="2"/>
          <w:szCs w:val="2"/>
        </w:rPr>
      </w:pPr>
    </w:p>
    <w:tbl>
      <w:tblPr>
        <w:tblW w:w="9370" w:type="dxa"/>
        <w:tblInd w:w="98" w:type="dxa"/>
        <w:shd w:val="clear" w:color="auto" w:fill="FFFFFF" w:themeFill="background1"/>
        <w:tblLook w:val="04A0" w:firstRow="1" w:lastRow="0" w:firstColumn="1" w:lastColumn="0" w:noHBand="0" w:noVBand="1"/>
      </w:tblPr>
      <w:tblGrid>
        <w:gridCol w:w="6130"/>
        <w:gridCol w:w="1440"/>
        <w:gridCol w:w="516"/>
        <w:gridCol w:w="1284"/>
      </w:tblGrid>
      <w:tr w:rsidR="00BC36F9" w:rsidRPr="004A7B46" w:rsidTr="00D5729F">
        <w:trPr>
          <w:cantSplit/>
          <w:trHeight w:val="20"/>
          <w:tblHeader/>
        </w:trPr>
        <w:tc>
          <w:tcPr>
            <w:tcW w:w="6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4</w:t>
            </w:r>
          </w:p>
        </w:tc>
      </w:tr>
      <w:tr w:rsidR="00BC36F9" w:rsidRPr="004A7B46" w:rsidTr="00254659">
        <w:trPr>
          <w:cantSplit/>
          <w:trHeight w:val="20"/>
        </w:trPr>
        <w:tc>
          <w:tcPr>
            <w:tcW w:w="6130" w:type="dxa"/>
            <w:tcBorders>
              <w:top w:val="single" w:sz="4" w:space="0" w:color="auto"/>
            </w:tcBorders>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01 0 00 00000</w:t>
            </w:r>
          </w:p>
        </w:tc>
        <w:tc>
          <w:tcPr>
            <w:tcW w:w="516" w:type="dxa"/>
            <w:tcBorders>
              <w:top w:val="single" w:sz="4" w:space="0" w:color="auto"/>
            </w:tcBorders>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tcBorders>
              <w:top w:val="single" w:sz="4" w:space="0" w:color="auto"/>
            </w:tcBorders>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3 548 139,56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«Организация дошкольного, общего и дополнительного образования»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01 1 00 00000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3 539 007,40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1 518 435,57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694 327,47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663 610,75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3 537,77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30 716,72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440,91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01 1 01 76140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83 933,40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01 1 01 76140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1 259,00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01 1 01 76140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82 674,40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01 1 01 77170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740 174,70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01 1 01 77170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702 664,58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01 1 01 77170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32 582,50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01 1 01 77170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4 927,62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1 646 742,56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575 739,28</w:t>
            </w:r>
          </w:p>
        </w:tc>
      </w:tr>
      <w:tr w:rsidR="00E117D5" w:rsidRPr="004A7B46" w:rsidTr="00254659">
        <w:trPr>
          <w:cantSplit/>
          <w:trHeight w:val="20"/>
        </w:trPr>
        <w:tc>
          <w:tcPr>
            <w:tcW w:w="6130" w:type="dxa"/>
            <w:shd w:val="clear" w:color="auto" w:fill="FFFFFF" w:themeFill="background1"/>
          </w:tcPr>
          <w:p w:rsidR="00E117D5" w:rsidRPr="00873B7C" w:rsidRDefault="00E117D5" w:rsidP="00B06D16">
            <w:pPr>
              <w:widowControl/>
              <w:autoSpaceDE/>
              <w:autoSpaceDN/>
              <w:adjustRightInd/>
              <w:rPr>
                <w:sz w:val="20"/>
                <w:szCs w:val="20"/>
              </w:rPr>
            </w:pPr>
            <w:r>
              <w:rPr>
                <w:sz w:val="20"/>
                <w:szCs w:val="20"/>
              </w:rPr>
              <w:t>Расходы на выплаты персоналу казенных учреждений</w:t>
            </w:r>
          </w:p>
        </w:tc>
        <w:tc>
          <w:tcPr>
            <w:tcW w:w="1440" w:type="dxa"/>
            <w:shd w:val="clear" w:color="auto" w:fill="FFFFFF" w:themeFill="background1"/>
            <w:noWrap/>
          </w:tcPr>
          <w:p w:rsidR="00E117D5" w:rsidRPr="00873B7C" w:rsidRDefault="00E117D5" w:rsidP="00B06D16">
            <w:pPr>
              <w:widowControl/>
              <w:autoSpaceDE/>
              <w:autoSpaceDN/>
              <w:adjustRightInd/>
              <w:jc w:val="center"/>
              <w:rPr>
                <w:sz w:val="20"/>
                <w:szCs w:val="20"/>
              </w:rPr>
            </w:pPr>
            <w:r>
              <w:rPr>
                <w:sz w:val="20"/>
                <w:szCs w:val="20"/>
              </w:rPr>
              <w:t>01 1 02 11010</w:t>
            </w:r>
          </w:p>
        </w:tc>
        <w:tc>
          <w:tcPr>
            <w:tcW w:w="516" w:type="dxa"/>
            <w:shd w:val="clear" w:color="auto" w:fill="FFFFFF" w:themeFill="background1"/>
            <w:noWrap/>
          </w:tcPr>
          <w:p w:rsidR="00E117D5" w:rsidRPr="00873B7C" w:rsidRDefault="00E117D5" w:rsidP="00B06D16">
            <w:pPr>
              <w:widowControl/>
              <w:autoSpaceDE/>
              <w:autoSpaceDN/>
              <w:adjustRightInd/>
              <w:jc w:val="center"/>
              <w:rPr>
                <w:sz w:val="20"/>
                <w:szCs w:val="20"/>
              </w:rPr>
            </w:pPr>
            <w:r>
              <w:rPr>
                <w:sz w:val="20"/>
                <w:szCs w:val="20"/>
              </w:rPr>
              <w:t>110</w:t>
            </w:r>
          </w:p>
        </w:tc>
        <w:tc>
          <w:tcPr>
            <w:tcW w:w="1284" w:type="dxa"/>
            <w:shd w:val="clear" w:color="auto" w:fill="FFFFFF" w:themeFill="background1"/>
            <w:noWrap/>
          </w:tcPr>
          <w:p w:rsidR="00E117D5" w:rsidRPr="00873B7C" w:rsidRDefault="00E117D5" w:rsidP="00B06D16">
            <w:pPr>
              <w:widowControl/>
              <w:autoSpaceDE/>
              <w:autoSpaceDN/>
              <w:adjustRightInd/>
              <w:jc w:val="right"/>
              <w:rPr>
                <w:sz w:val="20"/>
                <w:szCs w:val="20"/>
              </w:rPr>
            </w:pPr>
            <w:r>
              <w:rPr>
                <w:sz w:val="20"/>
                <w:szCs w:val="20"/>
              </w:rPr>
              <w:t>395,39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E117D5">
            <w:pPr>
              <w:widowControl/>
              <w:autoSpaceDE/>
              <w:autoSpaceDN/>
              <w:adjustRightInd/>
              <w:jc w:val="right"/>
              <w:rPr>
                <w:sz w:val="20"/>
                <w:szCs w:val="20"/>
              </w:rPr>
            </w:pPr>
            <w:r w:rsidRPr="00873B7C">
              <w:rPr>
                <w:sz w:val="20"/>
                <w:szCs w:val="20"/>
              </w:rPr>
              <w:t xml:space="preserve">531 </w:t>
            </w:r>
            <w:r w:rsidR="00E117D5">
              <w:rPr>
                <w:sz w:val="20"/>
                <w:szCs w:val="20"/>
              </w:rPr>
              <w:t>172</w:t>
            </w:r>
            <w:r w:rsidRPr="00873B7C">
              <w:rPr>
                <w:sz w:val="20"/>
                <w:szCs w:val="20"/>
              </w:rPr>
              <w:t>,</w:t>
            </w:r>
            <w:r w:rsidR="00E117D5">
              <w:rPr>
                <w:sz w:val="20"/>
                <w:szCs w:val="20"/>
              </w:rPr>
              <w:t>31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3 650,03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40 724,90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557,41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3 446,68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369,70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01 1 02 77160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1 071 003,28</w:t>
            </w:r>
          </w:p>
        </w:tc>
      </w:tr>
      <w:tr w:rsidR="00E117D5" w:rsidRPr="004A7B46" w:rsidTr="00254659">
        <w:trPr>
          <w:cantSplit/>
          <w:trHeight w:val="20"/>
        </w:trPr>
        <w:tc>
          <w:tcPr>
            <w:tcW w:w="6130" w:type="dxa"/>
            <w:shd w:val="clear" w:color="auto" w:fill="FFFFFF" w:themeFill="background1"/>
          </w:tcPr>
          <w:p w:rsidR="00E117D5" w:rsidRPr="00873B7C" w:rsidRDefault="00E117D5" w:rsidP="00B06D16">
            <w:pPr>
              <w:widowControl/>
              <w:autoSpaceDE/>
              <w:autoSpaceDN/>
              <w:adjustRightInd/>
              <w:rPr>
                <w:sz w:val="20"/>
                <w:szCs w:val="20"/>
              </w:rPr>
            </w:pPr>
            <w:r>
              <w:rPr>
                <w:sz w:val="20"/>
                <w:szCs w:val="20"/>
              </w:rPr>
              <w:t>Расходы на выплаты персоналу казенных учреждений</w:t>
            </w:r>
          </w:p>
        </w:tc>
        <w:tc>
          <w:tcPr>
            <w:tcW w:w="1440" w:type="dxa"/>
            <w:shd w:val="clear" w:color="auto" w:fill="FFFFFF" w:themeFill="background1"/>
            <w:noWrap/>
          </w:tcPr>
          <w:p w:rsidR="00E117D5" w:rsidRPr="00873B7C" w:rsidRDefault="00E117D5" w:rsidP="00B06D16">
            <w:pPr>
              <w:widowControl/>
              <w:autoSpaceDE/>
              <w:autoSpaceDN/>
              <w:adjustRightInd/>
              <w:jc w:val="center"/>
              <w:rPr>
                <w:sz w:val="20"/>
                <w:szCs w:val="20"/>
              </w:rPr>
            </w:pPr>
            <w:r>
              <w:rPr>
                <w:sz w:val="20"/>
                <w:szCs w:val="20"/>
              </w:rPr>
              <w:t>01 1 02 77160</w:t>
            </w:r>
          </w:p>
        </w:tc>
        <w:tc>
          <w:tcPr>
            <w:tcW w:w="516" w:type="dxa"/>
            <w:shd w:val="clear" w:color="auto" w:fill="FFFFFF" w:themeFill="background1"/>
            <w:noWrap/>
          </w:tcPr>
          <w:p w:rsidR="00E117D5" w:rsidRPr="00873B7C" w:rsidRDefault="00E117D5" w:rsidP="00B06D16">
            <w:pPr>
              <w:widowControl/>
              <w:autoSpaceDE/>
              <w:autoSpaceDN/>
              <w:adjustRightInd/>
              <w:jc w:val="center"/>
              <w:rPr>
                <w:sz w:val="20"/>
                <w:szCs w:val="20"/>
              </w:rPr>
            </w:pPr>
            <w:r>
              <w:rPr>
                <w:sz w:val="20"/>
                <w:szCs w:val="20"/>
              </w:rPr>
              <w:t>110</w:t>
            </w:r>
          </w:p>
        </w:tc>
        <w:tc>
          <w:tcPr>
            <w:tcW w:w="1284" w:type="dxa"/>
            <w:shd w:val="clear" w:color="auto" w:fill="FFFFFF" w:themeFill="background1"/>
            <w:noWrap/>
          </w:tcPr>
          <w:p w:rsidR="00E117D5" w:rsidRPr="00873B7C" w:rsidRDefault="00E117D5" w:rsidP="00B06D16">
            <w:pPr>
              <w:widowControl/>
              <w:autoSpaceDE/>
              <w:autoSpaceDN/>
              <w:adjustRightInd/>
              <w:jc w:val="right"/>
              <w:rPr>
                <w:sz w:val="20"/>
                <w:szCs w:val="20"/>
              </w:rPr>
            </w:pPr>
            <w:r>
              <w:rPr>
                <w:sz w:val="20"/>
                <w:szCs w:val="20"/>
              </w:rPr>
              <w:t>3 114,87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01 1 02 77160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E117D5">
            <w:pPr>
              <w:widowControl/>
              <w:autoSpaceDE/>
              <w:autoSpaceDN/>
              <w:adjustRightInd/>
              <w:jc w:val="right"/>
              <w:rPr>
                <w:sz w:val="20"/>
                <w:szCs w:val="20"/>
              </w:rPr>
            </w:pPr>
            <w:r w:rsidRPr="00873B7C">
              <w:rPr>
                <w:sz w:val="20"/>
                <w:szCs w:val="20"/>
              </w:rPr>
              <w:t>9</w:t>
            </w:r>
            <w:r w:rsidR="00E117D5">
              <w:rPr>
                <w:sz w:val="20"/>
                <w:szCs w:val="20"/>
              </w:rPr>
              <w:t>49</w:t>
            </w:r>
            <w:r w:rsidRPr="00873B7C">
              <w:rPr>
                <w:sz w:val="20"/>
                <w:szCs w:val="20"/>
              </w:rPr>
              <w:t xml:space="preserve"> </w:t>
            </w:r>
            <w:r w:rsidR="00E117D5">
              <w:rPr>
                <w:sz w:val="20"/>
                <w:szCs w:val="20"/>
              </w:rPr>
              <w:t>482</w:t>
            </w:r>
            <w:r w:rsidRPr="00873B7C">
              <w:rPr>
                <w:sz w:val="20"/>
                <w:szCs w:val="20"/>
              </w:rPr>
              <w:t>,</w:t>
            </w:r>
            <w:r w:rsidR="00E117D5">
              <w:rPr>
                <w:sz w:val="20"/>
                <w:szCs w:val="20"/>
              </w:rPr>
              <w:t>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01 1 02 77160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113 674,55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01 1 02 77160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4 731,84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01 1 03 00000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196 955,82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01 1 03 11010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196 955,82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01 1 03 11010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177 788,20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01 1 03 11010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77,66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01 1 03 11010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19 167,62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отдыха детей в каникулярное время»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01 1 04 00000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24 942,25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01 1 04 11010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7 074,88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01 1 04 11010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01 1 04 11010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7 074,88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мероприятий по оздоровлению детей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01 1 04 20330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17 867,37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01 1 04 20330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17 867,37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01 1 05 00000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5 158,79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мероприятий для детей и молодежи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01 1 05 20240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5 158,79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01 1 05 20240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01 1 05 20240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4 607,50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01 1 05 20240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01 1 05 20240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351,29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01 1 05 20240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01 1 06 00000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93 200,39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01 1 06 11010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92 487,38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01 1 06 11010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86 645,61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01 1 06 11010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76,86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01 1 06 11010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5 841,77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06 S6690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06 S6690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Проведение работ по капитальному ремонту кровель в муниципальных общеобразовательных организациях за счет средств местного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06 S7300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463,01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06 S7300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463,01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06 S7300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463,01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01 1 07 00000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46 621,49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01 1 07 78110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28 714,45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01 1 07 78110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28 714,45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01 1 07 78120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1 642,42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01 1 07 78120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1 642,42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01 1 07 78130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12 987,12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01 1 07 78130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12 987,12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выплату единовременного пособия усыновителям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01 1 07 78140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3 277,50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01 1 07 78140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3 277,50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01 1 08 00000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6 950,53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01 1 08 11010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6 950,53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01 1 08 11010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6 950,53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01 2 00 00000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9 132,16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01 2 01 00000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9 132,16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01 2 01 40010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9 132,16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Бюджетные инвестиции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01 2 01 40010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410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5 412,16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01 2 01 40010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410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25,31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01 2 01 40010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460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3 720,00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02 0 00 00000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7 531,46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02 Б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7 531,46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02 Б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02 Б 01 20160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02 Б 01 20160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02 Б 01 20160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02 Б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7 251,46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02 Б 02 20560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7 251,46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02 Б 02 20560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7 251,46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«Социальная поддержка населения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03 0 00 00000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1 817 912,60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xml:space="preserve">03 1 00 00000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1 765 759,34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xml:space="preserve">03 1 01 00000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1 292 936,10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03 1 01 52200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15 217,20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03 1 01 52200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224,88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03 1 01 52200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14 992,32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03 1 01 52500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338 392,30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03 1 01 52500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2 546,00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03 1 01 52500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2 454,87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03 1 01 52500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333 391,43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sidR="00C821AD" w:rsidRPr="004A7B46">
              <w:rPr>
                <w:sz w:val="20"/>
                <w:szCs w:val="20"/>
              </w:rPr>
              <w:br/>
            </w:r>
            <w:r w:rsidRPr="00873B7C">
              <w:rPr>
                <w:sz w:val="20"/>
                <w:szCs w:val="20"/>
              </w:rPr>
              <w:t>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03 1 01 52800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107,80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03 1 01 52800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1,43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03 1 01 52800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106,37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03 1 01 76240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7 961,36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03 1 01 76240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7 961,36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xml:space="preserve">03 1 01 77220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2 079,90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xml:space="preserve">03 1 01 77220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24,60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xml:space="preserve">03 1 01 77220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2 055,30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Ежемесячные денежные выплаты ветеранам труда и лицам, проработавшим в тылу в период с 22 июня 1941 года </w:t>
            </w:r>
            <w:r w:rsidR="00C821AD" w:rsidRPr="004A7B46">
              <w:rPr>
                <w:sz w:val="20"/>
                <w:szCs w:val="20"/>
              </w:rPr>
              <w:br/>
            </w:r>
            <w:r w:rsidRPr="00873B7C">
              <w:rPr>
                <w:sz w:val="20"/>
                <w:szCs w:val="20"/>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362 001,94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5 280,00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356 721,94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264 670,36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3 840,00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260 830,36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6 066,83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94,80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5 972,03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178,05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0,84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177,21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614,26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605,86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292 267,00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4 032,40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03 1 01 78260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288 234,60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R4620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xml:space="preserve">3 379,10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R4620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xml:space="preserve">28,00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01 R4620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xml:space="preserve">3 351,10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472 823,24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R0840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115 179,00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R0840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115 179,00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03 1 02 53800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188 631,60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03 1 02 53800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2 787,66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03 1 02 53800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185 843,94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ежегодного социального пособия на проезд студентам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03 1 02 76260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284,65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03 1 02 76260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3,79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03 1 02 76260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280,86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ежемесячного пособия на ребенка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03 1 02 76270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122 664,88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03 1 02 76270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122 664,88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03 1 02 77190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2 933,28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03 1 02 77190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39,07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03 1 02 77190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2 894,21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03 1 02 78280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43 129,83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03 1 02 78280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516,67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03 1 02 78280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42 613,16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03 2 00 00000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47 689,35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20 539,74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03 2 01 80030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6 350,00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03 2 01 80030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6 350,00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03 2 01 80070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694,28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03 2 01 80070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694,28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03 2 01 80080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1 664,00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03 2 01 80080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1 664,00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5 718,00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5 718,00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1 080,00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1 080,00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1 025,46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1 025,46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714,00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714,00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xml:space="preserve">300,00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xml:space="preserve">300,00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1 020,00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1 020,00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Выплата семьям, воспитывающим детей-инвалидов в возрасте </w:t>
            </w:r>
            <w:r w:rsidR="005A7CC1" w:rsidRPr="004A7B46">
              <w:rPr>
                <w:sz w:val="20"/>
                <w:szCs w:val="20"/>
              </w:rPr>
              <w:br/>
            </w:r>
            <w:r w:rsidRPr="00873B7C">
              <w:rPr>
                <w:sz w:val="20"/>
                <w:szCs w:val="20"/>
              </w:rPr>
              <w:t>до 18 лет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1 854,00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1 854,00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03 2 01 80190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Публичные нормативные социальные выплаты гражданам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03 2 01 80210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2 250,32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03 2 02 80240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2 250,32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03 2 02 80240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2 250,32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03 2 03 00000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2 109,26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03 2 03 80020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2 109,26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03 2 03 80020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2 109,26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03 2 04 00000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21 376,52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03 2 04 80220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21 376,52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03 2 04 80220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21 376,52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03 2 05 00000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81,00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03 2 05 20500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81,00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03 2 05 20500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81,00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03 2 06 00000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03 2 06 20520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03 2 06 20520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03 2 07 00000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1 232,51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03 2 07 60040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1 232,51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03 2 07 60040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1 232,51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03 2 08 00000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повышение социальной активности жителей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03 2 08 20510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03 2 08 20510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«Доступная среда»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03 3 00 00000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4 463,91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03 3 01 00000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4 463,91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03 3 01 20530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2 712,05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03 3 01 20530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68,69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03 3 01 20530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2 608,50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03 3 01 20530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34,86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3 01 S0270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1 751,86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03 3 01 S0270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1 751,86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04 0 00 00000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noWrap/>
            <w:hideMark/>
          </w:tcPr>
          <w:p w:rsidR="00BC36F9" w:rsidRPr="00873B7C" w:rsidRDefault="00BC36F9" w:rsidP="00D4493E">
            <w:pPr>
              <w:widowControl/>
              <w:autoSpaceDE/>
              <w:autoSpaceDN/>
              <w:adjustRightInd/>
              <w:jc w:val="right"/>
              <w:rPr>
                <w:bCs/>
                <w:sz w:val="20"/>
                <w:szCs w:val="20"/>
              </w:rPr>
            </w:pPr>
            <w:r w:rsidRPr="00873B7C">
              <w:rPr>
                <w:bCs/>
                <w:sz w:val="20"/>
                <w:szCs w:val="20"/>
              </w:rPr>
              <w:t>1 33</w:t>
            </w:r>
            <w:r w:rsidR="00D4493E">
              <w:rPr>
                <w:bCs/>
                <w:sz w:val="20"/>
                <w:szCs w:val="20"/>
              </w:rPr>
              <w:t>5</w:t>
            </w:r>
            <w:r w:rsidRPr="00873B7C">
              <w:rPr>
                <w:bCs/>
                <w:sz w:val="20"/>
                <w:szCs w:val="20"/>
              </w:rPr>
              <w:t xml:space="preserve"> </w:t>
            </w:r>
            <w:r w:rsidR="00D4493E">
              <w:rPr>
                <w:bCs/>
                <w:sz w:val="20"/>
                <w:szCs w:val="20"/>
              </w:rPr>
              <w:t>116</w:t>
            </w:r>
            <w:r w:rsidRPr="00873B7C">
              <w:rPr>
                <w:bCs/>
                <w:sz w:val="20"/>
                <w:szCs w:val="20"/>
              </w:rPr>
              <w:t>,0</w:t>
            </w:r>
            <w:r w:rsidR="00D4493E">
              <w:rPr>
                <w:bCs/>
                <w:sz w:val="20"/>
                <w:szCs w:val="20"/>
              </w:rPr>
              <w:t>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04 1 00 00000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21 704,21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7 900,62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04 1 01 20190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7 810,62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04 1 01 20190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474,43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04 1 01 20190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7 810,62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мероприятия в области жилищного хозяйства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04 1 01 20200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04 1 01 20200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04 1 02 20220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04 1 02 20220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04 1 03 00000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13 783,59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04 1 03 20220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13 783,59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04 1 03 20220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13 783,59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04 2 00 00000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639 879,97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72 490,76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4 023,94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4 023,94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04 2 01 60020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11 796,87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04 2 01 60020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11 796,87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04 2 01 60070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56 669,95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04 2 01 60070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36 669,95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04 2 01 60070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56 669,95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509 121,74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04 2 02 20130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78 675,31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04 2 02 20130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891,40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w:t>
            </w:r>
            <w:r w:rsidRPr="00873B7C">
              <w:rPr>
                <w:sz w:val="20"/>
                <w:szCs w:val="20"/>
              </w:rPr>
              <w:br/>
              <w:t>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04 2 02 20130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78 675,31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пассажиров по муниципальным маршрутам  регулярных  перевозок</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04 2 02 20810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44 410,99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04 2 02 20810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44 410,99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04 2 02 20820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31 312,03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04 2 02 20820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902,33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04 2 02 20820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31 312,03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прочие мероприятия  в области дорожного хозяйства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04 2 02 20830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1 697,80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04 2 02 20830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1 697,80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содержание автомобильных дорог общего пользования местного значения с движением транспортных средств, осуществляющих регулярные перевозки по муниципальным маршрутам  регулярных  перевозок</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04 2 02 21030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6 818,40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04 2 02 21030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6 818,40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04 2 02 21090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216 075,19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04 2 02 21090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216 075,19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04 2 02 21180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21 274,62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Бюджетные инвестиции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04 2 02 21180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410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21 274,62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(ремонт автомобильной дороги общего пользования местного значения по улице Тухачевского на участке от многоквартирного дома № 7/2 до улицы 50 лет ВЛКСМ, </w:t>
            </w:r>
            <w:r w:rsidR="003253B6" w:rsidRPr="004A7B46">
              <w:rPr>
                <w:sz w:val="20"/>
                <w:szCs w:val="20"/>
              </w:rPr>
              <w:br/>
            </w:r>
            <w:r w:rsidRPr="00873B7C">
              <w:rPr>
                <w:sz w:val="20"/>
                <w:szCs w:val="20"/>
              </w:rPr>
              <w:t>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04 2 02 21460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19 287,71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04 2 02 21460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19 287,71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приобретение коммунальной техники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04 2 02 21470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42 477,74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04 2 02 21470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42 477,74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ремонт тротуаров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04 2 02 21490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6 350,00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04 2 02 21490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6 350,00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04 2 02 60090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17 461,53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04 2 02 60090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200,91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04 2 02 60090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17 461,53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S6460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23 280,42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02 S6460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23 280,42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04 2 03 00000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58 267,47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04 2 03 11010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42 580,75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04 2 03 11010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42 580,75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04 2 03 20570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15 686,72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04 2 03 20570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140,07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04 2 03 20570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15 686,72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04 3 00 00000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A26CC">
            <w:pPr>
              <w:widowControl/>
              <w:autoSpaceDE/>
              <w:autoSpaceDN/>
              <w:adjustRightInd/>
              <w:jc w:val="right"/>
              <w:rPr>
                <w:sz w:val="20"/>
                <w:szCs w:val="20"/>
              </w:rPr>
            </w:pPr>
            <w:r w:rsidRPr="00873B7C">
              <w:rPr>
                <w:sz w:val="20"/>
                <w:szCs w:val="20"/>
              </w:rPr>
              <w:t>6</w:t>
            </w:r>
            <w:r w:rsidR="00BA26CC">
              <w:rPr>
                <w:sz w:val="20"/>
                <w:szCs w:val="20"/>
              </w:rPr>
              <w:t>73</w:t>
            </w:r>
            <w:r w:rsidRPr="00873B7C">
              <w:rPr>
                <w:sz w:val="20"/>
                <w:szCs w:val="20"/>
              </w:rPr>
              <w:t xml:space="preserve"> </w:t>
            </w:r>
            <w:r w:rsidR="00BA26CC">
              <w:rPr>
                <w:sz w:val="20"/>
                <w:szCs w:val="20"/>
              </w:rPr>
              <w:t>5</w:t>
            </w:r>
            <w:r w:rsidRPr="00873B7C">
              <w:rPr>
                <w:sz w:val="20"/>
                <w:szCs w:val="20"/>
              </w:rPr>
              <w:t>3</w:t>
            </w:r>
            <w:r w:rsidR="00BA26CC">
              <w:rPr>
                <w:sz w:val="20"/>
                <w:szCs w:val="20"/>
              </w:rPr>
              <w:t>1</w:t>
            </w:r>
            <w:r w:rsidRPr="00873B7C">
              <w:rPr>
                <w:sz w:val="20"/>
                <w:szCs w:val="20"/>
              </w:rPr>
              <w:t>,</w:t>
            </w:r>
            <w:r w:rsidR="00BA26CC">
              <w:rPr>
                <w:sz w:val="20"/>
                <w:szCs w:val="20"/>
              </w:rPr>
              <w:t>91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15 009,36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15 009,36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15 009,36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21 921,76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04 3 02 20290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21 921,76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04 3 02 20290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99,99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04 3 02 20290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21 921,76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04 3 03 00000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2 284,56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04 3 03 77150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2 284,56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04 3 03 77150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2 284,56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«Благоустройство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A26CC" w:rsidP="00BA26CC">
            <w:pPr>
              <w:widowControl/>
              <w:autoSpaceDE/>
              <w:autoSpaceDN/>
              <w:adjustRightInd/>
              <w:jc w:val="right"/>
              <w:rPr>
                <w:sz w:val="20"/>
                <w:szCs w:val="20"/>
              </w:rPr>
            </w:pPr>
            <w:r>
              <w:rPr>
                <w:sz w:val="20"/>
                <w:szCs w:val="20"/>
              </w:rPr>
              <w:t>634</w:t>
            </w:r>
            <w:r w:rsidR="00BC36F9" w:rsidRPr="00873B7C">
              <w:rPr>
                <w:sz w:val="20"/>
                <w:szCs w:val="20"/>
              </w:rPr>
              <w:t xml:space="preserve"> </w:t>
            </w:r>
            <w:r>
              <w:rPr>
                <w:sz w:val="20"/>
                <w:szCs w:val="20"/>
              </w:rPr>
              <w:t>316</w:t>
            </w:r>
            <w:r w:rsidR="00BC36F9" w:rsidRPr="00873B7C">
              <w:rPr>
                <w:sz w:val="20"/>
                <w:szCs w:val="20"/>
              </w:rPr>
              <w:t>,</w:t>
            </w:r>
            <w:r>
              <w:rPr>
                <w:sz w:val="20"/>
                <w:szCs w:val="20"/>
              </w:rPr>
              <w:t>23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17 734,23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17 734,23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04 3 04 20280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126 566,27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04 3 04 20280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8 312,75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04 3 04 20280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126 566,27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04 3 04 20300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A26CC" w:rsidP="00BA26CC">
            <w:pPr>
              <w:widowControl/>
              <w:autoSpaceDE/>
              <w:autoSpaceDN/>
              <w:adjustRightInd/>
              <w:jc w:val="right"/>
              <w:rPr>
                <w:sz w:val="20"/>
                <w:szCs w:val="20"/>
              </w:rPr>
            </w:pPr>
            <w:r>
              <w:rPr>
                <w:sz w:val="20"/>
                <w:szCs w:val="20"/>
              </w:rPr>
              <w:t>61</w:t>
            </w:r>
            <w:r w:rsidR="00BC36F9" w:rsidRPr="00873B7C">
              <w:rPr>
                <w:sz w:val="20"/>
                <w:szCs w:val="20"/>
              </w:rPr>
              <w:t xml:space="preserve"> </w:t>
            </w:r>
            <w:r>
              <w:rPr>
                <w:sz w:val="20"/>
                <w:szCs w:val="20"/>
              </w:rPr>
              <w:t>292</w:t>
            </w:r>
            <w:r w:rsidR="00BC36F9" w:rsidRPr="00873B7C">
              <w:rPr>
                <w:sz w:val="20"/>
                <w:szCs w:val="20"/>
              </w:rPr>
              <w:t>,</w:t>
            </w:r>
            <w:r>
              <w:rPr>
                <w:sz w:val="20"/>
                <w:szCs w:val="20"/>
              </w:rPr>
              <w:t>5</w:t>
            </w:r>
            <w:r w:rsidR="00BC36F9" w:rsidRPr="00873B7C">
              <w:rPr>
                <w:sz w:val="20"/>
                <w:szCs w:val="20"/>
              </w:rPr>
              <w:t>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04 3 04 20300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57 503,48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04 3 04 20300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830,94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Бюджетные инвестиции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04 3 04 20300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410</w:t>
            </w:r>
          </w:p>
        </w:tc>
        <w:tc>
          <w:tcPr>
            <w:tcW w:w="1284" w:type="dxa"/>
            <w:shd w:val="clear" w:color="auto" w:fill="FFFFFF" w:themeFill="background1"/>
            <w:hideMark/>
          </w:tcPr>
          <w:p w:rsidR="00BC36F9" w:rsidRPr="00873B7C" w:rsidRDefault="00BA26CC" w:rsidP="00BA26CC">
            <w:pPr>
              <w:widowControl/>
              <w:autoSpaceDE/>
              <w:autoSpaceDN/>
              <w:adjustRightInd/>
              <w:jc w:val="right"/>
              <w:rPr>
                <w:sz w:val="20"/>
                <w:szCs w:val="20"/>
              </w:rPr>
            </w:pPr>
            <w:r>
              <w:rPr>
                <w:sz w:val="20"/>
                <w:szCs w:val="20"/>
              </w:rPr>
              <w:t>3 639</w:t>
            </w:r>
            <w:r w:rsidR="00BC36F9" w:rsidRPr="00873B7C">
              <w:rPr>
                <w:sz w:val="20"/>
                <w:szCs w:val="20"/>
              </w:rPr>
              <w:t>,</w:t>
            </w:r>
            <w:r>
              <w:rPr>
                <w:sz w:val="20"/>
                <w:szCs w:val="20"/>
              </w:rPr>
              <w:t>1</w:t>
            </w:r>
            <w:r w:rsidR="00BC36F9" w:rsidRPr="00873B7C">
              <w:rPr>
                <w:sz w:val="20"/>
                <w:szCs w:val="20"/>
              </w:rPr>
              <w:t>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04 3 04 20300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04 3 04 20780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35 504,36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04 3 04 20780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94,67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04 3 04 20780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35 504,36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04 3 04 20790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19 744,08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04 3 04 20790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19 744,08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работ по уходу за зелеными насаждениями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04 3 04 21070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2 825,16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04 3 04 21070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2 825,16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04 3 04 21080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28 472,95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04 3 04 21080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28 472,95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04 3 04 21480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7 456,27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04 3 04 21480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7 456,27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приобретение коммунальной техники, райдеров и прицепов тракторных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04 3 04 21510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7 522,26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04 3 04 21510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7 522,26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Cтроительство (реконструкция) объектов коммунальной инфраструктуры</w:t>
            </w:r>
            <w:r w:rsidR="00B12AB9">
              <w:rPr>
                <w:sz w:val="20"/>
                <w:szCs w:val="20"/>
              </w:rPr>
              <w:t xml:space="preserve"> за</w:t>
            </w:r>
            <w:r w:rsidRPr="00873B7C">
              <w:rPr>
                <w:sz w:val="20"/>
                <w:szCs w:val="20"/>
              </w:rPr>
              <w:t xml:space="preserve"> счет средств краевого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04 3 04 77241</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17 290,00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Бюджетные инвестиции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04 3 04 77241</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410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17 290,00</w:t>
            </w:r>
          </w:p>
        </w:tc>
      </w:tr>
      <w:tr w:rsidR="00BA26CC" w:rsidRPr="004A7B46" w:rsidTr="00254659">
        <w:trPr>
          <w:cantSplit/>
          <w:trHeight w:val="20"/>
        </w:trPr>
        <w:tc>
          <w:tcPr>
            <w:tcW w:w="6130" w:type="dxa"/>
            <w:shd w:val="clear" w:color="auto" w:fill="FFFFFF" w:themeFill="background1"/>
          </w:tcPr>
          <w:p w:rsidR="00BA26CC" w:rsidRPr="00873B7C" w:rsidRDefault="00BA26CC" w:rsidP="00B06D16">
            <w:pPr>
              <w:widowControl/>
              <w:autoSpaceDE/>
              <w:autoSpaceDN/>
              <w:adjustRightInd/>
              <w:rPr>
                <w:sz w:val="20"/>
                <w:szCs w:val="20"/>
              </w:rPr>
            </w:pPr>
            <w:r>
              <w:rPr>
                <w:sz w:val="20"/>
                <w:szCs w:val="20"/>
              </w:rPr>
              <w:t>Реализация мероприятий по благоустройству территорий в городе Ставрополе за счет краевого бюджета</w:t>
            </w:r>
          </w:p>
        </w:tc>
        <w:tc>
          <w:tcPr>
            <w:tcW w:w="1440" w:type="dxa"/>
            <w:shd w:val="clear" w:color="auto" w:fill="FFFFFF" w:themeFill="background1"/>
            <w:noWrap/>
          </w:tcPr>
          <w:p w:rsidR="00BA26CC" w:rsidRPr="00873B7C" w:rsidRDefault="00BA26CC" w:rsidP="00B06D16">
            <w:pPr>
              <w:widowControl/>
              <w:autoSpaceDE/>
              <w:autoSpaceDN/>
              <w:adjustRightInd/>
              <w:jc w:val="center"/>
              <w:rPr>
                <w:sz w:val="20"/>
                <w:szCs w:val="20"/>
              </w:rPr>
            </w:pPr>
            <w:r>
              <w:rPr>
                <w:sz w:val="20"/>
                <w:szCs w:val="20"/>
              </w:rPr>
              <w:t>04 3 04 77330</w:t>
            </w:r>
          </w:p>
        </w:tc>
        <w:tc>
          <w:tcPr>
            <w:tcW w:w="516" w:type="dxa"/>
            <w:shd w:val="clear" w:color="auto" w:fill="FFFFFF" w:themeFill="background1"/>
            <w:noWrap/>
          </w:tcPr>
          <w:p w:rsidR="00BA26CC" w:rsidRPr="00873B7C" w:rsidRDefault="00BA26CC" w:rsidP="00B06D16">
            <w:pPr>
              <w:widowControl/>
              <w:autoSpaceDE/>
              <w:autoSpaceDN/>
              <w:adjustRightInd/>
              <w:jc w:val="center"/>
              <w:rPr>
                <w:sz w:val="20"/>
                <w:szCs w:val="20"/>
              </w:rPr>
            </w:pPr>
            <w:r>
              <w:rPr>
                <w:sz w:val="20"/>
                <w:szCs w:val="20"/>
              </w:rPr>
              <w:t>000</w:t>
            </w:r>
          </w:p>
        </w:tc>
        <w:tc>
          <w:tcPr>
            <w:tcW w:w="1284" w:type="dxa"/>
            <w:shd w:val="clear" w:color="auto" w:fill="FFFFFF" w:themeFill="background1"/>
            <w:noWrap/>
          </w:tcPr>
          <w:p w:rsidR="00BA26CC" w:rsidRPr="00873B7C" w:rsidRDefault="00BA26CC" w:rsidP="00B06D16">
            <w:pPr>
              <w:widowControl/>
              <w:autoSpaceDE/>
              <w:autoSpaceDN/>
              <w:adjustRightInd/>
              <w:jc w:val="right"/>
              <w:rPr>
                <w:sz w:val="20"/>
                <w:szCs w:val="20"/>
              </w:rPr>
            </w:pPr>
            <w:r>
              <w:rPr>
                <w:sz w:val="20"/>
                <w:szCs w:val="20"/>
              </w:rPr>
              <w:t>246 166,90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04 3 04 77330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246 166,90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G6420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15 161,72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 том числе: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средства физических лиц</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G6420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1 221,70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средства организаций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G6420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13 940,02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G6420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15 161,72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S6420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34 713,30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 том числе: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средства местного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S6420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10 799,30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S6420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23 914,00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S6420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34 713,30</w:t>
            </w:r>
          </w:p>
        </w:tc>
      </w:tr>
      <w:tr w:rsidR="00BC36F9" w:rsidRPr="004A7B46" w:rsidTr="00254659">
        <w:trPr>
          <w:cantSplit/>
          <w:trHeight w:val="20"/>
        </w:trPr>
        <w:tc>
          <w:tcPr>
            <w:tcW w:w="6130" w:type="dxa"/>
            <w:shd w:val="clear" w:color="auto" w:fill="FFFFFF" w:themeFill="background1"/>
            <w:hideMark/>
          </w:tcPr>
          <w:p w:rsidR="00BC36F9" w:rsidRPr="00873B7C" w:rsidRDefault="003253B6" w:rsidP="00B06D16">
            <w:pPr>
              <w:widowControl/>
              <w:autoSpaceDE/>
              <w:autoSpaceDN/>
              <w:adjustRightInd/>
              <w:rPr>
                <w:sz w:val="20"/>
                <w:szCs w:val="20"/>
              </w:rPr>
            </w:pPr>
            <w:r w:rsidRPr="004A7B46">
              <w:rPr>
                <w:sz w:val="20"/>
                <w:szCs w:val="20"/>
              </w:rPr>
              <w:t>Строительство</w:t>
            </w:r>
            <w:r w:rsidR="00BC36F9" w:rsidRPr="00873B7C">
              <w:rPr>
                <w:sz w:val="20"/>
                <w:szCs w:val="20"/>
              </w:rPr>
              <w:t xml:space="preserve"> (реконструкция) объектов коммунальной инфраструктуры</w:t>
            </w:r>
            <w:r w:rsidR="00050041">
              <w:rPr>
                <w:sz w:val="20"/>
                <w:szCs w:val="20"/>
              </w:rPr>
              <w:t xml:space="preserve"> за</w:t>
            </w:r>
            <w:r w:rsidR="00BC36F9" w:rsidRPr="00873B7C">
              <w:rPr>
                <w:sz w:val="20"/>
                <w:szCs w:val="20"/>
              </w:rPr>
              <w:t xml:space="preserve"> счет средств местного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S7241</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050041" w:rsidP="00050041">
            <w:pPr>
              <w:widowControl/>
              <w:autoSpaceDE/>
              <w:autoSpaceDN/>
              <w:adjustRightInd/>
              <w:jc w:val="right"/>
              <w:rPr>
                <w:sz w:val="20"/>
                <w:szCs w:val="20"/>
              </w:rPr>
            </w:pPr>
            <w:r>
              <w:rPr>
                <w:sz w:val="20"/>
                <w:szCs w:val="20"/>
              </w:rPr>
              <w:t>9</w:t>
            </w:r>
            <w:r w:rsidR="00BC36F9" w:rsidRPr="00873B7C">
              <w:rPr>
                <w:sz w:val="20"/>
                <w:szCs w:val="20"/>
              </w:rPr>
              <w:t>10,</w:t>
            </w:r>
            <w:r>
              <w:rPr>
                <w:sz w:val="20"/>
                <w:szCs w:val="20"/>
              </w:rPr>
              <w:t>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Бюджетные инвестиции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S7241</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410</w:t>
            </w:r>
          </w:p>
        </w:tc>
        <w:tc>
          <w:tcPr>
            <w:tcW w:w="1284" w:type="dxa"/>
            <w:shd w:val="clear" w:color="auto" w:fill="FFFFFF" w:themeFill="background1"/>
            <w:noWrap/>
            <w:hideMark/>
          </w:tcPr>
          <w:p w:rsidR="00BC36F9" w:rsidRPr="00873B7C" w:rsidRDefault="00050041" w:rsidP="00050041">
            <w:pPr>
              <w:widowControl/>
              <w:autoSpaceDE/>
              <w:autoSpaceDN/>
              <w:adjustRightInd/>
              <w:jc w:val="right"/>
              <w:rPr>
                <w:sz w:val="20"/>
                <w:szCs w:val="20"/>
              </w:rPr>
            </w:pPr>
            <w:r>
              <w:rPr>
                <w:sz w:val="20"/>
                <w:szCs w:val="20"/>
              </w:rPr>
              <w:t>9</w:t>
            </w:r>
            <w:r w:rsidR="00BC36F9" w:rsidRPr="00873B7C">
              <w:rPr>
                <w:sz w:val="20"/>
                <w:szCs w:val="20"/>
              </w:rPr>
              <w:t>10,</w:t>
            </w:r>
            <w:r>
              <w:rPr>
                <w:sz w:val="20"/>
                <w:szCs w:val="20"/>
              </w:rPr>
              <w:t>00</w:t>
            </w:r>
          </w:p>
        </w:tc>
      </w:tr>
      <w:tr w:rsidR="00050041" w:rsidRPr="004A7B46" w:rsidTr="00254659">
        <w:trPr>
          <w:cantSplit/>
          <w:trHeight w:val="20"/>
        </w:trPr>
        <w:tc>
          <w:tcPr>
            <w:tcW w:w="6130" w:type="dxa"/>
            <w:shd w:val="clear" w:color="auto" w:fill="FFFFFF" w:themeFill="background1"/>
          </w:tcPr>
          <w:p w:rsidR="00050041" w:rsidRPr="00873B7C" w:rsidRDefault="00050041" w:rsidP="00B06D16">
            <w:pPr>
              <w:widowControl/>
              <w:autoSpaceDE/>
              <w:autoSpaceDN/>
              <w:adjustRightInd/>
              <w:rPr>
                <w:sz w:val="20"/>
                <w:szCs w:val="20"/>
              </w:rPr>
            </w:pPr>
            <w:r>
              <w:rPr>
                <w:sz w:val="20"/>
                <w:szCs w:val="20"/>
              </w:rPr>
              <w:t>Реализация мероприятий по благоустройству территорий в городе Ставрополе за счет местного бюджета</w:t>
            </w:r>
          </w:p>
        </w:tc>
        <w:tc>
          <w:tcPr>
            <w:tcW w:w="1440" w:type="dxa"/>
            <w:shd w:val="clear" w:color="auto" w:fill="FFFFFF" w:themeFill="background1"/>
            <w:noWrap/>
          </w:tcPr>
          <w:p w:rsidR="00050041" w:rsidRPr="00873B7C" w:rsidRDefault="00050041" w:rsidP="00B06D16">
            <w:pPr>
              <w:widowControl/>
              <w:autoSpaceDE/>
              <w:autoSpaceDN/>
              <w:adjustRightInd/>
              <w:jc w:val="center"/>
              <w:rPr>
                <w:sz w:val="20"/>
                <w:szCs w:val="20"/>
              </w:rPr>
            </w:pPr>
            <w:r>
              <w:rPr>
                <w:sz w:val="20"/>
                <w:szCs w:val="20"/>
              </w:rPr>
              <w:t xml:space="preserve">04 3 04 </w:t>
            </w:r>
            <w:r w:rsidR="005969D9" w:rsidRPr="00873B7C">
              <w:rPr>
                <w:sz w:val="20"/>
                <w:szCs w:val="20"/>
              </w:rPr>
              <w:t>S</w:t>
            </w:r>
            <w:r w:rsidRPr="00873B7C">
              <w:rPr>
                <w:sz w:val="20"/>
                <w:szCs w:val="20"/>
              </w:rPr>
              <w:t>7330</w:t>
            </w:r>
          </w:p>
        </w:tc>
        <w:tc>
          <w:tcPr>
            <w:tcW w:w="516" w:type="dxa"/>
            <w:shd w:val="clear" w:color="auto" w:fill="FFFFFF" w:themeFill="background1"/>
            <w:noWrap/>
          </w:tcPr>
          <w:p w:rsidR="00050041" w:rsidRPr="00873B7C" w:rsidRDefault="00050041" w:rsidP="00B06D16">
            <w:pPr>
              <w:widowControl/>
              <w:autoSpaceDE/>
              <w:autoSpaceDN/>
              <w:adjustRightInd/>
              <w:jc w:val="center"/>
              <w:rPr>
                <w:sz w:val="20"/>
                <w:szCs w:val="20"/>
              </w:rPr>
            </w:pPr>
            <w:r>
              <w:rPr>
                <w:sz w:val="20"/>
                <w:szCs w:val="20"/>
              </w:rPr>
              <w:t>000</w:t>
            </w:r>
          </w:p>
        </w:tc>
        <w:tc>
          <w:tcPr>
            <w:tcW w:w="1284" w:type="dxa"/>
            <w:shd w:val="clear" w:color="auto" w:fill="FFFFFF" w:themeFill="background1"/>
            <w:noWrap/>
          </w:tcPr>
          <w:p w:rsidR="00050041" w:rsidRPr="00873B7C" w:rsidRDefault="00050041" w:rsidP="00B06D16">
            <w:pPr>
              <w:widowControl/>
              <w:autoSpaceDE/>
              <w:autoSpaceDN/>
              <w:adjustRightInd/>
              <w:jc w:val="right"/>
              <w:rPr>
                <w:sz w:val="20"/>
                <w:szCs w:val="20"/>
              </w:rPr>
            </w:pPr>
            <w:r>
              <w:rPr>
                <w:sz w:val="20"/>
                <w:szCs w:val="20"/>
              </w:rPr>
              <w:t>12 956,15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04 3 04 S7330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12 956,15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05 0 00 00000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5 102,08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05 Б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5 102,08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05 Б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4 702,08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05 Б 01 20390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4 702,08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05 Б 01 20390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299,08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05 Б 01 20390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4 702,08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05 Б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разработку градостроительной документации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05 Б 02 21190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05 Б 02 21190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06 0 00 00000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2 676,68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06 Б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2 676,68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«Предоставление молодым семьям социальных выплат»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06 Б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2 676,68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молодым семьям социальных выплат на приобретение (строительство) жилья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06 Б 01 L4970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2 604,63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06 Б 01 L4970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2 604,63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06 Б 01 S7360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72,05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06 Б 01 S7360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72,05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06 Б 01 S7360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72,05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«Культура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07 0 00 00000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337 199,37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18 300,18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07 1 01 00000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18 300,18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культурно-массовых мероприятий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07 1 01 20060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16 606,13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07 1 01 20060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10 600,63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07 1 01 20060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3 469,00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07 1 01 20060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2 536,50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размещение информационных баннеров на лайтбоксах на остановочных пунктах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07 1 01 21130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1 694,05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07 1 01 21130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1 694,05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«Развитие культуры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318 899,19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129 218,47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07 2 01 11010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129 218,47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07 2 01 11010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114 674,89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07 2 01 11010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14 543,58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62 967,81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07 2 02 11010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62 967,81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07 2 02 11010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40 143,19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07 2 02 11010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22 824,62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07 2 03 00000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3 557,02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07 2 03 11010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3 557,02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07 2 03 11010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3 557,02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07 2 04 00000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50 161,37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07 2 04 11010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49 039,27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07 2 04 11010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49 039,27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комплектование книжных фондов библиотек муниципальных образований за счет средств местного бюджета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04 L5194</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1 122,10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04 L5194</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1 122,10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07 2 05 00000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57 181,41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07 2 05 11010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57 181,41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07 2 05 11010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46 565,70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07 2 05 11010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10 615,71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07 2 06 00000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1 034,08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07 2 06 20400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1 034,08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07 2 06 20400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1 034,08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07 2 07 00000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10 220,02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07 2 07 G6420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1 521,00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 том числе: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средства физических лиц</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07 2 07 G6420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301,00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средства организаций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07 2 07 G6420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1 220,00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07 2 07 G6420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1 521,00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07 2 07 S6420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8 699,02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 том числе: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средства местного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07 2 07 S6420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2 700,02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07 2 07 S6420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5 999,00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07 2 07 S6420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8 699,02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07 2 08 00000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955,20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07 2 08 21230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955,20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07 2 08 21230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955,20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07 2 09 00000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1 036,00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07 2 09 21280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1 036,00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07 2 09 21280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981,40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07 2 09 21280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54,60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07 2 12 00000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2 567,81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07 2 12 21430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2 567,81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07 2 12 21430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1 099,44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07 2 12 21430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1 468,37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08 0 00 00000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191 815,72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08 1 00 00000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164 998,22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Основное мероприятие «Обеспечение деятельности муниципальных </w:t>
            </w:r>
            <w:r w:rsidRPr="00873B7C">
              <w:rPr>
                <w:sz w:val="20"/>
                <w:szCs w:val="20"/>
              </w:rPr>
              <w:br/>
              <w:t>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08 1 01 00000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152 400,18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152 400,18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152 400,18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08 1 02 00000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2 903,54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2 903,54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2 903,54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08 1 03 00000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9 606,50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08 1 03 11010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9 606,50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08 1 03 11010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9 606,50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«Строительство, реконструкция и обустройство спортивных сооружений»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08 1 04 00000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08 1 04 21380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08 1 04 21380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08 1 04 21380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08 2 00 00000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26 817,50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08 2 01 00000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5 250,00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08 2 01 20420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5 250,00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казенных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08 2 01 20420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3 250,00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08 2 01 20420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11,25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Расходы на пропаганду здорового образа жизни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08 2 02 20440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11,25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08 2 02 20440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11,25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08 2 03 00000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56,25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повышение квалификации работников отрасли  «Физическая культура и спорт»</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08 2 03 21060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56,25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08 2 03 21060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56,25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08 2 04 00000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21 500,00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08 2 04 60120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08 2 04 60120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08 2 04 60150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08 2 04 60150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«Молодежь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09 0 00 00000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33 410,70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33 410,70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779,00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01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779,00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01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779,00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28 649,50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02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4 764,50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02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549,50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Стипендии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02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2 835,00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Премии и гранты</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02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350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02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1 130,00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Мероприятия по подготовке и проведению XXVI Всероссийского фестиваля «Российская студенческая весна»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09 Б 02 77430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23 885,00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09 Б 02 77430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23 885,00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03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03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03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04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310,00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04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310,00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04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310,00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05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25,54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05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05 20460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06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3 466,66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06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3 466,66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09 Б 06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3 466,66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10 0 00 00000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177 910,10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10 Б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177 910,10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10 Б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3 195,10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10 Б 01 20050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3 195,10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Исполнение судебных актов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10 Б 01 20050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830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3 195,10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10 Б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174 715,00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Обслуживание муниципального долга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10 Б 02 20010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174 715,00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Обслуживание муниципального долга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10 Б 02 20010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730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174 715,00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11 0 00 00000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7 420,45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7 420,45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6 174,41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01 20030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1 261,00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01 20030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1 250,00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01 20030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11,00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01 20070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1 703,92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01 20070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1 703,92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01 20840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1 184,49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01 20840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1 184,49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01 21120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2 025,00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01 21120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2 025,00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674,00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02 20180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674,00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11 Б 02 20180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62,00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02 20180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674,00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03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572,04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03 20340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572,04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 Б 03 20340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572,04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«Экономическое развитие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12 0 00 00000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13 666,58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9 560,00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12 1 01 00000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12 1 01 60130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12 1 01 60130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12 1 02 00000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4 500,00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12 1 02 20480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4 500,00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12 1 02 20480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630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4 500,00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12 1 03 00000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12 1 03 20480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12 1 03 20480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4 106,58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12 2 01 20650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12 2 01 20650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1 907,50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12 2 02 20640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1 907,50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12 2 02 20640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1 707,50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12 2 02 20640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12 2 03 00000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2 119,08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12 2 03 20040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1 329,08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12 2 03 20040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1 329,08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12 2 03 20090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790,00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12 2 03 20090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790,00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13 0 00 00000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260,00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Подпрограмма «Развитие муниципальной службы в городе Ставрополе»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13 1 00 00000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13 1 01 00000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13 1 01 20450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13 1 01 20450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«Противодействие коррупции в сфере деятельности администрации города Ставрополя и ее органах»</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13 2 00 00000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«Профилактика коррупции, антикоррупционное просвещение и пропаганда»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13 2 01 00000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13 2 01 20620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13 2 01 20620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14 0 00 00000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118 233,48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«Развитие информационного общества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42 031,79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15 750,15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14 1 01 20630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15 750,15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14 1 01 20630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15 750,15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5 824,14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14 1 02 20630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5 824,14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14 1 02 20630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5 824,14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14 1 03 00000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7 090,50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14 1 03 98710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7 090,50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14 1 03 98710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7 090,50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14 1 04 00000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13 367,00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14 1 04 98720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13 367,00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14 1 04 98720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13 367,00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76 201,69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14 2 01 20710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14 2 01 20710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14 2 02 20710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14 2 02 20710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14 2 03 00000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14 2 03 20710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14 2 03 20710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14 2 04 00000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75 598,69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14 2 04 11010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75 598,69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казенных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14 2 04 11010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61 845,99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14 2 04 11010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12 409,95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14 2 04 11010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1 342,75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15 0 00 00000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23 067,51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«Профилактика терроризма, экстремизма, межнациональных (межэтнических) конфликтов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20 353,10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15 1 01 20350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15 1 01 20350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625,30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15 1 02 20350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625,30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15 1 02 20350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235,30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15 1 02 20350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390,00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15 1 03 00000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127,80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15 1 03 20350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127,80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15 1 03 20350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51,30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15 1 03 20350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76,50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15 1 04 00000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19 500,00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15 1 04 20350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19 150,00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15 1 04 20350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15 1 04 20350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16 150,00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04 S7310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1 04 S7310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Подпрограмма «НЕзависимость»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658,09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74,97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15 2 01 20370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74,97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15 2 01 20370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74,97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320,32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15 2 02 20370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320,32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15 2 02 20370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13,50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Премии и гранты</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15 2 02 20370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350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63,00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15 2 02 20370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243,82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15 2 02 20370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6,67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«Профилактика зависимого (аддиктивного) поведения и пропаганда здорового образа жизни»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15 2 03 00000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262,80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15 2 03 20370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262,80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15 2 03 20370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202,80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Премии и гранты</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15 2 03 20370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350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Подпрограмма «Профилактика правонарушений в городе Ставрополе»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15 3 00 00000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2 056,32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«Профилактика правонарушений несовершеннолетних»</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15 3 01 00000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1 782,45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15 3 01 20660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1 782,45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15 3 01 20660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15 3 01 20660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1 774,80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15 3 02 00000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22,95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15 3 02 21290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22,95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15 3 02 21290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22,95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15 3 03 00000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250,92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15 3 03 20100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250,92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Премии и гранты</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15 3 03 20100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350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250,92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16 0 00 00000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69 178,80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16 1 00 00000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34 413,20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16 1 01 20120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16 1 01 20120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33 883,20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33 883,20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казенных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28 677,98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4 264,22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16 1 02 11010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941,00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16 1 03 00000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430,00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16 1 03 20120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430,00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16 1 03 20120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430,00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16 2 00 00000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8 849,58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«Обеспечение первичных мер пожарной безопасности»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16 2 01 00000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535,00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16 2 01 20540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535,00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16 2 01 20540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535,00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16 2 02 00000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8 314,58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16 2 02 20550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8 314,58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16 2 02 20550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7 915,58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16 2 02 20550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57,98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16 2 02 20550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399,00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16 3 00 00000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25 916,02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20 249,21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20 249,21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казенных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17 832,59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2 059,62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16 3 01 11010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357,00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2 201,81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16 3 02 20690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2 201,81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16 3 02 20690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2 201,81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16 3 03 00000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2 700,00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16 3 03 20350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2 700,00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16 3 03 20350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2 700,00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16 3 04 00000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16 3 04 20350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16 3 04 20350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765,00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17 0 00 00000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13 102,21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17 Б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13 102,21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«Энергосбережение и энергоэффективность в бюджетном секторе»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17 Б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5 973,82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17 Б 01 20490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5 973,82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17 Б 01 20490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5 281,57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17 Б 01 20490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692,25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«Энергосбережение и энергоэффективность систем коммунальной инфраструктуры»</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17 Б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7 128,39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17 Б 02 20490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7 128,39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17 Б 02 20490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3 742,87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17 Б 02 20490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7 128,39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«Развитие казачества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18 0 00 00000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2 384,30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18 Б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2 384,30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18 Б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2 292,50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18 Б 01 60080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2 292,50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18 Б 01 60080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2 292,50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18 Б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91,80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18 Б 02 20360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91,80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18 Б 02 20360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91,80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20 0 00 00000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6 270,11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20 Б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6 270,11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20 Б 01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3 880,07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20 Б 01 L5550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3 880,07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20 Б 01 L5550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3 880,07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20 Б 02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1 940,04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20 Б 02 L5550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1 940,04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20 Б 02 L5550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1 940,04</w:t>
            </w:r>
          </w:p>
        </w:tc>
      </w:tr>
      <w:tr w:rsidR="00BC36F9" w:rsidRPr="004A7B46" w:rsidTr="00254659">
        <w:trPr>
          <w:cantSplit/>
          <w:trHeight w:val="20"/>
        </w:trPr>
        <w:tc>
          <w:tcPr>
            <w:tcW w:w="6130" w:type="dxa"/>
            <w:shd w:val="clear" w:color="auto" w:fill="FFFFFF" w:themeFill="background1"/>
            <w:hideMark/>
          </w:tcPr>
          <w:p w:rsidR="00BC36F9" w:rsidRPr="00873B7C" w:rsidRDefault="002A16E4" w:rsidP="00B06D16">
            <w:pPr>
              <w:widowControl/>
              <w:autoSpaceDE/>
              <w:autoSpaceDN/>
              <w:adjustRightInd/>
              <w:rPr>
                <w:sz w:val="20"/>
                <w:szCs w:val="20"/>
              </w:rPr>
            </w:pPr>
            <w:r w:rsidRPr="002A16E4">
              <w:rPr>
                <w:sz w:val="20"/>
                <w:szCs w:val="20"/>
              </w:rPr>
              <w:t>Основное мероприятие «Разработка дизайн-проектов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20 Б 03 00000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20 Б 03 20300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20 Б 03 20300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Ставропольской городской Думы</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70 0 00 00000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54 679,56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42 983,74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10 397,54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3 836,78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6 454,14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106,62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32 586,20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32 586,20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Председатель представительного органа муниципального образования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1 593,55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70 2 00 10010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41,55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70 2 00 10010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41,55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70 2 00 10020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1 552,00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70 2 00 10020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1 552,00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Депутаты представительного органа муниципального образования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70 3 00 00000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2 511,77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70 3 00 10010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83,11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70 3 00 10010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83,11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70 3 00 10020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2 428,66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70 3 00 10020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2 428,66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предусмотренные на иные цели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70 4 00 00000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7 590,50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70 4 00 20090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70 4 00 20090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70 4 00 98710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7 090,50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70 4 00 98710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7 090,50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71 0 00 00000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148 760,26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147 166,71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12 140,56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4 414,90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7 701,66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93 494,03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93 494,03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71 1 00 11010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40 269,70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казенных учреждений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110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12 661,96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27 213,21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394,53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71 1 00 20050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Исполнение судебных актов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71 1 00 20050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71 1 00 76630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1 053,42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71 1 00 76630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833,40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71 1 00 76630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220,02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71 1 00 76930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71 1 00 76930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Глава муниципального образования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1 593,55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71 2 00 10010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41,55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71 2 00 10010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41,55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71 2 00 10020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1 552,00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71 2 00 10020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1 552,00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72 0 00 00000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70 948,04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72 1 00 00000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70 521,91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72 1 00 10010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11 610,39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72 1 00 10010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1 571,79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72 1 00 10010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9 928,90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72 1 00 10010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109,70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72 1 00 10020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58 911,52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72 1 00 10020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58 911,52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предусмотренные на иные цели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72 2 00 00000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426,13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72 2 00 20970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426,13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72 2 00 20970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426,13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73 0 00 00000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45 844,87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73 1 00 00000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45 844,87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73 1 00 10010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6 243,80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73 1 00 10010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1 291,34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73 1 00 10010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4 891,99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73 1 00 10010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60,47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73 1 00 10020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39 601,07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73 1 00 10020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39 601,07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74 0 00 00000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28 736,42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74 1 00 00000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28 736,42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74 1 00 10010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3 516,38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74 1 00 10010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757,89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74 1 00 10010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2 742,53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74 1 00 10010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74 1 00 10010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15,96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74 1 00 10020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25 220,04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74 1 00 10020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25 220,04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75 0 00 00000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32 661,28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75 1 00 00000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32 661,28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75 1 00 10010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2 502,17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75 1 00 10010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677,24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75 1 00 10010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1 771,79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75 1 00 10010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81,28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75 1 00 10010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53,14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75 1 00 10020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21 313,48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75 1 00 10020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21 313,48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75 1 00 11010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6 806,64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казенных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75 1 00 11010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5 943,04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75 1 00 11010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863,60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75 1 00 76200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2 038,99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75 1 00 76200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2 019,50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75 1 00 76200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19,49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76 0 00 00000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13 610,46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76 1 00 00000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13 450,46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76 1 00 10010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1 480,34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76 1 00 10010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357,33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76 1 00 10010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941,81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76 1 00 10010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181,20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76 1 00 10020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11 970,12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76 1 00 10020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11 970,12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предусмотренные на иные цели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76 2 00 00000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76 2 00 20250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76 2 00 20250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77 0 00 00000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64 472,19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77 1 00 00000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64 472,19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1 377,61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144,04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1 231,63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1,94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6 126,95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6 126,95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77 1 00 76100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1 448,93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77 1 00 76100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1 238,40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77 1 00 76100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210,53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77 1 00 76210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55 518,70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77 1 00 76210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54 016,20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77 1 00 76210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1 400,00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77 1 00 76210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102,50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78 0 00 00000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17 447,67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78 1 00 00000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17 447,67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78 1 00 10010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778,21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78 1 00 10010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202,21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78 1 00 10010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568,00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78 1 00 10010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78 1 00 10020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7 074,54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78 1 00 10020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7 074,54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78 1 00 11010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9 594,92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казенных учреждений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78 1 00 11010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8 454,92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78 1 00 11010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1 140,00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80 0 00 00000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33 365,07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80 1 00 00000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33 365,07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4 038,21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620,46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3 320,75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97,00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28 172,30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28 172,30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1 083,66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1 025,24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58,42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80 1 00 76360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70,90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80 1 00 76360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70,90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81 0 00 00000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31 163,38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81 1 00 00000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31 163,38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4 289,08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640,11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3 598,47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50,50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25 543,00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25 543,00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1 260,40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1 101,48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158,92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81 1 00 76360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70,90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81 1 00 76360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70,90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82 0 00 00000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43 252,65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82 1 00 00000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43 252,65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5 112,31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836,55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3 935,76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340,00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35 958,20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35 958,20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82 1 00 20050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523,64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Исполнение судебных актов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82 1 00 20050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523,64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1 587,60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1 391,30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82 1 00 76200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196,30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82 1 00 76360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70,90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82 1 00 76360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70,90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83 0 00 00000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48 758,45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83 1 00 00000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48 758,45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6 747,73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1 182,76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5 455,97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109,00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41 510,72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41 510,72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83 1 00 20050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Исполнение судебных актов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83 1 00 20050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84 0 00 00000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58 354,91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84 1 00 00000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47 028,36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4 196,99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994,43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2 976,26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112,41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84 1 00 10010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226,30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42 831,37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84 1 00 10020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42 831,37</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предусмотренные на иные цели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84 2 00 00000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11 326,55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мероприятия в области жилищного хозяйства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84 2 00 20200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1 388,00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84 2 00 20200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84 2 00 20200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1 388,00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84 2 00 20740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84 2 00 20740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Исполнение судебных актов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84 2 00 20740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450,00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84 2 00 21100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4 338,55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84 2 00 21100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838,55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84 2 00 21100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4 338,55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84 2 00 21210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84 2 00 21210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85 0 00 00000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15 349,49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15 349,49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1 772,94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387,25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1 183,98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201,71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13 576,55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13 576,55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Обеспечение деятельности контрольно-счетной</w:t>
            </w:r>
            <w:r w:rsidRPr="00873B7C">
              <w:rPr>
                <w:bCs/>
                <w:sz w:val="20"/>
                <w:szCs w:val="20"/>
              </w:rPr>
              <w:br/>
              <w:t>палаты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86 0 00 00000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14 384,00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86 1 00 00000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14 384,00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86 1 00 10010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3 916,21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86 1 00 10010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546,53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86 1 00 10010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3 257,98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86 1 00 10010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111,70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86 1 00 10020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10 467,79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86 1 00 10020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10 467,79</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bCs/>
                <w:sz w:val="20"/>
                <w:szCs w:val="20"/>
              </w:rPr>
            </w:pPr>
            <w:r w:rsidRPr="00873B7C">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98 0 00 00000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bCs/>
                <w:sz w:val="20"/>
                <w:szCs w:val="20"/>
              </w:rPr>
            </w:pPr>
            <w:r w:rsidRPr="00873B7C">
              <w:rPr>
                <w:bCs/>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bCs/>
                <w:sz w:val="20"/>
                <w:szCs w:val="20"/>
              </w:rPr>
            </w:pPr>
            <w:r w:rsidRPr="00873B7C">
              <w:rPr>
                <w:bCs/>
                <w:sz w:val="20"/>
                <w:szCs w:val="20"/>
              </w:rPr>
              <w:t>90 060,93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непрограммные мероприятия</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87 847,03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98 1 00 10050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Специальные расходы</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98 1 00 10050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880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Резервный фонд администрации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12 775,54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Резервные средства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98 1 00 20020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870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12 775,54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реализацию проекта «Здоровые города» в городе Ставрополе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98 1 00 20110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1 386,70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98 1 00 20110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1 058,30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выплаты населению</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98 1 00 20110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360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26,40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Уплата налогов, сборов и иных платежей</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98 1 00 20110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850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42,00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Предоставление платежей, взносов, безвозмездных</w:t>
            </w:r>
            <w:r w:rsidRPr="00873B7C">
              <w:rPr>
                <w:sz w:val="20"/>
                <w:szCs w:val="20"/>
              </w:rPr>
              <w:br/>
              <w:t>перечислений субъектам международного права</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98 1 00 20110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860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260,00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98 1 00 20950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1 758,61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98 1 00 20950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1 758,61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2 108,96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98 1 00 21020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2 108,96</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Проведение отдельных мероприятий в области автомобильного транспорта</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98 1 00 21170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0,22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из них:</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остатки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98 1 00 21170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0,01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98 1 00 21170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0,22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вопросы, связанные с общегосударственным управлением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98 1 00 21350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2 968,00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98 1 00 21350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2 700,00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Исполнение судебных актов</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98 1 00 21350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830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268,00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обеспечение выплаты работникам организаций минимального размера оплаты труда, установленного законодательством Российской Федерации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98 1 00 21440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33 189,31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Специальные расходы</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98 1 00 21440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880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33 189,31</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Благоустройство территорий в районах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98 1 00 21450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98 1 00 21450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10 000,00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xml:space="preserve">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w:t>
            </w:r>
            <w:r w:rsidR="00745262" w:rsidRPr="004A7B46">
              <w:rPr>
                <w:sz w:val="20"/>
                <w:szCs w:val="20"/>
              </w:rPr>
              <w:br/>
            </w:r>
            <w:r w:rsidRPr="00873B7C">
              <w:rPr>
                <w:sz w:val="20"/>
                <w:szCs w:val="20"/>
              </w:rPr>
              <w:t>№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98 1 00 21530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8 210,65</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98 1 00 21530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6 949,73</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автономным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98 1 00 21530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1 260,92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Разработка Программы комплексного развития транспортной инфраструктуры города Ставрополя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98 1 00 21540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98 1 00 21540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3 000,00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98 1 00 21570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57,02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Субсидии бюджетным учреждениям</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98 1 00 21570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610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57,02</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98 1 00 51200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1 291,44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98 1 00 51200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1 291,44</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98 1 00 76610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9 100,58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98 1 00 76610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120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8 770,58</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98 1 00 76610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240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330,00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98 2 00 00000</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hideMark/>
          </w:tcPr>
          <w:p w:rsidR="00BC36F9" w:rsidRPr="00873B7C" w:rsidRDefault="00BC36F9" w:rsidP="00B06D16">
            <w:pPr>
              <w:widowControl/>
              <w:autoSpaceDE/>
              <w:autoSpaceDN/>
              <w:adjustRightInd/>
              <w:jc w:val="right"/>
              <w:rPr>
                <w:sz w:val="20"/>
                <w:szCs w:val="20"/>
              </w:rPr>
            </w:pPr>
            <w:r w:rsidRPr="00873B7C">
              <w:rPr>
                <w:sz w:val="20"/>
                <w:szCs w:val="20"/>
              </w:rPr>
              <w:t>2 213,90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Обеспечение мероприятий по переселению граждан из аварийного жилищного фонда в городе Ставрополе</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2 00 S6910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000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2 213,90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Бюджетные инвестиции</w:t>
            </w:r>
          </w:p>
        </w:tc>
        <w:tc>
          <w:tcPr>
            <w:tcW w:w="1440"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98 2 00 S6910</w:t>
            </w:r>
          </w:p>
        </w:tc>
        <w:tc>
          <w:tcPr>
            <w:tcW w:w="516" w:type="dxa"/>
            <w:shd w:val="clear" w:color="auto" w:fill="FFFFFF" w:themeFill="background1"/>
            <w:noWrap/>
            <w:hideMark/>
          </w:tcPr>
          <w:p w:rsidR="00BC36F9" w:rsidRPr="00873B7C" w:rsidRDefault="00BC36F9" w:rsidP="00B06D16">
            <w:pPr>
              <w:widowControl/>
              <w:autoSpaceDE/>
              <w:autoSpaceDN/>
              <w:adjustRightInd/>
              <w:jc w:val="center"/>
              <w:rPr>
                <w:sz w:val="20"/>
                <w:szCs w:val="20"/>
              </w:rPr>
            </w:pPr>
            <w:r w:rsidRPr="00873B7C">
              <w:rPr>
                <w:sz w:val="20"/>
                <w:szCs w:val="20"/>
              </w:rPr>
              <w:t>410</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2 213,90</w:t>
            </w:r>
          </w:p>
        </w:tc>
      </w:tr>
      <w:tr w:rsidR="00BC36F9" w:rsidRPr="004A7B46" w:rsidTr="00254659">
        <w:trPr>
          <w:cantSplit/>
          <w:trHeight w:val="20"/>
        </w:trPr>
        <w:tc>
          <w:tcPr>
            <w:tcW w:w="6130" w:type="dxa"/>
            <w:shd w:val="clear" w:color="auto" w:fill="FFFFFF" w:themeFill="background1"/>
            <w:hideMark/>
          </w:tcPr>
          <w:p w:rsidR="00BC36F9" w:rsidRPr="00873B7C" w:rsidRDefault="00BC36F9" w:rsidP="00B06D16">
            <w:pPr>
              <w:widowControl/>
              <w:autoSpaceDE/>
              <w:autoSpaceDN/>
              <w:adjustRightInd/>
              <w:rPr>
                <w:sz w:val="20"/>
                <w:szCs w:val="20"/>
              </w:rPr>
            </w:pPr>
            <w:r w:rsidRPr="00873B7C">
              <w:rPr>
                <w:sz w:val="20"/>
                <w:szCs w:val="20"/>
              </w:rPr>
              <w:t> </w:t>
            </w:r>
          </w:p>
        </w:tc>
        <w:tc>
          <w:tcPr>
            <w:tcW w:w="1440"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516" w:type="dxa"/>
            <w:shd w:val="clear" w:color="auto" w:fill="FFFFFF" w:themeFill="background1"/>
            <w:hideMark/>
          </w:tcPr>
          <w:p w:rsidR="00BC36F9" w:rsidRPr="00873B7C" w:rsidRDefault="00BC36F9" w:rsidP="00B06D16">
            <w:pPr>
              <w:widowControl/>
              <w:autoSpaceDE/>
              <w:autoSpaceDN/>
              <w:adjustRightInd/>
              <w:jc w:val="center"/>
              <w:rPr>
                <w:sz w:val="20"/>
                <w:szCs w:val="20"/>
              </w:rPr>
            </w:pPr>
            <w:r w:rsidRPr="00873B7C">
              <w:rPr>
                <w:sz w:val="20"/>
                <w:szCs w:val="20"/>
              </w:rPr>
              <w:t> </w:t>
            </w:r>
          </w:p>
        </w:tc>
        <w:tc>
          <w:tcPr>
            <w:tcW w:w="1284" w:type="dxa"/>
            <w:shd w:val="clear" w:color="auto" w:fill="FFFFFF" w:themeFill="background1"/>
            <w:noWrap/>
            <w:hideMark/>
          </w:tcPr>
          <w:p w:rsidR="00BC36F9" w:rsidRPr="00873B7C" w:rsidRDefault="00BC36F9" w:rsidP="00B06D16">
            <w:pPr>
              <w:widowControl/>
              <w:autoSpaceDE/>
              <w:autoSpaceDN/>
              <w:adjustRightInd/>
              <w:jc w:val="right"/>
              <w:rPr>
                <w:sz w:val="20"/>
                <w:szCs w:val="20"/>
              </w:rPr>
            </w:pPr>
            <w:r w:rsidRPr="00873B7C">
              <w:rPr>
                <w:sz w:val="20"/>
                <w:szCs w:val="20"/>
              </w:rPr>
              <w:t> </w:t>
            </w:r>
          </w:p>
        </w:tc>
      </w:tr>
      <w:tr w:rsidR="00BC36F9" w:rsidRPr="004A7B46" w:rsidTr="00254659">
        <w:trPr>
          <w:cantSplit/>
          <w:trHeight w:val="20"/>
        </w:trPr>
        <w:tc>
          <w:tcPr>
            <w:tcW w:w="6130" w:type="dxa"/>
            <w:shd w:val="clear" w:color="auto" w:fill="FFFFFF" w:themeFill="background1"/>
            <w:noWrap/>
            <w:hideMark/>
          </w:tcPr>
          <w:p w:rsidR="00BC36F9" w:rsidRPr="00873B7C" w:rsidRDefault="00BC36F9" w:rsidP="00B06D16">
            <w:pPr>
              <w:widowControl/>
              <w:autoSpaceDE/>
              <w:autoSpaceDN/>
              <w:adjustRightInd/>
              <w:rPr>
                <w:bCs/>
                <w:sz w:val="20"/>
                <w:szCs w:val="20"/>
              </w:rPr>
            </w:pPr>
            <w:r w:rsidRPr="00873B7C">
              <w:rPr>
                <w:bCs/>
                <w:sz w:val="20"/>
                <w:szCs w:val="20"/>
              </w:rPr>
              <w:t>Итого</w:t>
            </w:r>
          </w:p>
        </w:tc>
        <w:tc>
          <w:tcPr>
            <w:tcW w:w="1440" w:type="dxa"/>
            <w:shd w:val="clear" w:color="auto" w:fill="FFFFFF" w:themeFill="background1"/>
            <w:noWrap/>
            <w:hideMark/>
          </w:tcPr>
          <w:p w:rsidR="00BC36F9" w:rsidRPr="00873B7C" w:rsidRDefault="00BC36F9" w:rsidP="00B06D16">
            <w:pPr>
              <w:widowControl/>
              <w:autoSpaceDE/>
              <w:autoSpaceDN/>
              <w:adjustRightInd/>
              <w:rPr>
                <w:sz w:val="20"/>
                <w:szCs w:val="20"/>
              </w:rPr>
            </w:pPr>
            <w:r w:rsidRPr="00873B7C">
              <w:rPr>
                <w:sz w:val="20"/>
                <w:szCs w:val="20"/>
              </w:rPr>
              <w:t> </w:t>
            </w:r>
          </w:p>
        </w:tc>
        <w:tc>
          <w:tcPr>
            <w:tcW w:w="516" w:type="dxa"/>
            <w:shd w:val="clear" w:color="auto" w:fill="FFFFFF" w:themeFill="background1"/>
            <w:noWrap/>
            <w:hideMark/>
          </w:tcPr>
          <w:p w:rsidR="00BC36F9" w:rsidRPr="00873B7C" w:rsidRDefault="00BC36F9" w:rsidP="00B06D16">
            <w:pPr>
              <w:widowControl/>
              <w:autoSpaceDE/>
              <w:autoSpaceDN/>
              <w:adjustRightInd/>
              <w:rPr>
                <w:sz w:val="20"/>
                <w:szCs w:val="20"/>
              </w:rPr>
            </w:pPr>
            <w:r w:rsidRPr="00873B7C">
              <w:rPr>
                <w:sz w:val="20"/>
                <w:szCs w:val="20"/>
              </w:rPr>
              <w:t> </w:t>
            </w:r>
          </w:p>
        </w:tc>
        <w:tc>
          <w:tcPr>
            <w:tcW w:w="1284" w:type="dxa"/>
            <w:shd w:val="clear" w:color="auto" w:fill="FFFFFF" w:themeFill="background1"/>
            <w:hideMark/>
          </w:tcPr>
          <w:p w:rsidR="00BC36F9" w:rsidRPr="00873B7C" w:rsidRDefault="00BC36F9" w:rsidP="00A45856">
            <w:pPr>
              <w:widowControl/>
              <w:autoSpaceDE/>
              <w:autoSpaceDN/>
              <w:adjustRightInd/>
              <w:ind w:left="-144" w:right="-108"/>
              <w:jc w:val="right"/>
              <w:rPr>
                <w:bCs/>
                <w:sz w:val="20"/>
                <w:szCs w:val="20"/>
              </w:rPr>
            </w:pPr>
            <w:r w:rsidRPr="00873B7C">
              <w:rPr>
                <w:bCs/>
                <w:sz w:val="20"/>
                <w:szCs w:val="20"/>
              </w:rPr>
              <w:t>8 5</w:t>
            </w:r>
            <w:r w:rsidR="00A45856">
              <w:rPr>
                <w:bCs/>
                <w:sz w:val="20"/>
                <w:szCs w:val="20"/>
              </w:rPr>
              <w:t>22</w:t>
            </w:r>
            <w:r w:rsidRPr="00873B7C">
              <w:rPr>
                <w:bCs/>
                <w:sz w:val="20"/>
                <w:szCs w:val="20"/>
              </w:rPr>
              <w:t xml:space="preserve"> </w:t>
            </w:r>
            <w:r w:rsidR="00A45856">
              <w:rPr>
                <w:bCs/>
                <w:sz w:val="20"/>
                <w:szCs w:val="20"/>
              </w:rPr>
              <w:t>247</w:t>
            </w:r>
            <w:r w:rsidRPr="00873B7C">
              <w:rPr>
                <w:bCs/>
                <w:sz w:val="20"/>
                <w:szCs w:val="20"/>
              </w:rPr>
              <w:t>,4</w:t>
            </w:r>
            <w:r w:rsidR="00A45856">
              <w:rPr>
                <w:bCs/>
                <w:sz w:val="20"/>
                <w:szCs w:val="20"/>
              </w:rPr>
              <w:t>3</w:t>
            </w:r>
            <w:r w:rsidRPr="004A7B46">
              <w:rPr>
                <w:bCs/>
                <w:sz w:val="20"/>
                <w:szCs w:val="20"/>
              </w:rPr>
              <w:t>»;</w:t>
            </w:r>
          </w:p>
        </w:tc>
      </w:tr>
    </w:tbl>
    <w:p w:rsidR="00700970" w:rsidRPr="006656B6" w:rsidRDefault="00700970" w:rsidP="00700970">
      <w:pPr>
        <w:ind w:firstLine="709"/>
        <w:jc w:val="both"/>
        <w:rPr>
          <w:sz w:val="28"/>
          <w:szCs w:val="28"/>
        </w:rPr>
      </w:pPr>
      <w:r w:rsidRPr="006656B6">
        <w:rPr>
          <w:sz w:val="28"/>
          <w:szCs w:val="28"/>
        </w:rPr>
        <w:t>14)</w:t>
      </w:r>
      <w:r w:rsidR="00B21584">
        <w:rPr>
          <w:sz w:val="28"/>
          <w:szCs w:val="28"/>
        </w:rPr>
        <w:t> </w:t>
      </w:r>
      <w:r w:rsidRPr="006656B6">
        <w:rPr>
          <w:sz w:val="28"/>
          <w:szCs w:val="28"/>
        </w:rPr>
        <w:t xml:space="preserve">в </w:t>
      </w:r>
      <w:hyperlink r:id="rId27" w:history="1">
        <w:r w:rsidRPr="006656B6">
          <w:rPr>
            <w:sz w:val="28"/>
            <w:szCs w:val="28"/>
          </w:rPr>
          <w:t xml:space="preserve">приложении </w:t>
        </w:r>
      </w:hyperlink>
      <w:r w:rsidRPr="006656B6">
        <w:rPr>
          <w:sz w:val="28"/>
          <w:szCs w:val="28"/>
        </w:rPr>
        <w:t>12:</w:t>
      </w:r>
    </w:p>
    <w:p w:rsidR="008F0C40" w:rsidRDefault="008F0C40" w:rsidP="008F0C40">
      <w:pPr>
        <w:ind w:firstLine="709"/>
        <w:jc w:val="both"/>
        <w:rPr>
          <w:sz w:val="28"/>
          <w:szCs w:val="28"/>
        </w:rPr>
      </w:pPr>
      <w:r w:rsidRPr="008B281A">
        <w:rPr>
          <w:sz w:val="28"/>
          <w:szCs w:val="28"/>
        </w:rPr>
        <w:t>а)</w:t>
      </w:r>
      <w:r w:rsidR="00B21584">
        <w:rPr>
          <w:sz w:val="28"/>
          <w:szCs w:val="28"/>
        </w:rPr>
        <w:t> </w:t>
      </w:r>
      <w:r w:rsidRPr="008B281A">
        <w:rPr>
          <w:sz w:val="28"/>
          <w:szCs w:val="28"/>
        </w:rPr>
        <w:t>в разделе «</w:t>
      </w:r>
      <w:r w:rsidR="008B281A" w:rsidRPr="008B281A">
        <w:rPr>
          <w:sz w:val="28"/>
          <w:szCs w:val="28"/>
        </w:rPr>
        <w:t>Муниципальная программа «Развитие образования в городе Ставрополе»</w:t>
      </w:r>
      <w:r w:rsidRPr="008B281A">
        <w:rPr>
          <w:sz w:val="28"/>
          <w:szCs w:val="28"/>
        </w:rPr>
        <w:t>:</w:t>
      </w:r>
    </w:p>
    <w:p w:rsidR="008F0C40" w:rsidRDefault="00832720" w:rsidP="00700970">
      <w:pPr>
        <w:ind w:firstLine="709"/>
        <w:jc w:val="both"/>
        <w:rPr>
          <w:sz w:val="28"/>
          <w:szCs w:val="20"/>
        </w:rPr>
      </w:pPr>
      <w:r w:rsidRPr="00832720">
        <w:rPr>
          <w:sz w:val="28"/>
          <w:szCs w:val="20"/>
        </w:rPr>
        <w:t>по строке «Строительство (реконструкция, техническое перевооружение) объектов капитального строительства муниципальной собственности города Ставрополя 01</w:t>
      </w:r>
      <w:r>
        <w:rPr>
          <w:sz w:val="28"/>
          <w:szCs w:val="20"/>
        </w:rPr>
        <w:t> </w:t>
      </w:r>
      <w:r w:rsidRPr="00832720">
        <w:rPr>
          <w:sz w:val="28"/>
          <w:szCs w:val="20"/>
        </w:rPr>
        <w:t>2</w:t>
      </w:r>
      <w:r>
        <w:rPr>
          <w:sz w:val="28"/>
          <w:szCs w:val="20"/>
        </w:rPr>
        <w:t> </w:t>
      </w:r>
      <w:r w:rsidRPr="00832720">
        <w:rPr>
          <w:sz w:val="28"/>
          <w:szCs w:val="20"/>
        </w:rPr>
        <w:t>01</w:t>
      </w:r>
      <w:r>
        <w:rPr>
          <w:sz w:val="28"/>
          <w:szCs w:val="20"/>
        </w:rPr>
        <w:t> </w:t>
      </w:r>
      <w:r w:rsidRPr="00832720">
        <w:rPr>
          <w:sz w:val="28"/>
          <w:szCs w:val="20"/>
        </w:rPr>
        <w:t>40010 000 34</w:t>
      </w:r>
      <w:r w:rsidR="00890C2E">
        <w:rPr>
          <w:sz w:val="28"/>
          <w:szCs w:val="20"/>
        </w:rPr>
        <w:t> </w:t>
      </w:r>
      <w:r w:rsidRPr="00832720">
        <w:rPr>
          <w:sz w:val="28"/>
          <w:szCs w:val="20"/>
        </w:rPr>
        <w:t>522,22  19</w:t>
      </w:r>
      <w:r w:rsidR="00890C2E">
        <w:rPr>
          <w:sz w:val="28"/>
          <w:szCs w:val="20"/>
        </w:rPr>
        <w:t> </w:t>
      </w:r>
      <w:r w:rsidRPr="00832720">
        <w:rPr>
          <w:sz w:val="28"/>
          <w:szCs w:val="20"/>
        </w:rPr>
        <w:t>074,82» цифры «34</w:t>
      </w:r>
      <w:r w:rsidR="00890C2E">
        <w:rPr>
          <w:sz w:val="28"/>
          <w:szCs w:val="20"/>
        </w:rPr>
        <w:t> </w:t>
      </w:r>
      <w:r w:rsidRPr="00832720">
        <w:rPr>
          <w:sz w:val="28"/>
          <w:szCs w:val="20"/>
        </w:rPr>
        <w:t>522,22  19</w:t>
      </w:r>
      <w:r w:rsidR="00890C2E">
        <w:rPr>
          <w:sz w:val="28"/>
          <w:szCs w:val="20"/>
        </w:rPr>
        <w:t> </w:t>
      </w:r>
      <w:r w:rsidRPr="00832720">
        <w:rPr>
          <w:sz w:val="28"/>
          <w:szCs w:val="20"/>
        </w:rPr>
        <w:t>074,82» заменить цифрами «34</w:t>
      </w:r>
      <w:r w:rsidR="00890C2E">
        <w:rPr>
          <w:sz w:val="28"/>
          <w:szCs w:val="20"/>
        </w:rPr>
        <w:t> </w:t>
      </w:r>
      <w:r w:rsidRPr="00832720">
        <w:rPr>
          <w:sz w:val="28"/>
          <w:szCs w:val="20"/>
        </w:rPr>
        <w:t>522,22  16</w:t>
      </w:r>
      <w:r w:rsidR="00890C2E">
        <w:rPr>
          <w:sz w:val="28"/>
          <w:szCs w:val="20"/>
        </w:rPr>
        <w:t> </w:t>
      </w:r>
      <w:r w:rsidRPr="00832720">
        <w:rPr>
          <w:sz w:val="28"/>
          <w:szCs w:val="20"/>
        </w:rPr>
        <w:t>586,03»;</w:t>
      </w:r>
    </w:p>
    <w:p w:rsidR="00832720" w:rsidRDefault="00832720" w:rsidP="00700970">
      <w:pPr>
        <w:ind w:firstLine="709"/>
        <w:jc w:val="both"/>
        <w:rPr>
          <w:sz w:val="28"/>
          <w:szCs w:val="20"/>
        </w:rPr>
      </w:pPr>
      <w:r w:rsidRPr="00832720">
        <w:rPr>
          <w:sz w:val="28"/>
          <w:szCs w:val="20"/>
        </w:rPr>
        <w:t>по строке «Бюджетные инвестиции 01</w:t>
      </w:r>
      <w:r>
        <w:rPr>
          <w:sz w:val="28"/>
          <w:szCs w:val="20"/>
        </w:rPr>
        <w:t> </w:t>
      </w:r>
      <w:r w:rsidRPr="00832720">
        <w:rPr>
          <w:sz w:val="28"/>
          <w:szCs w:val="20"/>
        </w:rPr>
        <w:t>2</w:t>
      </w:r>
      <w:r>
        <w:rPr>
          <w:sz w:val="28"/>
          <w:szCs w:val="20"/>
        </w:rPr>
        <w:t> </w:t>
      </w:r>
      <w:r w:rsidRPr="00832720">
        <w:rPr>
          <w:sz w:val="28"/>
          <w:szCs w:val="20"/>
        </w:rPr>
        <w:t>01</w:t>
      </w:r>
      <w:r>
        <w:rPr>
          <w:sz w:val="28"/>
          <w:szCs w:val="20"/>
        </w:rPr>
        <w:t> </w:t>
      </w:r>
      <w:r w:rsidRPr="00832720">
        <w:rPr>
          <w:sz w:val="28"/>
          <w:szCs w:val="20"/>
        </w:rPr>
        <w:t>40010 410 27</w:t>
      </w:r>
      <w:r w:rsidR="00890C2E">
        <w:rPr>
          <w:sz w:val="28"/>
          <w:szCs w:val="20"/>
        </w:rPr>
        <w:t> </w:t>
      </w:r>
      <w:r w:rsidRPr="00832720">
        <w:rPr>
          <w:sz w:val="28"/>
          <w:szCs w:val="20"/>
        </w:rPr>
        <w:t>702,6</w:t>
      </w:r>
      <w:r w:rsidR="00621399">
        <w:rPr>
          <w:sz w:val="28"/>
          <w:szCs w:val="20"/>
        </w:rPr>
        <w:t>0</w:t>
      </w:r>
      <w:r w:rsidRPr="00832720">
        <w:rPr>
          <w:sz w:val="28"/>
          <w:szCs w:val="20"/>
        </w:rPr>
        <w:t xml:space="preserve">  19</w:t>
      </w:r>
      <w:r w:rsidR="00890C2E">
        <w:rPr>
          <w:sz w:val="28"/>
          <w:szCs w:val="20"/>
        </w:rPr>
        <w:t> </w:t>
      </w:r>
      <w:r w:rsidRPr="00832720">
        <w:rPr>
          <w:sz w:val="28"/>
          <w:szCs w:val="20"/>
        </w:rPr>
        <w:t>074,82» цифры «27</w:t>
      </w:r>
      <w:r w:rsidR="00890C2E">
        <w:rPr>
          <w:sz w:val="28"/>
          <w:szCs w:val="20"/>
        </w:rPr>
        <w:t> </w:t>
      </w:r>
      <w:r w:rsidRPr="00832720">
        <w:rPr>
          <w:sz w:val="28"/>
          <w:szCs w:val="20"/>
        </w:rPr>
        <w:t>702,6</w:t>
      </w:r>
      <w:r w:rsidR="00621399">
        <w:rPr>
          <w:sz w:val="28"/>
          <w:szCs w:val="20"/>
        </w:rPr>
        <w:t>0</w:t>
      </w:r>
      <w:r w:rsidRPr="00832720">
        <w:rPr>
          <w:sz w:val="28"/>
          <w:szCs w:val="20"/>
        </w:rPr>
        <w:t xml:space="preserve">  19</w:t>
      </w:r>
      <w:r w:rsidR="00890C2E">
        <w:rPr>
          <w:sz w:val="28"/>
          <w:szCs w:val="20"/>
        </w:rPr>
        <w:t> </w:t>
      </w:r>
      <w:r w:rsidRPr="00832720">
        <w:rPr>
          <w:sz w:val="28"/>
          <w:szCs w:val="20"/>
        </w:rPr>
        <w:t>074,82» заменить цифрами «27</w:t>
      </w:r>
      <w:r w:rsidR="00890C2E">
        <w:rPr>
          <w:sz w:val="28"/>
          <w:szCs w:val="20"/>
        </w:rPr>
        <w:t> </w:t>
      </w:r>
      <w:r w:rsidRPr="00832720">
        <w:rPr>
          <w:sz w:val="28"/>
          <w:szCs w:val="20"/>
        </w:rPr>
        <w:t>702,6</w:t>
      </w:r>
      <w:r w:rsidR="0045002D">
        <w:rPr>
          <w:sz w:val="28"/>
          <w:szCs w:val="20"/>
        </w:rPr>
        <w:t>0</w:t>
      </w:r>
      <w:r w:rsidRPr="00832720">
        <w:rPr>
          <w:sz w:val="28"/>
          <w:szCs w:val="20"/>
        </w:rPr>
        <w:t xml:space="preserve">  16</w:t>
      </w:r>
      <w:r w:rsidR="00890C2E">
        <w:rPr>
          <w:sz w:val="28"/>
          <w:szCs w:val="20"/>
        </w:rPr>
        <w:t> </w:t>
      </w:r>
      <w:r w:rsidRPr="00832720">
        <w:rPr>
          <w:sz w:val="28"/>
          <w:szCs w:val="20"/>
        </w:rPr>
        <w:t>586,03»;</w:t>
      </w:r>
    </w:p>
    <w:p w:rsidR="00EC726A" w:rsidRDefault="00EC726A" w:rsidP="00EC726A">
      <w:pPr>
        <w:spacing w:line="235" w:lineRule="auto"/>
        <w:ind w:firstLine="709"/>
        <w:jc w:val="both"/>
        <w:rPr>
          <w:sz w:val="28"/>
          <w:szCs w:val="28"/>
        </w:rPr>
      </w:pPr>
      <w:r>
        <w:rPr>
          <w:sz w:val="28"/>
          <w:szCs w:val="28"/>
        </w:rPr>
        <w:t>после строки</w:t>
      </w:r>
    </w:p>
    <w:tbl>
      <w:tblPr>
        <w:tblW w:w="9431" w:type="dxa"/>
        <w:tblInd w:w="97" w:type="dxa"/>
        <w:tblLook w:val="00A0" w:firstRow="1" w:lastRow="0" w:firstColumn="1" w:lastColumn="0" w:noHBand="0" w:noVBand="0"/>
      </w:tblPr>
      <w:tblGrid>
        <w:gridCol w:w="4973"/>
        <w:gridCol w:w="1400"/>
        <w:gridCol w:w="548"/>
        <w:gridCol w:w="1190"/>
        <w:gridCol w:w="1320"/>
      </w:tblGrid>
      <w:tr w:rsidR="002F65E1" w:rsidRPr="007C62B1" w:rsidTr="00B06D16">
        <w:trPr>
          <w:cantSplit/>
          <w:trHeight w:val="20"/>
        </w:trPr>
        <w:tc>
          <w:tcPr>
            <w:tcW w:w="4973" w:type="dxa"/>
            <w:shd w:val="clear" w:color="auto" w:fill="FFFFFF"/>
          </w:tcPr>
          <w:p w:rsidR="002F65E1" w:rsidRDefault="002F65E1">
            <w:pPr>
              <w:rPr>
                <w:sz w:val="20"/>
                <w:szCs w:val="20"/>
              </w:rPr>
            </w:pPr>
            <w:r>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0" w:type="dxa"/>
            <w:shd w:val="clear" w:color="auto" w:fill="FFFFFF"/>
            <w:noWrap/>
          </w:tcPr>
          <w:p w:rsidR="002F65E1" w:rsidRDefault="002F65E1">
            <w:pPr>
              <w:jc w:val="center"/>
              <w:rPr>
                <w:sz w:val="20"/>
                <w:szCs w:val="20"/>
              </w:rPr>
            </w:pPr>
            <w:r>
              <w:rPr>
                <w:sz w:val="20"/>
                <w:szCs w:val="20"/>
              </w:rPr>
              <w:t>01 2 01 40010</w:t>
            </w:r>
          </w:p>
        </w:tc>
        <w:tc>
          <w:tcPr>
            <w:tcW w:w="548" w:type="dxa"/>
            <w:shd w:val="clear" w:color="auto" w:fill="FFFFFF"/>
            <w:noWrap/>
          </w:tcPr>
          <w:p w:rsidR="002F65E1" w:rsidRDefault="002F65E1">
            <w:pPr>
              <w:jc w:val="center"/>
              <w:rPr>
                <w:sz w:val="20"/>
                <w:szCs w:val="20"/>
              </w:rPr>
            </w:pPr>
            <w:r>
              <w:rPr>
                <w:sz w:val="20"/>
                <w:szCs w:val="20"/>
              </w:rPr>
              <w:t>460</w:t>
            </w:r>
          </w:p>
        </w:tc>
        <w:tc>
          <w:tcPr>
            <w:tcW w:w="1190" w:type="dxa"/>
            <w:shd w:val="clear" w:color="auto" w:fill="FFFFFF"/>
          </w:tcPr>
          <w:p w:rsidR="002F65E1" w:rsidRDefault="002F65E1">
            <w:pPr>
              <w:jc w:val="right"/>
              <w:rPr>
                <w:sz w:val="20"/>
                <w:szCs w:val="20"/>
              </w:rPr>
            </w:pPr>
            <w:r>
              <w:rPr>
                <w:sz w:val="20"/>
                <w:szCs w:val="20"/>
              </w:rPr>
              <w:t>6 819,62</w:t>
            </w:r>
          </w:p>
        </w:tc>
        <w:tc>
          <w:tcPr>
            <w:tcW w:w="1320" w:type="dxa"/>
            <w:shd w:val="clear" w:color="auto" w:fill="FFFFFF"/>
            <w:noWrap/>
          </w:tcPr>
          <w:p w:rsidR="002F65E1" w:rsidRDefault="002F65E1">
            <w:pPr>
              <w:jc w:val="right"/>
              <w:rPr>
                <w:sz w:val="20"/>
                <w:szCs w:val="20"/>
              </w:rPr>
            </w:pPr>
            <w:r>
              <w:rPr>
                <w:sz w:val="20"/>
                <w:szCs w:val="20"/>
              </w:rPr>
              <w:t>0,00»</w:t>
            </w:r>
          </w:p>
        </w:tc>
      </w:tr>
    </w:tbl>
    <w:p w:rsidR="00EC726A" w:rsidRDefault="00EC726A" w:rsidP="00EC726A">
      <w:pPr>
        <w:spacing w:line="235" w:lineRule="auto"/>
        <w:jc w:val="both"/>
        <w:rPr>
          <w:sz w:val="28"/>
          <w:szCs w:val="28"/>
        </w:rPr>
      </w:pPr>
      <w:r>
        <w:rPr>
          <w:sz w:val="28"/>
          <w:szCs w:val="28"/>
        </w:rPr>
        <w:t>дополнить строками следующего содержания:</w:t>
      </w:r>
    </w:p>
    <w:tbl>
      <w:tblPr>
        <w:tblW w:w="9431" w:type="dxa"/>
        <w:tblInd w:w="97" w:type="dxa"/>
        <w:tblLook w:val="00A0" w:firstRow="1" w:lastRow="0" w:firstColumn="1" w:lastColumn="0" w:noHBand="0" w:noVBand="0"/>
      </w:tblPr>
      <w:tblGrid>
        <w:gridCol w:w="4973"/>
        <w:gridCol w:w="1400"/>
        <w:gridCol w:w="548"/>
        <w:gridCol w:w="1190"/>
        <w:gridCol w:w="1320"/>
      </w:tblGrid>
      <w:tr w:rsidR="00F37118" w:rsidRPr="007C62B1" w:rsidTr="00B06D16">
        <w:trPr>
          <w:cantSplit/>
          <w:trHeight w:val="20"/>
        </w:trPr>
        <w:tc>
          <w:tcPr>
            <w:tcW w:w="4973" w:type="dxa"/>
            <w:shd w:val="clear" w:color="auto" w:fill="FFFFFF"/>
          </w:tcPr>
          <w:p w:rsidR="00F37118" w:rsidRDefault="00F37118">
            <w:pPr>
              <w:rPr>
                <w:sz w:val="20"/>
                <w:szCs w:val="20"/>
              </w:rPr>
            </w:pPr>
            <w:r>
              <w:rPr>
                <w:sz w:val="20"/>
                <w:szCs w:val="20"/>
              </w:rPr>
              <w:t>«Приобретение объектов недвижимости в муниципальную собственность города Ставрополя</w:t>
            </w:r>
          </w:p>
        </w:tc>
        <w:tc>
          <w:tcPr>
            <w:tcW w:w="1400" w:type="dxa"/>
            <w:shd w:val="clear" w:color="auto" w:fill="FFFFFF"/>
            <w:noWrap/>
          </w:tcPr>
          <w:p w:rsidR="00F37118" w:rsidRDefault="00F37118">
            <w:pPr>
              <w:jc w:val="center"/>
              <w:rPr>
                <w:sz w:val="20"/>
                <w:szCs w:val="20"/>
              </w:rPr>
            </w:pPr>
            <w:r>
              <w:rPr>
                <w:sz w:val="20"/>
                <w:szCs w:val="20"/>
              </w:rPr>
              <w:t>01 2 01 40060</w:t>
            </w:r>
          </w:p>
        </w:tc>
        <w:tc>
          <w:tcPr>
            <w:tcW w:w="548" w:type="dxa"/>
            <w:shd w:val="clear" w:color="auto" w:fill="FFFFFF"/>
            <w:noWrap/>
          </w:tcPr>
          <w:p w:rsidR="00F37118" w:rsidRDefault="00F37118">
            <w:pPr>
              <w:jc w:val="center"/>
              <w:rPr>
                <w:sz w:val="20"/>
                <w:szCs w:val="20"/>
              </w:rPr>
            </w:pPr>
            <w:r>
              <w:rPr>
                <w:sz w:val="20"/>
                <w:szCs w:val="20"/>
              </w:rPr>
              <w:t>000</w:t>
            </w:r>
          </w:p>
        </w:tc>
        <w:tc>
          <w:tcPr>
            <w:tcW w:w="1190" w:type="dxa"/>
            <w:shd w:val="clear" w:color="auto" w:fill="FFFFFF"/>
          </w:tcPr>
          <w:p w:rsidR="00F37118" w:rsidRDefault="00F37118">
            <w:pPr>
              <w:jc w:val="right"/>
              <w:rPr>
                <w:sz w:val="20"/>
                <w:szCs w:val="20"/>
              </w:rPr>
            </w:pPr>
            <w:r>
              <w:rPr>
                <w:sz w:val="20"/>
                <w:szCs w:val="20"/>
              </w:rPr>
              <w:t>0,00</w:t>
            </w:r>
          </w:p>
        </w:tc>
        <w:tc>
          <w:tcPr>
            <w:tcW w:w="1320" w:type="dxa"/>
            <w:shd w:val="clear" w:color="auto" w:fill="FFFFFF"/>
            <w:noWrap/>
          </w:tcPr>
          <w:p w:rsidR="00F37118" w:rsidRDefault="00F37118">
            <w:pPr>
              <w:jc w:val="right"/>
              <w:rPr>
                <w:sz w:val="20"/>
                <w:szCs w:val="20"/>
              </w:rPr>
            </w:pPr>
            <w:r>
              <w:rPr>
                <w:sz w:val="20"/>
                <w:szCs w:val="20"/>
              </w:rPr>
              <w:t>2 488,79</w:t>
            </w:r>
          </w:p>
        </w:tc>
      </w:tr>
      <w:tr w:rsidR="00F37118" w:rsidRPr="007C62B1" w:rsidTr="00B06D16">
        <w:trPr>
          <w:cantSplit/>
          <w:trHeight w:val="20"/>
        </w:trPr>
        <w:tc>
          <w:tcPr>
            <w:tcW w:w="4973" w:type="dxa"/>
            <w:shd w:val="clear" w:color="auto" w:fill="FFFFFF"/>
          </w:tcPr>
          <w:p w:rsidR="00F37118" w:rsidRDefault="00F37118">
            <w:pPr>
              <w:rPr>
                <w:sz w:val="20"/>
                <w:szCs w:val="20"/>
              </w:rPr>
            </w:pPr>
            <w:r>
              <w:rPr>
                <w:sz w:val="20"/>
                <w:szCs w:val="20"/>
              </w:rPr>
              <w:t>Бюджетные инвестиции</w:t>
            </w:r>
          </w:p>
        </w:tc>
        <w:tc>
          <w:tcPr>
            <w:tcW w:w="1400" w:type="dxa"/>
            <w:shd w:val="clear" w:color="auto" w:fill="FFFFFF"/>
            <w:noWrap/>
          </w:tcPr>
          <w:p w:rsidR="00F37118" w:rsidRDefault="00F37118">
            <w:pPr>
              <w:jc w:val="center"/>
              <w:rPr>
                <w:sz w:val="20"/>
                <w:szCs w:val="20"/>
              </w:rPr>
            </w:pPr>
            <w:r>
              <w:rPr>
                <w:sz w:val="20"/>
                <w:szCs w:val="20"/>
              </w:rPr>
              <w:t>01 2 01 40060</w:t>
            </w:r>
          </w:p>
        </w:tc>
        <w:tc>
          <w:tcPr>
            <w:tcW w:w="548" w:type="dxa"/>
            <w:shd w:val="clear" w:color="auto" w:fill="FFFFFF"/>
            <w:noWrap/>
          </w:tcPr>
          <w:p w:rsidR="00F37118" w:rsidRDefault="00F37118">
            <w:pPr>
              <w:jc w:val="center"/>
              <w:rPr>
                <w:sz w:val="20"/>
                <w:szCs w:val="20"/>
              </w:rPr>
            </w:pPr>
            <w:r>
              <w:rPr>
                <w:sz w:val="20"/>
                <w:szCs w:val="20"/>
              </w:rPr>
              <w:t>410</w:t>
            </w:r>
          </w:p>
        </w:tc>
        <w:tc>
          <w:tcPr>
            <w:tcW w:w="1190" w:type="dxa"/>
            <w:shd w:val="clear" w:color="auto" w:fill="FFFFFF"/>
          </w:tcPr>
          <w:p w:rsidR="00F37118" w:rsidRDefault="00F37118">
            <w:pPr>
              <w:jc w:val="right"/>
              <w:rPr>
                <w:sz w:val="20"/>
                <w:szCs w:val="20"/>
              </w:rPr>
            </w:pPr>
            <w:r>
              <w:rPr>
                <w:sz w:val="20"/>
                <w:szCs w:val="20"/>
              </w:rPr>
              <w:t>0,00</w:t>
            </w:r>
          </w:p>
        </w:tc>
        <w:tc>
          <w:tcPr>
            <w:tcW w:w="1320" w:type="dxa"/>
            <w:shd w:val="clear" w:color="auto" w:fill="FFFFFF"/>
            <w:noWrap/>
          </w:tcPr>
          <w:p w:rsidR="00F37118" w:rsidRDefault="00F37118" w:rsidP="007E54C9">
            <w:pPr>
              <w:ind w:right="-44"/>
              <w:jc w:val="right"/>
              <w:rPr>
                <w:sz w:val="20"/>
                <w:szCs w:val="20"/>
              </w:rPr>
            </w:pPr>
            <w:r>
              <w:rPr>
                <w:sz w:val="20"/>
                <w:szCs w:val="20"/>
              </w:rPr>
              <w:t>2 488,79»</w:t>
            </w:r>
            <w:r w:rsidR="007E54C9">
              <w:rPr>
                <w:sz w:val="20"/>
                <w:szCs w:val="20"/>
              </w:rPr>
              <w:t>;</w:t>
            </w:r>
          </w:p>
        </w:tc>
      </w:tr>
    </w:tbl>
    <w:p w:rsidR="006656B6" w:rsidRDefault="008F0C40" w:rsidP="00700970">
      <w:pPr>
        <w:ind w:firstLine="709"/>
        <w:jc w:val="both"/>
        <w:rPr>
          <w:sz w:val="28"/>
          <w:szCs w:val="28"/>
        </w:rPr>
      </w:pPr>
      <w:r>
        <w:rPr>
          <w:sz w:val="28"/>
          <w:szCs w:val="28"/>
        </w:rPr>
        <w:t>б</w:t>
      </w:r>
      <w:r w:rsidR="00B12A94" w:rsidRPr="00B12A94">
        <w:rPr>
          <w:sz w:val="28"/>
          <w:szCs w:val="28"/>
        </w:rPr>
        <w:t>)</w:t>
      </w:r>
      <w:r w:rsidR="00B21584">
        <w:rPr>
          <w:sz w:val="28"/>
          <w:szCs w:val="28"/>
        </w:rPr>
        <w:t> </w:t>
      </w:r>
      <w:r w:rsidR="00B12A94" w:rsidRPr="00B12A94">
        <w:rPr>
          <w:sz w:val="28"/>
          <w:szCs w:val="28"/>
        </w:rPr>
        <w:t>в разделе «Муниципальная программа «Социальная поддержка населения города Ставрополя»:</w:t>
      </w:r>
    </w:p>
    <w:p w:rsidR="00B16F3A" w:rsidRDefault="00A31069" w:rsidP="00700970">
      <w:pPr>
        <w:ind w:firstLine="709"/>
        <w:jc w:val="both"/>
        <w:rPr>
          <w:sz w:val="28"/>
          <w:szCs w:val="28"/>
        </w:rPr>
      </w:pPr>
      <w:r w:rsidRPr="00A31069">
        <w:rPr>
          <w:sz w:val="28"/>
          <w:szCs w:val="28"/>
        </w:rPr>
        <w:t>по строке «Муниципальная программа «Социальная поддержка населения города Ставрополя» 03 0 00 00000 000 1</w:t>
      </w:r>
      <w:r w:rsidR="00890C2E">
        <w:rPr>
          <w:sz w:val="28"/>
          <w:szCs w:val="28"/>
        </w:rPr>
        <w:t> </w:t>
      </w:r>
      <w:r w:rsidRPr="00A31069">
        <w:rPr>
          <w:sz w:val="28"/>
          <w:szCs w:val="28"/>
        </w:rPr>
        <w:t>903</w:t>
      </w:r>
      <w:r w:rsidR="00890C2E">
        <w:rPr>
          <w:sz w:val="28"/>
          <w:szCs w:val="28"/>
        </w:rPr>
        <w:t> </w:t>
      </w:r>
      <w:r w:rsidRPr="00A31069">
        <w:rPr>
          <w:sz w:val="28"/>
          <w:szCs w:val="28"/>
        </w:rPr>
        <w:t>172,78  1</w:t>
      </w:r>
      <w:r w:rsidR="00890C2E">
        <w:rPr>
          <w:sz w:val="28"/>
          <w:szCs w:val="28"/>
        </w:rPr>
        <w:t> </w:t>
      </w:r>
      <w:r w:rsidRPr="00A31069">
        <w:rPr>
          <w:sz w:val="28"/>
          <w:szCs w:val="28"/>
        </w:rPr>
        <w:t>953</w:t>
      </w:r>
      <w:r w:rsidR="00890C2E">
        <w:rPr>
          <w:sz w:val="28"/>
          <w:szCs w:val="28"/>
        </w:rPr>
        <w:t> </w:t>
      </w:r>
      <w:r w:rsidRPr="00A31069">
        <w:rPr>
          <w:sz w:val="28"/>
          <w:szCs w:val="28"/>
        </w:rPr>
        <w:t>687,83» цифры «1</w:t>
      </w:r>
      <w:r w:rsidR="00890C2E">
        <w:rPr>
          <w:sz w:val="28"/>
          <w:szCs w:val="28"/>
        </w:rPr>
        <w:t> </w:t>
      </w:r>
      <w:r w:rsidRPr="00A31069">
        <w:rPr>
          <w:sz w:val="28"/>
          <w:szCs w:val="28"/>
        </w:rPr>
        <w:t>903</w:t>
      </w:r>
      <w:r w:rsidR="00890C2E">
        <w:rPr>
          <w:sz w:val="28"/>
          <w:szCs w:val="28"/>
        </w:rPr>
        <w:t> </w:t>
      </w:r>
      <w:r w:rsidRPr="00A31069">
        <w:rPr>
          <w:sz w:val="28"/>
          <w:szCs w:val="28"/>
        </w:rPr>
        <w:t>172,78  1</w:t>
      </w:r>
      <w:r w:rsidR="00890C2E">
        <w:rPr>
          <w:sz w:val="28"/>
          <w:szCs w:val="28"/>
        </w:rPr>
        <w:t> </w:t>
      </w:r>
      <w:r w:rsidRPr="00A31069">
        <w:rPr>
          <w:sz w:val="28"/>
          <w:szCs w:val="28"/>
        </w:rPr>
        <w:t>953</w:t>
      </w:r>
      <w:r w:rsidR="00890C2E">
        <w:rPr>
          <w:sz w:val="28"/>
          <w:szCs w:val="28"/>
        </w:rPr>
        <w:t> </w:t>
      </w:r>
      <w:r w:rsidRPr="00A31069">
        <w:rPr>
          <w:sz w:val="28"/>
          <w:szCs w:val="28"/>
        </w:rPr>
        <w:t>687,83» заменить цифрами «1</w:t>
      </w:r>
      <w:r w:rsidR="00890C2E">
        <w:rPr>
          <w:sz w:val="28"/>
          <w:szCs w:val="28"/>
        </w:rPr>
        <w:t> </w:t>
      </w:r>
      <w:r w:rsidRPr="00A31069">
        <w:rPr>
          <w:sz w:val="28"/>
          <w:szCs w:val="28"/>
        </w:rPr>
        <w:t>881</w:t>
      </w:r>
      <w:r w:rsidR="00890C2E">
        <w:rPr>
          <w:sz w:val="28"/>
          <w:szCs w:val="28"/>
        </w:rPr>
        <w:t> </w:t>
      </w:r>
      <w:r w:rsidRPr="00A31069">
        <w:rPr>
          <w:sz w:val="28"/>
          <w:szCs w:val="28"/>
        </w:rPr>
        <w:t>523,36  1</w:t>
      </w:r>
      <w:r w:rsidR="00890C2E">
        <w:rPr>
          <w:sz w:val="28"/>
          <w:szCs w:val="28"/>
        </w:rPr>
        <w:t> </w:t>
      </w:r>
      <w:r w:rsidRPr="00A31069">
        <w:rPr>
          <w:sz w:val="28"/>
          <w:szCs w:val="28"/>
        </w:rPr>
        <w:t>932</w:t>
      </w:r>
      <w:r w:rsidR="00890C2E">
        <w:rPr>
          <w:sz w:val="28"/>
          <w:szCs w:val="28"/>
        </w:rPr>
        <w:t> </w:t>
      </w:r>
      <w:r w:rsidRPr="00A31069">
        <w:rPr>
          <w:sz w:val="28"/>
          <w:szCs w:val="28"/>
        </w:rPr>
        <w:t>038,41»;</w:t>
      </w:r>
    </w:p>
    <w:p w:rsidR="00B16F3A" w:rsidRDefault="00A31069" w:rsidP="00700970">
      <w:pPr>
        <w:ind w:firstLine="709"/>
        <w:jc w:val="both"/>
        <w:rPr>
          <w:sz w:val="28"/>
          <w:szCs w:val="28"/>
        </w:rPr>
      </w:pPr>
      <w:r w:rsidRPr="00A31069">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03 1 00 00000  000 1</w:t>
      </w:r>
      <w:r w:rsidR="00890C2E">
        <w:rPr>
          <w:sz w:val="28"/>
          <w:szCs w:val="28"/>
        </w:rPr>
        <w:t> </w:t>
      </w:r>
      <w:r w:rsidRPr="00A31069">
        <w:rPr>
          <w:sz w:val="28"/>
          <w:szCs w:val="28"/>
        </w:rPr>
        <w:t>851</w:t>
      </w:r>
      <w:r w:rsidR="00890C2E">
        <w:rPr>
          <w:sz w:val="28"/>
          <w:szCs w:val="28"/>
        </w:rPr>
        <w:t> </w:t>
      </w:r>
      <w:r w:rsidRPr="00A31069">
        <w:rPr>
          <w:sz w:val="28"/>
          <w:szCs w:val="28"/>
        </w:rPr>
        <w:t>025,52  1</w:t>
      </w:r>
      <w:r w:rsidR="00890C2E">
        <w:rPr>
          <w:sz w:val="28"/>
          <w:szCs w:val="28"/>
        </w:rPr>
        <w:t> </w:t>
      </w:r>
      <w:r w:rsidRPr="00A31069">
        <w:rPr>
          <w:sz w:val="28"/>
          <w:szCs w:val="28"/>
        </w:rPr>
        <w:t>870</w:t>
      </w:r>
      <w:r w:rsidR="00890C2E">
        <w:rPr>
          <w:sz w:val="28"/>
          <w:szCs w:val="28"/>
        </w:rPr>
        <w:t> </w:t>
      </w:r>
      <w:r w:rsidRPr="00A31069">
        <w:rPr>
          <w:sz w:val="28"/>
          <w:szCs w:val="28"/>
        </w:rPr>
        <w:t>580,31» цифры «1</w:t>
      </w:r>
      <w:r w:rsidR="00890C2E">
        <w:rPr>
          <w:sz w:val="28"/>
          <w:szCs w:val="28"/>
        </w:rPr>
        <w:t> </w:t>
      </w:r>
      <w:r w:rsidRPr="00A31069">
        <w:rPr>
          <w:sz w:val="28"/>
          <w:szCs w:val="28"/>
        </w:rPr>
        <w:t>851</w:t>
      </w:r>
      <w:r w:rsidR="00890C2E">
        <w:rPr>
          <w:sz w:val="28"/>
          <w:szCs w:val="28"/>
        </w:rPr>
        <w:t> </w:t>
      </w:r>
      <w:r w:rsidRPr="00A31069">
        <w:rPr>
          <w:sz w:val="28"/>
          <w:szCs w:val="28"/>
        </w:rPr>
        <w:t>025,52  1</w:t>
      </w:r>
      <w:r w:rsidR="00890C2E">
        <w:rPr>
          <w:sz w:val="28"/>
          <w:szCs w:val="28"/>
        </w:rPr>
        <w:t> </w:t>
      </w:r>
      <w:r w:rsidRPr="00A31069">
        <w:rPr>
          <w:sz w:val="28"/>
          <w:szCs w:val="28"/>
        </w:rPr>
        <w:t>870</w:t>
      </w:r>
      <w:r w:rsidR="00890C2E">
        <w:rPr>
          <w:sz w:val="28"/>
          <w:szCs w:val="28"/>
        </w:rPr>
        <w:t> </w:t>
      </w:r>
      <w:r w:rsidRPr="00A31069">
        <w:rPr>
          <w:sz w:val="28"/>
          <w:szCs w:val="28"/>
        </w:rPr>
        <w:t>580,31» заменить цифрами «1</w:t>
      </w:r>
      <w:r w:rsidR="00890C2E">
        <w:rPr>
          <w:sz w:val="28"/>
          <w:szCs w:val="28"/>
        </w:rPr>
        <w:t> </w:t>
      </w:r>
      <w:r w:rsidRPr="00A31069">
        <w:rPr>
          <w:sz w:val="28"/>
          <w:szCs w:val="28"/>
        </w:rPr>
        <w:t>829</w:t>
      </w:r>
      <w:r w:rsidR="00890C2E">
        <w:rPr>
          <w:sz w:val="28"/>
          <w:szCs w:val="28"/>
        </w:rPr>
        <w:t> </w:t>
      </w:r>
      <w:r w:rsidRPr="00A31069">
        <w:rPr>
          <w:sz w:val="28"/>
          <w:szCs w:val="28"/>
        </w:rPr>
        <w:t>376,1  1</w:t>
      </w:r>
      <w:r w:rsidR="00890C2E">
        <w:rPr>
          <w:sz w:val="28"/>
          <w:szCs w:val="28"/>
        </w:rPr>
        <w:t> </w:t>
      </w:r>
      <w:r w:rsidRPr="00A31069">
        <w:rPr>
          <w:sz w:val="28"/>
          <w:szCs w:val="28"/>
        </w:rPr>
        <w:t>848</w:t>
      </w:r>
      <w:r w:rsidR="00890C2E">
        <w:rPr>
          <w:sz w:val="28"/>
          <w:szCs w:val="28"/>
        </w:rPr>
        <w:t> </w:t>
      </w:r>
      <w:r w:rsidRPr="00A31069">
        <w:rPr>
          <w:sz w:val="28"/>
          <w:szCs w:val="28"/>
        </w:rPr>
        <w:t>930,89»;</w:t>
      </w:r>
    </w:p>
    <w:p w:rsidR="00A31069" w:rsidRDefault="00A31069" w:rsidP="00700970">
      <w:pPr>
        <w:ind w:firstLine="709"/>
        <w:jc w:val="both"/>
        <w:rPr>
          <w:sz w:val="28"/>
          <w:szCs w:val="28"/>
        </w:rPr>
      </w:pPr>
      <w:r w:rsidRPr="00A31069">
        <w:rPr>
          <w:sz w:val="28"/>
          <w:szCs w:val="28"/>
        </w:rPr>
        <w:t>по строке «Основное мероприятие «Предоставление мер социальной поддержки отдельным категориям граждан» 03 1 01 00000  000 1</w:t>
      </w:r>
      <w:r w:rsidR="00890C2E">
        <w:rPr>
          <w:sz w:val="28"/>
          <w:szCs w:val="28"/>
        </w:rPr>
        <w:t> </w:t>
      </w:r>
      <w:r w:rsidRPr="00A31069">
        <w:rPr>
          <w:sz w:val="28"/>
          <w:szCs w:val="28"/>
        </w:rPr>
        <w:t>344</w:t>
      </w:r>
      <w:r w:rsidR="00890C2E">
        <w:rPr>
          <w:sz w:val="28"/>
          <w:szCs w:val="28"/>
        </w:rPr>
        <w:t> </w:t>
      </w:r>
      <w:r w:rsidRPr="00A31069">
        <w:rPr>
          <w:sz w:val="28"/>
          <w:szCs w:val="28"/>
        </w:rPr>
        <w:t>975,75  1</w:t>
      </w:r>
      <w:r w:rsidR="00890C2E">
        <w:rPr>
          <w:sz w:val="28"/>
          <w:szCs w:val="28"/>
        </w:rPr>
        <w:t> </w:t>
      </w:r>
      <w:r w:rsidRPr="00A31069">
        <w:rPr>
          <w:sz w:val="28"/>
          <w:szCs w:val="28"/>
        </w:rPr>
        <w:t>349</w:t>
      </w:r>
      <w:r w:rsidR="00890C2E">
        <w:rPr>
          <w:sz w:val="28"/>
          <w:szCs w:val="28"/>
        </w:rPr>
        <w:t> </w:t>
      </w:r>
      <w:r w:rsidRPr="00A31069">
        <w:rPr>
          <w:sz w:val="28"/>
          <w:szCs w:val="28"/>
        </w:rPr>
        <w:t>166,02» цифры «1</w:t>
      </w:r>
      <w:r w:rsidR="00890C2E">
        <w:rPr>
          <w:sz w:val="28"/>
          <w:szCs w:val="28"/>
        </w:rPr>
        <w:t> </w:t>
      </w:r>
      <w:r w:rsidRPr="00A31069">
        <w:rPr>
          <w:sz w:val="28"/>
          <w:szCs w:val="28"/>
        </w:rPr>
        <w:t>344</w:t>
      </w:r>
      <w:r w:rsidR="00890C2E">
        <w:rPr>
          <w:sz w:val="28"/>
          <w:szCs w:val="28"/>
        </w:rPr>
        <w:t> </w:t>
      </w:r>
      <w:r w:rsidRPr="00A31069">
        <w:rPr>
          <w:sz w:val="28"/>
          <w:szCs w:val="28"/>
        </w:rPr>
        <w:t>975,75 1</w:t>
      </w:r>
      <w:r w:rsidR="00890C2E">
        <w:rPr>
          <w:sz w:val="28"/>
          <w:szCs w:val="28"/>
        </w:rPr>
        <w:t> </w:t>
      </w:r>
      <w:r w:rsidRPr="00A31069">
        <w:rPr>
          <w:sz w:val="28"/>
          <w:szCs w:val="28"/>
        </w:rPr>
        <w:t>349</w:t>
      </w:r>
      <w:r w:rsidR="00890C2E">
        <w:rPr>
          <w:sz w:val="28"/>
          <w:szCs w:val="28"/>
        </w:rPr>
        <w:t> </w:t>
      </w:r>
      <w:r w:rsidRPr="00A31069">
        <w:rPr>
          <w:sz w:val="28"/>
          <w:szCs w:val="28"/>
        </w:rPr>
        <w:t>166,02» заменить цифрами «1</w:t>
      </w:r>
      <w:r w:rsidR="00890C2E">
        <w:rPr>
          <w:sz w:val="28"/>
          <w:szCs w:val="28"/>
        </w:rPr>
        <w:t> </w:t>
      </w:r>
      <w:r w:rsidRPr="00A31069">
        <w:rPr>
          <w:sz w:val="28"/>
          <w:szCs w:val="28"/>
        </w:rPr>
        <w:t>345</w:t>
      </w:r>
      <w:r w:rsidR="00890C2E">
        <w:rPr>
          <w:sz w:val="28"/>
          <w:szCs w:val="28"/>
        </w:rPr>
        <w:t> </w:t>
      </w:r>
      <w:r w:rsidRPr="00A31069">
        <w:rPr>
          <w:sz w:val="28"/>
          <w:szCs w:val="28"/>
        </w:rPr>
        <w:t>882,88  1</w:t>
      </w:r>
      <w:r w:rsidR="00890C2E">
        <w:rPr>
          <w:sz w:val="28"/>
          <w:szCs w:val="28"/>
        </w:rPr>
        <w:t> </w:t>
      </w:r>
      <w:r w:rsidRPr="00A31069">
        <w:rPr>
          <w:sz w:val="28"/>
          <w:szCs w:val="28"/>
        </w:rPr>
        <w:t>350</w:t>
      </w:r>
      <w:r w:rsidR="00890C2E">
        <w:rPr>
          <w:sz w:val="28"/>
          <w:szCs w:val="28"/>
        </w:rPr>
        <w:t> </w:t>
      </w:r>
      <w:r w:rsidRPr="00A31069">
        <w:rPr>
          <w:sz w:val="28"/>
          <w:szCs w:val="28"/>
        </w:rPr>
        <w:t>073,15»;</w:t>
      </w:r>
    </w:p>
    <w:p w:rsidR="00A31069" w:rsidRDefault="00A31069" w:rsidP="00700970">
      <w:pPr>
        <w:ind w:firstLine="709"/>
        <w:jc w:val="both"/>
        <w:rPr>
          <w:sz w:val="28"/>
          <w:szCs w:val="28"/>
        </w:rPr>
      </w:pPr>
      <w:r w:rsidRPr="00A31069">
        <w:rPr>
          <w:sz w:val="28"/>
          <w:szCs w:val="28"/>
        </w:rPr>
        <w:t>по строке «Компенсация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 03</w:t>
      </w:r>
      <w:r>
        <w:rPr>
          <w:sz w:val="28"/>
          <w:szCs w:val="28"/>
        </w:rPr>
        <w:t> </w:t>
      </w:r>
      <w:r w:rsidRPr="00A31069">
        <w:rPr>
          <w:sz w:val="28"/>
          <w:szCs w:val="28"/>
        </w:rPr>
        <w:t>1</w:t>
      </w:r>
      <w:r>
        <w:rPr>
          <w:sz w:val="28"/>
          <w:szCs w:val="28"/>
        </w:rPr>
        <w:t> </w:t>
      </w:r>
      <w:r w:rsidRPr="00A31069">
        <w:rPr>
          <w:sz w:val="28"/>
          <w:szCs w:val="28"/>
        </w:rPr>
        <w:t>01</w:t>
      </w:r>
      <w:r>
        <w:rPr>
          <w:sz w:val="28"/>
          <w:szCs w:val="28"/>
        </w:rPr>
        <w:t> </w:t>
      </w:r>
      <w:r w:rsidRPr="00A31069">
        <w:rPr>
          <w:sz w:val="28"/>
          <w:szCs w:val="28"/>
        </w:rPr>
        <w:t>77220  000 4</w:t>
      </w:r>
      <w:r w:rsidR="00890C2E">
        <w:rPr>
          <w:sz w:val="28"/>
          <w:szCs w:val="28"/>
        </w:rPr>
        <w:t> </w:t>
      </w:r>
      <w:r w:rsidRPr="00A31069">
        <w:rPr>
          <w:sz w:val="28"/>
          <w:szCs w:val="28"/>
        </w:rPr>
        <w:t>551,87  4</w:t>
      </w:r>
      <w:r w:rsidR="00890C2E">
        <w:rPr>
          <w:sz w:val="28"/>
          <w:szCs w:val="28"/>
        </w:rPr>
        <w:t> </w:t>
      </w:r>
      <w:r w:rsidRPr="00A31069">
        <w:rPr>
          <w:sz w:val="28"/>
          <w:szCs w:val="28"/>
        </w:rPr>
        <w:t>551,87» цифры «4</w:t>
      </w:r>
      <w:r w:rsidR="00890C2E">
        <w:rPr>
          <w:sz w:val="28"/>
          <w:szCs w:val="28"/>
        </w:rPr>
        <w:t> </w:t>
      </w:r>
      <w:r w:rsidRPr="00A31069">
        <w:rPr>
          <w:sz w:val="28"/>
          <w:szCs w:val="28"/>
        </w:rPr>
        <w:t>551,87  4</w:t>
      </w:r>
      <w:r w:rsidR="00890C2E">
        <w:rPr>
          <w:sz w:val="28"/>
          <w:szCs w:val="28"/>
        </w:rPr>
        <w:t> </w:t>
      </w:r>
      <w:r w:rsidRPr="00A31069">
        <w:rPr>
          <w:sz w:val="28"/>
          <w:szCs w:val="28"/>
        </w:rPr>
        <w:t>551,87» заменить цифрами «2</w:t>
      </w:r>
      <w:r w:rsidR="00890C2E">
        <w:rPr>
          <w:sz w:val="28"/>
          <w:szCs w:val="28"/>
        </w:rPr>
        <w:t> </w:t>
      </w:r>
      <w:r w:rsidRPr="00A31069">
        <w:rPr>
          <w:sz w:val="28"/>
          <w:szCs w:val="28"/>
        </w:rPr>
        <w:t>079,9</w:t>
      </w:r>
      <w:r>
        <w:rPr>
          <w:sz w:val="28"/>
          <w:szCs w:val="28"/>
        </w:rPr>
        <w:t>0</w:t>
      </w:r>
      <w:r w:rsidRPr="00A31069">
        <w:rPr>
          <w:sz w:val="28"/>
          <w:szCs w:val="28"/>
        </w:rPr>
        <w:t xml:space="preserve">  2</w:t>
      </w:r>
      <w:r w:rsidR="00890C2E">
        <w:rPr>
          <w:sz w:val="28"/>
          <w:szCs w:val="28"/>
        </w:rPr>
        <w:t> </w:t>
      </w:r>
      <w:r w:rsidRPr="00A31069">
        <w:rPr>
          <w:sz w:val="28"/>
          <w:szCs w:val="28"/>
        </w:rPr>
        <w:t>079,9</w:t>
      </w:r>
      <w:r>
        <w:rPr>
          <w:sz w:val="28"/>
          <w:szCs w:val="28"/>
        </w:rPr>
        <w:t>0</w:t>
      </w:r>
      <w:r w:rsidRPr="00A31069">
        <w:rPr>
          <w:sz w:val="28"/>
          <w:szCs w:val="28"/>
        </w:rPr>
        <w:t>»;</w:t>
      </w:r>
    </w:p>
    <w:p w:rsidR="00A31069" w:rsidRDefault="00D90A7D" w:rsidP="00700970">
      <w:pPr>
        <w:ind w:firstLine="709"/>
        <w:jc w:val="both"/>
        <w:rPr>
          <w:sz w:val="28"/>
          <w:szCs w:val="28"/>
        </w:rPr>
      </w:pPr>
      <w:r w:rsidRPr="00A31069">
        <w:rPr>
          <w:sz w:val="28"/>
          <w:szCs w:val="28"/>
        </w:rPr>
        <w:t>по строке «Иные закупки товаров, работ и услуг для обеспечения государственных (муниципал</w:t>
      </w:r>
      <w:r>
        <w:rPr>
          <w:sz w:val="28"/>
          <w:szCs w:val="28"/>
        </w:rPr>
        <w:t xml:space="preserve">ьных) нужд 03 1 01 77220 </w:t>
      </w:r>
      <w:r w:rsidRPr="00A31069">
        <w:rPr>
          <w:sz w:val="28"/>
          <w:szCs w:val="28"/>
        </w:rPr>
        <w:t>240 50</w:t>
      </w:r>
      <w:r>
        <w:rPr>
          <w:sz w:val="28"/>
          <w:szCs w:val="28"/>
        </w:rPr>
        <w:t>,00</w:t>
      </w:r>
      <w:r w:rsidRPr="00A31069">
        <w:rPr>
          <w:sz w:val="28"/>
          <w:szCs w:val="28"/>
        </w:rPr>
        <w:t xml:space="preserve">  50</w:t>
      </w:r>
      <w:r>
        <w:rPr>
          <w:sz w:val="28"/>
          <w:szCs w:val="28"/>
        </w:rPr>
        <w:t>,00</w:t>
      </w:r>
      <w:r w:rsidRPr="00A31069">
        <w:rPr>
          <w:sz w:val="28"/>
          <w:szCs w:val="28"/>
        </w:rPr>
        <w:t>» цифры «</w:t>
      </w:r>
      <w:r>
        <w:rPr>
          <w:sz w:val="28"/>
          <w:szCs w:val="28"/>
        </w:rPr>
        <w:t>50,00</w:t>
      </w:r>
      <w:r w:rsidRPr="00A31069">
        <w:rPr>
          <w:sz w:val="28"/>
          <w:szCs w:val="28"/>
        </w:rPr>
        <w:t xml:space="preserve">  50</w:t>
      </w:r>
      <w:r>
        <w:rPr>
          <w:sz w:val="28"/>
          <w:szCs w:val="28"/>
        </w:rPr>
        <w:t>,00</w:t>
      </w:r>
      <w:r w:rsidRPr="00A31069">
        <w:rPr>
          <w:sz w:val="28"/>
          <w:szCs w:val="28"/>
        </w:rPr>
        <w:t>» заменить цифрами «24,6</w:t>
      </w:r>
      <w:r>
        <w:rPr>
          <w:sz w:val="28"/>
          <w:szCs w:val="28"/>
        </w:rPr>
        <w:t>0</w:t>
      </w:r>
      <w:r w:rsidRPr="00A31069">
        <w:rPr>
          <w:sz w:val="28"/>
          <w:szCs w:val="28"/>
        </w:rPr>
        <w:t xml:space="preserve">  24,6</w:t>
      </w:r>
      <w:r>
        <w:rPr>
          <w:sz w:val="28"/>
          <w:szCs w:val="28"/>
        </w:rPr>
        <w:t>0</w:t>
      </w:r>
      <w:r w:rsidRPr="00A31069">
        <w:rPr>
          <w:sz w:val="28"/>
          <w:szCs w:val="28"/>
        </w:rPr>
        <w:t>»;</w:t>
      </w:r>
    </w:p>
    <w:p w:rsidR="00A31069" w:rsidRDefault="000E4B21" w:rsidP="00700970">
      <w:pPr>
        <w:ind w:firstLine="709"/>
        <w:jc w:val="both"/>
        <w:rPr>
          <w:sz w:val="28"/>
          <w:szCs w:val="28"/>
        </w:rPr>
      </w:pPr>
      <w:r w:rsidRPr="00A31069">
        <w:rPr>
          <w:sz w:val="28"/>
          <w:szCs w:val="28"/>
        </w:rPr>
        <w:t>по строке «Публичные нормативные социальные выплаты гражданам 03 1 01 77220  310 4501,87  4</w:t>
      </w:r>
      <w:r w:rsidR="00091DB6">
        <w:rPr>
          <w:sz w:val="28"/>
          <w:szCs w:val="28"/>
        </w:rPr>
        <w:t> </w:t>
      </w:r>
      <w:r w:rsidRPr="00A31069">
        <w:rPr>
          <w:sz w:val="28"/>
          <w:szCs w:val="28"/>
        </w:rPr>
        <w:t>501,87» цифры «4</w:t>
      </w:r>
      <w:r w:rsidR="00091DB6">
        <w:rPr>
          <w:sz w:val="28"/>
          <w:szCs w:val="28"/>
        </w:rPr>
        <w:t> </w:t>
      </w:r>
      <w:r w:rsidRPr="00A31069">
        <w:rPr>
          <w:sz w:val="28"/>
          <w:szCs w:val="28"/>
        </w:rPr>
        <w:t>501,87  4</w:t>
      </w:r>
      <w:r w:rsidR="00091DB6">
        <w:rPr>
          <w:sz w:val="28"/>
          <w:szCs w:val="28"/>
        </w:rPr>
        <w:t> </w:t>
      </w:r>
      <w:r w:rsidRPr="00A31069">
        <w:rPr>
          <w:sz w:val="28"/>
          <w:szCs w:val="28"/>
        </w:rPr>
        <w:t>501,87» заменить цифрами «2</w:t>
      </w:r>
      <w:r w:rsidR="00091DB6">
        <w:rPr>
          <w:sz w:val="28"/>
          <w:szCs w:val="28"/>
        </w:rPr>
        <w:t> </w:t>
      </w:r>
      <w:r w:rsidRPr="00A31069">
        <w:rPr>
          <w:sz w:val="28"/>
          <w:szCs w:val="28"/>
        </w:rPr>
        <w:t>055,3</w:t>
      </w:r>
      <w:r>
        <w:rPr>
          <w:sz w:val="28"/>
          <w:szCs w:val="28"/>
        </w:rPr>
        <w:t>0</w:t>
      </w:r>
      <w:r w:rsidRPr="00A31069">
        <w:rPr>
          <w:sz w:val="28"/>
          <w:szCs w:val="28"/>
        </w:rPr>
        <w:t xml:space="preserve">  2</w:t>
      </w:r>
      <w:r w:rsidR="00091DB6">
        <w:rPr>
          <w:sz w:val="28"/>
          <w:szCs w:val="28"/>
        </w:rPr>
        <w:t> </w:t>
      </w:r>
      <w:r w:rsidRPr="00A31069">
        <w:rPr>
          <w:sz w:val="28"/>
          <w:szCs w:val="28"/>
        </w:rPr>
        <w:t>055,3</w:t>
      </w:r>
      <w:r>
        <w:rPr>
          <w:sz w:val="28"/>
          <w:szCs w:val="28"/>
        </w:rPr>
        <w:t>0</w:t>
      </w:r>
      <w:r w:rsidRPr="00A31069">
        <w:rPr>
          <w:sz w:val="28"/>
          <w:szCs w:val="28"/>
        </w:rPr>
        <w:t>»;</w:t>
      </w:r>
    </w:p>
    <w:p w:rsidR="00EC7076" w:rsidRDefault="00EC7076" w:rsidP="00EC7076">
      <w:pPr>
        <w:spacing w:line="235" w:lineRule="auto"/>
        <w:ind w:firstLine="709"/>
        <w:jc w:val="both"/>
        <w:rPr>
          <w:sz w:val="28"/>
          <w:szCs w:val="28"/>
        </w:rPr>
      </w:pPr>
      <w:r>
        <w:rPr>
          <w:sz w:val="28"/>
          <w:szCs w:val="28"/>
        </w:rPr>
        <w:t>после строки</w:t>
      </w:r>
    </w:p>
    <w:tbl>
      <w:tblPr>
        <w:tblW w:w="9431" w:type="dxa"/>
        <w:tblInd w:w="97" w:type="dxa"/>
        <w:tblLook w:val="00A0" w:firstRow="1" w:lastRow="0" w:firstColumn="1" w:lastColumn="0" w:noHBand="0" w:noVBand="0"/>
      </w:tblPr>
      <w:tblGrid>
        <w:gridCol w:w="4973"/>
        <w:gridCol w:w="1400"/>
        <w:gridCol w:w="548"/>
        <w:gridCol w:w="1190"/>
        <w:gridCol w:w="1320"/>
      </w:tblGrid>
      <w:tr w:rsidR="00E44016" w:rsidRPr="007C62B1" w:rsidTr="00EC7076">
        <w:trPr>
          <w:cantSplit/>
          <w:trHeight w:val="20"/>
        </w:trPr>
        <w:tc>
          <w:tcPr>
            <w:tcW w:w="4973" w:type="dxa"/>
            <w:shd w:val="clear" w:color="auto" w:fill="FFFFFF"/>
          </w:tcPr>
          <w:p w:rsidR="00E44016" w:rsidRDefault="00E44016">
            <w:pPr>
              <w:rPr>
                <w:sz w:val="20"/>
                <w:szCs w:val="20"/>
              </w:rPr>
            </w:pPr>
            <w:r>
              <w:rPr>
                <w:sz w:val="20"/>
                <w:szCs w:val="20"/>
              </w:rPr>
              <w:t>«Публичные нормативные социальные выплаты гражданам</w:t>
            </w:r>
          </w:p>
        </w:tc>
        <w:tc>
          <w:tcPr>
            <w:tcW w:w="1400" w:type="dxa"/>
            <w:shd w:val="clear" w:color="auto" w:fill="FFFFFF"/>
            <w:noWrap/>
          </w:tcPr>
          <w:p w:rsidR="00E44016" w:rsidRDefault="00E44016">
            <w:pPr>
              <w:jc w:val="center"/>
              <w:rPr>
                <w:sz w:val="20"/>
                <w:szCs w:val="20"/>
              </w:rPr>
            </w:pPr>
            <w:r>
              <w:rPr>
                <w:sz w:val="20"/>
                <w:szCs w:val="20"/>
              </w:rPr>
              <w:t>03 1 01 78260</w:t>
            </w:r>
          </w:p>
        </w:tc>
        <w:tc>
          <w:tcPr>
            <w:tcW w:w="548" w:type="dxa"/>
            <w:shd w:val="clear" w:color="auto" w:fill="FFFFFF"/>
            <w:noWrap/>
          </w:tcPr>
          <w:p w:rsidR="00E44016" w:rsidRDefault="00E44016">
            <w:pPr>
              <w:jc w:val="center"/>
              <w:rPr>
                <w:sz w:val="20"/>
                <w:szCs w:val="20"/>
              </w:rPr>
            </w:pPr>
            <w:r>
              <w:rPr>
                <w:sz w:val="20"/>
                <w:szCs w:val="20"/>
              </w:rPr>
              <w:t>310</w:t>
            </w:r>
          </w:p>
        </w:tc>
        <w:tc>
          <w:tcPr>
            <w:tcW w:w="1190" w:type="dxa"/>
            <w:shd w:val="clear" w:color="auto" w:fill="FFFFFF"/>
          </w:tcPr>
          <w:p w:rsidR="00E44016" w:rsidRDefault="00E44016">
            <w:pPr>
              <w:jc w:val="right"/>
              <w:rPr>
                <w:sz w:val="20"/>
                <w:szCs w:val="20"/>
              </w:rPr>
            </w:pPr>
            <w:r>
              <w:rPr>
                <w:sz w:val="20"/>
                <w:szCs w:val="20"/>
              </w:rPr>
              <w:t>331 501,00</w:t>
            </w:r>
          </w:p>
        </w:tc>
        <w:tc>
          <w:tcPr>
            <w:tcW w:w="1320" w:type="dxa"/>
            <w:shd w:val="clear" w:color="auto" w:fill="FFFFFF"/>
            <w:noWrap/>
          </w:tcPr>
          <w:p w:rsidR="00E44016" w:rsidRDefault="00E44016">
            <w:pPr>
              <w:jc w:val="right"/>
              <w:rPr>
                <w:sz w:val="20"/>
                <w:szCs w:val="20"/>
              </w:rPr>
            </w:pPr>
            <w:r>
              <w:rPr>
                <w:sz w:val="20"/>
                <w:szCs w:val="20"/>
              </w:rPr>
              <w:t>333 403,60»</w:t>
            </w:r>
          </w:p>
        </w:tc>
      </w:tr>
    </w:tbl>
    <w:p w:rsidR="00EC7076" w:rsidRDefault="00B804A6" w:rsidP="00EC7076">
      <w:pPr>
        <w:spacing w:line="235" w:lineRule="auto"/>
        <w:jc w:val="both"/>
        <w:rPr>
          <w:sz w:val="28"/>
          <w:szCs w:val="28"/>
        </w:rPr>
      </w:pPr>
      <w:r>
        <w:rPr>
          <w:sz w:val="28"/>
          <w:szCs w:val="28"/>
        </w:rPr>
        <w:t>дополнить строками следующего содержания:</w:t>
      </w:r>
    </w:p>
    <w:tbl>
      <w:tblPr>
        <w:tblW w:w="9431" w:type="dxa"/>
        <w:tblInd w:w="97" w:type="dxa"/>
        <w:tblLook w:val="00A0" w:firstRow="1" w:lastRow="0" w:firstColumn="1" w:lastColumn="0" w:noHBand="0" w:noVBand="0"/>
      </w:tblPr>
      <w:tblGrid>
        <w:gridCol w:w="4973"/>
        <w:gridCol w:w="1400"/>
        <w:gridCol w:w="548"/>
        <w:gridCol w:w="1190"/>
        <w:gridCol w:w="1320"/>
      </w:tblGrid>
      <w:tr w:rsidR="00F146E0" w:rsidRPr="007C62B1" w:rsidTr="00495989">
        <w:trPr>
          <w:cantSplit/>
          <w:trHeight w:val="20"/>
        </w:trPr>
        <w:tc>
          <w:tcPr>
            <w:tcW w:w="4973" w:type="dxa"/>
            <w:shd w:val="clear" w:color="auto" w:fill="FFFFFF"/>
          </w:tcPr>
          <w:p w:rsidR="00F146E0" w:rsidRDefault="00F146E0">
            <w:pPr>
              <w:rPr>
                <w:sz w:val="20"/>
                <w:szCs w:val="20"/>
              </w:rPr>
            </w:pPr>
            <w:r>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00" w:type="dxa"/>
            <w:shd w:val="clear" w:color="auto" w:fill="FFFFFF"/>
            <w:noWrap/>
          </w:tcPr>
          <w:p w:rsidR="00F146E0" w:rsidRDefault="00F146E0">
            <w:pPr>
              <w:jc w:val="center"/>
              <w:rPr>
                <w:sz w:val="20"/>
                <w:szCs w:val="20"/>
              </w:rPr>
            </w:pPr>
            <w:r>
              <w:rPr>
                <w:sz w:val="20"/>
                <w:szCs w:val="20"/>
              </w:rPr>
              <w:t>03 1 01 R4620</w:t>
            </w:r>
          </w:p>
        </w:tc>
        <w:tc>
          <w:tcPr>
            <w:tcW w:w="548" w:type="dxa"/>
            <w:shd w:val="clear" w:color="auto" w:fill="FFFFFF"/>
            <w:noWrap/>
          </w:tcPr>
          <w:p w:rsidR="00F146E0" w:rsidRDefault="00F146E0">
            <w:pPr>
              <w:jc w:val="center"/>
              <w:rPr>
                <w:sz w:val="20"/>
                <w:szCs w:val="20"/>
              </w:rPr>
            </w:pPr>
            <w:r>
              <w:rPr>
                <w:sz w:val="20"/>
                <w:szCs w:val="20"/>
              </w:rPr>
              <w:t>000</w:t>
            </w:r>
          </w:p>
        </w:tc>
        <w:tc>
          <w:tcPr>
            <w:tcW w:w="1190" w:type="dxa"/>
            <w:shd w:val="clear" w:color="auto" w:fill="FFFFFF"/>
          </w:tcPr>
          <w:p w:rsidR="00F146E0" w:rsidRDefault="00F146E0">
            <w:pPr>
              <w:jc w:val="right"/>
              <w:rPr>
                <w:sz w:val="20"/>
                <w:szCs w:val="20"/>
              </w:rPr>
            </w:pPr>
            <w:r>
              <w:rPr>
                <w:sz w:val="20"/>
                <w:szCs w:val="20"/>
              </w:rPr>
              <w:t xml:space="preserve">3 379,10 </w:t>
            </w:r>
          </w:p>
        </w:tc>
        <w:tc>
          <w:tcPr>
            <w:tcW w:w="1320" w:type="dxa"/>
            <w:shd w:val="clear" w:color="auto" w:fill="FFFFFF"/>
            <w:noWrap/>
          </w:tcPr>
          <w:p w:rsidR="00F146E0" w:rsidRDefault="00F146E0">
            <w:pPr>
              <w:jc w:val="right"/>
              <w:rPr>
                <w:sz w:val="20"/>
                <w:szCs w:val="20"/>
              </w:rPr>
            </w:pPr>
            <w:r>
              <w:rPr>
                <w:sz w:val="20"/>
                <w:szCs w:val="20"/>
              </w:rPr>
              <w:t xml:space="preserve">3 379,10 </w:t>
            </w:r>
          </w:p>
        </w:tc>
      </w:tr>
      <w:tr w:rsidR="00F146E0" w:rsidRPr="007C62B1" w:rsidTr="00F55326">
        <w:trPr>
          <w:cantSplit/>
          <w:trHeight w:val="20"/>
        </w:trPr>
        <w:tc>
          <w:tcPr>
            <w:tcW w:w="4973" w:type="dxa"/>
            <w:shd w:val="clear" w:color="auto" w:fill="FFFFFF"/>
          </w:tcPr>
          <w:p w:rsidR="00F146E0" w:rsidRDefault="00F146E0">
            <w:pPr>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F146E0" w:rsidRDefault="00F146E0">
            <w:pPr>
              <w:jc w:val="center"/>
              <w:rPr>
                <w:sz w:val="20"/>
                <w:szCs w:val="20"/>
              </w:rPr>
            </w:pPr>
            <w:r>
              <w:rPr>
                <w:sz w:val="20"/>
                <w:szCs w:val="20"/>
              </w:rPr>
              <w:t>03 1 01 R4620</w:t>
            </w:r>
          </w:p>
        </w:tc>
        <w:tc>
          <w:tcPr>
            <w:tcW w:w="548" w:type="dxa"/>
            <w:shd w:val="clear" w:color="auto" w:fill="FFFFFF"/>
            <w:noWrap/>
          </w:tcPr>
          <w:p w:rsidR="00F146E0" w:rsidRDefault="00F146E0">
            <w:pPr>
              <w:jc w:val="center"/>
              <w:rPr>
                <w:sz w:val="20"/>
                <w:szCs w:val="20"/>
              </w:rPr>
            </w:pPr>
            <w:r>
              <w:rPr>
                <w:sz w:val="20"/>
                <w:szCs w:val="20"/>
              </w:rPr>
              <w:t>240</w:t>
            </w:r>
          </w:p>
        </w:tc>
        <w:tc>
          <w:tcPr>
            <w:tcW w:w="1190" w:type="dxa"/>
            <w:shd w:val="clear" w:color="auto" w:fill="FFFFFF"/>
          </w:tcPr>
          <w:p w:rsidR="00F146E0" w:rsidRDefault="00F146E0">
            <w:pPr>
              <w:jc w:val="right"/>
              <w:rPr>
                <w:sz w:val="20"/>
                <w:szCs w:val="20"/>
              </w:rPr>
            </w:pPr>
            <w:r>
              <w:rPr>
                <w:sz w:val="20"/>
                <w:szCs w:val="20"/>
              </w:rPr>
              <w:t xml:space="preserve">28,00 </w:t>
            </w:r>
          </w:p>
        </w:tc>
        <w:tc>
          <w:tcPr>
            <w:tcW w:w="1320" w:type="dxa"/>
            <w:shd w:val="clear" w:color="auto" w:fill="FFFFFF"/>
            <w:noWrap/>
          </w:tcPr>
          <w:p w:rsidR="00F146E0" w:rsidRDefault="00F146E0">
            <w:pPr>
              <w:jc w:val="right"/>
              <w:rPr>
                <w:sz w:val="20"/>
                <w:szCs w:val="20"/>
              </w:rPr>
            </w:pPr>
            <w:r>
              <w:rPr>
                <w:sz w:val="20"/>
                <w:szCs w:val="20"/>
              </w:rPr>
              <w:t xml:space="preserve">28,00 </w:t>
            </w:r>
          </w:p>
        </w:tc>
      </w:tr>
      <w:tr w:rsidR="00F146E0" w:rsidRPr="007C62B1" w:rsidTr="00F55326">
        <w:trPr>
          <w:cantSplit/>
          <w:trHeight w:val="20"/>
        </w:trPr>
        <w:tc>
          <w:tcPr>
            <w:tcW w:w="4973" w:type="dxa"/>
            <w:shd w:val="clear" w:color="auto" w:fill="FFFFFF"/>
          </w:tcPr>
          <w:p w:rsidR="00F146E0" w:rsidRDefault="00F146E0">
            <w:pPr>
              <w:rPr>
                <w:sz w:val="20"/>
                <w:szCs w:val="20"/>
              </w:rPr>
            </w:pPr>
            <w:r>
              <w:rPr>
                <w:sz w:val="20"/>
                <w:szCs w:val="20"/>
              </w:rPr>
              <w:t>Публичные нормативные социальные выплаты гражданам</w:t>
            </w:r>
          </w:p>
        </w:tc>
        <w:tc>
          <w:tcPr>
            <w:tcW w:w="1400" w:type="dxa"/>
            <w:shd w:val="clear" w:color="auto" w:fill="FFFFFF"/>
            <w:noWrap/>
          </w:tcPr>
          <w:p w:rsidR="00F146E0" w:rsidRDefault="00F146E0">
            <w:pPr>
              <w:jc w:val="center"/>
              <w:rPr>
                <w:sz w:val="20"/>
                <w:szCs w:val="20"/>
              </w:rPr>
            </w:pPr>
            <w:r>
              <w:rPr>
                <w:sz w:val="20"/>
                <w:szCs w:val="20"/>
              </w:rPr>
              <w:t>03 1 01 R4620</w:t>
            </w:r>
          </w:p>
        </w:tc>
        <w:tc>
          <w:tcPr>
            <w:tcW w:w="548" w:type="dxa"/>
            <w:shd w:val="clear" w:color="auto" w:fill="FFFFFF"/>
            <w:noWrap/>
          </w:tcPr>
          <w:p w:rsidR="00F146E0" w:rsidRDefault="00F146E0">
            <w:pPr>
              <w:jc w:val="center"/>
              <w:rPr>
                <w:sz w:val="20"/>
                <w:szCs w:val="20"/>
              </w:rPr>
            </w:pPr>
            <w:r>
              <w:rPr>
                <w:sz w:val="20"/>
                <w:szCs w:val="20"/>
              </w:rPr>
              <w:t>310</w:t>
            </w:r>
          </w:p>
        </w:tc>
        <w:tc>
          <w:tcPr>
            <w:tcW w:w="1190" w:type="dxa"/>
            <w:shd w:val="clear" w:color="auto" w:fill="FFFFFF"/>
          </w:tcPr>
          <w:p w:rsidR="00F146E0" w:rsidRDefault="00F146E0">
            <w:pPr>
              <w:jc w:val="right"/>
              <w:rPr>
                <w:sz w:val="20"/>
                <w:szCs w:val="20"/>
              </w:rPr>
            </w:pPr>
            <w:r>
              <w:rPr>
                <w:sz w:val="20"/>
                <w:szCs w:val="20"/>
              </w:rPr>
              <w:t xml:space="preserve">3 351,10 </w:t>
            </w:r>
          </w:p>
        </w:tc>
        <w:tc>
          <w:tcPr>
            <w:tcW w:w="1320" w:type="dxa"/>
            <w:shd w:val="clear" w:color="auto" w:fill="FFFFFF"/>
            <w:noWrap/>
          </w:tcPr>
          <w:p w:rsidR="00F146E0" w:rsidRDefault="00F146E0" w:rsidP="00EA6B3C">
            <w:pPr>
              <w:ind w:right="-44"/>
              <w:jc w:val="right"/>
              <w:rPr>
                <w:sz w:val="20"/>
                <w:szCs w:val="20"/>
              </w:rPr>
            </w:pPr>
            <w:r>
              <w:rPr>
                <w:sz w:val="20"/>
                <w:szCs w:val="20"/>
              </w:rPr>
              <w:t>3 351,10»;</w:t>
            </w:r>
          </w:p>
        </w:tc>
      </w:tr>
    </w:tbl>
    <w:p w:rsidR="000E4B21" w:rsidRDefault="007E357B" w:rsidP="00700970">
      <w:pPr>
        <w:ind w:firstLine="709"/>
        <w:jc w:val="both"/>
        <w:rPr>
          <w:sz w:val="28"/>
          <w:szCs w:val="28"/>
        </w:rPr>
      </w:pPr>
      <w:r w:rsidRPr="00A31069">
        <w:rPr>
          <w:sz w:val="28"/>
          <w:szCs w:val="28"/>
        </w:rPr>
        <w:t>по строке «Основное мероприятие «Предоставление мер социальной поддержки семьям и детям» 03 1 02 00000 000</w:t>
      </w:r>
      <w:r w:rsidR="00091DB6">
        <w:rPr>
          <w:sz w:val="28"/>
          <w:szCs w:val="28"/>
        </w:rPr>
        <w:t> </w:t>
      </w:r>
      <w:r w:rsidRPr="00A31069">
        <w:rPr>
          <w:sz w:val="28"/>
          <w:szCs w:val="28"/>
        </w:rPr>
        <w:t>506</w:t>
      </w:r>
      <w:r w:rsidR="00091DB6">
        <w:rPr>
          <w:sz w:val="28"/>
          <w:szCs w:val="28"/>
        </w:rPr>
        <w:t> </w:t>
      </w:r>
      <w:r w:rsidRPr="00A31069">
        <w:rPr>
          <w:sz w:val="28"/>
          <w:szCs w:val="28"/>
        </w:rPr>
        <w:t>049,77  521</w:t>
      </w:r>
      <w:r w:rsidR="00091DB6">
        <w:rPr>
          <w:sz w:val="28"/>
          <w:szCs w:val="28"/>
        </w:rPr>
        <w:t> </w:t>
      </w:r>
      <w:r w:rsidRPr="00A31069">
        <w:rPr>
          <w:sz w:val="28"/>
          <w:szCs w:val="28"/>
        </w:rPr>
        <w:t>414,29» цифры «506</w:t>
      </w:r>
      <w:r w:rsidR="00091DB6">
        <w:rPr>
          <w:sz w:val="28"/>
          <w:szCs w:val="28"/>
        </w:rPr>
        <w:t> </w:t>
      </w:r>
      <w:r w:rsidRPr="00A31069">
        <w:rPr>
          <w:sz w:val="28"/>
          <w:szCs w:val="28"/>
        </w:rPr>
        <w:t>049,77  521</w:t>
      </w:r>
      <w:r w:rsidR="00091DB6">
        <w:rPr>
          <w:sz w:val="28"/>
          <w:szCs w:val="28"/>
        </w:rPr>
        <w:t> </w:t>
      </w:r>
      <w:r w:rsidRPr="00A31069">
        <w:rPr>
          <w:sz w:val="28"/>
          <w:szCs w:val="28"/>
        </w:rPr>
        <w:t>414,29» заменить цифрами «483</w:t>
      </w:r>
      <w:r w:rsidR="00091DB6">
        <w:rPr>
          <w:sz w:val="28"/>
          <w:szCs w:val="28"/>
        </w:rPr>
        <w:t> </w:t>
      </w:r>
      <w:r w:rsidRPr="00A31069">
        <w:rPr>
          <w:sz w:val="28"/>
          <w:szCs w:val="28"/>
        </w:rPr>
        <w:t>493,22  498</w:t>
      </w:r>
      <w:r w:rsidR="00091DB6">
        <w:rPr>
          <w:sz w:val="28"/>
          <w:szCs w:val="28"/>
        </w:rPr>
        <w:t> </w:t>
      </w:r>
      <w:r w:rsidRPr="00A31069">
        <w:rPr>
          <w:sz w:val="28"/>
          <w:szCs w:val="28"/>
        </w:rPr>
        <w:t>857,74»;</w:t>
      </w:r>
    </w:p>
    <w:p w:rsidR="00D83F67" w:rsidRDefault="007E357B" w:rsidP="00700970">
      <w:pPr>
        <w:ind w:firstLine="709"/>
        <w:jc w:val="both"/>
        <w:rPr>
          <w:sz w:val="28"/>
          <w:szCs w:val="28"/>
        </w:rPr>
      </w:pPr>
      <w:r w:rsidRPr="00A31069">
        <w:rPr>
          <w:sz w:val="28"/>
          <w:szCs w:val="28"/>
        </w:rPr>
        <w:t>по строке «Ежемесячная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03</w:t>
      </w:r>
      <w:r>
        <w:rPr>
          <w:sz w:val="28"/>
          <w:szCs w:val="28"/>
        </w:rPr>
        <w:t> </w:t>
      </w:r>
      <w:r w:rsidRPr="00A31069">
        <w:rPr>
          <w:sz w:val="28"/>
          <w:szCs w:val="28"/>
        </w:rPr>
        <w:t>1</w:t>
      </w:r>
      <w:r>
        <w:rPr>
          <w:sz w:val="28"/>
          <w:szCs w:val="28"/>
        </w:rPr>
        <w:t> </w:t>
      </w:r>
      <w:r w:rsidRPr="00A31069">
        <w:rPr>
          <w:sz w:val="28"/>
          <w:szCs w:val="28"/>
        </w:rPr>
        <w:t>02</w:t>
      </w:r>
      <w:r>
        <w:rPr>
          <w:sz w:val="28"/>
          <w:szCs w:val="28"/>
        </w:rPr>
        <w:t> </w:t>
      </w:r>
      <w:r w:rsidRPr="00A31069">
        <w:rPr>
          <w:sz w:val="28"/>
          <w:szCs w:val="28"/>
        </w:rPr>
        <w:t>R0840 000</w:t>
      </w:r>
      <w:r w:rsidR="00091DB6">
        <w:rPr>
          <w:sz w:val="28"/>
          <w:szCs w:val="28"/>
        </w:rPr>
        <w:t> </w:t>
      </w:r>
      <w:r w:rsidRPr="00A31069">
        <w:rPr>
          <w:sz w:val="28"/>
          <w:szCs w:val="28"/>
        </w:rPr>
        <w:t>137</w:t>
      </w:r>
      <w:r w:rsidR="00091DB6">
        <w:rPr>
          <w:sz w:val="28"/>
          <w:szCs w:val="28"/>
        </w:rPr>
        <w:t> </w:t>
      </w:r>
      <w:r w:rsidRPr="00A31069">
        <w:rPr>
          <w:sz w:val="28"/>
          <w:szCs w:val="28"/>
        </w:rPr>
        <w:t>735,55  137</w:t>
      </w:r>
      <w:r w:rsidR="00091DB6">
        <w:rPr>
          <w:sz w:val="28"/>
          <w:szCs w:val="28"/>
        </w:rPr>
        <w:t> </w:t>
      </w:r>
      <w:r w:rsidRPr="00A31069">
        <w:rPr>
          <w:sz w:val="28"/>
          <w:szCs w:val="28"/>
        </w:rPr>
        <w:t>735,55» цифры «137</w:t>
      </w:r>
      <w:r w:rsidR="00091DB6">
        <w:rPr>
          <w:sz w:val="28"/>
          <w:szCs w:val="28"/>
        </w:rPr>
        <w:t> </w:t>
      </w:r>
      <w:r w:rsidRPr="00A31069">
        <w:rPr>
          <w:sz w:val="28"/>
          <w:szCs w:val="28"/>
        </w:rPr>
        <w:t>735,55  137</w:t>
      </w:r>
      <w:r w:rsidR="00091DB6">
        <w:rPr>
          <w:sz w:val="28"/>
          <w:szCs w:val="28"/>
        </w:rPr>
        <w:t> </w:t>
      </w:r>
      <w:r w:rsidRPr="00A31069">
        <w:rPr>
          <w:sz w:val="28"/>
          <w:szCs w:val="28"/>
        </w:rPr>
        <w:t>735,55» заменить цифрами «115</w:t>
      </w:r>
      <w:r w:rsidR="00091DB6">
        <w:rPr>
          <w:sz w:val="28"/>
          <w:szCs w:val="28"/>
        </w:rPr>
        <w:t> </w:t>
      </w:r>
      <w:r w:rsidRPr="00A31069">
        <w:rPr>
          <w:sz w:val="28"/>
          <w:szCs w:val="28"/>
        </w:rPr>
        <w:t>179</w:t>
      </w:r>
      <w:r w:rsidR="002F6B24">
        <w:rPr>
          <w:sz w:val="28"/>
          <w:szCs w:val="28"/>
        </w:rPr>
        <w:t>,00</w:t>
      </w:r>
      <w:r w:rsidRPr="00A31069">
        <w:rPr>
          <w:sz w:val="28"/>
          <w:szCs w:val="28"/>
        </w:rPr>
        <w:t xml:space="preserve">  115</w:t>
      </w:r>
      <w:r w:rsidR="00091DB6">
        <w:rPr>
          <w:sz w:val="28"/>
          <w:szCs w:val="28"/>
        </w:rPr>
        <w:t> </w:t>
      </w:r>
      <w:r w:rsidRPr="00A31069">
        <w:rPr>
          <w:sz w:val="28"/>
          <w:szCs w:val="28"/>
        </w:rPr>
        <w:t>179</w:t>
      </w:r>
      <w:r w:rsidR="002F6B24">
        <w:rPr>
          <w:sz w:val="28"/>
          <w:szCs w:val="28"/>
        </w:rPr>
        <w:t>,00</w:t>
      </w:r>
      <w:r w:rsidRPr="00A31069">
        <w:rPr>
          <w:sz w:val="28"/>
          <w:szCs w:val="28"/>
        </w:rPr>
        <w:t>»;</w:t>
      </w:r>
    </w:p>
    <w:p w:rsidR="00D83F67" w:rsidRDefault="000F2739" w:rsidP="00700970">
      <w:pPr>
        <w:ind w:firstLine="709"/>
        <w:jc w:val="both"/>
        <w:rPr>
          <w:sz w:val="28"/>
          <w:szCs w:val="28"/>
        </w:rPr>
      </w:pPr>
      <w:r w:rsidRPr="00A31069">
        <w:rPr>
          <w:sz w:val="28"/>
          <w:szCs w:val="28"/>
        </w:rPr>
        <w:t>по строке «Публичные нормативные социальные выплаты гражданам 03</w:t>
      </w:r>
      <w:r>
        <w:rPr>
          <w:sz w:val="28"/>
          <w:szCs w:val="28"/>
        </w:rPr>
        <w:t> </w:t>
      </w:r>
      <w:r w:rsidRPr="00A31069">
        <w:rPr>
          <w:sz w:val="28"/>
          <w:szCs w:val="28"/>
        </w:rPr>
        <w:t>1</w:t>
      </w:r>
      <w:r>
        <w:rPr>
          <w:sz w:val="28"/>
          <w:szCs w:val="28"/>
        </w:rPr>
        <w:t> </w:t>
      </w:r>
      <w:r w:rsidRPr="00A31069">
        <w:rPr>
          <w:sz w:val="28"/>
          <w:szCs w:val="28"/>
        </w:rPr>
        <w:t>02</w:t>
      </w:r>
      <w:r>
        <w:rPr>
          <w:sz w:val="28"/>
          <w:szCs w:val="28"/>
        </w:rPr>
        <w:t> </w:t>
      </w:r>
      <w:r w:rsidRPr="00A31069">
        <w:rPr>
          <w:sz w:val="28"/>
          <w:szCs w:val="28"/>
        </w:rPr>
        <w:t>R0840 310</w:t>
      </w:r>
      <w:r w:rsidR="00091DB6">
        <w:rPr>
          <w:sz w:val="28"/>
          <w:szCs w:val="28"/>
        </w:rPr>
        <w:t> </w:t>
      </w:r>
      <w:r w:rsidRPr="00A31069">
        <w:rPr>
          <w:sz w:val="28"/>
          <w:szCs w:val="28"/>
        </w:rPr>
        <w:t>137</w:t>
      </w:r>
      <w:r w:rsidR="00091DB6">
        <w:rPr>
          <w:sz w:val="28"/>
          <w:szCs w:val="28"/>
        </w:rPr>
        <w:t> </w:t>
      </w:r>
      <w:r w:rsidRPr="00A31069">
        <w:rPr>
          <w:sz w:val="28"/>
          <w:szCs w:val="28"/>
        </w:rPr>
        <w:t>735,55  137</w:t>
      </w:r>
      <w:r w:rsidR="00091DB6">
        <w:rPr>
          <w:sz w:val="28"/>
          <w:szCs w:val="28"/>
        </w:rPr>
        <w:t> </w:t>
      </w:r>
      <w:r w:rsidRPr="00A31069">
        <w:rPr>
          <w:sz w:val="28"/>
          <w:szCs w:val="28"/>
        </w:rPr>
        <w:t>735,55» цифры «137</w:t>
      </w:r>
      <w:r w:rsidR="00091DB6">
        <w:rPr>
          <w:sz w:val="28"/>
          <w:szCs w:val="28"/>
        </w:rPr>
        <w:t> </w:t>
      </w:r>
      <w:r w:rsidRPr="00A31069">
        <w:rPr>
          <w:sz w:val="28"/>
          <w:szCs w:val="28"/>
        </w:rPr>
        <w:t>735,55  137</w:t>
      </w:r>
      <w:r w:rsidR="00091DB6">
        <w:rPr>
          <w:sz w:val="28"/>
          <w:szCs w:val="28"/>
        </w:rPr>
        <w:t> </w:t>
      </w:r>
      <w:r w:rsidRPr="00A31069">
        <w:rPr>
          <w:sz w:val="28"/>
          <w:szCs w:val="28"/>
        </w:rPr>
        <w:t>735,55» заменить цифрами «115</w:t>
      </w:r>
      <w:r w:rsidR="00091DB6">
        <w:rPr>
          <w:sz w:val="28"/>
          <w:szCs w:val="28"/>
        </w:rPr>
        <w:t> </w:t>
      </w:r>
      <w:r w:rsidRPr="00A31069">
        <w:rPr>
          <w:sz w:val="28"/>
          <w:szCs w:val="28"/>
        </w:rPr>
        <w:t>179</w:t>
      </w:r>
      <w:r>
        <w:rPr>
          <w:sz w:val="28"/>
          <w:szCs w:val="28"/>
        </w:rPr>
        <w:t>,00</w:t>
      </w:r>
      <w:r w:rsidRPr="00A31069">
        <w:rPr>
          <w:sz w:val="28"/>
          <w:szCs w:val="28"/>
        </w:rPr>
        <w:t xml:space="preserve">  115</w:t>
      </w:r>
      <w:r w:rsidR="00091DB6">
        <w:rPr>
          <w:sz w:val="28"/>
          <w:szCs w:val="28"/>
        </w:rPr>
        <w:t> </w:t>
      </w:r>
      <w:r w:rsidRPr="00A31069">
        <w:rPr>
          <w:sz w:val="28"/>
          <w:szCs w:val="28"/>
        </w:rPr>
        <w:t>179</w:t>
      </w:r>
      <w:r>
        <w:rPr>
          <w:sz w:val="28"/>
          <w:szCs w:val="28"/>
        </w:rPr>
        <w:t>,00</w:t>
      </w:r>
      <w:r w:rsidRPr="00A31069">
        <w:rPr>
          <w:sz w:val="28"/>
          <w:szCs w:val="28"/>
        </w:rPr>
        <w:t>»;</w:t>
      </w:r>
    </w:p>
    <w:p w:rsidR="000E2E4B" w:rsidRDefault="0072503A" w:rsidP="000E2E4B">
      <w:pPr>
        <w:ind w:firstLine="709"/>
        <w:jc w:val="both"/>
        <w:rPr>
          <w:sz w:val="28"/>
          <w:szCs w:val="28"/>
        </w:rPr>
      </w:pPr>
      <w:r>
        <w:rPr>
          <w:sz w:val="28"/>
          <w:szCs w:val="28"/>
        </w:rPr>
        <w:t>в</w:t>
      </w:r>
      <w:r w:rsidR="000E2E4B" w:rsidRPr="00B12A94">
        <w:rPr>
          <w:sz w:val="28"/>
          <w:szCs w:val="28"/>
        </w:rPr>
        <w:t>)</w:t>
      </w:r>
      <w:r w:rsidR="00B21584">
        <w:rPr>
          <w:sz w:val="28"/>
          <w:szCs w:val="28"/>
        </w:rPr>
        <w:t> </w:t>
      </w:r>
      <w:r w:rsidR="000E2E4B" w:rsidRPr="00B12A94">
        <w:rPr>
          <w:sz w:val="28"/>
          <w:szCs w:val="28"/>
        </w:rPr>
        <w:t>в разделе «</w:t>
      </w:r>
      <w:r w:rsidR="000E2E4B" w:rsidRPr="000E2E4B">
        <w:rPr>
          <w:sz w:val="28"/>
          <w:szCs w:val="28"/>
        </w:rPr>
        <w:t>Муниципальная программа «Развитие градостроительства на территории города Ставрополя»</w:t>
      </w:r>
      <w:r w:rsidR="000E2E4B" w:rsidRPr="00B12A94">
        <w:rPr>
          <w:sz w:val="28"/>
          <w:szCs w:val="28"/>
        </w:rPr>
        <w:t>:</w:t>
      </w:r>
    </w:p>
    <w:p w:rsidR="00A31069" w:rsidRPr="00B12A94" w:rsidRDefault="000E2E4B" w:rsidP="00700970">
      <w:pPr>
        <w:ind w:firstLine="709"/>
        <w:jc w:val="both"/>
        <w:rPr>
          <w:sz w:val="28"/>
          <w:szCs w:val="28"/>
        </w:rPr>
      </w:pPr>
      <w:r w:rsidRPr="000E2E4B">
        <w:rPr>
          <w:sz w:val="28"/>
          <w:szCs w:val="28"/>
        </w:rPr>
        <w:t>по строке «Муниципальная программа «Развитие градостроительства на территории города Ставрополя» 05 0 00 00000 000</w:t>
      </w:r>
      <w:r>
        <w:rPr>
          <w:sz w:val="28"/>
          <w:szCs w:val="28"/>
        </w:rPr>
        <w:t> </w:t>
      </w:r>
      <w:r w:rsidRPr="000E2E4B">
        <w:rPr>
          <w:sz w:val="28"/>
          <w:szCs w:val="28"/>
        </w:rPr>
        <w:t>100</w:t>
      </w:r>
      <w:r>
        <w:rPr>
          <w:sz w:val="28"/>
          <w:szCs w:val="28"/>
        </w:rPr>
        <w:t>,00</w:t>
      </w:r>
      <w:r w:rsidRPr="000E2E4B">
        <w:rPr>
          <w:sz w:val="28"/>
          <w:szCs w:val="28"/>
        </w:rPr>
        <w:t xml:space="preserve">  100</w:t>
      </w:r>
      <w:r>
        <w:rPr>
          <w:sz w:val="28"/>
          <w:szCs w:val="28"/>
        </w:rPr>
        <w:t>,00</w:t>
      </w:r>
      <w:r w:rsidRPr="000E2E4B">
        <w:rPr>
          <w:sz w:val="28"/>
          <w:szCs w:val="28"/>
        </w:rPr>
        <w:t>» цифры «100</w:t>
      </w:r>
      <w:r>
        <w:rPr>
          <w:sz w:val="28"/>
          <w:szCs w:val="28"/>
        </w:rPr>
        <w:t>,00</w:t>
      </w:r>
      <w:r w:rsidRPr="000E2E4B">
        <w:rPr>
          <w:sz w:val="28"/>
          <w:szCs w:val="28"/>
        </w:rPr>
        <w:t xml:space="preserve">  100</w:t>
      </w:r>
      <w:r>
        <w:rPr>
          <w:sz w:val="28"/>
          <w:szCs w:val="28"/>
        </w:rPr>
        <w:t>,00</w:t>
      </w:r>
      <w:r w:rsidRPr="000E2E4B">
        <w:rPr>
          <w:sz w:val="28"/>
          <w:szCs w:val="28"/>
        </w:rPr>
        <w:t>» заменить цифрами «9</w:t>
      </w:r>
      <w:r w:rsidR="00091DB6">
        <w:rPr>
          <w:sz w:val="28"/>
          <w:szCs w:val="28"/>
        </w:rPr>
        <w:t> </w:t>
      </w:r>
      <w:r w:rsidRPr="000E2E4B">
        <w:rPr>
          <w:sz w:val="28"/>
          <w:szCs w:val="28"/>
        </w:rPr>
        <w:t>488,3</w:t>
      </w:r>
      <w:r>
        <w:rPr>
          <w:sz w:val="28"/>
          <w:szCs w:val="28"/>
        </w:rPr>
        <w:t>0</w:t>
      </w:r>
      <w:r w:rsidRPr="000E2E4B">
        <w:rPr>
          <w:sz w:val="28"/>
          <w:szCs w:val="28"/>
        </w:rPr>
        <w:t xml:space="preserve">  9</w:t>
      </w:r>
      <w:r w:rsidR="00091DB6">
        <w:rPr>
          <w:sz w:val="28"/>
          <w:szCs w:val="28"/>
        </w:rPr>
        <w:t> </w:t>
      </w:r>
      <w:r w:rsidRPr="000E2E4B">
        <w:rPr>
          <w:sz w:val="28"/>
          <w:szCs w:val="28"/>
        </w:rPr>
        <w:t>488,3</w:t>
      </w:r>
      <w:r>
        <w:rPr>
          <w:sz w:val="28"/>
          <w:szCs w:val="28"/>
        </w:rPr>
        <w:t>0</w:t>
      </w:r>
      <w:r w:rsidRPr="000E2E4B">
        <w:rPr>
          <w:sz w:val="28"/>
          <w:szCs w:val="28"/>
        </w:rPr>
        <w:t>»;</w:t>
      </w:r>
    </w:p>
    <w:p w:rsidR="006656B6" w:rsidRDefault="000E2E4B" w:rsidP="00700970">
      <w:pPr>
        <w:ind w:firstLine="709"/>
        <w:jc w:val="both"/>
        <w:rPr>
          <w:sz w:val="28"/>
          <w:szCs w:val="28"/>
          <w:highlight w:val="yellow"/>
        </w:rPr>
      </w:pPr>
      <w:r w:rsidRPr="000E2E4B">
        <w:rPr>
          <w:sz w:val="28"/>
          <w:szCs w:val="28"/>
        </w:rPr>
        <w:t xml:space="preserve">по строке «Расходы в рамках реализации муниципальной программы «Развитие градостроительства на территории города Ставрополя» </w:t>
      </w:r>
      <w:r w:rsidR="00663E19">
        <w:rPr>
          <w:sz w:val="28"/>
          <w:szCs w:val="28"/>
        </w:rPr>
        <w:br/>
      </w:r>
      <w:r w:rsidRPr="000E2E4B">
        <w:rPr>
          <w:sz w:val="28"/>
          <w:szCs w:val="28"/>
        </w:rPr>
        <w:t xml:space="preserve">05 Б 00 00000 000 </w:t>
      </w:r>
      <w:r w:rsidR="00663E19" w:rsidRPr="000E2E4B">
        <w:rPr>
          <w:sz w:val="28"/>
          <w:szCs w:val="28"/>
        </w:rPr>
        <w:t>100</w:t>
      </w:r>
      <w:r w:rsidR="00663E19">
        <w:rPr>
          <w:sz w:val="28"/>
          <w:szCs w:val="28"/>
        </w:rPr>
        <w:t>,00</w:t>
      </w:r>
      <w:r w:rsidR="00663E19" w:rsidRPr="000E2E4B">
        <w:rPr>
          <w:sz w:val="28"/>
          <w:szCs w:val="28"/>
        </w:rPr>
        <w:t xml:space="preserve">  100</w:t>
      </w:r>
      <w:r w:rsidR="00663E19">
        <w:rPr>
          <w:sz w:val="28"/>
          <w:szCs w:val="28"/>
        </w:rPr>
        <w:t>,00</w:t>
      </w:r>
      <w:r w:rsidRPr="000E2E4B">
        <w:rPr>
          <w:sz w:val="28"/>
          <w:szCs w:val="28"/>
        </w:rPr>
        <w:t>» цифры «</w:t>
      </w:r>
      <w:r w:rsidR="00663E19" w:rsidRPr="000E2E4B">
        <w:rPr>
          <w:sz w:val="28"/>
          <w:szCs w:val="28"/>
        </w:rPr>
        <w:t>100</w:t>
      </w:r>
      <w:r w:rsidR="00663E19">
        <w:rPr>
          <w:sz w:val="28"/>
          <w:szCs w:val="28"/>
        </w:rPr>
        <w:t>,00</w:t>
      </w:r>
      <w:r w:rsidR="00663E19" w:rsidRPr="000E2E4B">
        <w:rPr>
          <w:sz w:val="28"/>
          <w:szCs w:val="28"/>
        </w:rPr>
        <w:t xml:space="preserve">  100</w:t>
      </w:r>
      <w:r w:rsidR="00663E19">
        <w:rPr>
          <w:sz w:val="28"/>
          <w:szCs w:val="28"/>
        </w:rPr>
        <w:t>,00</w:t>
      </w:r>
      <w:r w:rsidRPr="000E2E4B">
        <w:rPr>
          <w:sz w:val="28"/>
          <w:szCs w:val="28"/>
        </w:rPr>
        <w:t>» заменить цифрами «9</w:t>
      </w:r>
      <w:r w:rsidR="00091DB6">
        <w:rPr>
          <w:sz w:val="28"/>
          <w:szCs w:val="28"/>
        </w:rPr>
        <w:t> </w:t>
      </w:r>
      <w:r w:rsidRPr="000E2E4B">
        <w:rPr>
          <w:sz w:val="28"/>
          <w:szCs w:val="28"/>
        </w:rPr>
        <w:t>488,3</w:t>
      </w:r>
      <w:r w:rsidR="00663E19">
        <w:rPr>
          <w:sz w:val="28"/>
          <w:szCs w:val="28"/>
        </w:rPr>
        <w:t>0</w:t>
      </w:r>
      <w:r w:rsidRPr="000E2E4B">
        <w:rPr>
          <w:sz w:val="28"/>
          <w:szCs w:val="28"/>
        </w:rPr>
        <w:t xml:space="preserve">  9</w:t>
      </w:r>
      <w:r w:rsidR="00091DB6">
        <w:rPr>
          <w:sz w:val="28"/>
          <w:szCs w:val="28"/>
        </w:rPr>
        <w:t> </w:t>
      </w:r>
      <w:r w:rsidRPr="000E2E4B">
        <w:rPr>
          <w:sz w:val="28"/>
          <w:szCs w:val="28"/>
        </w:rPr>
        <w:t>488,3</w:t>
      </w:r>
      <w:r w:rsidR="00663E19">
        <w:rPr>
          <w:sz w:val="28"/>
          <w:szCs w:val="28"/>
        </w:rPr>
        <w:t>0</w:t>
      </w:r>
      <w:r w:rsidRPr="000E2E4B">
        <w:rPr>
          <w:sz w:val="28"/>
          <w:szCs w:val="28"/>
        </w:rPr>
        <w:t>»;</w:t>
      </w:r>
    </w:p>
    <w:p w:rsidR="006656B6" w:rsidRDefault="000E2E4B" w:rsidP="00700970">
      <w:pPr>
        <w:ind w:firstLine="709"/>
        <w:jc w:val="both"/>
        <w:rPr>
          <w:sz w:val="28"/>
          <w:szCs w:val="28"/>
          <w:highlight w:val="yellow"/>
        </w:rPr>
      </w:pPr>
      <w:r w:rsidRPr="000E2E4B">
        <w:rPr>
          <w:sz w:val="28"/>
          <w:szCs w:val="28"/>
        </w:rPr>
        <w:t>по строке «Основное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 05</w:t>
      </w:r>
      <w:r w:rsidR="00663E19">
        <w:rPr>
          <w:sz w:val="28"/>
          <w:szCs w:val="28"/>
        </w:rPr>
        <w:t> </w:t>
      </w:r>
      <w:r w:rsidRPr="000E2E4B">
        <w:rPr>
          <w:sz w:val="28"/>
          <w:szCs w:val="28"/>
        </w:rPr>
        <w:t>Б</w:t>
      </w:r>
      <w:r w:rsidR="00663E19">
        <w:rPr>
          <w:sz w:val="28"/>
          <w:szCs w:val="28"/>
        </w:rPr>
        <w:t> </w:t>
      </w:r>
      <w:r w:rsidRPr="000E2E4B">
        <w:rPr>
          <w:sz w:val="28"/>
          <w:szCs w:val="28"/>
        </w:rPr>
        <w:t>01</w:t>
      </w:r>
      <w:r w:rsidR="00663E19">
        <w:rPr>
          <w:sz w:val="28"/>
          <w:szCs w:val="28"/>
        </w:rPr>
        <w:t> </w:t>
      </w:r>
      <w:r w:rsidRPr="000E2E4B">
        <w:rPr>
          <w:sz w:val="28"/>
          <w:szCs w:val="28"/>
        </w:rPr>
        <w:t xml:space="preserve">00000 000 </w:t>
      </w:r>
      <w:r w:rsidR="00663E19" w:rsidRPr="000E2E4B">
        <w:rPr>
          <w:sz w:val="28"/>
          <w:szCs w:val="28"/>
        </w:rPr>
        <w:t>100</w:t>
      </w:r>
      <w:r w:rsidR="00663E19">
        <w:rPr>
          <w:sz w:val="28"/>
          <w:szCs w:val="28"/>
        </w:rPr>
        <w:t>,00</w:t>
      </w:r>
      <w:r w:rsidR="00663E19" w:rsidRPr="000E2E4B">
        <w:rPr>
          <w:sz w:val="28"/>
          <w:szCs w:val="28"/>
        </w:rPr>
        <w:t xml:space="preserve">  100</w:t>
      </w:r>
      <w:r w:rsidR="00663E19">
        <w:rPr>
          <w:sz w:val="28"/>
          <w:szCs w:val="28"/>
        </w:rPr>
        <w:t>,00</w:t>
      </w:r>
      <w:r w:rsidR="00663E19" w:rsidRPr="000E2E4B">
        <w:rPr>
          <w:sz w:val="28"/>
          <w:szCs w:val="28"/>
        </w:rPr>
        <w:t xml:space="preserve">» цифры </w:t>
      </w:r>
      <w:r w:rsidR="00663E19">
        <w:rPr>
          <w:sz w:val="28"/>
          <w:szCs w:val="28"/>
        </w:rPr>
        <w:br/>
      </w:r>
      <w:r w:rsidR="00663E19" w:rsidRPr="000E2E4B">
        <w:rPr>
          <w:sz w:val="28"/>
          <w:szCs w:val="28"/>
        </w:rPr>
        <w:t>«100</w:t>
      </w:r>
      <w:r w:rsidR="00663E19">
        <w:rPr>
          <w:sz w:val="28"/>
          <w:szCs w:val="28"/>
        </w:rPr>
        <w:t>,00</w:t>
      </w:r>
      <w:r w:rsidR="00663E19" w:rsidRPr="000E2E4B">
        <w:rPr>
          <w:sz w:val="28"/>
          <w:szCs w:val="28"/>
        </w:rPr>
        <w:t xml:space="preserve">  100</w:t>
      </w:r>
      <w:r w:rsidR="00663E19">
        <w:rPr>
          <w:sz w:val="28"/>
          <w:szCs w:val="28"/>
        </w:rPr>
        <w:t>,00</w:t>
      </w:r>
      <w:r w:rsidR="00663E19" w:rsidRPr="000E2E4B">
        <w:rPr>
          <w:sz w:val="28"/>
          <w:szCs w:val="28"/>
        </w:rPr>
        <w:t xml:space="preserve">» </w:t>
      </w:r>
      <w:r w:rsidRPr="000E2E4B">
        <w:rPr>
          <w:sz w:val="28"/>
          <w:szCs w:val="28"/>
        </w:rPr>
        <w:t xml:space="preserve"> заменить цифрами «9</w:t>
      </w:r>
      <w:r w:rsidR="00091DB6">
        <w:rPr>
          <w:sz w:val="28"/>
          <w:szCs w:val="28"/>
        </w:rPr>
        <w:t> </w:t>
      </w:r>
      <w:r w:rsidRPr="000E2E4B">
        <w:rPr>
          <w:sz w:val="28"/>
          <w:szCs w:val="28"/>
        </w:rPr>
        <w:t>488,3</w:t>
      </w:r>
      <w:r w:rsidR="00663E19">
        <w:rPr>
          <w:sz w:val="28"/>
          <w:szCs w:val="28"/>
        </w:rPr>
        <w:t>0</w:t>
      </w:r>
      <w:r w:rsidRPr="000E2E4B">
        <w:rPr>
          <w:sz w:val="28"/>
          <w:szCs w:val="28"/>
        </w:rPr>
        <w:t xml:space="preserve">  9</w:t>
      </w:r>
      <w:r w:rsidR="00091DB6">
        <w:rPr>
          <w:sz w:val="28"/>
          <w:szCs w:val="28"/>
        </w:rPr>
        <w:t> </w:t>
      </w:r>
      <w:r w:rsidRPr="000E2E4B">
        <w:rPr>
          <w:sz w:val="28"/>
          <w:szCs w:val="28"/>
        </w:rPr>
        <w:t>488,3</w:t>
      </w:r>
      <w:r w:rsidR="00663E19">
        <w:rPr>
          <w:sz w:val="28"/>
          <w:szCs w:val="28"/>
        </w:rPr>
        <w:t>0</w:t>
      </w:r>
      <w:r w:rsidRPr="000E2E4B">
        <w:rPr>
          <w:sz w:val="28"/>
          <w:szCs w:val="28"/>
        </w:rPr>
        <w:t>»;</w:t>
      </w:r>
    </w:p>
    <w:p w:rsidR="000E2E4B" w:rsidRDefault="000E2E4B" w:rsidP="00700970">
      <w:pPr>
        <w:ind w:firstLine="709"/>
        <w:jc w:val="both"/>
        <w:rPr>
          <w:sz w:val="28"/>
          <w:szCs w:val="28"/>
          <w:highlight w:val="yellow"/>
        </w:rPr>
      </w:pPr>
      <w:r w:rsidRPr="000E2E4B">
        <w:rPr>
          <w:sz w:val="28"/>
          <w:szCs w:val="28"/>
        </w:rPr>
        <w:t xml:space="preserve">по строке «Расходы на подготовку документов территориального планирования города Ставрополя 05 Б 01 20390 000 </w:t>
      </w:r>
      <w:r w:rsidR="0096470C" w:rsidRPr="000E2E4B">
        <w:rPr>
          <w:sz w:val="28"/>
          <w:szCs w:val="28"/>
        </w:rPr>
        <w:t>100</w:t>
      </w:r>
      <w:r w:rsidR="0096470C">
        <w:rPr>
          <w:sz w:val="28"/>
          <w:szCs w:val="28"/>
        </w:rPr>
        <w:t>,00</w:t>
      </w:r>
      <w:r w:rsidR="0096470C" w:rsidRPr="000E2E4B">
        <w:rPr>
          <w:sz w:val="28"/>
          <w:szCs w:val="28"/>
        </w:rPr>
        <w:t xml:space="preserve">  100</w:t>
      </w:r>
      <w:r w:rsidR="0096470C">
        <w:rPr>
          <w:sz w:val="28"/>
          <w:szCs w:val="28"/>
        </w:rPr>
        <w:t>,00</w:t>
      </w:r>
      <w:r w:rsidRPr="000E2E4B">
        <w:rPr>
          <w:sz w:val="28"/>
          <w:szCs w:val="28"/>
        </w:rPr>
        <w:t>» цифры «</w:t>
      </w:r>
      <w:r w:rsidR="0096470C" w:rsidRPr="000E2E4B">
        <w:rPr>
          <w:sz w:val="28"/>
          <w:szCs w:val="28"/>
        </w:rPr>
        <w:t>100</w:t>
      </w:r>
      <w:r w:rsidR="0096470C">
        <w:rPr>
          <w:sz w:val="28"/>
          <w:szCs w:val="28"/>
        </w:rPr>
        <w:t>,00</w:t>
      </w:r>
      <w:r w:rsidR="0096470C" w:rsidRPr="000E2E4B">
        <w:rPr>
          <w:sz w:val="28"/>
          <w:szCs w:val="28"/>
        </w:rPr>
        <w:t xml:space="preserve">  100</w:t>
      </w:r>
      <w:r w:rsidR="0096470C">
        <w:rPr>
          <w:sz w:val="28"/>
          <w:szCs w:val="28"/>
        </w:rPr>
        <w:t>,00</w:t>
      </w:r>
      <w:r w:rsidRPr="000E2E4B">
        <w:rPr>
          <w:sz w:val="28"/>
          <w:szCs w:val="28"/>
        </w:rPr>
        <w:t>» заменить цифрами «9</w:t>
      </w:r>
      <w:r w:rsidR="00091DB6">
        <w:rPr>
          <w:sz w:val="28"/>
          <w:szCs w:val="28"/>
        </w:rPr>
        <w:t> </w:t>
      </w:r>
      <w:r w:rsidRPr="000E2E4B">
        <w:rPr>
          <w:sz w:val="28"/>
          <w:szCs w:val="28"/>
        </w:rPr>
        <w:t>488,3</w:t>
      </w:r>
      <w:r w:rsidR="0096470C">
        <w:rPr>
          <w:sz w:val="28"/>
          <w:szCs w:val="28"/>
        </w:rPr>
        <w:t>0</w:t>
      </w:r>
      <w:r w:rsidRPr="000E2E4B">
        <w:rPr>
          <w:sz w:val="28"/>
          <w:szCs w:val="28"/>
        </w:rPr>
        <w:t xml:space="preserve">  9</w:t>
      </w:r>
      <w:r w:rsidR="00091DB6">
        <w:rPr>
          <w:sz w:val="28"/>
          <w:szCs w:val="28"/>
        </w:rPr>
        <w:t> </w:t>
      </w:r>
      <w:r w:rsidRPr="000E2E4B">
        <w:rPr>
          <w:sz w:val="28"/>
          <w:szCs w:val="28"/>
        </w:rPr>
        <w:t>488,3</w:t>
      </w:r>
      <w:r w:rsidR="0096470C">
        <w:rPr>
          <w:sz w:val="28"/>
          <w:szCs w:val="28"/>
        </w:rPr>
        <w:t>0</w:t>
      </w:r>
      <w:r w:rsidRPr="000E2E4B">
        <w:rPr>
          <w:sz w:val="28"/>
          <w:szCs w:val="28"/>
        </w:rPr>
        <w:t>»;</w:t>
      </w:r>
    </w:p>
    <w:p w:rsidR="000E2E4B" w:rsidRDefault="000E2E4B" w:rsidP="00700970">
      <w:pPr>
        <w:ind w:firstLine="709"/>
        <w:jc w:val="both"/>
        <w:rPr>
          <w:sz w:val="28"/>
          <w:szCs w:val="28"/>
          <w:highlight w:val="yellow"/>
        </w:rPr>
      </w:pPr>
      <w:r w:rsidRPr="000E2E4B">
        <w:rPr>
          <w:sz w:val="28"/>
          <w:szCs w:val="28"/>
        </w:rPr>
        <w:t xml:space="preserve">по строке «Иные закупки товаров, работ и услуг для обеспечения государственных (муниципальных) нужд 05 Б 01 20390 240 </w:t>
      </w:r>
      <w:r w:rsidR="00A6221D" w:rsidRPr="000E2E4B">
        <w:rPr>
          <w:sz w:val="28"/>
          <w:szCs w:val="28"/>
        </w:rPr>
        <w:t>100</w:t>
      </w:r>
      <w:r w:rsidR="00A6221D">
        <w:rPr>
          <w:sz w:val="28"/>
          <w:szCs w:val="28"/>
        </w:rPr>
        <w:t>,00</w:t>
      </w:r>
      <w:r w:rsidR="00A6221D" w:rsidRPr="000E2E4B">
        <w:rPr>
          <w:sz w:val="28"/>
          <w:szCs w:val="28"/>
        </w:rPr>
        <w:t xml:space="preserve">  100</w:t>
      </w:r>
      <w:r w:rsidR="00A6221D">
        <w:rPr>
          <w:sz w:val="28"/>
          <w:szCs w:val="28"/>
        </w:rPr>
        <w:t>,00</w:t>
      </w:r>
      <w:r w:rsidRPr="000E2E4B">
        <w:rPr>
          <w:sz w:val="28"/>
          <w:szCs w:val="28"/>
        </w:rPr>
        <w:t>» цифры «</w:t>
      </w:r>
      <w:r w:rsidR="00A6221D" w:rsidRPr="000E2E4B">
        <w:rPr>
          <w:sz w:val="28"/>
          <w:szCs w:val="28"/>
        </w:rPr>
        <w:t>100</w:t>
      </w:r>
      <w:r w:rsidR="00A6221D">
        <w:rPr>
          <w:sz w:val="28"/>
          <w:szCs w:val="28"/>
        </w:rPr>
        <w:t>,00</w:t>
      </w:r>
      <w:r w:rsidR="00A6221D" w:rsidRPr="000E2E4B">
        <w:rPr>
          <w:sz w:val="28"/>
          <w:szCs w:val="28"/>
        </w:rPr>
        <w:t xml:space="preserve">  100</w:t>
      </w:r>
      <w:r w:rsidR="00A6221D">
        <w:rPr>
          <w:sz w:val="28"/>
          <w:szCs w:val="28"/>
        </w:rPr>
        <w:t>,00</w:t>
      </w:r>
      <w:r w:rsidRPr="000E2E4B">
        <w:rPr>
          <w:sz w:val="28"/>
          <w:szCs w:val="28"/>
        </w:rPr>
        <w:t>» заменить цифрами «9</w:t>
      </w:r>
      <w:r w:rsidR="00091DB6">
        <w:rPr>
          <w:sz w:val="28"/>
          <w:szCs w:val="28"/>
        </w:rPr>
        <w:t> </w:t>
      </w:r>
      <w:r w:rsidRPr="000E2E4B">
        <w:rPr>
          <w:sz w:val="28"/>
          <w:szCs w:val="28"/>
        </w:rPr>
        <w:t>488,3</w:t>
      </w:r>
      <w:r w:rsidR="00A6221D">
        <w:rPr>
          <w:sz w:val="28"/>
          <w:szCs w:val="28"/>
        </w:rPr>
        <w:t>0</w:t>
      </w:r>
      <w:r w:rsidRPr="000E2E4B">
        <w:rPr>
          <w:sz w:val="28"/>
          <w:szCs w:val="28"/>
        </w:rPr>
        <w:t xml:space="preserve">  9</w:t>
      </w:r>
      <w:r w:rsidR="00091DB6">
        <w:rPr>
          <w:sz w:val="28"/>
          <w:szCs w:val="28"/>
        </w:rPr>
        <w:t> </w:t>
      </w:r>
      <w:r w:rsidRPr="000E2E4B">
        <w:rPr>
          <w:sz w:val="28"/>
          <w:szCs w:val="28"/>
        </w:rPr>
        <w:t>488,3</w:t>
      </w:r>
      <w:r w:rsidR="00A6221D">
        <w:rPr>
          <w:sz w:val="28"/>
          <w:szCs w:val="28"/>
        </w:rPr>
        <w:t>0</w:t>
      </w:r>
      <w:r w:rsidRPr="000E2E4B">
        <w:rPr>
          <w:sz w:val="28"/>
          <w:szCs w:val="28"/>
        </w:rPr>
        <w:t>»;</w:t>
      </w:r>
    </w:p>
    <w:p w:rsidR="005D7A8D" w:rsidRDefault="0072503A" w:rsidP="005D7A8D">
      <w:pPr>
        <w:ind w:firstLine="709"/>
        <w:jc w:val="both"/>
        <w:rPr>
          <w:sz w:val="28"/>
          <w:szCs w:val="28"/>
        </w:rPr>
      </w:pPr>
      <w:r>
        <w:rPr>
          <w:sz w:val="28"/>
          <w:szCs w:val="28"/>
        </w:rPr>
        <w:t>г</w:t>
      </w:r>
      <w:r w:rsidR="005D7A8D" w:rsidRPr="00B12A94">
        <w:rPr>
          <w:sz w:val="28"/>
          <w:szCs w:val="28"/>
        </w:rPr>
        <w:t>)</w:t>
      </w:r>
      <w:r w:rsidR="00B21584">
        <w:rPr>
          <w:sz w:val="28"/>
          <w:szCs w:val="28"/>
        </w:rPr>
        <w:t> </w:t>
      </w:r>
      <w:r w:rsidR="005D7A8D" w:rsidRPr="00B12A94">
        <w:rPr>
          <w:sz w:val="28"/>
          <w:szCs w:val="28"/>
        </w:rPr>
        <w:t>в разделе «</w:t>
      </w:r>
      <w:r w:rsidR="005D7A8D" w:rsidRPr="005D7A8D">
        <w:rPr>
          <w:sz w:val="28"/>
          <w:szCs w:val="28"/>
        </w:rPr>
        <w:t>Муниципальная программа «Обеспечение жильем молодых семей в городе Ставрополе»</w:t>
      </w:r>
      <w:r w:rsidR="005D7A8D" w:rsidRPr="00B12A94">
        <w:rPr>
          <w:sz w:val="28"/>
          <w:szCs w:val="28"/>
        </w:rPr>
        <w:t>:</w:t>
      </w:r>
    </w:p>
    <w:p w:rsidR="00172CC2" w:rsidRPr="00FE5CD5" w:rsidRDefault="00172CC2" w:rsidP="00172CC2">
      <w:pPr>
        <w:ind w:firstLine="709"/>
        <w:jc w:val="both"/>
        <w:rPr>
          <w:sz w:val="28"/>
          <w:szCs w:val="28"/>
        </w:rPr>
      </w:pPr>
      <w:r w:rsidRPr="00FE5CD5">
        <w:rPr>
          <w:sz w:val="28"/>
          <w:szCs w:val="28"/>
        </w:rPr>
        <w:t>строк</w:t>
      </w:r>
      <w:r>
        <w:rPr>
          <w:sz w:val="28"/>
          <w:szCs w:val="28"/>
        </w:rPr>
        <w:t>и</w:t>
      </w:r>
    </w:p>
    <w:tbl>
      <w:tblPr>
        <w:tblW w:w="9431" w:type="dxa"/>
        <w:tblInd w:w="97" w:type="dxa"/>
        <w:tblLook w:val="00A0" w:firstRow="1" w:lastRow="0" w:firstColumn="1" w:lastColumn="0" w:noHBand="0" w:noVBand="0"/>
      </w:tblPr>
      <w:tblGrid>
        <w:gridCol w:w="4973"/>
        <w:gridCol w:w="1400"/>
        <w:gridCol w:w="548"/>
        <w:gridCol w:w="1190"/>
        <w:gridCol w:w="1320"/>
      </w:tblGrid>
      <w:tr w:rsidR="00172CC2" w:rsidRPr="007C62B1" w:rsidTr="00172CC2">
        <w:trPr>
          <w:cantSplit/>
          <w:trHeight w:val="20"/>
        </w:trPr>
        <w:tc>
          <w:tcPr>
            <w:tcW w:w="4973" w:type="dxa"/>
            <w:shd w:val="clear" w:color="auto" w:fill="FFFFFF"/>
          </w:tcPr>
          <w:p w:rsidR="00172CC2" w:rsidRDefault="00172CC2" w:rsidP="00495989">
            <w:pPr>
              <w:rPr>
                <w:sz w:val="20"/>
                <w:szCs w:val="20"/>
              </w:rPr>
            </w:pPr>
            <w:r>
              <w:rPr>
                <w:sz w:val="20"/>
                <w:szCs w:val="20"/>
              </w:rPr>
              <w:t>«Предоставление молодым семьям социальных выплат на приобретение (строительство) жилья</w:t>
            </w:r>
          </w:p>
        </w:tc>
        <w:tc>
          <w:tcPr>
            <w:tcW w:w="1400" w:type="dxa"/>
            <w:shd w:val="clear" w:color="auto" w:fill="FFFFFF"/>
            <w:noWrap/>
          </w:tcPr>
          <w:p w:rsidR="00172CC2" w:rsidRDefault="00172CC2" w:rsidP="00495989">
            <w:pPr>
              <w:ind w:left="-9" w:right="-83"/>
              <w:jc w:val="center"/>
              <w:rPr>
                <w:sz w:val="20"/>
                <w:szCs w:val="20"/>
              </w:rPr>
            </w:pPr>
            <w:r>
              <w:rPr>
                <w:sz w:val="20"/>
                <w:szCs w:val="20"/>
              </w:rPr>
              <w:t>06 Б 01 L0200</w:t>
            </w:r>
          </w:p>
        </w:tc>
        <w:tc>
          <w:tcPr>
            <w:tcW w:w="548" w:type="dxa"/>
            <w:shd w:val="clear" w:color="auto" w:fill="FFFFFF"/>
            <w:noWrap/>
          </w:tcPr>
          <w:p w:rsidR="00172CC2" w:rsidRDefault="00172CC2" w:rsidP="00495989">
            <w:pPr>
              <w:jc w:val="center"/>
              <w:rPr>
                <w:sz w:val="20"/>
                <w:szCs w:val="20"/>
              </w:rPr>
            </w:pPr>
            <w:r>
              <w:rPr>
                <w:sz w:val="20"/>
                <w:szCs w:val="20"/>
              </w:rPr>
              <w:t>000</w:t>
            </w:r>
          </w:p>
        </w:tc>
        <w:tc>
          <w:tcPr>
            <w:tcW w:w="1190" w:type="dxa"/>
            <w:shd w:val="clear" w:color="auto" w:fill="FFFFFF"/>
          </w:tcPr>
          <w:p w:rsidR="00172CC2" w:rsidRDefault="00172CC2" w:rsidP="00495989">
            <w:pPr>
              <w:jc w:val="right"/>
              <w:rPr>
                <w:sz w:val="20"/>
                <w:szCs w:val="20"/>
              </w:rPr>
            </w:pPr>
            <w:r>
              <w:rPr>
                <w:sz w:val="20"/>
                <w:szCs w:val="20"/>
              </w:rPr>
              <w:t>2 604,63</w:t>
            </w:r>
          </w:p>
        </w:tc>
        <w:tc>
          <w:tcPr>
            <w:tcW w:w="1320" w:type="dxa"/>
            <w:shd w:val="clear" w:color="auto" w:fill="FFFFFF"/>
            <w:noWrap/>
          </w:tcPr>
          <w:p w:rsidR="00172CC2" w:rsidRDefault="00172CC2" w:rsidP="00495989">
            <w:pPr>
              <w:jc w:val="right"/>
              <w:rPr>
                <w:sz w:val="20"/>
                <w:szCs w:val="20"/>
              </w:rPr>
            </w:pPr>
            <w:r>
              <w:rPr>
                <w:sz w:val="20"/>
                <w:szCs w:val="20"/>
              </w:rPr>
              <w:t>7 404,63</w:t>
            </w:r>
          </w:p>
        </w:tc>
      </w:tr>
      <w:tr w:rsidR="00172CC2" w:rsidRPr="007C62B1" w:rsidTr="00172CC2">
        <w:trPr>
          <w:cantSplit/>
          <w:trHeight w:val="20"/>
        </w:trPr>
        <w:tc>
          <w:tcPr>
            <w:tcW w:w="4973" w:type="dxa"/>
            <w:shd w:val="clear" w:color="auto" w:fill="FFFFFF"/>
          </w:tcPr>
          <w:p w:rsidR="00172CC2" w:rsidRDefault="00172CC2" w:rsidP="00495989">
            <w:pPr>
              <w:rPr>
                <w:sz w:val="20"/>
                <w:szCs w:val="20"/>
              </w:rPr>
            </w:pPr>
            <w:r>
              <w:rPr>
                <w:sz w:val="20"/>
                <w:szCs w:val="20"/>
              </w:rPr>
              <w:t>Социальные выплаты гражданам, кроме публичных нормативных социальных выплат</w:t>
            </w:r>
          </w:p>
        </w:tc>
        <w:tc>
          <w:tcPr>
            <w:tcW w:w="1400" w:type="dxa"/>
            <w:shd w:val="clear" w:color="auto" w:fill="FFFFFF"/>
            <w:noWrap/>
          </w:tcPr>
          <w:p w:rsidR="00172CC2" w:rsidRDefault="00172CC2" w:rsidP="00495989">
            <w:pPr>
              <w:ind w:left="-9" w:right="-83"/>
              <w:jc w:val="center"/>
              <w:rPr>
                <w:sz w:val="20"/>
                <w:szCs w:val="20"/>
              </w:rPr>
            </w:pPr>
            <w:r>
              <w:rPr>
                <w:sz w:val="20"/>
                <w:szCs w:val="20"/>
              </w:rPr>
              <w:t>06 Б 01 L0200</w:t>
            </w:r>
          </w:p>
        </w:tc>
        <w:tc>
          <w:tcPr>
            <w:tcW w:w="548" w:type="dxa"/>
            <w:shd w:val="clear" w:color="auto" w:fill="FFFFFF"/>
            <w:noWrap/>
          </w:tcPr>
          <w:p w:rsidR="00172CC2" w:rsidRDefault="00172CC2" w:rsidP="00495989">
            <w:pPr>
              <w:jc w:val="center"/>
              <w:rPr>
                <w:sz w:val="20"/>
                <w:szCs w:val="20"/>
              </w:rPr>
            </w:pPr>
            <w:r>
              <w:rPr>
                <w:sz w:val="20"/>
                <w:szCs w:val="20"/>
              </w:rPr>
              <w:t>320</w:t>
            </w:r>
          </w:p>
        </w:tc>
        <w:tc>
          <w:tcPr>
            <w:tcW w:w="1190" w:type="dxa"/>
            <w:shd w:val="clear" w:color="auto" w:fill="FFFFFF"/>
          </w:tcPr>
          <w:p w:rsidR="00172CC2" w:rsidRDefault="00172CC2" w:rsidP="00495989">
            <w:pPr>
              <w:jc w:val="right"/>
              <w:rPr>
                <w:sz w:val="20"/>
                <w:szCs w:val="20"/>
              </w:rPr>
            </w:pPr>
            <w:r>
              <w:rPr>
                <w:sz w:val="20"/>
                <w:szCs w:val="20"/>
              </w:rPr>
              <w:t>2 604,63</w:t>
            </w:r>
          </w:p>
        </w:tc>
        <w:tc>
          <w:tcPr>
            <w:tcW w:w="1320" w:type="dxa"/>
            <w:shd w:val="clear" w:color="auto" w:fill="FFFFFF"/>
            <w:noWrap/>
          </w:tcPr>
          <w:p w:rsidR="00172CC2" w:rsidRDefault="00172CC2" w:rsidP="00495989">
            <w:pPr>
              <w:jc w:val="right"/>
              <w:rPr>
                <w:sz w:val="20"/>
                <w:szCs w:val="20"/>
              </w:rPr>
            </w:pPr>
            <w:r>
              <w:rPr>
                <w:sz w:val="20"/>
                <w:szCs w:val="20"/>
              </w:rPr>
              <w:t>7 404,63»</w:t>
            </w:r>
          </w:p>
        </w:tc>
      </w:tr>
    </w:tbl>
    <w:p w:rsidR="00172CC2" w:rsidRDefault="00172CC2" w:rsidP="00172CC2">
      <w:pPr>
        <w:jc w:val="both"/>
        <w:rPr>
          <w:sz w:val="28"/>
          <w:szCs w:val="28"/>
        </w:rPr>
      </w:pPr>
      <w:r w:rsidRPr="00FE5CD5">
        <w:rPr>
          <w:sz w:val="28"/>
          <w:szCs w:val="28"/>
        </w:rPr>
        <w:t>изложить в следующей редакции:</w:t>
      </w:r>
    </w:p>
    <w:tbl>
      <w:tblPr>
        <w:tblW w:w="9431" w:type="dxa"/>
        <w:tblInd w:w="97" w:type="dxa"/>
        <w:tblLook w:val="00A0" w:firstRow="1" w:lastRow="0" w:firstColumn="1" w:lastColumn="0" w:noHBand="0" w:noVBand="0"/>
      </w:tblPr>
      <w:tblGrid>
        <w:gridCol w:w="4973"/>
        <w:gridCol w:w="1400"/>
        <w:gridCol w:w="548"/>
        <w:gridCol w:w="1190"/>
        <w:gridCol w:w="1320"/>
      </w:tblGrid>
      <w:tr w:rsidR="00172CC2" w:rsidRPr="007F6ED7" w:rsidTr="00172CC2">
        <w:trPr>
          <w:cantSplit/>
          <w:trHeight w:val="20"/>
        </w:trPr>
        <w:tc>
          <w:tcPr>
            <w:tcW w:w="4973" w:type="dxa"/>
            <w:shd w:val="clear" w:color="auto" w:fill="FFFFFF"/>
          </w:tcPr>
          <w:p w:rsidR="00172CC2" w:rsidRDefault="00172CC2" w:rsidP="00495989">
            <w:pPr>
              <w:rPr>
                <w:sz w:val="20"/>
                <w:szCs w:val="20"/>
              </w:rPr>
            </w:pPr>
            <w:r>
              <w:rPr>
                <w:sz w:val="20"/>
                <w:szCs w:val="20"/>
              </w:rPr>
              <w:t>«Предоставление молодым семьям социальных выплат на приобретение (строительство) жилья</w:t>
            </w:r>
          </w:p>
        </w:tc>
        <w:tc>
          <w:tcPr>
            <w:tcW w:w="1400" w:type="dxa"/>
            <w:shd w:val="clear" w:color="auto" w:fill="FFFFFF"/>
            <w:noWrap/>
          </w:tcPr>
          <w:p w:rsidR="00172CC2" w:rsidRDefault="00172CC2" w:rsidP="00495989">
            <w:pPr>
              <w:ind w:left="-150" w:right="-83"/>
              <w:jc w:val="center"/>
              <w:rPr>
                <w:sz w:val="20"/>
                <w:szCs w:val="20"/>
              </w:rPr>
            </w:pPr>
            <w:r>
              <w:rPr>
                <w:sz w:val="20"/>
                <w:szCs w:val="20"/>
              </w:rPr>
              <w:t>06 Б 01 L4970</w:t>
            </w:r>
          </w:p>
        </w:tc>
        <w:tc>
          <w:tcPr>
            <w:tcW w:w="548" w:type="dxa"/>
            <w:shd w:val="clear" w:color="auto" w:fill="FFFFFF"/>
            <w:noWrap/>
          </w:tcPr>
          <w:p w:rsidR="00172CC2" w:rsidRDefault="00172CC2" w:rsidP="00495989">
            <w:pPr>
              <w:jc w:val="center"/>
              <w:rPr>
                <w:sz w:val="20"/>
                <w:szCs w:val="20"/>
              </w:rPr>
            </w:pPr>
            <w:r>
              <w:rPr>
                <w:sz w:val="20"/>
                <w:szCs w:val="20"/>
              </w:rPr>
              <w:t>000</w:t>
            </w:r>
          </w:p>
        </w:tc>
        <w:tc>
          <w:tcPr>
            <w:tcW w:w="1190" w:type="dxa"/>
            <w:shd w:val="clear" w:color="auto" w:fill="FFFFFF"/>
          </w:tcPr>
          <w:p w:rsidR="00172CC2" w:rsidRDefault="00172CC2" w:rsidP="00495989">
            <w:pPr>
              <w:jc w:val="right"/>
              <w:rPr>
                <w:sz w:val="20"/>
                <w:szCs w:val="20"/>
              </w:rPr>
            </w:pPr>
            <w:r>
              <w:rPr>
                <w:sz w:val="20"/>
                <w:szCs w:val="20"/>
              </w:rPr>
              <w:t>2 604,63</w:t>
            </w:r>
          </w:p>
        </w:tc>
        <w:tc>
          <w:tcPr>
            <w:tcW w:w="1320" w:type="dxa"/>
            <w:shd w:val="clear" w:color="auto" w:fill="FFFFFF"/>
            <w:noWrap/>
          </w:tcPr>
          <w:p w:rsidR="00172CC2" w:rsidRDefault="00172CC2" w:rsidP="00495989">
            <w:pPr>
              <w:jc w:val="right"/>
              <w:rPr>
                <w:sz w:val="20"/>
                <w:szCs w:val="20"/>
              </w:rPr>
            </w:pPr>
            <w:r>
              <w:rPr>
                <w:sz w:val="20"/>
                <w:szCs w:val="20"/>
              </w:rPr>
              <w:t>7 404,63</w:t>
            </w:r>
          </w:p>
        </w:tc>
      </w:tr>
      <w:tr w:rsidR="00172CC2" w:rsidRPr="007F6ED7" w:rsidTr="00172CC2">
        <w:trPr>
          <w:cantSplit/>
          <w:trHeight w:val="20"/>
        </w:trPr>
        <w:tc>
          <w:tcPr>
            <w:tcW w:w="4973" w:type="dxa"/>
            <w:shd w:val="clear" w:color="auto" w:fill="FFFFFF"/>
          </w:tcPr>
          <w:p w:rsidR="00172CC2" w:rsidRDefault="00172CC2" w:rsidP="00495989">
            <w:pPr>
              <w:rPr>
                <w:sz w:val="20"/>
                <w:szCs w:val="20"/>
              </w:rPr>
            </w:pPr>
            <w:r>
              <w:rPr>
                <w:sz w:val="20"/>
                <w:szCs w:val="20"/>
              </w:rPr>
              <w:t>Социальные выплаты гражданам, кроме публичных нормативных социальных выплат</w:t>
            </w:r>
          </w:p>
        </w:tc>
        <w:tc>
          <w:tcPr>
            <w:tcW w:w="1400" w:type="dxa"/>
            <w:shd w:val="clear" w:color="auto" w:fill="FFFFFF"/>
            <w:noWrap/>
          </w:tcPr>
          <w:p w:rsidR="00172CC2" w:rsidRDefault="00172CC2" w:rsidP="00495989">
            <w:pPr>
              <w:ind w:left="-150" w:right="-83"/>
              <w:jc w:val="center"/>
              <w:rPr>
                <w:sz w:val="20"/>
                <w:szCs w:val="20"/>
              </w:rPr>
            </w:pPr>
            <w:r>
              <w:rPr>
                <w:sz w:val="20"/>
                <w:szCs w:val="20"/>
              </w:rPr>
              <w:t>06 Б 01 L4970</w:t>
            </w:r>
          </w:p>
        </w:tc>
        <w:tc>
          <w:tcPr>
            <w:tcW w:w="548" w:type="dxa"/>
            <w:shd w:val="clear" w:color="auto" w:fill="FFFFFF"/>
            <w:noWrap/>
          </w:tcPr>
          <w:p w:rsidR="00172CC2" w:rsidRDefault="00172CC2" w:rsidP="00495989">
            <w:pPr>
              <w:jc w:val="center"/>
              <w:rPr>
                <w:sz w:val="20"/>
                <w:szCs w:val="20"/>
              </w:rPr>
            </w:pPr>
            <w:r>
              <w:rPr>
                <w:sz w:val="20"/>
                <w:szCs w:val="20"/>
              </w:rPr>
              <w:t>320</w:t>
            </w:r>
          </w:p>
        </w:tc>
        <w:tc>
          <w:tcPr>
            <w:tcW w:w="1190" w:type="dxa"/>
            <w:shd w:val="clear" w:color="auto" w:fill="FFFFFF"/>
          </w:tcPr>
          <w:p w:rsidR="00172CC2" w:rsidRDefault="00172CC2" w:rsidP="00495989">
            <w:pPr>
              <w:jc w:val="right"/>
              <w:rPr>
                <w:sz w:val="20"/>
                <w:szCs w:val="20"/>
              </w:rPr>
            </w:pPr>
            <w:r>
              <w:rPr>
                <w:sz w:val="20"/>
                <w:szCs w:val="20"/>
              </w:rPr>
              <w:t>2 604,63</w:t>
            </w:r>
          </w:p>
        </w:tc>
        <w:tc>
          <w:tcPr>
            <w:tcW w:w="1320" w:type="dxa"/>
            <w:shd w:val="clear" w:color="auto" w:fill="FFFFFF"/>
            <w:noWrap/>
          </w:tcPr>
          <w:p w:rsidR="00172CC2" w:rsidRDefault="00172CC2" w:rsidP="00172CC2">
            <w:pPr>
              <w:ind w:right="-44"/>
              <w:jc w:val="right"/>
              <w:rPr>
                <w:sz w:val="20"/>
                <w:szCs w:val="20"/>
              </w:rPr>
            </w:pPr>
            <w:r>
              <w:rPr>
                <w:sz w:val="20"/>
                <w:szCs w:val="20"/>
              </w:rPr>
              <w:t>7 404,63»;</w:t>
            </w:r>
          </w:p>
        </w:tc>
      </w:tr>
    </w:tbl>
    <w:p w:rsidR="00273ECC" w:rsidRDefault="0072503A" w:rsidP="008C58A7">
      <w:pPr>
        <w:spacing w:line="252" w:lineRule="auto"/>
        <w:ind w:firstLine="709"/>
        <w:jc w:val="both"/>
        <w:rPr>
          <w:sz w:val="28"/>
          <w:szCs w:val="28"/>
        </w:rPr>
      </w:pPr>
      <w:r>
        <w:rPr>
          <w:sz w:val="28"/>
          <w:szCs w:val="28"/>
        </w:rPr>
        <w:t>д</w:t>
      </w:r>
      <w:r w:rsidR="00273ECC" w:rsidRPr="00B12A94">
        <w:rPr>
          <w:sz w:val="28"/>
          <w:szCs w:val="28"/>
        </w:rPr>
        <w:t>)</w:t>
      </w:r>
      <w:r w:rsidR="00B21584">
        <w:rPr>
          <w:sz w:val="28"/>
          <w:szCs w:val="28"/>
        </w:rPr>
        <w:t> </w:t>
      </w:r>
      <w:r w:rsidR="00273ECC" w:rsidRPr="00B12A94">
        <w:rPr>
          <w:sz w:val="28"/>
          <w:szCs w:val="28"/>
        </w:rPr>
        <w:t>в разделе «</w:t>
      </w:r>
      <w:r w:rsidR="00AF08DE" w:rsidRPr="00AF08DE">
        <w:rPr>
          <w:sz w:val="28"/>
          <w:szCs w:val="28"/>
        </w:rPr>
        <w:t>Муниципальная программа «Развитие физической культуры и спорта в городе Ставрополе»</w:t>
      </w:r>
      <w:r w:rsidR="00273ECC" w:rsidRPr="00B12A94">
        <w:rPr>
          <w:sz w:val="28"/>
          <w:szCs w:val="28"/>
        </w:rPr>
        <w:t>:</w:t>
      </w:r>
    </w:p>
    <w:p w:rsidR="000E2E4B" w:rsidRDefault="006D0992" w:rsidP="008C58A7">
      <w:pPr>
        <w:spacing w:line="252" w:lineRule="auto"/>
        <w:ind w:firstLine="709"/>
        <w:jc w:val="both"/>
        <w:rPr>
          <w:sz w:val="28"/>
          <w:szCs w:val="28"/>
          <w:highlight w:val="yellow"/>
        </w:rPr>
      </w:pPr>
      <w:r w:rsidRPr="006D0992">
        <w:rPr>
          <w:sz w:val="28"/>
          <w:szCs w:val="28"/>
        </w:rPr>
        <w:t>по строке «Муниципальная программа «Развитие физической культуры и спорта в городе Ставрополе» 08</w:t>
      </w:r>
      <w:r w:rsidR="004A06CD">
        <w:rPr>
          <w:sz w:val="28"/>
          <w:szCs w:val="28"/>
        </w:rPr>
        <w:t> </w:t>
      </w:r>
      <w:r w:rsidRPr="006D0992">
        <w:rPr>
          <w:sz w:val="28"/>
          <w:szCs w:val="28"/>
        </w:rPr>
        <w:t>0</w:t>
      </w:r>
      <w:r w:rsidR="004A06CD">
        <w:rPr>
          <w:sz w:val="28"/>
          <w:szCs w:val="28"/>
        </w:rPr>
        <w:t> </w:t>
      </w:r>
      <w:r w:rsidRPr="006D0992">
        <w:rPr>
          <w:sz w:val="28"/>
          <w:szCs w:val="28"/>
        </w:rPr>
        <w:t>00</w:t>
      </w:r>
      <w:r w:rsidR="004A06CD">
        <w:rPr>
          <w:sz w:val="28"/>
          <w:szCs w:val="28"/>
        </w:rPr>
        <w:t> </w:t>
      </w:r>
      <w:r w:rsidRPr="006D0992">
        <w:rPr>
          <w:sz w:val="28"/>
          <w:szCs w:val="28"/>
        </w:rPr>
        <w:t>00000 000</w:t>
      </w:r>
      <w:r w:rsidR="00091DB6">
        <w:rPr>
          <w:sz w:val="28"/>
          <w:szCs w:val="28"/>
        </w:rPr>
        <w:t> </w:t>
      </w:r>
      <w:r w:rsidRPr="006D0992">
        <w:rPr>
          <w:sz w:val="28"/>
          <w:szCs w:val="28"/>
        </w:rPr>
        <w:t>168</w:t>
      </w:r>
      <w:r w:rsidR="00091DB6">
        <w:rPr>
          <w:sz w:val="28"/>
          <w:szCs w:val="28"/>
        </w:rPr>
        <w:t> </w:t>
      </w:r>
      <w:r w:rsidRPr="006D0992">
        <w:rPr>
          <w:sz w:val="28"/>
          <w:szCs w:val="28"/>
        </w:rPr>
        <w:t>900,06  168</w:t>
      </w:r>
      <w:r w:rsidR="00091DB6">
        <w:rPr>
          <w:sz w:val="28"/>
          <w:szCs w:val="28"/>
        </w:rPr>
        <w:t> </w:t>
      </w:r>
      <w:r w:rsidRPr="006D0992">
        <w:rPr>
          <w:sz w:val="28"/>
          <w:szCs w:val="28"/>
        </w:rPr>
        <w:t>900,06» цифры «168</w:t>
      </w:r>
      <w:r w:rsidR="00091DB6">
        <w:rPr>
          <w:sz w:val="28"/>
          <w:szCs w:val="28"/>
        </w:rPr>
        <w:t> </w:t>
      </w:r>
      <w:r w:rsidRPr="006D0992">
        <w:rPr>
          <w:sz w:val="28"/>
          <w:szCs w:val="28"/>
        </w:rPr>
        <w:t>900,06  168</w:t>
      </w:r>
      <w:r w:rsidR="00091DB6">
        <w:rPr>
          <w:sz w:val="28"/>
          <w:szCs w:val="28"/>
        </w:rPr>
        <w:t> </w:t>
      </w:r>
      <w:r w:rsidRPr="006D0992">
        <w:rPr>
          <w:sz w:val="28"/>
          <w:szCs w:val="28"/>
        </w:rPr>
        <w:t>900,06» заменить цифрами «168</w:t>
      </w:r>
      <w:r w:rsidR="00091DB6">
        <w:rPr>
          <w:sz w:val="28"/>
          <w:szCs w:val="28"/>
        </w:rPr>
        <w:t> </w:t>
      </w:r>
      <w:r w:rsidRPr="006D0992">
        <w:rPr>
          <w:sz w:val="28"/>
          <w:szCs w:val="28"/>
        </w:rPr>
        <w:t>413,54  168</w:t>
      </w:r>
      <w:r w:rsidR="00091DB6">
        <w:rPr>
          <w:sz w:val="28"/>
          <w:szCs w:val="28"/>
        </w:rPr>
        <w:t> </w:t>
      </w:r>
      <w:r w:rsidRPr="006D0992">
        <w:rPr>
          <w:sz w:val="28"/>
          <w:szCs w:val="28"/>
        </w:rPr>
        <w:t>413,54»;</w:t>
      </w:r>
    </w:p>
    <w:p w:rsidR="006D0992" w:rsidRDefault="006D0992" w:rsidP="008C58A7">
      <w:pPr>
        <w:spacing w:line="252" w:lineRule="auto"/>
        <w:ind w:firstLine="709"/>
        <w:jc w:val="both"/>
        <w:rPr>
          <w:sz w:val="28"/>
          <w:szCs w:val="28"/>
          <w:highlight w:val="yellow"/>
        </w:rPr>
      </w:pPr>
      <w:r w:rsidRPr="006D0992">
        <w:rPr>
          <w:sz w:val="28"/>
          <w:szCs w:val="28"/>
        </w:rPr>
        <w:t>по строке «Подпрограмма «Развитие системы дополнительного образования детей и подростков в области физической культуры и спорта и центров спортивной подготовки» 08 1 00 00000 000</w:t>
      </w:r>
      <w:r w:rsidR="00091DB6">
        <w:rPr>
          <w:sz w:val="28"/>
          <w:szCs w:val="28"/>
        </w:rPr>
        <w:t> </w:t>
      </w:r>
      <w:r w:rsidRPr="006D0992">
        <w:rPr>
          <w:sz w:val="28"/>
          <w:szCs w:val="28"/>
        </w:rPr>
        <w:t>163</w:t>
      </w:r>
      <w:r w:rsidR="00091DB6">
        <w:rPr>
          <w:sz w:val="28"/>
          <w:szCs w:val="28"/>
        </w:rPr>
        <w:t> </w:t>
      </w:r>
      <w:r w:rsidRPr="006D0992">
        <w:rPr>
          <w:sz w:val="28"/>
          <w:szCs w:val="28"/>
        </w:rPr>
        <w:t>582,56  163</w:t>
      </w:r>
      <w:r w:rsidR="00091DB6">
        <w:rPr>
          <w:sz w:val="28"/>
          <w:szCs w:val="28"/>
        </w:rPr>
        <w:t> </w:t>
      </w:r>
      <w:r w:rsidRPr="006D0992">
        <w:rPr>
          <w:sz w:val="28"/>
          <w:szCs w:val="28"/>
        </w:rPr>
        <w:t>582,56» цифры «163</w:t>
      </w:r>
      <w:r w:rsidR="00091DB6">
        <w:rPr>
          <w:sz w:val="28"/>
          <w:szCs w:val="28"/>
        </w:rPr>
        <w:t> </w:t>
      </w:r>
      <w:r w:rsidRPr="006D0992">
        <w:rPr>
          <w:sz w:val="28"/>
          <w:szCs w:val="28"/>
        </w:rPr>
        <w:t>582,56  163</w:t>
      </w:r>
      <w:r w:rsidR="00091DB6">
        <w:rPr>
          <w:sz w:val="28"/>
          <w:szCs w:val="28"/>
        </w:rPr>
        <w:t> </w:t>
      </w:r>
      <w:r w:rsidRPr="006D0992">
        <w:rPr>
          <w:sz w:val="28"/>
          <w:szCs w:val="28"/>
        </w:rPr>
        <w:t>582,56» заменить цифрами «163</w:t>
      </w:r>
      <w:r w:rsidR="00091DB6">
        <w:rPr>
          <w:sz w:val="28"/>
          <w:szCs w:val="28"/>
        </w:rPr>
        <w:t> </w:t>
      </w:r>
      <w:r w:rsidRPr="006D0992">
        <w:rPr>
          <w:sz w:val="28"/>
          <w:szCs w:val="28"/>
        </w:rPr>
        <w:t>096,04  163</w:t>
      </w:r>
      <w:r w:rsidR="00091DB6">
        <w:rPr>
          <w:sz w:val="28"/>
          <w:szCs w:val="28"/>
        </w:rPr>
        <w:t> </w:t>
      </w:r>
      <w:r w:rsidRPr="006D0992">
        <w:rPr>
          <w:sz w:val="28"/>
          <w:szCs w:val="28"/>
        </w:rPr>
        <w:t>096,04»;</w:t>
      </w:r>
    </w:p>
    <w:p w:rsidR="006D0992" w:rsidRDefault="00402E7D" w:rsidP="008C58A7">
      <w:pPr>
        <w:spacing w:line="252" w:lineRule="auto"/>
        <w:ind w:firstLine="709"/>
        <w:jc w:val="both"/>
        <w:rPr>
          <w:sz w:val="28"/>
          <w:szCs w:val="28"/>
          <w:highlight w:val="yellow"/>
        </w:rPr>
      </w:pPr>
      <w:r w:rsidRPr="006D0992">
        <w:rPr>
          <w:sz w:val="28"/>
          <w:szCs w:val="28"/>
        </w:rPr>
        <w:t>по строке «Основное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 08 1 01 00000 000</w:t>
      </w:r>
      <w:r w:rsidR="00091DB6">
        <w:rPr>
          <w:sz w:val="28"/>
          <w:szCs w:val="28"/>
        </w:rPr>
        <w:t> </w:t>
      </w:r>
      <w:r w:rsidRPr="006D0992">
        <w:rPr>
          <w:sz w:val="28"/>
          <w:szCs w:val="28"/>
        </w:rPr>
        <w:t>151</w:t>
      </w:r>
      <w:r w:rsidR="00091DB6">
        <w:rPr>
          <w:sz w:val="28"/>
          <w:szCs w:val="28"/>
        </w:rPr>
        <w:t> </w:t>
      </w:r>
      <w:r w:rsidRPr="006D0992">
        <w:rPr>
          <w:sz w:val="28"/>
          <w:szCs w:val="28"/>
        </w:rPr>
        <w:t>072,52  151</w:t>
      </w:r>
      <w:r w:rsidR="00091DB6">
        <w:rPr>
          <w:sz w:val="28"/>
          <w:szCs w:val="28"/>
        </w:rPr>
        <w:t> </w:t>
      </w:r>
      <w:r w:rsidRPr="006D0992">
        <w:rPr>
          <w:sz w:val="28"/>
          <w:szCs w:val="28"/>
        </w:rPr>
        <w:t>072,52» цифры «151</w:t>
      </w:r>
      <w:r w:rsidR="00091DB6">
        <w:rPr>
          <w:sz w:val="28"/>
          <w:szCs w:val="28"/>
        </w:rPr>
        <w:t> </w:t>
      </w:r>
      <w:r w:rsidRPr="006D0992">
        <w:rPr>
          <w:sz w:val="28"/>
          <w:szCs w:val="28"/>
        </w:rPr>
        <w:t>072,52  151</w:t>
      </w:r>
      <w:r w:rsidR="00091DB6">
        <w:rPr>
          <w:sz w:val="28"/>
          <w:szCs w:val="28"/>
        </w:rPr>
        <w:t> </w:t>
      </w:r>
      <w:r w:rsidRPr="006D0992">
        <w:rPr>
          <w:sz w:val="28"/>
          <w:szCs w:val="28"/>
        </w:rPr>
        <w:t>072,52» заменить цифрами «150</w:t>
      </w:r>
      <w:r w:rsidR="00091DB6">
        <w:rPr>
          <w:sz w:val="28"/>
          <w:szCs w:val="28"/>
        </w:rPr>
        <w:t> </w:t>
      </w:r>
      <w:r w:rsidRPr="006D0992">
        <w:rPr>
          <w:sz w:val="28"/>
          <w:szCs w:val="28"/>
        </w:rPr>
        <w:t>586</w:t>
      </w:r>
      <w:r w:rsidR="004A06CD">
        <w:rPr>
          <w:sz w:val="28"/>
          <w:szCs w:val="28"/>
        </w:rPr>
        <w:t>,00</w:t>
      </w:r>
      <w:r w:rsidRPr="006D0992">
        <w:rPr>
          <w:sz w:val="28"/>
          <w:szCs w:val="28"/>
        </w:rPr>
        <w:t xml:space="preserve">  150</w:t>
      </w:r>
      <w:r w:rsidR="00091DB6">
        <w:rPr>
          <w:sz w:val="28"/>
          <w:szCs w:val="28"/>
        </w:rPr>
        <w:t> </w:t>
      </w:r>
      <w:r w:rsidRPr="006D0992">
        <w:rPr>
          <w:sz w:val="28"/>
          <w:szCs w:val="28"/>
        </w:rPr>
        <w:t>586</w:t>
      </w:r>
      <w:r w:rsidR="004A06CD">
        <w:rPr>
          <w:sz w:val="28"/>
          <w:szCs w:val="28"/>
        </w:rPr>
        <w:t>,00</w:t>
      </w:r>
      <w:r w:rsidRPr="006D0992">
        <w:rPr>
          <w:sz w:val="28"/>
          <w:szCs w:val="28"/>
        </w:rPr>
        <w:t>»;</w:t>
      </w:r>
    </w:p>
    <w:p w:rsidR="006D0992" w:rsidRDefault="00402E7D" w:rsidP="008C58A7">
      <w:pPr>
        <w:spacing w:line="252" w:lineRule="auto"/>
        <w:ind w:firstLine="709"/>
        <w:jc w:val="both"/>
        <w:rPr>
          <w:sz w:val="28"/>
          <w:szCs w:val="28"/>
        </w:rPr>
      </w:pPr>
      <w:r w:rsidRPr="006D0992">
        <w:rPr>
          <w:sz w:val="28"/>
          <w:szCs w:val="28"/>
        </w:rPr>
        <w:t>по строке «Расходы на обеспечение деятельности (оказание услуг) муниципальных учреждений 08 1 01 11010 000</w:t>
      </w:r>
      <w:r w:rsidR="00091DB6">
        <w:rPr>
          <w:sz w:val="28"/>
          <w:szCs w:val="28"/>
        </w:rPr>
        <w:t> </w:t>
      </w:r>
      <w:r w:rsidRPr="006D0992">
        <w:rPr>
          <w:sz w:val="28"/>
          <w:szCs w:val="28"/>
        </w:rPr>
        <w:t>151</w:t>
      </w:r>
      <w:r w:rsidR="00091DB6">
        <w:rPr>
          <w:sz w:val="28"/>
          <w:szCs w:val="28"/>
        </w:rPr>
        <w:t> </w:t>
      </w:r>
      <w:r w:rsidRPr="006D0992">
        <w:rPr>
          <w:sz w:val="28"/>
          <w:szCs w:val="28"/>
        </w:rPr>
        <w:t>072,52  151</w:t>
      </w:r>
      <w:r w:rsidR="00091DB6">
        <w:rPr>
          <w:sz w:val="28"/>
          <w:szCs w:val="28"/>
        </w:rPr>
        <w:t> </w:t>
      </w:r>
      <w:r w:rsidRPr="006D0992">
        <w:rPr>
          <w:sz w:val="28"/>
          <w:szCs w:val="28"/>
        </w:rPr>
        <w:t>072,52» цифры «151</w:t>
      </w:r>
      <w:r w:rsidR="00091DB6">
        <w:rPr>
          <w:sz w:val="28"/>
          <w:szCs w:val="28"/>
        </w:rPr>
        <w:t> </w:t>
      </w:r>
      <w:r w:rsidRPr="006D0992">
        <w:rPr>
          <w:sz w:val="28"/>
          <w:szCs w:val="28"/>
        </w:rPr>
        <w:t>072,52  151</w:t>
      </w:r>
      <w:r w:rsidR="00091DB6">
        <w:rPr>
          <w:sz w:val="28"/>
          <w:szCs w:val="28"/>
        </w:rPr>
        <w:t> </w:t>
      </w:r>
      <w:r w:rsidRPr="006D0992">
        <w:rPr>
          <w:sz w:val="28"/>
          <w:szCs w:val="28"/>
        </w:rPr>
        <w:t>072,52» заменить цифрами «</w:t>
      </w:r>
      <w:r w:rsidR="004A06CD" w:rsidRPr="006D0992">
        <w:rPr>
          <w:sz w:val="28"/>
          <w:szCs w:val="28"/>
        </w:rPr>
        <w:t>150</w:t>
      </w:r>
      <w:r w:rsidR="00091DB6">
        <w:rPr>
          <w:sz w:val="28"/>
          <w:szCs w:val="28"/>
        </w:rPr>
        <w:t> </w:t>
      </w:r>
      <w:r w:rsidR="004A06CD" w:rsidRPr="006D0992">
        <w:rPr>
          <w:sz w:val="28"/>
          <w:szCs w:val="28"/>
        </w:rPr>
        <w:t>586</w:t>
      </w:r>
      <w:r w:rsidR="004A06CD">
        <w:rPr>
          <w:sz w:val="28"/>
          <w:szCs w:val="28"/>
        </w:rPr>
        <w:t>,00</w:t>
      </w:r>
      <w:r w:rsidR="004A06CD" w:rsidRPr="006D0992">
        <w:rPr>
          <w:sz w:val="28"/>
          <w:szCs w:val="28"/>
        </w:rPr>
        <w:t xml:space="preserve">  150</w:t>
      </w:r>
      <w:r w:rsidR="00091DB6">
        <w:rPr>
          <w:sz w:val="28"/>
          <w:szCs w:val="28"/>
        </w:rPr>
        <w:t> </w:t>
      </w:r>
      <w:r w:rsidR="004A06CD" w:rsidRPr="006D0992">
        <w:rPr>
          <w:sz w:val="28"/>
          <w:szCs w:val="28"/>
        </w:rPr>
        <w:t>586</w:t>
      </w:r>
      <w:r w:rsidR="004A06CD">
        <w:rPr>
          <w:sz w:val="28"/>
          <w:szCs w:val="28"/>
        </w:rPr>
        <w:t>,00</w:t>
      </w:r>
      <w:r w:rsidRPr="006D0992">
        <w:rPr>
          <w:sz w:val="28"/>
          <w:szCs w:val="28"/>
        </w:rPr>
        <w:t>»;</w:t>
      </w:r>
    </w:p>
    <w:p w:rsidR="00402E7D" w:rsidRDefault="00402E7D" w:rsidP="008C58A7">
      <w:pPr>
        <w:spacing w:line="252" w:lineRule="auto"/>
        <w:ind w:firstLine="709"/>
        <w:jc w:val="both"/>
        <w:rPr>
          <w:sz w:val="28"/>
          <w:szCs w:val="28"/>
        </w:rPr>
      </w:pPr>
      <w:r w:rsidRPr="006D0992">
        <w:rPr>
          <w:sz w:val="28"/>
          <w:szCs w:val="28"/>
        </w:rPr>
        <w:t>по строке «Субсидии бюджетным учреждениям 08</w:t>
      </w:r>
      <w:r w:rsidR="0013025D">
        <w:rPr>
          <w:sz w:val="28"/>
          <w:szCs w:val="28"/>
        </w:rPr>
        <w:t> </w:t>
      </w:r>
      <w:r w:rsidRPr="006D0992">
        <w:rPr>
          <w:sz w:val="28"/>
          <w:szCs w:val="28"/>
        </w:rPr>
        <w:t>1</w:t>
      </w:r>
      <w:r w:rsidR="0013025D">
        <w:rPr>
          <w:sz w:val="28"/>
          <w:szCs w:val="28"/>
        </w:rPr>
        <w:t> </w:t>
      </w:r>
      <w:r w:rsidRPr="006D0992">
        <w:rPr>
          <w:sz w:val="28"/>
          <w:szCs w:val="28"/>
        </w:rPr>
        <w:t>01</w:t>
      </w:r>
      <w:r w:rsidR="0013025D">
        <w:rPr>
          <w:sz w:val="28"/>
          <w:szCs w:val="28"/>
        </w:rPr>
        <w:t> </w:t>
      </w:r>
      <w:r w:rsidRPr="006D0992">
        <w:rPr>
          <w:sz w:val="28"/>
          <w:szCs w:val="28"/>
        </w:rPr>
        <w:t>11010 610 151</w:t>
      </w:r>
      <w:r w:rsidR="00091DB6">
        <w:rPr>
          <w:sz w:val="28"/>
          <w:szCs w:val="28"/>
        </w:rPr>
        <w:t> </w:t>
      </w:r>
      <w:r w:rsidRPr="006D0992">
        <w:rPr>
          <w:sz w:val="28"/>
          <w:szCs w:val="28"/>
        </w:rPr>
        <w:t>072,52  151</w:t>
      </w:r>
      <w:r w:rsidR="00091DB6">
        <w:rPr>
          <w:sz w:val="28"/>
          <w:szCs w:val="28"/>
        </w:rPr>
        <w:t> </w:t>
      </w:r>
      <w:r w:rsidRPr="006D0992">
        <w:rPr>
          <w:sz w:val="28"/>
          <w:szCs w:val="28"/>
        </w:rPr>
        <w:t>072,52» цифры «151</w:t>
      </w:r>
      <w:r w:rsidR="00091DB6">
        <w:rPr>
          <w:sz w:val="28"/>
          <w:szCs w:val="28"/>
        </w:rPr>
        <w:t> </w:t>
      </w:r>
      <w:r w:rsidRPr="006D0992">
        <w:rPr>
          <w:sz w:val="28"/>
          <w:szCs w:val="28"/>
        </w:rPr>
        <w:t>072,52  151</w:t>
      </w:r>
      <w:r w:rsidR="00091DB6">
        <w:rPr>
          <w:sz w:val="28"/>
          <w:szCs w:val="28"/>
        </w:rPr>
        <w:t> </w:t>
      </w:r>
      <w:r w:rsidRPr="006D0992">
        <w:rPr>
          <w:sz w:val="28"/>
          <w:szCs w:val="28"/>
        </w:rPr>
        <w:t>072,52» заменить цифрами «</w:t>
      </w:r>
      <w:r w:rsidR="004A06CD" w:rsidRPr="006D0992">
        <w:rPr>
          <w:sz w:val="28"/>
          <w:szCs w:val="28"/>
        </w:rPr>
        <w:t>150</w:t>
      </w:r>
      <w:r w:rsidR="00091DB6">
        <w:rPr>
          <w:sz w:val="28"/>
          <w:szCs w:val="28"/>
        </w:rPr>
        <w:t> </w:t>
      </w:r>
      <w:r w:rsidR="004A06CD" w:rsidRPr="006D0992">
        <w:rPr>
          <w:sz w:val="28"/>
          <w:szCs w:val="28"/>
        </w:rPr>
        <w:t>586</w:t>
      </w:r>
      <w:r w:rsidR="004A06CD">
        <w:rPr>
          <w:sz w:val="28"/>
          <w:szCs w:val="28"/>
        </w:rPr>
        <w:t>,00</w:t>
      </w:r>
      <w:r w:rsidR="004A06CD" w:rsidRPr="006D0992">
        <w:rPr>
          <w:sz w:val="28"/>
          <w:szCs w:val="28"/>
        </w:rPr>
        <w:t xml:space="preserve">  150</w:t>
      </w:r>
      <w:r w:rsidR="00091DB6">
        <w:rPr>
          <w:sz w:val="28"/>
          <w:szCs w:val="28"/>
        </w:rPr>
        <w:t> </w:t>
      </w:r>
      <w:r w:rsidR="004A06CD" w:rsidRPr="006D0992">
        <w:rPr>
          <w:sz w:val="28"/>
          <w:szCs w:val="28"/>
        </w:rPr>
        <w:t>586</w:t>
      </w:r>
      <w:r w:rsidR="004A06CD">
        <w:rPr>
          <w:sz w:val="28"/>
          <w:szCs w:val="28"/>
        </w:rPr>
        <w:t>,00</w:t>
      </w:r>
      <w:r w:rsidRPr="006D0992">
        <w:rPr>
          <w:sz w:val="28"/>
          <w:szCs w:val="28"/>
        </w:rPr>
        <w:t>»;</w:t>
      </w:r>
    </w:p>
    <w:p w:rsidR="00C505CA" w:rsidRDefault="0072503A" w:rsidP="008C58A7">
      <w:pPr>
        <w:spacing w:line="252" w:lineRule="auto"/>
        <w:ind w:firstLine="709"/>
        <w:jc w:val="both"/>
        <w:rPr>
          <w:sz w:val="28"/>
          <w:szCs w:val="28"/>
        </w:rPr>
      </w:pPr>
      <w:r>
        <w:rPr>
          <w:sz w:val="28"/>
          <w:szCs w:val="28"/>
        </w:rPr>
        <w:t>е</w:t>
      </w:r>
      <w:r w:rsidR="00C505CA" w:rsidRPr="00B12A94">
        <w:rPr>
          <w:sz w:val="28"/>
          <w:szCs w:val="28"/>
        </w:rPr>
        <w:t>)</w:t>
      </w:r>
      <w:r w:rsidR="00B21584">
        <w:rPr>
          <w:sz w:val="28"/>
          <w:szCs w:val="28"/>
        </w:rPr>
        <w:t> </w:t>
      </w:r>
      <w:r w:rsidR="00C505CA" w:rsidRPr="00B12A94">
        <w:rPr>
          <w:sz w:val="28"/>
          <w:szCs w:val="28"/>
        </w:rPr>
        <w:t>в разделе «</w:t>
      </w:r>
      <w:r w:rsidR="00054821" w:rsidRPr="00054821">
        <w:rPr>
          <w:sz w:val="28"/>
          <w:szCs w:val="28"/>
        </w:rPr>
        <w:t>Муниципальная программа «Обеспечение безопасности, общественного порядка и профилактика правонарушений в городе Ставрополе»</w:t>
      </w:r>
      <w:r w:rsidR="00C505CA" w:rsidRPr="00B12A94">
        <w:rPr>
          <w:sz w:val="28"/>
          <w:szCs w:val="28"/>
        </w:rPr>
        <w:t>:</w:t>
      </w:r>
    </w:p>
    <w:p w:rsidR="006D0992" w:rsidRDefault="008D6904" w:rsidP="008C58A7">
      <w:pPr>
        <w:spacing w:line="252" w:lineRule="auto"/>
        <w:ind w:firstLine="709"/>
        <w:jc w:val="both"/>
        <w:rPr>
          <w:sz w:val="28"/>
          <w:szCs w:val="28"/>
          <w:highlight w:val="yellow"/>
        </w:rPr>
      </w:pPr>
      <w:r w:rsidRPr="00FE5CD5">
        <w:rPr>
          <w:sz w:val="28"/>
          <w:szCs w:val="28"/>
        </w:rPr>
        <w:t>строк</w:t>
      </w:r>
      <w:r>
        <w:rPr>
          <w:sz w:val="28"/>
          <w:szCs w:val="28"/>
        </w:rPr>
        <w:t>и</w:t>
      </w:r>
    </w:p>
    <w:tbl>
      <w:tblPr>
        <w:tblW w:w="9431" w:type="dxa"/>
        <w:tblInd w:w="97" w:type="dxa"/>
        <w:tblLook w:val="00A0" w:firstRow="1" w:lastRow="0" w:firstColumn="1" w:lastColumn="0" w:noHBand="0" w:noVBand="0"/>
      </w:tblPr>
      <w:tblGrid>
        <w:gridCol w:w="4973"/>
        <w:gridCol w:w="1400"/>
        <w:gridCol w:w="548"/>
        <w:gridCol w:w="1190"/>
        <w:gridCol w:w="1320"/>
      </w:tblGrid>
      <w:tr w:rsidR="008D6904" w:rsidRPr="007C62B1" w:rsidTr="008D6904">
        <w:trPr>
          <w:cantSplit/>
          <w:trHeight w:val="205"/>
        </w:trPr>
        <w:tc>
          <w:tcPr>
            <w:tcW w:w="4973" w:type="dxa"/>
            <w:shd w:val="clear" w:color="auto" w:fill="FFFFFF"/>
          </w:tcPr>
          <w:p w:rsidR="008D6904" w:rsidRDefault="008D6904" w:rsidP="00495989">
            <w:pPr>
              <w:rPr>
                <w:sz w:val="20"/>
                <w:szCs w:val="20"/>
              </w:rPr>
            </w:pPr>
            <w:r>
              <w:rPr>
                <w:color w:val="000000" w:themeColor="text1"/>
                <w:sz w:val="20"/>
                <w:szCs w:val="20"/>
              </w:rPr>
              <w:t>«</w:t>
            </w:r>
            <w:hyperlink r:id="rId28" w:history="1">
              <w:r w:rsidRPr="007F6ED7">
                <w:rPr>
                  <w:color w:val="000000" w:themeColor="text1"/>
                  <w:sz w:val="20"/>
                  <w:szCs w:val="20"/>
                </w:rPr>
                <w:t>Подпрограмма</w:t>
              </w:r>
            </w:hyperlink>
            <w:r w:rsidRPr="007F6ED7">
              <w:rPr>
                <w:color w:val="000000" w:themeColor="text1"/>
                <w:sz w:val="20"/>
                <w:szCs w:val="20"/>
              </w:rPr>
              <w:t xml:space="preserve"> «Безопасный Ставрополь»</w:t>
            </w:r>
          </w:p>
        </w:tc>
        <w:tc>
          <w:tcPr>
            <w:tcW w:w="1400" w:type="dxa"/>
            <w:shd w:val="clear" w:color="auto" w:fill="FFFFFF"/>
            <w:noWrap/>
          </w:tcPr>
          <w:p w:rsidR="008D6904" w:rsidRDefault="008D6904" w:rsidP="00495989">
            <w:pPr>
              <w:jc w:val="center"/>
              <w:rPr>
                <w:sz w:val="20"/>
                <w:szCs w:val="20"/>
              </w:rPr>
            </w:pPr>
            <w:r>
              <w:rPr>
                <w:sz w:val="20"/>
                <w:szCs w:val="20"/>
              </w:rPr>
              <w:t>15 1 00 00000</w:t>
            </w:r>
          </w:p>
        </w:tc>
        <w:tc>
          <w:tcPr>
            <w:tcW w:w="548" w:type="dxa"/>
            <w:shd w:val="clear" w:color="auto" w:fill="FFFFFF"/>
            <w:noWrap/>
          </w:tcPr>
          <w:p w:rsidR="008D6904" w:rsidRDefault="008D6904" w:rsidP="00495989">
            <w:pPr>
              <w:jc w:val="center"/>
              <w:rPr>
                <w:sz w:val="20"/>
                <w:szCs w:val="20"/>
              </w:rPr>
            </w:pPr>
            <w:r>
              <w:rPr>
                <w:sz w:val="20"/>
                <w:szCs w:val="20"/>
              </w:rPr>
              <w:t>000</w:t>
            </w:r>
          </w:p>
        </w:tc>
        <w:tc>
          <w:tcPr>
            <w:tcW w:w="1190" w:type="dxa"/>
            <w:shd w:val="clear" w:color="auto" w:fill="FFFFFF"/>
          </w:tcPr>
          <w:p w:rsidR="008D6904" w:rsidRDefault="008D6904">
            <w:pPr>
              <w:jc w:val="right"/>
              <w:rPr>
                <w:sz w:val="20"/>
                <w:szCs w:val="20"/>
              </w:rPr>
            </w:pPr>
            <w:r>
              <w:rPr>
                <w:sz w:val="20"/>
                <w:szCs w:val="20"/>
              </w:rPr>
              <w:t>21 443,10</w:t>
            </w:r>
          </w:p>
        </w:tc>
        <w:tc>
          <w:tcPr>
            <w:tcW w:w="1320" w:type="dxa"/>
            <w:shd w:val="clear" w:color="auto" w:fill="FFFFFF"/>
            <w:noWrap/>
          </w:tcPr>
          <w:p w:rsidR="008D6904" w:rsidRDefault="008D6904">
            <w:pPr>
              <w:jc w:val="right"/>
              <w:rPr>
                <w:sz w:val="20"/>
                <w:szCs w:val="20"/>
              </w:rPr>
            </w:pPr>
            <w:r>
              <w:rPr>
                <w:sz w:val="20"/>
                <w:szCs w:val="20"/>
              </w:rPr>
              <w:t>413,10</w:t>
            </w:r>
          </w:p>
        </w:tc>
      </w:tr>
      <w:tr w:rsidR="0081030A" w:rsidRPr="007C62B1" w:rsidTr="00495989">
        <w:trPr>
          <w:cantSplit/>
          <w:trHeight w:val="20"/>
        </w:trPr>
        <w:tc>
          <w:tcPr>
            <w:tcW w:w="4973" w:type="dxa"/>
            <w:shd w:val="clear" w:color="auto" w:fill="FFFFFF"/>
          </w:tcPr>
          <w:p w:rsidR="0081030A" w:rsidRDefault="0081030A">
            <w:pPr>
              <w:rPr>
                <w:sz w:val="20"/>
                <w:szCs w:val="20"/>
              </w:rPr>
            </w:pPr>
            <w:r>
              <w:rPr>
                <w:sz w:val="20"/>
                <w:szCs w:val="20"/>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1400" w:type="dxa"/>
            <w:shd w:val="clear" w:color="auto" w:fill="FFFFFF"/>
            <w:noWrap/>
          </w:tcPr>
          <w:p w:rsidR="0081030A" w:rsidRDefault="0081030A">
            <w:pPr>
              <w:jc w:val="center"/>
              <w:rPr>
                <w:sz w:val="20"/>
                <w:szCs w:val="20"/>
              </w:rPr>
            </w:pPr>
            <w:r>
              <w:rPr>
                <w:sz w:val="20"/>
                <w:szCs w:val="20"/>
              </w:rPr>
              <w:t>15 1 01 00000</w:t>
            </w:r>
          </w:p>
        </w:tc>
        <w:tc>
          <w:tcPr>
            <w:tcW w:w="548" w:type="dxa"/>
            <w:shd w:val="clear" w:color="auto" w:fill="FFFFFF"/>
            <w:noWrap/>
          </w:tcPr>
          <w:p w:rsidR="0081030A" w:rsidRDefault="0081030A">
            <w:pPr>
              <w:jc w:val="center"/>
              <w:rPr>
                <w:sz w:val="20"/>
                <w:szCs w:val="20"/>
              </w:rPr>
            </w:pPr>
            <w:r>
              <w:rPr>
                <w:sz w:val="20"/>
                <w:szCs w:val="20"/>
              </w:rPr>
              <w:t>000</w:t>
            </w:r>
          </w:p>
        </w:tc>
        <w:tc>
          <w:tcPr>
            <w:tcW w:w="1190" w:type="dxa"/>
            <w:shd w:val="clear" w:color="auto" w:fill="FFFFFF"/>
          </w:tcPr>
          <w:p w:rsidR="0081030A" w:rsidRPr="0081030A" w:rsidRDefault="0081030A" w:rsidP="0081030A">
            <w:pPr>
              <w:jc w:val="right"/>
              <w:rPr>
                <w:sz w:val="20"/>
                <w:szCs w:val="20"/>
              </w:rPr>
            </w:pPr>
            <w:r w:rsidRPr="0081030A">
              <w:rPr>
                <w:sz w:val="20"/>
                <w:szCs w:val="20"/>
              </w:rPr>
              <w:t xml:space="preserve">413,10 </w:t>
            </w:r>
          </w:p>
        </w:tc>
        <w:tc>
          <w:tcPr>
            <w:tcW w:w="1320" w:type="dxa"/>
            <w:shd w:val="clear" w:color="auto" w:fill="FFFFFF"/>
            <w:noWrap/>
          </w:tcPr>
          <w:p w:rsidR="0081030A" w:rsidRPr="0081030A" w:rsidRDefault="0081030A" w:rsidP="0081030A">
            <w:pPr>
              <w:jc w:val="right"/>
              <w:rPr>
                <w:sz w:val="20"/>
                <w:szCs w:val="20"/>
              </w:rPr>
            </w:pPr>
            <w:r w:rsidRPr="0081030A">
              <w:rPr>
                <w:sz w:val="20"/>
                <w:szCs w:val="20"/>
              </w:rPr>
              <w:t>413,10</w:t>
            </w:r>
            <w:r>
              <w:rPr>
                <w:sz w:val="20"/>
                <w:szCs w:val="20"/>
              </w:rPr>
              <w:t>»</w:t>
            </w:r>
            <w:r w:rsidRPr="0081030A">
              <w:rPr>
                <w:sz w:val="20"/>
                <w:szCs w:val="20"/>
              </w:rPr>
              <w:t xml:space="preserve"> </w:t>
            </w:r>
          </w:p>
        </w:tc>
      </w:tr>
    </w:tbl>
    <w:p w:rsidR="008D6904" w:rsidRDefault="008D6904" w:rsidP="008D6904">
      <w:pPr>
        <w:jc w:val="both"/>
        <w:rPr>
          <w:sz w:val="28"/>
          <w:szCs w:val="28"/>
        </w:rPr>
      </w:pPr>
      <w:r w:rsidRPr="00FE5CD5">
        <w:rPr>
          <w:sz w:val="28"/>
          <w:szCs w:val="28"/>
        </w:rPr>
        <w:t>изложить в следующей редакции:</w:t>
      </w:r>
    </w:p>
    <w:tbl>
      <w:tblPr>
        <w:tblW w:w="9431" w:type="dxa"/>
        <w:tblInd w:w="97" w:type="dxa"/>
        <w:tblLook w:val="00A0" w:firstRow="1" w:lastRow="0" w:firstColumn="1" w:lastColumn="0" w:noHBand="0" w:noVBand="0"/>
      </w:tblPr>
      <w:tblGrid>
        <w:gridCol w:w="4973"/>
        <w:gridCol w:w="1400"/>
        <w:gridCol w:w="548"/>
        <w:gridCol w:w="1190"/>
        <w:gridCol w:w="1320"/>
      </w:tblGrid>
      <w:tr w:rsidR="003731D1" w:rsidRPr="007C62B1" w:rsidTr="009A72CA">
        <w:trPr>
          <w:cantSplit/>
          <w:trHeight w:val="205"/>
        </w:trPr>
        <w:tc>
          <w:tcPr>
            <w:tcW w:w="4973" w:type="dxa"/>
            <w:shd w:val="clear" w:color="auto" w:fill="FFFFFF"/>
          </w:tcPr>
          <w:p w:rsidR="003731D1" w:rsidRDefault="003731D1" w:rsidP="00495989">
            <w:pPr>
              <w:rPr>
                <w:sz w:val="20"/>
                <w:szCs w:val="20"/>
              </w:rPr>
            </w:pPr>
            <w:r>
              <w:rPr>
                <w:sz w:val="20"/>
                <w:szCs w:val="20"/>
              </w:rPr>
              <w:t>«</w:t>
            </w:r>
            <w:r w:rsidRPr="003731D1">
              <w:rPr>
                <w:sz w:val="20"/>
                <w:szCs w:val="20"/>
              </w:rPr>
              <w:t>Подпрограмма «Профилактика терроризма, экстремизма, межнациональных (межэтнических) конфликтов в городе Ставрополе»</w:t>
            </w:r>
          </w:p>
        </w:tc>
        <w:tc>
          <w:tcPr>
            <w:tcW w:w="1400" w:type="dxa"/>
            <w:shd w:val="clear" w:color="auto" w:fill="FFFFFF"/>
            <w:noWrap/>
          </w:tcPr>
          <w:p w:rsidR="003731D1" w:rsidRDefault="003731D1" w:rsidP="00495989">
            <w:pPr>
              <w:jc w:val="center"/>
              <w:rPr>
                <w:sz w:val="20"/>
                <w:szCs w:val="20"/>
              </w:rPr>
            </w:pPr>
            <w:r>
              <w:rPr>
                <w:sz w:val="20"/>
                <w:szCs w:val="20"/>
              </w:rPr>
              <w:t>15 1 00 00000</w:t>
            </w:r>
          </w:p>
        </w:tc>
        <w:tc>
          <w:tcPr>
            <w:tcW w:w="548" w:type="dxa"/>
            <w:shd w:val="clear" w:color="auto" w:fill="FFFFFF"/>
            <w:noWrap/>
          </w:tcPr>
          <w:p w:rsidR="003731D1" w:rsidRDefault="003731D1" w:rsidP="00495989">
            <w:pPr>
              <w:jc w:val="center"/>
              <w:rPr>
                <w:sz w:val="20"/>
                <w:szCs w:val="20"/>
              </w:rPr>
            </w:pPr>
            <w:r>
              <w:rPr>
                <w:sz w:val="20"/>
                <w:szCs w:val="20"/>
              </w:rPr>
              <w:t>000</w:t>
            </w:r>
          </w:p>
        </w:tc>
        <w:tc>
          <w:tcPr>
            <w:tcW w:w="1190" w:type="dxa"/>
            <w:shd w:val="clear" w:color="auto" w:fill="FFFFFF"/>
          </w:tcPr>
          <w:p w:rsidR="003731D1" w:rsidRDefault="003731D1" w:rsidP="00495989">
            <w:pPr>
              <w:jc w:val="right"/>
              <w:rPr>
                <w:sz w:val="20"/>
                <w:szCs w:val="20"/>
              </w:rPr>
            </w:pPr>
            <w:r>
              <w:rPr>
                <w:sz w:val="20"/>
                <w:szCs w:val="20"/>
              </w:rPr>
              <w:t>21 443,10</w:t>
            </w:r>
          </w:p>
        </w:tc>
        <w:tc>
          <w:tcPr>
            <w:tcW w:w="1320" w:type="dxa"/>
            <w:shd w:val="clear" w:color="auto" w:fill="FFFFFF"/>
            <w:noWrap/>
          </w:tcPr>
          <w:p w:rsidR="003731D1" w:rsidRDefault="003731D1" w:rsidP="00495989">
            <w:pPr>
              <w:jc w:val="right"/>
              <w:rPr>
                <w:sz w:val="20"/>
                <w:szCs w:val="20"/>
              </w:rPr>
            </w:pPr>
            <w:r>
              <w:rPr>
                <w:sz w:val="20"/>
                <w:szCs w:val="20"/>
              </w:rPr>
              <w:t>413,10</w:t>
            </w:r>
          </w:p>
        </w:tc>
      </w:tr>
      <w:tr w:rsidR="003731D1" w:rsidRPr="007C62B1" w:rsidTr="009A72CA">
        <w:trPr>
          <w:cantSplit/>
          <w:trHeight w:val="20"/>
        </w:trPr>
        <w:tc>
          <w:tcPr>
            <w:tcW w:w="4973" w:type="dxa"/>
            <w:shd w:val="clear" w:color="auto" w:fill="FFFFFF"/>
          </w:tcPr>
          <w:p w:rsidR="003731D1" w:rsidRPr="003731D1" w:rsidRDefault="003731D1" w:rsidP="005969D9">
            <w:pPr>
              <w:rPr>
                <w:sz w:val="20"/>
                <w:szCs w:val="20"/>
              </w:rPr>
            </w:pPr>
            <w:r w:rsidRPr="003731D1">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00" w:type="dxa"/>
            <w:shd w:val="clear" w:color="auto" w:fill="FFFFFF"/>
            <w:noWrap/>
          </w:tcPr>
          <w:p w:rsidR="003731D1" w:rsidRPr="003731D1" w:rsidRDefault="003731D1">
            <w:pPr>
              <w:jc w:val="center"/>
              <w:rPr>
                <w:sz w:val="20"/>
                <w:szCs w:val="20"/>
              </w:rPr>
            </w:pPr>
            <w:r w:rsidRPr="003731D1">
              <w:rPr>
                <w:sz w:val="20"/>
                <w:szCs w:val="20"/>
              </w:rPr>
              <w:t>15 1 01 00000</w:t>
            </w:r>
          </w:p>
        </w:tc>
        <w:tc>
          <w:tcPr>
            <w:tcW w:w="548" w:type="dxa"/>
            <w:shd w:val="clear" w:color="auto" w:fill="FFFFFF"/>
            <w:noWrap/>
          </w:tcPr>
          <w:p w:rsidR="003731D1" w:rsidRPr="003731D1" w:rsidRDefault="003731D1">
            <w:pPr>
              <w:jc w:val="center"/>
              <w:rPr>
                <w:sz w:val="20"/>
                <w:szCs w:val="20"/>
              </w:rPr>
            </w:pPr>
            <w:r w:rsidRPr="003731D1">
              <w:rPr>
                <w:sz w:val="20"/>
                <w:szCs w:val="20"/>
              </w:rPr>
              <w:t>000</w:t>
            </w:r>
          </w:p>
        </w:tc>
        <w:tc>
          <w:tcPr>
            <w:tcW w:w="1190" w:type="dxa"/>
            <w:shd w:val="clear" w:color="auto" w:fill="FFFFFF"/>
          </w:tcPr>
          <w:p w:rsidR="003731D1" w:rsidRPr="003731D1" w:rsidRDefault="003731D1">
            <w:pPr>
              <w:jc w:val="right"/>
              <w:rPr>
                <w:sz w:val="20"/>
                <w:szCs w:val="20"/>
              </w:rPr>
            </w:pPr>
            <w:r w:rsidRPr="003731D1">
              <w:rPr>
                <w:sz w:val="20"/>
                <w:szCs w:val="20"/>
              </w:rPr>
              <w:t>100,00</w:t>
            </w:r>
          </w:p>
        </w:tc>
        <w:tc>
          <w:tcPr>
            <w:tcW w:w="1320" w:type="dxa"/>
            <w:shd w:val="clear" w:color="auto" w:fill="FFFFFF"/>
            <w:noWrap/>
          </w:tcPr>
          <w:p w:rsidR="003731D1" w:rsidRPr="003731D1" w:rsidRDefault="003731D1">
            <w:pPr>
              <w:jc w:val="right"/>
              <w:rPr>
                <w:sz w:val="20"/>
                <w:szCs w:val="20"/>
              </w:rPr>
            </w:pPr>
            <w:r w:rsidRPr="003731D1">
              <w:rPr>
                <w:sz w:val="20"/>
                <w:szCs w:val="20"/>
              </w:rPr>
              <w:t>100,00</w:t>
            </w:r>
            <w:r w:rsidR="009A72CA">
              <w:rPr>
                <w:sz w:val="20"/>
                <w:szCs w:val="20"/>
              </w:rPr>
              <w:t>»;</w:t>
            </w:r>
          </w:p>
        </w:tc>
      </w:tr>
    </w:tbl>
    <w:p w:rsidR="00272713" w:rsidRDefault="00272713" w:rsidP="008C58A7">
      <w:pPr>
        <w:spacing w:line="252" w:lineRule="auto"/>
        <w:ind w:firstLine="709"/>
        <w:jc w:val="both"/>
        <w:rPr>
          <w:sz w:val="28"/>
          <w:szCs w:val="28"/>
        </w:rPr>
      </w:pPr>
      <w:r w:rsidRPr="00571F48">
        <w:rPr>
          <w:sz w:val="28"/>
          <w:szCs w:val="28"/>
        </w:rPr>
        <w:t xml:space="preserve">по строке «Расходы на реализацию мероприятий, направленных на повышение уровня безопасности жизнедеятельности города Ставрополя </w:t>
      </w:r>
      <w:r>
        <w:rPr>
          <w:sz w:val="28"/>
          <w:szCs w:val="28"/>
        </w:rPr>
        <w:br/>
      </w:r>
      <w:r w:rsidRPr="00571F48">
        <w:rPr>
          <w:sz w:val="28"/>
          <w:szCs w:val="28"/>
        </w:rPr>
        <w:t>15 1 01 20350 000</w:t>
      </w:r>
      <w:r w:rsidR="00545BEB">
        <w:rPr>
          <w:sz w:val="28"/>
          <w:szCs w:val="28"/>
        </w:rPr>
        <w:t>  413,10   413,10</w:t>
      </w:r>
      <w:r w:rsidRPr="00571F48">
        <w:rPr>
          <w:sz w:val="28"/>
          <w:szCs w:val="28"/>
        </w:rPr>
        <w:t>» цифры «</w:t>
      </w:r>
      <w:r w:rsidR="00545BEB">
        <w:rPr>
          <w:sz w:val="28"/>
          <w:szCs w:val="28"/>
        </w:rPr>
        <w:t>413,10  413,10</w:t>
      </w:r>
      <w:r w:rsidRPr="00571F48">
        <w:rPr>
          <w:sz w:val="28"/>
          <w:szCs w:val="28"/>
        </w:rPr>
        <w:t>» заменить цифрами «100</w:t>
      </w:r>
      <w:r>
        <w:rPr>
          <w:sz w:val="28"/>
          <w:szCs w:val="28"/>
        </w:rPr>
        <w:t>,00</w:t>
      </w:r>
      <w:r w:rsidRPr="00571F48">
        <w:rPr>
          <w:sz w:val="28"/>
          <w:szCs w:val="28"/>
        </w:rPr>
        <w:t xml:space="preserve">  100</w:t>
      </w:r>
      <w:r>
        <w:rPr>
          <w:sz w:val="28"/>
          <w:szCs w:val="28"/>
        </w:rPr>
        <w:t>,00</w:t>
      </w:r>
      <w:r w:rsidRPr="00571F48">
        <w:rPr>
          <w:sz w:val="28"/>
          <w:szCs w:val="28"/>
        </w:rPr>
        <w:t>»;</w:t>
      </w:r>
    </w:p>
    <w:p w:rsidR="00272713" w:rsidRDefault="00272713" w:rsidP="008C58A7">
      <w:pPr>
        <w:spacing w:line="252" w:lineRule="auto"/>
        <w:ind w:firstLine="709"/>
        <w:jc w:val="both"/>
        <w:rPr>
          <w:sz w:val="28"/>
          <w:szCs w:val="28"/>
        </w:rPr>
      </w:pPr>
      <w:r w:rsidRPr="00571F48">
        <w:rPr>
          <w:sz w:val="28"/>
          <w:szCs w:val="28"/>
        </w:rPr>
        <w:t>по строке «Иные закупки товаров, работ и услуг для обеспечения государственных (муниципальных) нужд 15</w:t>
      </w:r>
      <w:r>
        <w:rPr>
          <w:sz w:val="28"/>
          <w:szCs w:val="28"/>
        </w:rPr>
        <w:t> </w:t>
      </w:r>
      <w:r w:rsidRPr="00571F48">
        <w:rPr>
          <w:sz w:val="28"/>
          <w:szCs w:val="28"/>
        </w:rPr>
        <w:t>1</w:t>
      </w:r>
      <w:r>
        <w:rPr>
          <w:sz w:val="28"/>
          <w:szCs w:val="28"/>
        </w:rPr>
        <w:t> </w:t>
      </w:r>
      <w:r w:rsidRPr="00571F48">
        <w:rPr>
          <w:sz w:val="28"/>
          <w:szCs w:val="28"/>
        </w:rPr>
        <w:t>01</w:t>
      </w:r>
      <w:r>
        <w:rPr>
          <w:sz w:val="28"/>
          <w:szCs w:val="28"/>
        </w:rPr>
        <w:t> </w:t>
      </w:r>
      <w:r w:rsidRPr="00571F48">
        <w:rPr>
          <w:sz w:val="28"/>
          <w:szCs w:val="28"/>
        </w:rPr>
        <w:t xml:space="preserve">20350 240 </w:t>
      </w:r>
      <w:r>
        <w:rPr>
          <w:sz w:val="28"/>
          <w:szCs w:val="28"/>
        </w:rPr>
        <w:t>336,60  336,60</w:t>
      </w:r>
      <w:r w:rsidRPr="00571F48">
        <w:rPr>
          <w:sz w:val="28"/>
          <w:szCs w:val="28"/>
        </w:rPr>
        <w:t>» цифры «</w:t>
      </w:r>
      <w:r>
        <w:rPr>
          <w:sz w:val="28"/>
          <w:szCs w:val="28"/>
        </w:rPr>
        <w:t>336,60  336,60</w:t>
      </w:r>
      <w:r w:rsidRPr="00571F48">
        <w:rPr>
          <w:sz w:val="28"/>
          <w:szCs w:val="28"/>
        </w:rPr>
        <w:t>»  заменить цифрами «100</w:t>
      </w:r>
      <w:r>
        <w:rPr>
          <w:sz w:val="28"/>
          <w:szCs w:val="28"/>
        </w:rPr>
        <w:t>,00</w:t>
      </w:r>
      <w:r w:rsidRPr="00571F48">
        <w:rPr>
          <w:sz w:val="28"/>
          <w:szCs w:val="28"/>
        </w:rPr>
        <w:t xml:space="preserve">  100</w:t>
      </w:r>
      <w:r>
        <w:rPr>
          <w:sz w:val="28"/>
          <w:szCs w:val="28"/>
        </w:rPr>
        <w:t>,00</w:t>
      </w:r>
      <w:r w:rsidRPr="00571F48">
        <w:rPr>
          <w:sz w:val="28"/>
          <w:szCs w:val="28"/>
        </w:rPr>
        <w:t>»;</w:t>
      </w:r>
    </w:p>
    <w:p w:rsidR="00D73487" w:rsidRPr="00FE5CD5" w:rsidRDefault="00D73487" w:rsidP="008C58A7">
      <w:pPr>
        <w:spacing w:line="252" w:lineRule="auto"/>
        <w:ind w:firstLine="709"/>
        <w:jc w:val="both"/>
        <w:rPr>
          <w:sz w:val="28"/>
          <w:szCs w:val="28"/>
        </w:rPr>
      </w:pPr>
      <w:r w:rsidRPr="00FE5CD5">
        <w:rPr>
          <w:sz w:val="28"/>
          <w:szCs w:val="28"/>
        </w:rPr>
        <w:t>строк</w:t>
      </w:r>
      <w:r>
        <w:rPr>
          <w:sz w:val="28"/>
          <w:szCs w:val="28"/>
        </w:rPr>
        <w:t>у</w:t>
      </w:r>
    </w:p>
    <w:tbl>
      <w:tblPr>
        <w:tblW w:w="9431" w:type="dxa"/>
        <w:tblInd w:w="97" w:type="dxa"/>
        <w:tblLook w:val="00A0" w:firstRow="1" w:lastRow="0" w:firstColumn="1" w:lastColumn="0" w:noHBand="0" w:noVBand="0"/>
      </w:tblPr>
      <w:tblGrid>
        <w:gridCol w:w="4973"/>
        <w:gridCol w:w="1400"/>
        <w:gridCol w:w="548"/>
        <w:gridCol w:w="1190"/>
        <w:gridCol w:w="1320"/>
      </w:tblGrid>
      <w:tr w:rsidR="00860425" w:rsidRPr="007C62B1" w:rsidTr="00495989">
        <w:trPr>
          <w:cantSplit/>
          <w:trHeight w:val="20"/>
        </w:trPr>
        <w:tc>
          <w:tcPr>
            <w:tcW w:w="4973" w:type="dxa"/>
            <w:shd w:val="clear" w:color="auto" w:fill="FFFFFF"/>
          </w:tcPr>
          <w:p w:rsidR="00860425" w:rsidRDefault="00860425">
            <w:pPr>
              <w:rPr>
                <w:sz w:val="20"/>
                <w:szCs w:val="20"/>
              </w:rPr>
            </w:pPr>
            <w:r>
              <w:rPr>
                <w:sz w:val="20"/>
                <w:szCs w:val="20"/>
              </w:rPr>
              <w:t>«Субсидии бюджетным учреждениям</w:t>
            </w:r>
          </w:p>
        </w:tc>
        <w:tc>
          <w:tcPr>
            <w:tcW w:w="1400" w:type="dxa"/>
            <w:shd w:val="clear" w:color="auto" w:fill="FFFFFF"/>
            <w:noWrap/>
          </w:tcPr>
          <w:p w:rsidR="00860425" w:rsidRDefault="00860425">
            <w:pPr>
              <w:jc w:val="center"/>
              <w:rPr>
                <w:sz w:val="20"/>
                <w:szCs w:val="20"/>
              </w:rPr>
            </w:pPr>
            <w:r>
              <w:rPr>
                <w:sz w:val="20"/>
                <w:szCs w:val="20"/>
              </w:rPr>
              <w:t>15 1 01 20350</w:t>
            </w:r>
          </w:p>
        </w:tc>
        <w:tc>
          <w:tcPr>
            <w:tcW w:w="548" w:type="dxa"/>
            <w:shd w:val="clear" w:color="auto" w:fill="FFFFFF"/>
            <w:noWrap/>
          </w:tcPr>
          <w:p w:rsidR="00860425" w:rsidRDefault="00860425">
            <w:pPr>
              <w:jc w:val="center"/>
              <w:rPr>
                <w:sz w:val="20"/>
                <w:szCs w:val="20"/>
              </w:rPr>
            </w:pPr>
            <w:r>
              <w:rPr>
                <w:sz w:val="20"/>
                <w:szCs w:val="20"/>
              </w:rPr>
              <w:t>610</w:t>
            </w:r>
          </w:p>
        </w:tc>
        <w:tc>
          <w:tcPr>
            <w:tcW w:w="1190" w:type="dxa"/>
            <w:shd w:val="clear" w:color="auto" w:fill="FFFFFF"/>
          </w:tcPr>
          <w:p w:rsidR="00860425" w:rsidRDefault="00860425">
            <w:pPr>
              <w:jc w:val="right"/>
              <w:rPr>
                <w:sz w:val="20"/>
                <w:szCs w:val="20"/>
              </w:rPr>
            </w:pPr>
            <w:r>
              <w:rPr>
                <w:sz w:val="20"/>
                <w:szCs w:val="20"/>
              </w:rPr>
              <w:t>76,50</w:t>
            </w:r>
          </w:p>
        </w:tc>
        <w:tc>
          <w:tcPr>
            <w:tcW w:w="1320" w:type="dxa"/>
            <w:shd w:val="clear" w:color="auto" w:fill="FFFFFF"/>
            <w:noWrap/>
          </w:tcPr>
          <w:p w:rsidR="00860425" w:rsidRDefault="00860425">
            <w:pPr>
              <w:jc w:val="right"/>
              <w:rPr>
                <w:sz w:val="20"/>
                <w:szCs w:val="20"/>
              </w:rPr>
            </w:pPr>
            <w:r>
              <w:rPr>
                <w:sz w:val="20"/>
                <w:szCs w:val="20"/>
              </w:rPr>
              <w:t>76,50»</w:t>
            </w:r>
          </w:p>
        </w:tc>
      </w:tr>
    </w:tbl>
    <w:p w:rsidR="00272713" w:rsidRPr="00170688" w:rsidRDefault="00170688" w:rsidP="00170688">
      <w:pPr>
        <w:jc w:val="both"/>
        <w:rPr>
          <w:sz w:val="28"/>
          <w:szCs w:val="28"/>
        </w:rPr>
      </w:pPr>
      <w:r w:rsidRPr="00170688">
        <w:rPr>
          <w:sz w:val="28"/>
          <w:szCs w:val="28"/>
        </w:rPr>
        <w:t>исключить;</w:t>
      </w:r>
    </w:p>
    <w:p w:rsidR="00592B93" w:rsidRDefault="00592B93" w:rsidP="00592B93">
      <w:pPr>
        <w:ind w:firstLine="709"/>
        <w:jc w:val="both"/>
        <w:rPr>
          <w:sz w:val="28"/>
          <w:szCs w:val="28"/>
          <w:highlight w:val="yellow"/>
        </w:rPr>
      </w:pPr>
      <w:r w:rsidRPr="00FE5CD5">
        <w:rPr>
          <w:sz w:val="28"/>
          <w:szCs w:val="28"/>
        </w:rPr>
        <w:t>строк</w:t>
      </w:r>
      <w:r>
        <w:rPr>
          <w:sz w:val="28"/>
          <w:szCs w:val="28"/>
        </w:rPr>
        <w:t>и</w:t>
      </w:r>
    </w:p>
    <w:tbl>
      <w:tblPr>
        <w:tblW w:w="9431" w:type="dxa"/>
        <w:tblInd w:w="97" w:type="dxa"/>
        <w:tblLook w:val="00A0" w:firstRow="1" w:lastRow="0" w:firstColumn="1" w:lastColumn="0" w:noHBand="0" w:noVBand="0"/>
      </w:tblPr>
      <w:tblGrid>
        <w:gridCol w:w="4973"/>
        <w:gridCol w:w="1400"/>
        <w:gridCol w:w="548"/>
        <w:gridCol w:w="1190"/>
        <w:gridCol w:w="1320"/>
      </w:tblGrid>
      <w:tr w:rsidR="00F13443" w:rsidRPr="007C62B1" w:rsidTr="00495989">
        <w:trPr>
          <w:cantSplit/>
          <w:trHeight w:val="205"/>
        </w:trPr>
        <w:tc>
          <w:tcPr>
            <w:tcW w:w="4973" w:type="dxa"/>
            <w:shd w:val="clear" w:color="auto" w:fill="FFFFFF"/>
          </w:tcPr>
          <w:p w:rsidR="00F13443" w:rsidRDefault="00F13443">
            <w:pPr>
              <w:rPr>
                <w:sz w:val="20"/>
                <w:szCs w:val="20"/>
              </w:rPr>
            </w:pPr>
            <w:r>
              <w:rPr>
                <w:sz w:val="20"/>
                <w:szCs w:val="20"/>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1400" w:type="dxa"/>
            <w:shd w:val="clear" w:color="auto" w:fill="FFFFFF"/>
            <w:noWrap/>
          </w:tcPr>
          <w:p w:rsidR="00F13443" w:rsidRDefault="00F13443">
            <w:pPr>
              <w:jc w:val="center"/>
              <w:rPr>
                <w:sz w:val="20"/>
                <w:szCs w:val="20"/>
              </w:rPr>
            </w:pPr>
            <w:r>
              <w:rPr>
                <w:sz w:val="20"/>
                <w:szCs w:val="20"/>
              </w:rPr>
              <w:t>15 1 02 00000</w:t>
            </w:r>
          </w:p>
        </w:tc>
        <w:tc>
          <w:tcPr>
            <w:tcW w:w="548" w:type="dxa"/>
            <w:shd w:val="clear" w:color="auto" w:fill="FFFFFF"/>
            <w:noWrap/>
          </w:tcPr>
          <w:p w:rsidR="00F13443" w:rsidRDefault="00F13443">
            <w:pPr>
              <w:jc w:val="center"/>
              <w:rPr>
                <w:sz w:val="20"/>
                <w:szCs w:val="20"/>
              </w:rPr>
            </w:pPr>
            <w:r>
              <w:rPr>
                <w:sz w:val="20"/>
                <w:szCs w:val="20"/>
              </w:rPr>
              <w:t>000</w:t>
            </w:r>
          </w:p>
        </w:tc>
        <w:tc>
          <w:tcPr>
            <w:tcW w:w="1190" w:type="dxa"/>
            <w:shd w:val="clear" w:color="auto" w:fill="FFFFFF"/>
          </w:tcPr>
          <w:p w:rsidR="00F13443" w:rsidRDefault="00F13443">
            <w:pPr>
              <w:jc w:val="right"/>
              <w:rPr>
                <w:sz w:val="20"/>
                <w:szCs w:val="20"/>
              </w:rPr>
            </w:pPr>
            <w:r>
              <w:rPr>
                <w:sz w:val="20"/>
                <w:szCs w:val="20"/>
              </w:rPr>
              <w:t>21 030,00</w:t>
            </w:r>
          </w:p>
        </w:tc>
        <w:tc>
          <w:tcPr>
            <w:tcW w:w="1320" w:type="dxa"/>
            <w:shd w:val="clear" w:color="auto" w:fill="FFFFFF"/>
            <w:noWrap/>
          </w:tcPr>
          <w:p w:rsidR="00F13443" w:rsidRDefault="00F13443">
            <w:pPr>
              <w:jc w:val="right"/>
              <w:rPr>
                <w:sz w:val="20"/>
                <w:szCs w:val="20"/>
              </w:rPr>
            </w:pPr>
            <w:r>
              <w:rPr>
                <w:sz w:val="20"/>
                <w:szCs w:val="20"/>
              </w:rPr>
              <w:t>0,00</w:t>
            </w:r>
          </w:p>
        </w:tc>
      </w:tr>
      <w:tr w:rsidR="00F13443" w:rsidRPr="007C62B1" w:rsidTr="00495989">
        <w:trPr>
          <w:cantSplit/>
          <w:trHeight w:val="20"/>
        </w:trPr>
        <w:tc>
          <w:tcPr>
            <w:tcW w:w="4973" w:type="dxa"/>
            <w:shd w:val="clear" w:color="auto" w:fill="FFFFFF"/>
          </w:tcPr>
          <w:p w:rsidR="00F13443" w:rsidRDefault="00F13443">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00" w:type="dxa"/>
            <w:shd w:val="clear" w:color="auto" w:fill="FFFFFF"/>
            <w:noWrap/>
          </w:tcPr>
          <w:p w:rsidR="00F13443" w:rsidRDefault="00F13443">
            <w:pPr>
              <w:jc w:val="center"/>
              <w:rPr>
                <w:sz w:val="20"/>
                <w:szCs w:val="20"/>
              </w:rPr>
            </w:pPr>
            <w:r>
              <w:rPr>
                <w:sz w:val="20"/>
                <w:szCs w:val="20"/>
              </w:rPr>
              <w:t>15 1 02 20350</w:t>
            </w:r>
          </w:p>
        </w:tc>
        <w:tc>
          <w:tcPr>
            <w:tcW w:w="548" w:type="dxa"/>
            <w:shd w:val="clear" w:color="auto" w:fill="FFFFFF"/>
            <w:noWrap/>
          </w:tcPr>
          <w:p w:rsidR="00F13443" w:rsidRDefault="00F13443">
            <w:pPr>
              <w:jc w:val="center"/>
              <w:rPr>
                <w:sz w:val="20"/>
                <w:szCs w:val="20"/>
              </w:rPr>
            </w:pPr>
            <w:r>
              <w:rPr>
                <w:sz w:val="20"/>
                <w:szCs w:val="20"/>
              </w:rPr>
              <w:t>000</w:t>
            </w:r>
          </w:p>
        </w:tc>
        <w:tc>
          <w:tcPr>
            <w:tcW w:w="1190" w:type="dxa"/>
            <w:shd w:val="clear" w:color="auto" w:fill="FFFFFF"/>
          </w:tcPr>
          <w:p w:rsidR="00F13443" w:rsidRDefault="00F13443">
            <w:pPr>
              <w:jc w:val="right"/>
              <w:rPr>
                <w:sz w:val="20"/>
                <w:szCs w:val="20"/>
              </w:rPr>
            </w:pPr>
            <w:r>
              <w:rPr>
                <w:sz w:val="20"/>
                <w:szCs w:val="20"/>
              </w:rPr>
              <w:t>21 030,00</w:t>
            </w:r>
          </w:p>
        </w:tc>
        <w:tc>
          <w:tcPr>
            <w:tcW w:w="1320" w:type="dxa"/>
            <w:shd w:val="clear" w:color="auto" w:fill="FFFFFF"/>
            <w:noWrap/>
          </w:tcPr>
          <w:p w:rsidR="00F13443" w:rsidRDefault="00F13443">
            <w:pPr>
              <w:jc w:val="right"/>
              <w:rPr>
                <w:sz w:val="20"/>
                <w:szCs w:val="20"/>
              </w:rPr>
            </w:pPr>
            <w:r>
              <w:rPr>
                <w:sz w:val="20"/>
                <w:szCs w:val="20"/>
              </w:rPr>
              <w:t>0,00</w:t>
            </w:r>
          </w:p>
        </w:tc>
      </w:tr>
      <w:tr w:rsidR="00F13443" w:rsidRPr="007C62B1" w:rsidTr="00495989">
        <w:trPr>
          <w:cantSplit/>
          <w:trHeight w:val="20"/>
        </w:trPr>
        <w:tc>
          <w:tcPr>
            <w:tcW w:w="4973" w:type="dxa"/>
            <w:shd w:val="clear" w:color="auto" w:fill="FFFFFF"/>
          </w:tcPr>
          <w:p w:rsidR="00F13443" w:rsidRDefault="00F13443">
            <w:pPr>
              <w:rPr>
                <w:sz w:val="20"/>
                <w:szCs w:val="20"/>
              </w:rPr>
            </w:pPr>
            <w:r>
              <w:rPr>
                <w:sz w:val="20"/>
                <w:szCs w:val="20"/>
              </w:rPr>
              <w:t>Субсидии бюджетным учреждениям</w:t>
            </w:r>
          </w:p>
        </w:tc>
        <w:tc>
          <w:tcPr>
            <w:tcW w:w="1400" w:type="dxa"/>
            <w:shd w:val="clear" w:color="auto" w:fill="FFFFFF"/>
            <w:noWrap/>
          </w:tcPr>
          <w:p w:rsidR="00F13443" w:rsidRDefault="00F13443">
            <w:pPr>
              <w:jc w:val="center"/>
              <w:rPr>
                <w:sz w:val="20"/>
                <w:szCs w:val="20"/>
              </w:rPr>
            </w:pPr>
            <w:r>
              <w:rPr>
                <w:sz w:val="20"/>
                <w:szCs w:val="20"/>
              </w:rPr>
              <w:t>15 1 02 20350</w:t>
            </w:r>
          </w:p>
        </w:tc>
        <w:tc>
          <w:tcPr>
            <w:tcW w:w="548" w:type="dxa"/>
            <w:shd w:val="clear" w:color="auto" w:fill="FFFFFF"/>
            <w:noWrap/>
          </w:tcPr>
          <w:p w:rsidR="00F13443" w:rsidRDefault="00F13443">
            <w:pPr>
              <w:jc w:val="center"/>
              <w:rPr>
                <w:sz w:val="20"/>
                <w:szCs w:val="20"/>
              </w:rPr>
            </w:pPr>
            <w:r>
              <w:rPr>
                <w:sz w:val="20"/>
                <w:szCs w:val="20"/>
              </w:rPr>
              <w:t>610</w:t>
            </w:r>
          </w:p>
        </w:tc>
        <w:tc>
          <w:tcPr>
            <w:tcW w:w="1190" w:type="dxa"/>
            <w:shd w:val="clear" w:color="auto" w:fill="FFFFFF"/>
          </w:tcPr>
          <w:p w:rsidR="00F13443" w:rsidRDefault="00F13443">
            <w:pPr>
              <w:jc w:val="right"/>
              <w:rPr>
                <w:sz w:val="20"/>
                <w:szCs w:val="20"/>
              </w:rPr>
            </w:pPr>
            <w:r>
              <w:rPr>
                <w:sz w:val="20"/>
                <w:szCs w:val="20"/>
              </w:rPr>
              <w:t>21 030,00</w:t>
            </w:r>
          </w:p>
        </w:tc>
        <w:tc>
          <w:tcPr>
            <w:tcW w:w="1320" w:type="dxa"/>
            <w:shd w:val="clear" w:color="auto" w:fill="FFFFFF"/>
            <w:noWrap/>
          </w:tcPr>
          <w:p w:rsidR="00F13443" w:rsidRDefault="00F13443">
            <w:pPr>
              <w:jc w:val="right"/>
              <w:rPr>
                <w:sz w:val="20"/>
                <w:szCs w:val="20"/>
              </w:rPr>
            </w:pPr>
            <w:r>
              <w:rPr>
                <w:sz w:val="20"/>
                <w:szCs w:val="20"/>
              </w:rPr>
              <w:t>0,00»</w:t>
            </w:r>
          </w:p>
        </w:tc>
      </w:tr>
    </w:tbl>
    <w:p w:rsidR="00592B93" w:rsidRDefault="00592B93" w:rsidP="00592B93">
      <w:pPr>
        <w:jc w:val="both"/>
        <w:rPr>
          <w:sz w:val="28"/>
          <w:szCs w:val="28"/>
        </w:rPr>
      </w:pPr>
      <w:r w:rsidRPr="00FE5CD5">
        <w:rPr>
          <w:sz w:val="28"/>
          <w:szCs w:val="28"/>
        </w:rPr>
        <w:t>изложить в следующей редакции:</w:t>
      </w:r>
    </w:p>
    <w:tbl>
      <w:tblPr>
        <w:tblW w:w="9431" w:type="dxa"/>
        <w:tblInd w:w="97" w:type="dxa"/>
        <w:tblLook w:val="00A0" w:firstRow="1" w:lastRow="0" w:firstColumn="1" w:lastColumn="0" w:noHBand="0" w:noVBand="0"/>
      </w:tblPr>
      <w:tblGrid>
        <w:gridCol w:w="4973"/>
        <w:gridCol w:w="1400"/>
        <w:gridCol w:w="548"/>
        <w:gridCol w:w="1190"/>
        <w:gridCol w:w="1320"/>
      </w:tblGrid>
      <w:tr w:rsidR="00F32992" w:rsidRPr="007C62B1" w:rsidTr="00495989">
        <w:trPr>
          <w:cantSplit/>
          <w:trHeight w:val="205"/>
        </w:trPr>
        <w:tc>
          <w:tcPr>
            <w:tcW w:w="4973" w:type="dxa"/>
            <w:shd w:val="clear" w:color="auto" w:fill="FFFFFF"/>
          </w:tcPr>
          <w:p w:rsidR="00F32992" w:rsidRPr="00F32992" w:rsidRDefault="00F32992">
            <w:pPr>
              <w:rPr>
                <w:sz w:val="20"/>
                <w:szCs w:val="20"/>
              </w:rPr>
            </w:pPr>
            <w:r>
              <w:rPr>
                <w:sz w:val="20"/>
                <w:szCs w:val="20"/>
              </w:rPr>
              <w:t>«</w:t>
            </w:r>
            <w:r w:rsidRPr="00F32992">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00" w:type="dxa"/>
            <w:shd w:val="clear" w:color="auto" w:fill="FFFFFF"/>
            <w:noWrap/>
          </w:tcPr>
          <w:p w:rsidR="00F32992" w:rsidRPr="00F32992" w:rsidRDefault="00F32992">
            <w:pPr>
              <w:jc w:val="center"/>
              <w:rPr>
                <w:sz w:val="20"/>
                <w:szCs w:val="20"/>
              </w:rPr>
            </w:pPr>
            <w:r w:rsidRPr="00F32992">
              <w:rPr>
                <w:sz w:val="20"/>
                <w:szCs w:val="20"/>
              </w:rPr>
              <w:t>15 1 02 00000</w:t>
            </w:r>
          </w:p>
        </w:tc>
        <w:tc>
          <w:tcPr>
            <w:tcW w:w="548" w:type="dxa"/>
            <w:shd w:val="clear" w:color="auto" w:fill="FFFFFF"/>
            <w:noWrap/>
          </w:tcPr>
          <w:p w:rsidR="00F32992" w:rsidRPr="00F32992" w:rsidRDefault="00F32992">
            <w:pPr>
              <w:jc w:val="center"/>
              <w:rPr>
                <w:sz w:val="20"/>
                <w:szCs w:val="20"/>
              </w:rPr>
            </w:pPr>
            <w:r w:rsidRPr="00F32992">
              <w:rPr>
                <w:sz w:val="20"/>
                <w:szCs w:val="20"/>
              </w:rPr>
              <w:t>000</w:t>
            </w:r>
          </w:p>
        </w:tc>
        <w:tc>
          <w:tcPr>
            <w:tcW w:w="1190" w:type="dxa"/>
            <w:shd w:val="clear" w:color="auto" w:fill="FFFFFF"/>
          </w:tcPr>
          <w:p w:rsidR="00F32992" w:rsidRDefault="00F32992">
            <w:pPr>
              <w:jc w:val="right"/>
              <w:rPr>
                <w:sz w:val="20"/>
                <w:szCs w:val="20"/>
              </w:rPr>
            </w:pPr>
            <w:r>
              <w:rPr>
                <w:sz w:val="20"/>
                <w:szCs w:val="20"/>
              </w:rPr>
              <w:t>185,30</w:t>
            </w:r>
          </w:p>
        </w:tc>
        <w:tc>
          <w:tcPr>
            <w:tcW w:w="1320" w:type="dxa"/>
            <w:shd w:val="clear" w:color="auto" w:fill="FFFFFF"/>
            <w:noWrap/>
          </w:tcPr>
          <w:p w:rsidR="00F32992" w:rsidRDefault="00F32992">
            <w:pPr>
              <w:jc w:val="right"/>
              <w:rPr>
                <w:sz w:val="20"/>
                <w:szCs w:val="20"/>
              </w:rPr>
            </w:pPr>
            <w:r>
              <w:rPr>
                <w:sz w:val="20"/>
                <w:szCs w:val="20"/>
              </w:rPr>
              <w:t>185,30</w:t>
            </w:r>
          </w:p>
        </w:tc>
      </w:tr>
      <w:tr w:rsidR="00F32992" w:rsidRPr="007C62B1" w:rsidTr="00495989">
        <w:trPr>
          <w:cantSplit/>
          <w:trHeight w:val="20"/>
        </w:trPr>
        <w:tc>
          <w:tcPr>
            <w:tcW w:w="4973" w:type="dxa"/>
            <w:shd w:val="clear" w:color="auto" w:fill="FFFFFF"/>
          </w:tcPr>
          <w:p w:rsidR="00F32992" w:rsidRPr="00F32992" w:rsidRDefault="00F32992">
            <w:pPr>
              <w:rPr>
                <w:sz w:val="20"/>
                <w:szCs w:val="20"/>
              </w:rPr>
            </w:pPr>
            <w:r w:rsidRPr="00F32992">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00" w:type="dxa"/>
            <w:shd w:val="clear" w:color="auto" w:fill="FFFFFF"/>
            <w:noWrap/>
          </w:tcPr>
          <w:p w:rsidR="00F32992" w:rsidRPr="00F32992" w:rsidRDefault="00F32992">
            <w:pPr>
              <w:jc w:val="center"/>
              <w:rPr>
                <w:sz w:val="20"/>
                <w:szCs w:val="20"/>
              </w:rPr>
            </w:pPr>
            <w:r w:rsidRPr="00F32992">
              <w:rPr>
                <w:sz w:val="20"/>
                <w:szCs w:val="20"/>
              </w:rPr>
              <w:t>15 1 02 20350</w:t>
            </w:r>
          </w:p>
        </w:tc>
        <w:tc>
          <w:tcPr>
            <w:tcW w:w="548" w:type="dxa"/>
            <w:shd w:val="clear" w:color="auto" w:fill="FFFFFF"/>
            <w:noWrap/>
          </w:tcPr>
          <w:p w:rsidR="00F32992" w:rsidRPr="00F32992" w:rsidRDefault="00F32992">
            <w:pPr>
              <w:jc w:val="center"/>
              <w:rPr>
                <w:sz w:val="20"/>
                <w:szCs w:val="20"/>
              </w:rPr>
            </w:pPr>
            <w:r w:rsidRPr="00F32992">
              <w:rPr>
                <w:sz w:val="20"/>
                <w:szCs w:val="20"/>
              </w:rPr>
              <w:t>000</w:t>
            </w:r>
          </w:p>
        </w:tc>
        <w:tc>
          <w:tcPr>
            <w:tcW w:w="1190" w:type="dxa"/>
            <w:shd w:val="clear" w:color="auto" w:fill="FFFFFF"/>
          </w:tcPr>
          <w:p w:rsidR="00F32992" w:rsidRDefault="00F32992">
            <w:pPr>
              <w:jc w:val="right"/>
              <w:rPr>
                <w:sz w:val="20"/>
                <w:szCs w:val="20"/>
              </w:rPr>
            </w:pPr>
            <w:r>
              <w:rPr>
                <w:sz w:val="20"/>
                <w:szCs w:val="20"/>
              </w:rPr>
              <w:t>185,30</w:t>
            </w:r>
          </w:p>
        </w:tc>
        <w:tc>
          <w:tcPr>
            <w:tcW w:w="1320" w:type="dxa"/>
            <w:shd w:val="clear" w:color="auto" w:fill="FFFFFF"/>
            <w:noWrap/>
          </w:tcPr>
          <w:p w:rsidR="00F32992" w:rsidRDefault="00F32992">
            <w:pPr>
              <w:jc w:val="right"/>
              <w:rPr>
                <w:sz w:val="20"/>
                <w:szCs w:val="20"/>
              </w:rPr>
            </w:pPr>
            <w:r>
              <w:rPr>
                <w:sz w:val="20"/>
                <w:szCs w:val="20"/>
              </w:rPr>
              <w:t>185,30</w:t>
            </w:r>
          </w:p>
        </w:tc>
      </w:tr>
      <w:tr w:rsidR="00F32992" w:rsidRPr="007C62B1" w:rsidTr="00495989">
        <w:trPr>
          <w:cantSplit/>
          <w:trHeight w:val="20"/>
        </w:trPr>
        <w:tc>
          <w:tcPr>
            <w:tcW w:w="4973" w:type="dxa"/>
            <w:shd w:val="clear" w:color="auto" w:fill="FFFFFF"/>
          </w:tcPr>
          <w:p w:rsidR="00F32992" w:rsidRPr="00F32992" w:rsidRDefault="00F32992">
            <w:pPr>
              <w:rPr>
                <w:sz w:val="20"/>
                <w:szCs w:val="20"/>
              </w:rPr>
            </w:pPr>
            <w:r w:rsidRPr="00F32992">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F32992" w:rsidRPr="00F32992" w:rsidRDefault="00F32992">
            <w:pPr>
              <w:jc w:val="center"/>
              <w:rPr>
                <w:sz w:val="20"/>
                <w:szCs w:val="20"/>
              </w:rPr>
            </w:pPr>
            <w:r w:rsidRPr="00F32992">
              <w:rPr>
                <w:sz w:val="20"/>
                <w:szCs w:val="20"/>
              </w:rPr>
              <w:t>15 1 02 20350</w:t>
            </w:r>
          </w:p>
        </w:tc>
        <w:tc>
          <w:tcPr>
            <w:tcW w:w="548" w:type="dxa"/>
            <w:shd w:val="clear" w:color="auto" w:fill="FFFFFF"/>
            <w:noWrap/>
          </w:tcPr>
          <w:p w:rsidR="00F32992" w:rsidRPr="00F32992" w:rsidRDefault="00F32992">
            <w:pPr>
              <w:jc w:val="center"/>
              <w:rPr>
                <w:sz w:val="20"/>
                <w:szCs w:val="20"/>
              </w:rPr>
            </w:pPr>
            <w:r w:rsidRPr="00F32992">
              <w:rPr>
                <w:sz w:val="20"/>
                <w:szCs w:val="20"/>
              </w:rPr>
              <w:t>240</w:t>
            </w:r>
          </w:p>
        </w:tc>
        <w:tc>
          <w:tcPr>
            <w:tcW w:w="1190" w:type="dxa"/>
            <w:shd w:val="clear" w:color="auto" w:fill="FFFFFF"/>
          </w:tcPr>
          <w:p w:rsidR="00F32992" w:rsidRDefault="00F32992">
            <w:pPr>
              <w:jc w:val="right"/>
              <w:rPr>
                <w:sz w:val="20"/>
                <w:szCs w:val="20"/>
              </w:rPr>
            </w:pPr>
            <w:r>
              <w:rPr>
                <w:sz w:val="20"/>
                <w:szCs w:val="20"/>
              </w:rPr>
              <w:t>185,30</w:t>
            </w:r>
          </w:p>
        </w:tc>
        <w:tc>
          <w:tcPr>
            <w:tcW w:w="1320" w:type="dxa"/>
            <w:shd w:val="clear" w:color="auto" w:fill="FFFFFF"/>
            <w:noWrap/>
          </w:tcPr>
          <w:p w:rsidR="00F32992" w:rsidRDefault="00F32992" w:rsidP="00F32992">
            <w:pPr>
              <w:ind w:right="-44"/>
              <w:jc w:val="right"/>
              <w:rPr>
                <w:sz w:val="20"/>
                <w:szCs w:val="20"/>
              </w:rPr>
            </w:pPr>
            <w:r>
              <w:rPr>
                <w:sz w:val="20"/>
                <w:szCs w:val="20"/>
              </w:rPr>
              <w:t>185,30»;</w:t>
            </w:r>
          </w:p>
        </w:tc>
      </w:tr>
    </w:tbl>
    <w:p w:rsidR="00612ABD" w:rsidRDefault="00612ABD" w:rsidP="00612ABD">
      <w:pPr>
        <w:ind w:firstLine="709"/>
        <w:jc w:val="both"/>
        <w:rPr>
          <w:sz w:val="28"/>
          <w:szCs w:val="28"/>
          <w:highlight w:val="yellow"/>
        </w:rPr>
      </w:pPr>
      <w:r>
        <w:rPr>
          <w:sz w:val="28"/>
          <w:szCs w:val="28"/>
        </w:rPr>
        <w:t xml:space="preserve">после </w:t>
      </w:r>
      <w:r w:rsidRPr="00FE5CD5">
        <w:rPr>
          <w:sz w:val="28"/>
          <w:szCs w:val="28"/>
        </w:rPr>
        <w:t>строк</w:t>
      </w:r>
      <w:r>
        <w:rPr>
          <w:sz w:val="28"/>
          <w:szCs w:val="28"/>
        </w:rPr>
        <w:t>и</w:t>
      </w:r>
    </w:p>
    <w:tbl>
      <w:tblPr>
        <w:tblW w:w="9431" w:type="dxa"/>
        <w:tblInd w:w="97" w:type="dxa"/>
        <w:tblLook w:val="00A0" w:firstRow="1" w:lastRow="0" w:firstColumn="1" w:lastColumn="0" w:noHBand="0" w:noVBand="0"/>
      </w:tblPr>
      <w:tblGrid>
        <w:gridCol w:w="4973"/>
        <w:gridCol w:w="1400"/>
        <w:gridCol w:w="548"/>
        <w:gridCol w:w="1190"/>
        <w:gridCol w:w="1320"/>
      </w:tblGrid>
      <w:tr w:rsidR="00612ABD" w:rsidRPr="007C62B1" w:rsidTr="00495989">
        <w:trPr>
          <w:cantSplit/>
          <w:trHeight w:val="205"/>
        </w:trPr>
        <w:tc>
          <w:tcPr>
            <w:tcW w:w="4973" w:type="dxa"/>
            <w:shd w:val="clear" w:color="auto" w:fill="FFFFFF"/>
          </w:tcPr>
          <w:p w:rsidR="00612ABD" w:rsidRPr="00F32992" w:rsidRDefault="00612ABD" w:rsidP="00495989">
            <w:pPr>
              <w:rPr>
                <w:sz w:val="20"/>
                <w:szCs w:val="20"/>
              </w:rPr>
            </w:pPr>
            <w:r>
              <w:rPr>
                <w:sz w:val="20"/>
                <w:szCs w:val="20"/>
              </w:rPr>
              <w:t>«</w:t>
            </w:r>
            <w:r w:rsidRPr="00F32992">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612ABD" w:rsidRPr="00F32992" w:rsidRDefault="00612ABD" w:rsidP="00495989">
            <w:pPr>
              <w:jc w:val="center"/>
              <w:rPr>
                <w:sz w:val="20"/>
                <w:szCs w:val="20"/>
              </w:rPr>
            </w:pPr>
            <w:r w:rsidRPr="00F32992">
              <w:rPr>
                <w:sz w:val="20"/>
                <w:szCs w:val="20"/>
              </w:rPr>
              <w:t>15 1 02 20350</w:t>
            </w:r>
          </w:p>
        </w:tc>
        <w:tc>
          <w:tcPr>
            <w:tcW w:w="548" w:type="dxa"/>
            <w:shd w:val="clear" w:color="auto" w:fill="FFFFFF"/>
            <w:noWrap/>
          </w:tcPr>
          <w:p w:rsidR="00612ABD" w:rsidRPr="00F32992" w:rsidRDefault="00612ABD" w:rsidP="00495989">
            <w:pPr>
              <w:jc w:val="center"/>
              <w:rPr>
                <w:sz w:val="20"/>
                <w:szCs w:val="20"/>
              </w:rPr>
            </w:pPr>
            <w:r w:rsidRPr="00F32992">
              <w:rPr>
                <w:sz w:val="20"/>
                <w:szCs w:val="20"/>
              </w:rPr>
              <w:t>240</w:t>
            </w:r>
          </w:p>
        </w:tc>
        <w:tc>
          <w:tcPr>
            <w:tcW w:w="1190" w:type="dxa"/>
            <w:shd w:val="clear" w:color="auto" w:fill="FFFFFF"/>
          </w:tcPr>
          <w:p w:rsidR="00612ABD" w:rsidRDefault="00612ABD" w:rsidP="00495989">
            <w:pPr>
              <w:jc w:val="right"/>
              <w:rPr>
                <w:sz w:val="20"/>
                <w:szCs w:val="20"/>
              </w:rPr>
            </w:pPr>
            <w:r>
              <w:rPr>
                <w:sz w:val="20"/>
                <w:szCs w:val="20"/>
              </w:rPr>
              <w:t>185,30</w:t>
            </w:r>
          </w:p>
        </w:tc>
        <w:tc>
          <w:tcPr>
            <w:tcW w:w="1320" w:type="dxa"/>
            <w:shd w:val="clear" w:color="auto" w:fill="FFFFFF"/>
            <w:noWrap/>
          </w:tcPr>
          <w:p w:rsidR="00612ABD" w:rsidRDefault="00612ABD" w:rsidP="00612ABD">
            <w:pPr>
              <w:ind w:right="-44"/>
              <w:jc w:val="right"/>
              <w:rPr>
                <w:sz w:val="20"/>
                <w:szCs w:val="20"/>
              </w:rPr>
            </w:pPr>
            <w:r>
              <w:rPr>
                <w:sz w:val="20"/>
                <w:szCs w:val="20"/>
              </w:rPr>
              <w:t>185,30»</w:t>
            </w:r>
          </w:p>
        </w:tc>
      </w:tr>
    </w:tbl>
    <w:p w:rsidR="00612ABD" w:rsidRDefault="00612ABD" w:rsidP="00612ABD">
      <w:pPr>
        <w:jc w:val="both"/>
        <w:rPr>
          <w:sz w:val="28"/>
          <w:szCs w:val="28"/>
        </w:rPr>
      </w:pPr>
      <w:r>
        <w:rPr>
          <w:sz w:val="28"/>
          <w:szCs w:val="28"/>
        </w:rPr>
        <w:t>дополнить строками</w:t>
      </w:r>
      <w:r w:rsidRPr="00FE5CD5">
        <w:rPr>
          <w:sz w:val="28"/>
          <w:szCs w:val="28"/>
        </w:rPr>
        <w:t xml:space="preserve"> следующе</w:t>
      </w:r>
      <w:r>
        <w:rPr>
          <w:sz w:val="28"/>
          <w:szCs w:val="28"/>
        </w:rPr>
        <w:t>го</w:t>
      </w:r>
      <w:r w:rsidRPr="00FE5CD5">
        <w:rPr>
          <w:sz w:val="28"/>
          <w:szCs w:val="28"/>
        </w:rPr>
        <w:t xml:space="preserve"> </w:t>
      </w:r>
      <w:r>
        <w:rPr>
          <w:sz w:val="28"/>
          <w:szCs w:val="28"/>
        </w:rPr>
        <w:t>содержания</w:t>
      </w:r>
      <w:r w:rsidRPr="00FE5CD5">
        <w:rPr>
          <w:sz w:val="28"/>
          <w:szCs w:val="28"/>
        </w:rPr>
        <w:t>:</w:t>
      </w:r>
    </w:p>
    <w:tbl>
      <w:tblPr>
        <w:tblW w:w="9431" w:type="dxa"/>
        <w:tblInd w:w="97" w:type="dxa"/>
        <w:tblLook w:val="00A0" w:firstRow="1" w:lastRow="0" w:firstColumn="1" w:lastColumn="0" w:noHBand="0" w:noVBand="0"/>
      </w:tblPr>
      <w:tblGrid>
        <w:gridCol w:w="4973"/>
        <w:gridCol w:w="1400"/>
        <w:gridCol w:w="548"/>
        <w:gridCol w:w="1190"/>
        <w:gridCol w:w="1320"/>
      </w:tblGrid>
      <w:tr w:rsidR="00AA7715" w:rsidRPr="007C62B1" w:rsidTr="00495989">
        <w:trPr>
          <w:cantSplit/>
          <w:trHeight w:val="20"/>
        </w:trPr>
        <w:tc>
          <w:tcPr>
            <w:tcW w:w="4973" w:type="dxa"/>
            <w:shd w:val="clear" w:color="auto" w:fill="FFFFFF"/>
          </w:tcPr>
          <w:p w:rsidR="00AA7715" w:rsidRPr="00AA7715" w:rsidRDefault="00AA7715">
            <w:pPr>
              <w:rPr>
                <w:sz w:val="20"/>
                <w:szCs w:val="20"/>
              </w:rPr>
            </w:pPr>
            <w:r>
              <w:rPr>
                <w:sz w:val="20"/>
                <w:szCs w:val="20"/>
              </w:rPr>
              <w:t>«</w:t>
            </w:r>
            <w:r w:rsidRPr="00AA771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00" w:type="dxa"/>
            <w:shd w:val="clear" w:color="auto" w:fill="FFFFFF"/>
            <w:noWrap/>
          </w:tcPr>
          <w:p w:rsidR="00AA7715" w:rsidRPr="00AA7715" w:rsidRDefault="00AA7715">
            <w:pPr>
              <w:jc w:val="center"/>
              <w:rPr>
                <w:sz w:val="20"/>
                <w:szCs w:val="20"/>
              </w:rPr>
            </w:pPr>
            <w:r w:rsidRPr="00AA7715">
              <w:rPr>
                <w:sz w:val="20"/>
                <w:szCs w:val="20"/>
              </w:rPr>
              <w:t>15 1 03 00000</w:t>
            </w:r>
          </w:p>
        </w:tc>
        <w:tc>
          <w:tcPr>
            <w:tcW w:w="548" w:type="dxa"/>
            <w:shd w:val="clear" w:color="auto" w:fill="FFFFFF"/>
            <w:noWrap/>
          </w:tcPr>
          <w:p w:rsidR="00AA7715" w:rsidRPr="00AA7715" w:rsidRDefault="00AA7715">
            <w:pPr>
              <w:jc w:val="center"/>
              <w:rPr>
                <w:sz w:val="20"/>
                <w:szCs w:val="20"/>
              </w:rPr>
            </w:pPr>
            <w:r w:rsidRPr="00AA7715">
              <w:rPr>
                <w:sz w:val="20"/>
                <w:szCs w:val="20"/>
              </w:rPr>
              <w:t>000</w:t>
            </w:r>
          </w:p>
        </w:tc>
        <w:tc>
          <w:tcPr>
            <w:tcW w:w="1190" w:type="dxa"/>
            <w:shd w:val="clear" w:color="auto" w:fill="FFFFFF"/>
          </w:tcPr>
          <w:p w:rsidR="00AA7715" w:rsidRDefault="00AA7715">
            <w:pPr>
              <w:jc w:val="right"/>
              <w:rPr>
                <w:sz w:val="20"/>
                <w:szCs w:val="20"/>
              </w:rPr>
            </w:pPr>
            <w:r>
              <w:rPr>
                <w:sz w:val="20"/>
                <w:szCs w:val="20"/>
              </w:rPr>
              <w:t>127,80</w:t>
            </w:r>
          </w:p>
        </w:tc>
        <w:tc>
          <w:tcPr>
            <w:tcW w:w="1320" w:type="dxa"/>
            <w:shd w:val="clear" w:color="auto" w:fill="FFFFFF"/>
            <w:noWrap/>
          </w:tcPr>
          <w:p w:rsidR="00AA7715" w:rsidRDefault="00AA7715">
            <w:pPr>
              <w:jc w:val="right"/>
              <w:rPr>
                <w:sz w:val="20"/>
                <w:szCs w:val="20"/>
              </w:rPr>
            </w:pPr>
            <w:r>
              <w:rPr>
                <w:sz w:val="20"/>
                <w:szCs w:val="20"/>
              </w:rPr>
              <w:t>127,80</w:t>
            </w:r>
          </w:p>
        </w:tc>
      </w:tr>
      <w:tr w:rsidR="00AA7715" w:rsidRPr="007C62B1" w:rsidTr="00495989">
        <w:trPr>
          <w:cantSplit/>
          <w:trHeight w:val="20"/>
        </w:trPr>
        <w:tc>
          <w:tcPr>
            <w:tcW w:w="4973" w:type="dxa"/>
            <w:shd w:val="clear" w:color="auto" w:fill="FFFFFF"/>
          </w:tcPr>
          <w:p w:rsidR="00AA7715" w:rsidRPr="00AA7715" w:rsidRDefault="00AA7715">
            <w:pPr>
              <w:rPr>
                <w:sz w:val="20"/>
                <w:szCs w:val="20"/>
              </w:rPr>
            </w:pPr>
            <w:r w:rsidRPr="00AA77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00" w:type="dxa"/>
            <w:shd w:val="clear" w:color="auto" w:fill="FFFFFF"/>
            <w:noWrap/>
          </w:tcPr>
          <w:p w:rsidR="00AA7715" w:rsidRPr="00AA7715" w:rsidRDefault="00AA7715">
            <w:pPr>
              <w:jc w:val="center"/>
              <w:rPr>
                <w:sz w:val="20"/>
                <w:szCs w:val="20"/>
              </w:rPr>
            </w:pPr>
            <w:r w:rsidRPr="00AA7715">
              <w:rPr>
                <w:sz w:val="20"/>
                <w:szCs w:val="20"/>
              </w:rPr>
              <w:t>15 1 03 20350</w:t>
            </w:r>
          </w:p>
        </w:tc>
        <w:tc>
          <w:tcPr>
            <w:tcW w:w="548" w:type="dxa"/>
            <w:shd w:val="clear" w:color="auto" w:fill="FFFFFF"/>
            <w:noWrap/>
          </w:tcPr>
          <w:p w:rsidR="00AA7715" w:rsidRPr="00AA7715" w:rsidRDefault="00AA7715">
            <w:pPr>
              <w:jc w:val="center"/>
              <w:rPr>
                <w:sz w:val="20"/>
                <w:szCs w:val="20"/>
              </w:rPr>
            </w:pPr>
            <w:r w:rsidRPr="00AA7715">
              <w:rPr>
                <w:sz w:val="20"/>
                <w:szCs w:val="20"/>
              </w:rPr>
              <w:t>000</w:t>
            </w:r>
          </w:p>
        </w:tc>
        <w:tc>
          <w:tcPr>
            <w:tcW w:w="1190" w:type="dxa"/>
            <w:shd w:val="clear" w:color="auto" w:fill="FFFFFF"/>
          </w:tcPr>
          <w:p w:rsidR="00AA7715" w:rsidRDefault="00AA7715">
            <w:pPr>
              <w:jc w:val="right"/>
              <w:rPr>
                <w:sz w:val="20"/>
                <w:szCs w:val="20"/>
              </w:rPr>
            </w:pPr>
            <w:r>
              <w:rPr>
                <w:sz w:val="20"/>
                <w:szCs w:val="20"/>
              </w:rPr>
              <w:t>127,80</w:t>
            </w:r>
          </w:p>
        </w:tc>
        <w:tc>
          <w:tcPr>
            <w:tcW w:w="1320" w:type="dxa"/>
            <w:shd w:val="clear" w:color="auto" w:fill="FFFFFF"/>
            <w:noWrap/>
          </w:tcPr>
          <w:p w:rsidR="00AA7715" w:rsidRDefault="00AA7715">
            <w:pPr>
              <w:jc w:val="right"/>
              <w:rPr>
                <w:sz w:val="20"/>
                <w:szCs w:val="20"/>
              </w:rPr>
            </w:pPr>
            <w:r>
              <w:rPr>
                <w:sz w:val="20"/>
                <w:szCs w:val="20"/>
              </w:rPr>
              <w:t>127,80</w:t>
            </w:r>
          </w:p>
        </w:tc>
      </w:tr>
      <w:tr w:rsidR="00AA7715" w:rsidRPr="007C62B1" w:rsidTr="004F7C4D">
        <w:trPr>
          <w:cantSplit/>
          <w:trHeight w:val="20"/>
        </w:trPr>
        <w:tc>
          <w:tcPr>
            <w:tcW w:w="4973" w:type="dxa"/>
            <w:shd w:val="clear" w:color="auto" w:fill="FFFFFF"/>
          </w:tcPr>
          <w:p w:rsidR="00AA7715" w:rsidRPr="00AA7715" w:rsidRDefault="00AA7715">
            <w:pPr>
              <w:rPr>
                <w:sz w:val="20"/>
                <w:szCs w:val="20"/>
              </w:rPr>
            </w:pPr>
            <w:r w:rsidRPr="00AA7715">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AA7715" w:rsidRPr="00AA7715" w:rsidRDefault="00AA7715">
            <w:pPr>
              <w:jc w:val="center"/>
              <w:rPr>
                <w:sz w:val="20"/>
                <w:szCs w:val="20"/>
              </w:rPr>
            </w:pPr>
            <w:r w:rsidRPr="00AA7715">
              <w:rPr>
                <w:sz w:val="20"/>
                <w:szCs w:val="20"/>
              </w:rPr>
              <w:t>15 1 03 20350</w:t>
            </w:r>
          </w:p>
        </w:tc>
        <w:tc>
          <w:tcPr>
            <w:tcW w:w="548" w:type="dxa"/>
            <w:shd w:val="clear" w:color="auto" w:fill="FFFFFF"/>
            <w:noWrap/>
          </w:tcPr>
          <w:p w:rsidR="00AA7715" w:rsidRPr="00AA7715" w:rsidRDefault="00AA7715">
            <w:pPr>
              <w:jc w:val="center"/>
              <w:rPr>
                <w:sz w:val="20"/>
                <w:szCs w:val="20"/>
              </w:rPr>
            </w:pPr>
            <w:r w:rsidRPr="00AA7715">
              <w:rPr>
                <w:sz w:val="20"/>
                <w:szCs w:val="20"/>
              </w:rPr>
              <w:t>240</w:t>
            </w:r>
          </w:p>
        </w:tc>
        <w:tc>
          <w:tcPr>
            <w:tcW w:w="1190" w:type="dxa"/>
            <w:shd w:val="clear" w:color="auto" w:fill="FFFFFF"/>
          </w:tcPr>
          <w:p w:rsidR="00AA7715" w:rsidRDefault="00AA7715">
            <w:pPr>
              <w:jc w:val="right"/>
              <w:rPr>
                <w:sz w:val="20"/>
                <w:szCs w:val="20"/>
              </w:rPr>
            </w:pPr>
            <w:r>
              <w:rPr>
                <w:sz w:val="20"/>
                <w:szCs w:val="20"/>
              </w:rPr>
              <w:t>51,30</w:t>
            </w:r>
          </w:p>
        </w:tc>
        <w:tc>
          <w:tcPr>
            <w:tcW w:w="1320" w:type="dxa"/>
            <w:shd w:val="clear" w:color="auto" w:fill="FFFFFF"/>
            <w:noWrap/>
          </w:tcPr>
          <w:p w:rsidR="00AA7715" w:rsidRDefault="00AA7715">
            <w:pPr>
              <w:jc w:val="right"/>
              <w:rPr>
                <w:sz w:val="20"/>
                <w:szCs w:val="20"/>
              </w:rPr>
            </w:pPr>
            <w:r>
              <w:rPr>
                <w:sz w:val="20"/>
                <w:szCs w:val="20"/>
              </w:rPr>
              <w:t>51,30</w:t>
            </w:r>
          </w:p>
        </w:tc>
      </w:tr>
      <w:tr w:rsidR="00AA7715" w:rsidRPr="007C62B1" w:rsidTr="004F7C4D">
        <w:trPr>
          <w:cantSplit/>
          <w:trHeight w:val="20"/>
        </w:trPr>
        <w:tc>
          <w:tcPr>
            <w:tcW w:w="4973" w:type="dxa"/>
            <w:shd w:val="clear" w:color="auto" w:fill="FFFFFF"/>
          </w:tcPr>
          <w:p w:rsidR="00AA7715" w:rsidRPr="00AA7715" w:rsidRDefault="00AA7715">
            <w:pPr>
              <w:rPr>
                <w:sz w:val="20"/>
                <w:szCs w:val="20"/>
              </w:rPr>
            </w:pPr>
            <w:r w:rsidRPr="00AA7715">
              <w:rPr>
                <w:sz w:val="20"/>
                <w:szCs w:val="20"/>
              </w:rPr>
              <w:t>Субсидии бюджетным учреждениям</w:t>
            </w:r>
          </w:p>
        </w:tc>
        <w:tc>
          <w:tcPr>
            <w:tcW w:w="1400" w:type="dxa"/>
            <w:shd w:val="clear" w:color="auto" w:fill="FFFFFF"/>
            <w:noWrap/>
          </w:tcPr>
          <w:p w:rsidR="00AA7715" w:rsidRPr="00AA7715" w:rsidRDefault="00AA7715">
            <w:pPr>
              <w:jc w:val="center"/>
              <w:rPr>
                <w:sz w:val="20"/>
                <w:szCs w:val="20"/>
              </w:rPr>
            </w:pPr>
            <w:r w:rsidRPr="00AA7715">
              <w:rPr>
                <w:sz w:val="20"/>
                <w:szCs w:val="20"/>
              </w:rPr>
              <w:t>15 1 03 20350</w:t>
            </w:r>
          </w:p>
        </w:tc>
        <w:tc>
          <w:tcPr>
            <w:tcW w:w="548" w:type="dxa"/>
            <w:shd w:val="clear" w:color="auto" w:fill="FFFFFF"/>
            <w:noWrap/>
          </w:tcPr>
          <w:p w:rsidR="00AA7715" w:rsidRPr="00AA7715" w:rsidRDefault="00AA7715">
            <w:pPr>
              <w:jc w:val="center"/>
              <w:rPr>
                <w:sz w:val="20"/>
                <w:szCs w:val="20"/>
              </w:rPr>
            </w:pPr>
            <w:r w:rsidRPr="00AA7715">
              <w:rPr>
                <w:sz w:val="20"/>
                <w:szCs w:val="20"/>
              </w:rPr>
              <w:t>610</w:t>
            </w:r>
          </w:p>
        </w:tc>
        <w:tc>
          <w:tcPr>
            <w:tcW w:w="1190" w:type="dxa"/>
            <w:shd w:val="clear" w:color="auto" w:fill="FFFFFF"/>
          </w:tcPr>
          <w:p w:rsidR="00AA7715" w:rsidRDefault="00AA7715">
            <w:pPr>
              <w:jc w:val="right"/>
              <w:rPr>
                <w:sz w:val="20"/>
                <w:szCs w:val="20"/>
              </w:rPr>
            </w:pPr>
            <w:r>
              <w:rPr>
                <w:sz w:val="20"/>
                <w:szCs w:val="20"/>
              </w:rPr>
              <w:t>76,50</w:t>
            </w:r>
          </w:p>
        </w:tc>
        <w:tc>
          <w:tcPr>
            <w:tcW w:w="1320" w:type="dxa"/>
            <w:shd w:val="clear" w:color="auto" w:fill="FFFFFF"/>
            <w:noWrap/>
          </w:tcPr>
          <w:p w:rsidR="00AA7715" w:rsidRDefault="00AA7715">
            <w:pPr>
              <w:jc w:val="right"/>
              <w:rPr>
                <w:sz w:val="20"/>
                <w:szCs w:val="20"/>
              </w:rPr>
            </w:pPr>
            <w:r>
              <w:rPr>
                <w:sz w:val="20"/>
                <w:szCs w:val="20"/>
              </w:rPr>
              <w:t>76,50</w:t>
            </w:r>
          </w:p>
        </w:tc>
      </w:tr>
      <w:tr w:rsidR="00AA7715" w:rsidRPr="007C62B1" w:rsidTr="004F7C4D">
        <w:trPr>
          <w:cantSplit/>
          <w:trHeight w:val="20"/>
        </w:trPr>
        <w:tc>
          <w:tcPr>
            <w:tcW w:w="4973" w:type="dxa"/>
            <w:shd w:val="clear" w:color="auto" w:fill="FFFFFF"/>
          </w:tcPr>
          <w:p w:rsidR="00AA7715" w:rsidRPr="00AA7715" w:rsidRDefault="00AA7715">
            <w:pPr>
              <w:rPr>
                <w:sz w:val="20"/>
                <w:szCs w:val="20"/>
              </w:rPr>
            </w:pPr>
            <w:r w:rsidRPr="00AA7715">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00" w:type="dxa"/>
            <w:shd w:val="clear" w:color="auto" w:fill="FFFFFF"/>
            <w:noWrap/>
          </w:tcPr>
          <w:p w:rsidR="00AA7715" w:rsidRPr="00AA7715" w:rsidRDefault="00AA7715">
            <w:pPr>
              <w:jc w:val="center"/>
              <w:rPr>
                <w:sz w:val="20"/>
                <w:szCs w:val="20"/>
              </w:rPr>
            </w:pPr>
            <w:r w:rsidRPr="00AA7715">
              <w:rPr>
                <w:sz w:val="20"/>
                <w:szCs w:val="20"/>
              </w:rPr>
              <w:t>15 1 04 00000</w:t>
            </w:r>
          </w:p>
        </w:tc>
        <w:tc>
          <w:tcPr>
            <w:tcW w:w="548" w:type="dxa"/>
            <w:shd w:val="clear" w:color="auto" w:fill="FFFFFF"/>
            <w:noWrap/>
          </w:tcPr>
          <w:p w:rsidR="00AA7715" w:rsidRPr="00AA7715" w:rsidRDefault="00AA7715">
            <w:pPr>
              <w:jc w:val="center"/>
              <w:rPr>
                <w:sz w:val="20"/>
                <w:szCs w:val="20"/>
              </w:rPr>
            </w:pPr>
            <w:r w:rsidRPr="00AA7715">
              <w:rPr>
                <w:sz w:val="20"/>
                <w:szCs w:val="20"/>
              </w:rPr>
              <w:t>000</w:t>
            </w:r>
          </w:p>
        </w:tc>
        <w:tc>
          <w:tcPr>
            <w:tcW w:w="1190" w:type="dxa"/>
            <w:shd w:val="clear" w:color="auto" w:fill="FFFFFF"/>
          </w:tcPr>
          <w:p w:rsidR="00AA7715" w:rsidRDefault="00AA7715">
            <w:pPr>
              <w:jc w:val="right"/>
              <w:rPr>
                <w:sz w:val="20"/>
                <w:szCs w:val="20"/>
              </w:rPr>
            </w:pPr>
            <w:r>
              <w:rPr>
                <w:sz w:val="20"/>
                <w:szCs w:val="20"/>
              </w:rPr>
              <w:t>21 030,00</w:t>
            </w:r>
          </w:p>
        </w:tc>
        <w:tc>
          <w:tcPr>
            <w:tcW w:w="1320" w:type="dxa"/>
            <w:shd w:val="clear" w:color="auto" w:fill="FFFFFF"/>
            <w:noWrap/>
          </w:tcPr>
          <w:p w:rsidR="00AA7715" w:rsidRDefault="00AA7715">
            <w:pPr>
              <w:jc w:val="right"/>
              <w:rPr>
                <w:sz w:val="20"/>
                <w:szCs w:val="20"/>
              </w:rPr>
            </w:pPr>
            <w:r>
              <w:rPr>
                <w:sz w:val="20"/>
                <w:szCs w:val="20"/>
              </w:rPr>
              <w:t>0,00</w:t>
            </w:r>
          </w:p>
        </w:tc>
      </w:tr>
      <w:tr w:rsidR="00AA7715" w:rsidRPr="007C62B1" w:rsidTr="004F7C4D">
        <w:trPr>
          <w:cantSplit/>
          <w:trHeight w:val="20"/>
        </w:trPr>
        <w:tc>
          <w:tcPr>
            <w:tcW w:w="4973" w:type="dxa"/>
            <w:shd w:val="clear" w:color="auto" w:fill="FFFFFF"/>
          </w:tcPr>
          <w:p w:rsidR="00AA7715" w:rsidRPr="00AA7715" w:rsidRDefault="00AA7715">
            <w:pPr>
              <w:rPr>
                <w:sz w:val="20"/>
                <w:szCs w:val="20"/>
              </w:rPr>
            </w:pPr>
            <w:r w:rsidRPr="00AA77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00" w:type="dxa"/>
            <w:shd w:val="clear" w:color="auto" w:fill="FFFFFF"/>
            <w:noWrap/>
          </w:tcPr>
          <w:p w:rsidR="00AA7715" w:rsidRPr="00AA7715" w:rsidRDefault="00AA7715">
            <w:pPr>
              <w:jc w:val="center"/>
              <w:rPr>
                <w:sz w:val="20"/>
                <w:szCs w:val="20"/>
              </w:rPr>
            </w:pPr>
            <w:r w:rsidRPr="00AA7715">
              <w:rPr>
                <w:sz w:val="20"/>
                <w:szCs w:val="20"/>
              </w:rPr>
              <w:t>15 1 04 20350</w:t>
            </w:r>
          </w:p>
        </w:tc>
        <w:tc>
          <w:tcPr>
            <w:tcW w:w="548" w:type="dxa"/>
            <w:shd w:val="clear" w:color="auto" w:fill="FFFFFF"/>
            <w:noWrap/>
          </w:tcPr>
          <w:p w:rsidR="00AA7715" w:rsidRPr="00AA7715" w:rsidRDefault="00AA7715">
            <w:pPr>
              <w:jc w:val="center"/>
              <w:rPr>
                <w:sz w:val="20"/>
                <w:szCs w:val="20"/>
              </w:rPr>
            </w:pPr>
            <w:r w:rsidRPr="00AA7715">
              <w:rPr>
                <w:sz w:val="20"/>
                <w:szCs w:val="20"/>
              </w:rPr>
              <w:t>000</w:t>
            </w:r>
          </w:p>
        </w:tc>
        <w:tc>
          <w:tcPr>
            <w:tcW w:w="1190" w:type="dxa"/>
            <w:shd w:val="clear" w:color="auto" w:fill="FFFFFF"/>
          </w:tcPr>
          <w:p w:rsidR="00AA7715" w:rsidRDefault="00AA7715">
            <w:pPr>
              <w:jc w:val="right"/>
              <w:rPr>
                <w:sz w:val="20"/>
                <w:szCs w:val="20"/>
              </w:rPr>
            </w:pPr>
            <w:r>
              <w:rPr>
                <w:sz w:val="20"/>
                <w:szCs w:val="20"/>
              </w:rPr>
              <w:t>21 030,00</w:t>
            </w:r>
          </w:p>
        </w:tc>
        <w:tc>
          <w:tcPr>
            <w:tcW w:w="1320" w:type="dxa"/>
            <w:shd w:val="clear" w:color="auto" w:fill="FFFFFF"/>
            <w:noWrap/>
          </w:tcPr>
          <w:p w:rsidR="00AA7715" w:rsidRDefault="00AA7715">
            <w:pPr>
              <w:jc w:val="right"/>
              <w:rPr>
                <w:sz w:val="20"/>
                <w:szCs w:val="20"/>
              </w:rPr>
            </w:pPr>
            <w:r>
              <w:rPr>
                <w:sz w:val="20"/>
                <w:szCs w:val="20"/>
              </w:rPr>
              <w:t>0,00</w:t>
            </w:r>
          </w:p>
        </w:tc>
      </w:tr>
      <w:tr w:rsidR="00AA7715" w:rsidRPr="007C62B1" w:rsidTr="004F7C4D">
        <w:trPr>
          <w:cantSplit/>
          <w:trHeight w:val="20"/>
        </w:trPr>
        <w:tc>
          <w:tcPr>
            <w:tcW w:w="4973" w:type="dxa"/>
            <w:shd w:val="clear" w:color="auto" w:fill="FFFFFF"/>
          </w:tcPr>
          <w:p w:rsidR="00AA7715" w:rsidRPr="00AA7715" w:rsidRDefault="00AA7715">
            <w:pPr>
              <w:rPr>
                <w:sz w:val="20"/>
                <w:szCs w:val="20"/>
              </w:rPr>
            </w:pPr>
            <w:r w:rsidRPr="00AA7715">
              <w:rPr>
                <w:sz w:val="20"/>
                <w:szCs w:val="20"/>
              </w:rPr>
              <w:t>Субсидии бюджетным учреждениям</w:t>
            </w:r>
          </w:p>
        </w:tc>
        <w:tc>
          <w:tcPr>
            <w:tcW w:w="1400" w:type="dxa"/>
            <w:shd w:val="clear" w:color="auto" w:fill="FFFFFF"/>
            <w:noWrap/>
          </w:tcPr>
          <w:p w:rsidR="00AA7715" w:rsidRPr="00AA7715" w:rsidRDefault="00AA7715">
            <w:pPr>
              <w:jc w:val="center"/>
              <w:rPr>
                <w:sz w:val="20"/>
                <w:szCs w:val="20"/>
              </w:rPr>
            </w:pPr>
            <w:r w:rsidRPr="00AA7715">
              <w:rPr>
                <w:sz w:val="20"/>
                <w:szCs w:val="20"/>
              </w:rPr>
              <w:t>15 1 04 20350</w:t>
            </w:r>
          </w:p>
        </w:tc>
        <w:tc>
          <w:tcPr>
            <w:tcW w:w="548" w:type="dxa"/>
            <w:shd w:val="clear" w:color="auto" w:fill="FFFFFF"/>
            <w:noWrap/>
          </w:tcPr>
          <w:p w:rsidR="00AA7715" w:rsidRPr="00AA7715" w:rsidRDefault="00AA7715">
            <w:pPr>
              <w:jc w:val="center"/>
              <w:rPr>
                <w:sz w:val="20"/>
                <w:szCs w:val="20"/>
              </w:rPr>
            </w:pPr>
            <w:r w:rsidRPr="00AA7715">
              <w:rPr>
                <w:sz w:val="20"/>
                <w:szCs w:val="20"/>
              </w:rPr>
              <w:t>610</w:t>
            </w:r>
          </w:p>
        </w:tc>
        <w:tc>
          <w:tcPr>
            <w:tcW w:w="1190" w:type="dxa"/>
            <w:shd w:val="clear" w:color="auto" w:fill="FFFFFF"/>
          </w:tcPr>
          <w:p w:rsidR="00AA7715" w:rsidRDefault="00AA7715">
            <w:pPr>
              <w:jc w:val="right"/>
              <w:rPr>
                <w:sz w:val="20"/>
                <w:szCs w:val="20"/>
              </w:rPr>
            </w:pPr>
            <w:r>
              <w:rPr>
                <w:sz w:val="20"/>
                <w:szCs w:val="20"/>
              </w:rPr>
              <w:t>21 030,00</w:t>
            </w:r>
          </w:p>
        </w:tc>
        <w:tc>
          <w:tcPr>
            <w:tcW w:w="1320" w:type="dxa"/>
            <w:shd w:val="clear" w:color="auto" w:fill="FFFFFF"/>
            <w:noWrap/>
          </w:tcPr>
          <w:p w:rsidR="00AA7715" w:rsidRDefault="00AA7715" w:rsidP="00AA7715">
            <w:pPr>
              <w:ind w:right="-44"/>
              <w:jc w:val="right"/>
              <w:rPr>
                <w:sz w:val="20"/>
                <w:szCs w:val="20"/>
              </w:rPr>
            </w:pPr>
            <w:r>
              <w:rPr>
                <w:sz w:val="20"/>
                <w:szCs w:val="20"/>
              </w:rPr>
              <w:t>0,00»;</w:t>
            </w:r>
          </w:p>
        </w:tc>
      </w:tr>
    </w:tbl>
    <w:p w:rsidR="008355C8" w:rsidRDefault="0072503A" w:rsidP="008C58A7">
      <w:pPr>
        <w:spacing w:line="252" w:lineRule="auto"/>
        <w:ind w:firstLine="709"/>
        <w:jc w:val="both"/>
        <w:rPr>
          <w:sz w:val="28"/>
          <w:szCs w:val="28"/>
        </w:rPr>
      </w:pPr>
      <w:r>
        <w:rPr>
          <w:sz w:val="28"/>
          <w:szCs w:val="28"/>
        </w:rPr>
        <w:t>ж</w:t>
      </w:r>
      <w:r w:rsidR="008355C8" w:rsidRPr="00B12A94">
        <w:rPr>
          <w:sz w:val="28"/>
          <w:szCs w:val="28"/>
        </w:rPr>
        <w:t>)</w:t>
      </w:r>
      <w:r w:rsidR="00B21584">
        <w:rPr>
          <w:sz w:val="28"/>
          <w:szCs w:val="28"/>
        </w:rPr>
        <w:t> </w:t>
      </w:r>
      <w:r w:rsidR="008355C8" w:rsidRPr="00B12A94">
        <w:rPr>
          <w:sz w:val="28"/>
          <w:szCs w:val="28"/>
        </w:rPr>
        <w:t>в разделе «</w:t>
      </w:r>
      <w:r w:rsidR="0038036A" w:rsidRPr="0038036A">
        <w:rPr>
          <w:sz w:val="28"/>
          <w:szCs w:val="28"/>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008355C8" w:rsidRPr="00B12A94">
        <w:rPr>
          <w:sz w:val="28"/>
          <w:szCs w:val="28"/>
        </w:rPr>
        <w:t>:</w:t>
      </w:r>
    </w:p>
    <w:p w:rsidR="00C505CA" w:rsidRDefault="00C00E6D" w:rsidP="008C58A7">
      <w:pPr>
        <w:spacing w:line="252" w:lineRule="auto"/>
        <w:ind w:firstLine="709"/>
        <w:jc w:val="both"/>
        <w:rPr>
          <w:sz w:val="28"/>
          <w:szCs w:val="28"/>
        </w:rPr>
      </w:pPr>
      <w:r w:rsidRPr="00362244">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64</w:t>
      </w:r>
      <w:r w:rsidR="00091DB6">
        <w:rPr>
          <w:sz w:val="28"/>
          <w:szCs w:val="28"/>
        </w:rPr>
        <w:t> </w:t>
      </w:r>
      <w:r w:rsidRPr="00362244">
        <w:rPr>
          <w:sz w:val="28"/>
          <w:szCs w:val="28"/>
        </w:rPr>
        <w:t>197,14  64</w:t>
      </w:r>
      <w:r w:rsidR="00091DB6">
        <w:rPr>
          <w:sz w:val="28"/>
          <w:szCs w:val="28"/>
        </w:rPr>
        <w:t> </w:t>
      </w:r>
      <w:r w:rsidRPr="00362244">
        <w:rPr>
          <w:sz w:val="28"/>
          <w:szCs w:val="28"/>
        </w:rPr>
        <w:t>197,14» цифры «64</w:t>
      </w:r>
      <w:r w:rsidR="00091DB6">
        <w:rPr>
          <w:sz w:val="28"/>
          <w:szCs w:val="28"/>
        </w:rPr>
        <w:t> </w:t>
      </w:r>
      <w:r w:rsidRPr="00362244">
        <w:rPr>
          <w:sz w:val="28"/>
          <w:szCs w:val="28"/>
        </w:rPr>
        <w:t>197,14  64</w:t>
      </w:r>
      <w:r w:rsidR="00091DB6">
        <w:rPr>
          <w:sz w:val="28"/>
          <w:szCs w:val="28"/>
        </w:rPr>
        <w:t> </w:t>
      </w:r>
      <w:r w:rsidRPr="00362244">
        <w:rPr>
          <w:sz w:val="28"/>
          <w:szCs w:val="28"/>
        </w:rPr>
        <w:t>197,14» заменить цифрами «69</w:t>
      </w:r>
      <w:r w:rsidR="00091DB6">
        <w:rPr>
          <w:sz w:val="28"/>
          <w:szCs w:val="28"/>
        </w:rPr>
        <w:t> </w:t>
      </w:r>
      <w:r w:rsidRPr="00362244">
        <w:rPr>
          <w:sz w:val="28"/>
          <w:szCs w:val="28"/>
        </w:rPr>
        <w:t>234,54  69</w:t>
      </w:r>
      <w:r w:rsidR="00091DB6">
        <w:rPr>
          <w:sz w:val="28"/>
          <w:szCs w:val="28"/>
        </w:rPr>
        <w:t> </w:t>
      </w:r>
      <w:r w:rsidRPr="00362244">
        <w:rPr>
          <w:sz w:val="28"/>
          <w:szCs w:val="28"/>
        </w:rPr>
        <w:t>234,54»;</w:t>
      </w:r>
    </w:p>
    <w:p w:rsidR="00C00E6D" w:rsidRDefault="00EC6370" w:rsidP="008C58A7">
      <w:pPr>
        <w:spacing w:line="252" w:lineRule="auto"/>
        <w:ind w:firstLine="709"/>
        <w:jc w:val="both"/>
        <w:rPr>
          <w:sz w:val="28"/>
          <w:szCs w:val="28"/>
        </w:rPr>
      </w:pPr>
      <w:r w:rsidRPr="00362244">
        <w:rPr>
          <w:sz w:val="28"/>
          <w:szCs w:val="28"/>
        </w:rPr>
        <w:t>по строке «Подпрограмма «Осуществление мероприятий по гражданской обороне, защите населения и территорий от чрезвычайных ситуаций» 16 1 00 00000 000 31</w:t>
      </w:r>
      <w:r w:rsidR="00091DB6">
        <w:rPr>
          <w:sz w:val="28"/>
          <w:szCs w:val="28"/>
        </w:rPr>
        <w:t> </w:t>
      </w:r>
      <w:r w:rsidRPr="00362244">
        <w:rPr>
          <w:sz w:val="28"/>
          <w:szCs w:val="28"/>
        </w:rPr>
        <w:t>046,15  31</w:t>
      </w:r>
      <w:r w:rsidR="00091DB6">
        <w:rPr>
          <w:sz w:val="28"/>
          <w:szCs w:val="28"/>
        </w:rPr>
        <w:t> </w:t>
      </w:r>
      <w:r w:rsidRPr="00362244">
        <w:rPr>
          <w:sz w:val="28"/>
          <w:szCs w:val="28"/>
        </w:rPr>
        <w:t>046,15» цифры «31</w:t>
      </w:r>
      <w:r w:rsidR="00091DB6">
        <w:rPr>
          <w:sz w:val="28"/>
          <w:szCs w:val="28"/>
        </w:rPr>
        <w:t> </w:t>
      </w:r>
      <w:r w:rsidRPr="00362244">
        <w:rPr>
          <w:sz w:val="28"/>
          <w:szCs w:val="28"/>
        </w:rPr>
        <w:t>046,15  31</w:t>
      </w:r>
      <w:r w:rsidR="00091DB6">
        <w:rPr>
          <w:sz w:val="28"/>
          <w:szCs w:val="28"/>
        </w:rPr>
        <w:t> </w:t>
      </w:r>
      <w:r w:rsidRPr="00362244">
        <w:rPr>
          <w:sz w:val="28"/>
          <w:szCs w:val="28"/>
        </w:rPr>
        <w:t>046,15» заменить цифрами «34</w:t>
      </w:r>
      <w:r w:rsidR="00091DB6">
        <w:rPr>
          <w:sz w:val="28"/>
          <w:szCs w:val="28"/>
        </w:rPr>
        <w:t> </w:t>
      </w:r>
      <w:r w:rsidRPr="00362244">
        <w:rPr>
          <w:sz w:val="28"/>
          <w:szCs w:val="28"/>
        </w:rPr>
        <w:t>413,2</w:t>
      </w:r>
      <w:r w:rsidR="00AC322B">
        <w:rPr>
          <w:sz w:val="28"/>
          <w:szCs w:val="28"/>
        </w:rPr>
        <w:t>0</w:t>
      </w:r>
      <w:r w:rsidRPr="00362244">
        <w:rPr>
          <w:sz w:val="28"/>
          <w:szCs w:val="28"/>
        </w:rPr>
        <w:t xml:space="preserve">  34</w:t>
      </w:r>
      <w:r w:rsidR="00091DB6">
        <w:rPr>
          <w:sz w:val="28"/>
          <w:szCs w:val="28"/>
        </w:rPr>
        <w:t> </w:t>
      </w:r>
      <w:r w:rsidRPr="00362244">
        <w:rPr>
          <w:sz w:val="28"/>
          <w:szCs w:val="28"/>
        </w:rPr>
        <w:t>413,2</w:t>
      </w:r>
      <w:r w:rsidR="00AC322B">
        <w:rPr>
          <w:sz w:val="28"/>
          <w:szCs w:val="28"/>
        </w:rPr>
        <w:t>0</w:t>
      </w:r>
      <w:r w:rsidRPr="00362244">
        <w:rPr>
          <w:sz w:val="28"/>
          <w:szCs w:val="28"/>
        </w:rPr>
        <w:t>»;</w:t>
      </w:r>
    </w:p>
    <w:p w:rsidR="00C00E6D" w:rsidRDefault="0032310B" w:rsidP="008C58A7">
      <w:pPr>
        <w:spacing w:line="252" w:lineRule="auto"/>
        <w:ind w:firstLine="709"/>
        <w:jc w:val="both"/>
        <w:rPr>
          <w:sz w:val="28"/>
          <w:szCs w:val="28"/>
        </w:rPr>
      </w:pPr>
      <w:r w:rsidRPr="00362244">
        <w:rPr>
          <w:sz w:val="28"/>
          <w:szCs w:val="28"/>
        </w:rPr>
        <w:t>по строке «Основное мероприятие «Проведение аварийно-спасательных работ и организация обучения населения города Ставрополя» 16 1 02 00000 000 30</w:t>
      </w:r>
      <w:r w:rsidR="00091DB6">
        <w:rPr>
          <w:sz w:val="28"/>
          <w:szCs w:val="28"/>
        </w:rPr>
        <w:t> </w:t>
      </w:r>
      <w:r w:rsidRPr="00362244">
        <w:rPr>
          <w:sz w:val="28"/>
          <w:szCs w:val="28"/>
        </w:rPr>
        <w:t>516,15  30</w:t>
      </w:r>
      <w:r w:rsidR="00091DB6">
        <w:rPr>
          <w:sz w:val="28"/>
          <w:szCs w:val="28"/>
        </w:rPr>
        <w:t> </w:t>
      </w:r>
      <w:r w:rsidRPr="00362244">
        <w:rPr>
          <w:sz w:val="28"/>
          <w:szCs w:val="28"/>
        </w:rPr>
        <w:t>516,15» цифры «30</w:t>
      </w:r>
      <w:r w:rsidR="00091DB6">
        <w:rPr>
          <w:sz w:val="28"/>
          <w:szCs w:val="28"/>
        </w:rPr>
        <w:t> </w:t>
      </w:r>
      <w:r w:rsidRPr="00362244">
        <w:rPr>
          <w:sz w:val="28"/>
          <w:szCs w:val="28"/>
        </w:rPr>
        <w:t>516,15  30</w:t>
      </w:r>
      <w:r w:rsidR="00091DB6">
        <w:rPr>
          <w:sz w:val="28"/>
          <w:szCs w:val="28"/>
        </w:rPr>
        <w:t> </w:t>
      </w:r>
      <w:r w:rsidRPr="00362244">
        <w:rPr>
          <w:sz w:val="28"/>
          <w:szCs w:val="28"/>
        </w:rPr>
        <w:t>516,15» заменить цифрами «33</w:t>
      </w:r>
      <w:r w:rsidR="00091DB6">
        <w:rPr>
          <w:sz w:val="28"/>
          <w:szCs w:val="28"/>
        </w:rPr>
        <w:t> </w:t>
      </w:r>
      <w:r w:rsidRPr="00362244">
        <w:rPr>
          <w:sz w:val="28"/>
          <w:szCs w:val="28"/>
        </w:rPr>
        <w:t>883,2</w:t>
      </w:r>
      <w:r>
        <w:rPr>
          <w:sz w:val="28"/>
          <w:szCs w:val="28"/>
        </w:rPr>
        <w:t>0</w:t>
      </w:r>
      <w:r w:rsidRPr="00362244">
        <w:rPr>
          <w:sz w:val="28"/>
          <w:szCs w:val="28"/>
        </w:rPr>
        <w:t xml:space="preserve">  33</w:t>
      </w:r>
      <w:r w:rsidR="00091DB6">
        <w:rPr>
          <w:sz w:val="28"/>
          <w:szCs w:val="28"/>
        </w:rPr>
        <w:t> </w:t>
      </w:r>
      <w:r w:rsidRPr="00362244">
        <w:rPr>
          <w:sz w:val="28"/>
          <w:szCs w:val="28"/>
        </w:rPr>
        <w:t>883,2</w:t>
      </w:r>
      <w:r>
        <w:rPr>
          <w:sz w:val="28"/>
          <w:szCs w:val="28"/>
        </w:rPr>
        <w:t>0</w:t>
      </w:r>
      <w:r w:rsidRPr="00362244">
        <w:rPr>
          <w:sz w:val="28"/>
          <w:szCs w:val="28"/>
        </w:rPr>
        <w:t>»;</w:t>
      </w:r>
    </w:p>
    <w:p w:rsidR="00C00E6D" w:rsidRDefault="0032310B" w:rsidP="008C58A7">
      <w:pPr>
        <w:spacing w:line="252" w:lineRule="auto"/>
        <w:ind w:firstLine="709"/>
        <w:jc w:val="both"/>
        <w:rPr>
          <w:sz w:val="28"/>
          <w:szCs w:val="28"/>
        </w:rPr>
      </w:pPr>
      <w:r w:rsidRPr="00362244">
        <w:rPr>
          <w:sz w:val="28"/>
          <w:szCs w:val="28"/>
        </w:rPr>
        <w:t>по строке «Расходы на обеспечение деятельности (оказание услуг) муниципальных учреждений 16 1 02 11010 000 30516,15  30</w:t>
      </w:r>
      <w:r w:rsidR="00091DB6">
        <w:rPr>
          <w:sz w:val="28"/>
          <w:szCs w:val="28"/>
        </w:rPr>
        <w:t> </w:t>
      </w:r>
      <w:r w:rsidRPr="00362244">
        <w:rPr>
          <w:sz w:val="28"/>
          <w:szCs w:val="28"/>
        </w:rPr>
        <w:t>516,15» цифры «30</w:t>
      </w:r>
      <w:r w:rsidR="00091DB6">
        <w:rPr>
          <w:sz w:val="28"/>
          <w:szCs w:val="28"/>
        </w:rPr>
        <w:t> </w:t>
      </w:r>
      <w:r w:rsidRPr="00362244">
        <w:rPr>
          <w:sz w:val="28"/>
          <w:szCs w:val="28"/>
        </w:rPr>
        <w:t>516,15  30</w:t>
      </w:r>
      <w:r w:rsidR="00091DB6">
        <w:rPr>
          <w:sz w:val="28"/>
          <w:szCs w:val="28"/>
        </w:rPr>
        <w:t> </w:t>
      </w:r>
      <w:r w:rsidRPr="00362244">
        <w:rPr>
          <w:sz w:val="28"/>
          <w:szCs w:val="28"/>
        </w:rPr>
        <w:t>516,15» заменить цифрами «33</w:t>
      </w:r>
      <w:r w:rsidR="00091DB6">
        <w:rPr>
          <w:sz w:val="28"/>
          <w:szCs w:val="28"/>
        </w:rPr>
        <w:t> </w:t>
      </w:r>
      <w:r w:rsidRPr="00362244">
        <w:rPr>
          <w:sz w:val="28"/>
          <w:szCs w:val="28"/>
        </w:rPr>
        <w:t>883,2</w:t>
      </w:r>
      <w:r>
        <w:rPr>
          <w:sz w:val="28"/>
          <w:szCs w:val="28"/>
        </w:rPr>
        <w:t>0</w:t>
      </w:r>
      <w:r w:rsidRPr="00362244">
        <w:rPr>
          <w:sz w:val="28"/>
          <w:szCs w:val="28"/>
        </w:rPr>
        <w:t xml:space="preserve">  33</w:t>
      </w:r>
      <w:r w:rsidR="00091DB6">
        <w:rPr>
          <w:sz w:val="28"/>
          <w:szCs w:val="28"/>
        </w:rPr>
        <w:t> </w:t>
      </w:r>
      <w:r w:rsidRPr="00362244">
        <w:rPr>
          <w:sz w:val="28"/>
          <w:szCs w:val="28"/>
        </w:rPr>
        <w:t>883,2</w:t>
      </w:r>
      <w:r>
        <w:rPr>
          <w:sz w:val="28"/>
          <w:szCs w:val="28"/>
        </w:rPr>
        <w:t>0</w:t>
      </w:r>
      <w:r w:rsidRPr="00362244">
        <w:rPr>
          <w:sz w:val="28"/>
          <w:szCs w:val="28"/>
        </w:rPr>
        <w:t>»;</w:t>
      </w:r>
    </w:p>
    <w:p w:rsidR="00C00E6D" w:rsidRDefault="0032310B" w:rsidP="008C58A7">
      <w:pPr>
        <w:spacing w:line="252" w:lineRule="auto"/>
        <w:ind w:firstLine="709"/>
        <w:jc w:val="both"/>
        <w:rPr>
          <w:sz w:val="28"/>
          <w:szCs w:val="28"/>
        </w:rPr>
      </w:pPr>
      <w:r w:rsidRPr="00362244">
        <w:rPr>
          <w:sz w:val="28"/>
          <w:szCs w:val="28"/>
        </w:rPr>
        <w:t>по строке «Расходы на выплаты персоналу казенных учреждений 16 1 02 11010 110 25</w:t>
      </w:r>
      <w:r w:rsidR="00091DB6">
        <w:rPr>
          <w:sz w:val="28"/>
          <w:szCs w:val="28"/>
        </w:rPr>
        <w:t> </w:t>
      </w:r>
      <w:r w:rsidRPr="00362244">
        <w:rPr>
          <w:sz w:val="28"/>
          <w:szCs w:val="28"/>
        </w:rPr>
        <w:t>310,93  25</w:t>
      </w:r>
      <w:r w:rsidR="00091DB6">
        <w:rPr>
          <w:sz w:val="28"/>
          <w:szCs w:val="28"/>
        </w:rPr>
        <w:t> </w:t>
      </w:r>
      <w:r w:rsidRPr="00362244">
        <w:rPr>
          <w:sz w:val="28"/>
          <w:szCs w:val="28"/>
        </w:rPr>
        <w:t>310,93» цифры «25</w:t>
      </w:r>
      <w:r w:rsidR="00091DB6">
        <w:rPr>
          <w:sz w:val="28"/>
          <w:szCs w:val="28"/>
        </w:rPr>
        <w:t> </w:t>
      </w:r>
      <w:r w:rsidRPr="00362244">
        <w:rPr>
          <w:sz w:val="28"/>
          <w:szCs w:val="28"/>
        </w:rPr>
        <w:t>310,93  25</w:t>
      </w:r>
      <w:r w:rsidR="00091DB6">
        <w:rPr>
          <w:sz w:val="28"/>
          <w:szCs w:val="28"/>
        </w:rPr>
        <w:t> </w:t>
      </w:r>
      <w:r w:rsidRPr="00362244">
        <w:rPr>
          <w:sz w:val="28"/>
          <w:szCs w:val="28"/>
        </w:rPr>
        <w:t>310,93» заменить цифрами «28</w:t>
      </w:r>
      <w:r w:rsidR="00091DB6">
        <w:rPr>
          <w:sz w:val="28"/>
          <w:szCs w:val="28"/>
        </w:rPr>
        <w:t> </w:t>
      </w:r>
      <w:r w:rsidRPr="00362244">
        <w:rPr>
          <w:sz w:val="28"/>
          <w:szCs w:val="28"/>
        </w:rPr>
        <w:t>677,98  28</w:t>
      </w:r>
      <w:r w:rsidR="00091DB6">
        <w:rPr>
          <w:sz w:val="28"/>
          <w:szCs w:val="28"/>
        </w:rPr>
        <w:t> </w:t>
      </w:r>
      <w:r w:rsidRPr="00362244">
        <w:rPr>
          <w:sz w:val="28"/>
          <w:szCs w:val="28"/>
        </w:rPr>
        <w:t>677,98»;</w:t>
      </w:r>
    </w:p>
    <w:p w:rsidR="00C00E6D" w:rsidRDefault="00683D31" w:rsidP="008C58A7">
      <w:pPr>
        <w:spacing w:line="252" w:lineRule="auto"/>
        <w:ind w:firstLine="709"/>
        <w:jc w:val="both"/>
        <w:rPr>
          <w:sz w:val="28"/>
          <w:szCs w:val="28"/>
          <w:highlight w:val="yellow"/>
        </w:rPr>
      </w:pPr>
      <w:r w:rsidRPr="00362244">
        <w:rPr>
          <w:sz w:val="28"/>
          <w:szCs w:val="28"/>
        </w:rPr>
        <w:t>по строке «Иные закупки товаров, работ и услуг для обеспечения государственных (муниципальных) нужд 16 2 01 20540 240 488</w:t>
      </w:r>
      <w:r>
        <w:rPr>
          <w:sz w:val="28"/>
          <w:szCs w:val="28"/>
        </w:rPr>
        <w:t>,00</w:t>
      </w:r>
      <w:r w:rsidRPr="00362244">
        <w:rPr>
          <w:sz w:val="28"/>
          <w:szCs w:val="28"/>
        </w:rPr>
        <w:t xml:space="preserve">  488</w:t>
      </w:r>
      <w:r>
        <w:rPr>
          <w:sz w:val="28"/>
          <w:szCs w:val="28"/>
        </w:rPr>
        <w:t>,00</w:t>
      </w:r>
      <w:r w:rsidRPr="00362244">
        <w:rPr>
          <w:sz w:val="28"/>
          <w:szCs w:val="28"/>
        </w:rPr>
        <w:t>» цифры «488</w:t>
      </w:r>
      <w:r>
        <w:rPr>
          <w:sz w:val="28"/>
          <w:szCs w:val="28"/>
        </w:rPr>
        <w:t>,00</w:t>
      </w:r>
      <w:r w:rsidRPr="00362244">
        <w:rPr>
          <w:sz w:val="28"/>
          <w:szCs w:val="28"/>
        </w:rPr>
        <w:t xml:space="preserve">  488</w:t>
      </w:r>
      <w:r>
        <w:rPr>
          <w:sz w:val="28"/>
          <w:szCs w:val="28"/>
        </w:rPr>
        <w:t>,00</w:t>
      </w:r>
      <w:r w:rsidRPr="00362244">
        <w:rPr>
          <w:sz w:val="28"/>
          <w:szCs w:val="28"/>
        </w:rPr>
        <w:t>» заменить цифрами «535</w:t>
      </w:r>
      <w:r>
        <w:rPr>
          <w:sz w:val="28"/>
          <w:szCs w:val="28"/>
        </w:rPr>
        <w:t>,00</w:t>
      </w:r>
      <w:r w:rsidRPr="00362244">
        <w:rPr>
          <w:sz w:val="28"/>
          <w:szCs w:val="28"/>
        </w:rPr>
        <w:t xml:space="preserve">  535</w:t>
      </w:r>
      <w:r>
        <w:rPr>
          <w:sz w:val="28"/>
          <w:szCs w:val="28"/>
        </w:rPr>
        <w:t>,00</w:t>
      </w:r>
      <w:r w:rsidRPr="00362244">
        <w:rPr>
          <w:sz w:val="28"/>
          <w:szCs w:val="28"/>
        </w:rPr>
        <w:t>»;</w:t>
      </w:r>
    </w:p>
    <w:p w:rsidR="00E6683A" w:rsidRDefault="00E6683A" w:rsidP="008C58A7">
      <w:pPr>
        <w:spacing w:line="252" w:lineRule="auto"/>
        <w:ind w:firstLine="709"/>
        <w:jc w:val="both"/>
        <w:rPr>
          <w:sz w:val="28"/>
          <w:szCs w:val="28"/>
        </w:rPr>
      </w:pPr>
      <w:r>
        <w:rPr>
          <w:sz w:val="28"/>
          <w:szCs w:val="28"/>
        </w:rPr>
        <w:t>строку</w:t>
      </w:r>
    </w:p>
    <w:tbl>
      <w:tblPr>
        <w:tblW w:w="9431" w:type="dxa"/>
        <w:tblInd w:w="97" w:type="dxa"/>
        <w:tblLook w:val="00A0" w:firstRow="1" w:lastRow="0" w:firstColumn="1" w:lastColumn="0" w:noHBand="0" w:noVBand="0"/>
      </w:tblPr>
      <w:tblGrid>
        <w:gridCol w:w="4973"/>
        <w:gridCol w:w="1400"/>
        <w:gridCol w:w="548"/>
        <w:gridCol w:w="1190"/>
        <w:gridCol w:w="1320"/>
      </w:tblGrid>
      <w:tr w:rsidR="00E6683A" w:rsidRPr="007C62B1" w:rsidTr="00E6683A">
        <w:trPr>
          <w:cantSplit/>
          <w:trHeight w:val="20"/>
        </w:trPr>
        <w:tc>
          <w:tcPr>
            <w:tcW w:w="4973" w:type="dxa"/>
            <w:shd w:val="clear" w:color="auto" w:fill="FFFFFF"/>
          </w:tcPr>
          <w:p w:rsidR="00E6683A" w:rsidRDefault="00E6683A" w:rsidP="0049598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shd w:val="clear" w:color="auto" w:fill="FFFFFF"/>
            <w:noWrap/>
          </w:tcPr>
          <w:p w:rsidR="00E6683A" w:rsidRDefault="00E6683A" w:rsidP="00495989">
            <w:pPr>
              <w:jc w:val="center"/>
              <w:rPr>
                <w:sz w:val="20"/>
                <w:szCs w:val="20"/>
              </w:rPr>
            </w:pPr>
            <w:r>
              <w:rPr>
                <w:sz w:val="20"/>
                <w:szCs w:val="20"/>
              </w:rPr>
              <w:t>16 2 01 20540</w:t>
            </w:r>
          </w:p>
        </w:tc>
        <w:tc>
          <w:tcPr>
            <w:tcW w:w="548" w:type="dxa"/>
            <w:shd w:val="clear" w:color="auto" w:fill="FFFFFF"/>
            <w:noWrap/>
          </w:tcPr>
          <w:p w:rsidR="00E6683A" w:rsidRDefault="00E6683A" w:rsidP="00495989">
            <w:pPr>
              <w:jc w:val="center"/>
              <w:rPr>
                <w:sz w:val="20"/>
                <w:szCs w:val="20"/>
              </w:rPr>
            </w:pPr>
            <w:r>
              <w:rPr>
                <w:sz w:val="20"/>
                <w:szCs w:val="20"/>
              </w:rPr>
              <w:t>810</w:t>
            </w:r>
          </w:p>
        </w:tc>
        <w:tc>
          <w:tcPr>
            <w:tcW w:w="1190" w:type="dxa"/>
            <w:shd w:val="clear" w:color="auto" w:fill="FFFFFF"/>
          </w:tcPr>
          <w:p w:rsidR="00E6683A" w:rsidRDefault="00E6683A" w:rsidP="00495989">
            <w:pPr>
              <w:jc w:val="right"/>
              <w:rPr>
                <w:sz w:val="20"/>
                <w:szCs w:val="20"/>
              </w:rPr>
            </w:pPr>
            <w:r>
              <w:rPr>
                <w:sz w:val="20"/>
                <w:szCs w:val="20"/>
              </w:rPr>
              <w:t>47,00</w:t>
            </w:r>
          </w:p>
        </w:tc>
        <w:tc>
          <w:tcPr>
            <w:tcW w:w="1320" w:type="dxa"/>
            <w:shd w:val="clear" w:color="auto" w:fill="FFFFFF"/>
            <w:noWrap/>
          </w:tcPr>
          <w:p w:rsidR="00E6683A" w:rsidRDefault="00E6683A" w:rsidP="00495989">
            <w:pPr>
              <w:jc w:val="right"/>
              <w:rPr>
                <w:sz w:val="20"/>
                <w:szCs w:val="20"/>
              </w:rPr>
            </w:pPr>
            <w:r>
              <w:rPr>
                <w:sz w:val="20"/>
                <w:szCs w:val="20"/>
              </w:rPr>
              <w:t>47,00»</w:t>
            </w:r>
          </w:p>
        </w:tc>
      </w:tr>
    </w:tbl>
    <w:p w:rsidR="00E6683A" w:rsidRDefault="00E6683A" w:rsidP="008C58A7">
      <w:pPr>
        <w:spacing w:line="252" w:lineRule="auto"/>
        <w:jc w:val="both"/>
        <w:rPr>
          <w:sz w:val="28"/>
          <w:szCs w:val="28"/>
        </w:rPr>
      </w:pPr>
      <w:r>
        <w:rPr>
          <w:sz w:val="28"/>
          <w:szCs w:val="28"/>
        </w:rPr>
        <w:t>исключить;</w:t>
      </w:r>
    </w:p>
    <w:p w:rsidR="0032310B" w:rsidRDefault="00E31597" w:rsidP="008C58A7">
      <w:pPr>
        <w:spacing w:line="252" w:lineRule="auto"/>
        <w:ind w:firstLine="709"/>
        <w:jc w:val="both"/>
        <w:rPr>
          <w:sz w:val="28"/>
          <w:szCs w:val="28"/>
          <w:highlight w:val="yellow"/>
        </w:rPr>
      </w:pPr>
      <w:r w:rsidRPr="00362244">
        <w:rPr>
          <w:sz w:val="28"/>
          <w:szCs w:val="28"/>
        </w:rPr>
        <w:t>по строке «Подпрограмма «Построение и развитие аппаратно-программного комплекса «Безопасный город» на территории города Ставрополя» 16</w:t>
      </w:r>
      <w:r>
        <w:rPr>
          <w:sz w:val="28"/>
          <w:szCs w:val="28"/>
        </w:rPr>
        <w:t> </w:t>
      </w:r>
      <w:r w:rsidRPr="00362244">
        <w:rPr>
          <w:sz w:val="28"/>
          <w:szCs w:val="28"/>
        </w:rPr>
        <w:t>3</w:t>
      </w:r>
      <w:r>
        <w:rPr>
          <w:sz w:val="28"/>
          <w:szCs w:val="28"/>
        </w:rPr>
        <w:t> </w:t>
      </w:r>
      <w:r w:rsidRPr="00362244">
        <w:rPr>
          <w:sz w:val="28"/>
          <w:szCs w:val="28"/>
        </w:rPr>
        <w:t>00</w:t>
      </w:r>
      <w:r>
        <w:rPr>
          <w:sz w:val="28"/>
          <w:szCs w:val="28"/>
        </w:rPr>
        <w:t> </w:t>
      </w:r>
      <w:r w:rsidRPr="00362244">
        <w:rPr>
          <w:sz w:val="28"/>
          <w:szCs w:val="28"/>
        </w:rPr>
        <w:t>00000 000 24</w:t>
      </w:r>
      <w:r w:rsidR="00091DB6">
        <w:rPr>
          <w:sz w:val="28"/>
          <w:szCs w:val="28"/>
        </w:rPr>
        <w:t> </w:t>
      </w:r>
      <w:r w:rsidRPr="00362244">
        <w:rPr>
          <w:sz w:val="28"/>
          <w:szCs w:val="28"/>
        </w:rPr>
        <w:t>359,39 24</w:t>
      </w:r>
      <w:r w:rsidR="00091DB6">
        <w:rPr>
          <w:sz w:val="28"/>
          <w:szCs w:val="28"/>
        </w:rPr>
        <w:t> </w:t>
      </w:r>
      <w:r w:rsidRPr="00362244">
        <w:rPr>
          <w:sz w:val="28"/>
          <w:szCs w:val="28"/>
        </w:rPr>
        <w:t>359,39» цифры «24</w:t>
      </w:r>
      <w:r w:rsidR="00091DB6">
        <w:rPr>
          <w:sz w:val="28"/>
          <w:szCs w:val="28"/>
        </w:rPr>
        <w:t> </w:t>
      </w:r>
      <w:r w:rsidRPr="00362244">
        <w:rPr>
          <w:sz w:val="28"/>
          <w:szCs w:val="28"/>
        </w:rPr>
        <w:t>359,39  24</w:t>
      </w:r>
      <w:r w:rsidR="00091DB6">
        <w:rPr>
          <w:sz w:val="28"/>
          <w:szCs w:val="28"/>
        </w:rPr>
        <w:t> </w:t>
      </w:r>
      <w:r w:rsidRPr="00362244">
        <w:rPr>
          <w:sz w:val="28"/>
          <w:szCs w:val="28"/>
        </w:rPr>
        <w:t>359,39» заменить цифрами «26</w:t>
      </w:r>
      <w:r w:rsidR="00091DB6">
        <w:rPr>
          <w:sz w:val="28"/>
          <w:szCs w:val="28"/>
        </w:rPr>
        <w:t> </w:t>
      </w:r>
      <w:r w:rsidRPr="00362244">
        <w:rPr>
          <w:sz w:val="28"/>
          <w:szCs w:val="28"/>
        </w:rPr>
        <w:t>029,74  26</w:t>
      </w:r>
      <w:r w:rsidR="00091DB6">
        <w:rPr>
          <w:sz w:val="28"/>
          <w:szCs w:val="28"/>
        </w:rPr>
        <w:t> </w:t>
      </w:r>
      <w:r w:rsidRPr="00362244">
        <w:rPr>
          <w:sz w:val="28"/>
          <w:szCs w:val="28"/>
        </w:rPr>
        <w:t>029,74»;</w:t>
      </w:r>
    </w:p>
    <w:p w:rsidR="0032310B" w:rsidRDefault="00E31597" w:rsidP="008C58A7">
      <w:pPr>
        <w:spacing w:line="252" w:lineRule="auto"/>
        <w:ind w:firstLine="709"/>
        <w:jc w:val="both"/>
        <w:rPr>
          <w:sz w:val="28"/>
          <w:szCs w:val="28"/>
          <w:highlight w:val="yellow"/>
        </w:rPr>
      </w:pPr>
      <w:r w:rsidRPr="00362244">
        <w:rPr>
          <w:sz w:val="28"/>
          <w:szCs w:val="28"/>
        </w:rPr>
        <w:t>по строке «Основное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 16 3 01 00000 000 18</w:t>
      </w:r>
      <w:r w:rsidR="00091DB6">
        <w:rPr>
          <w:sz w:val="28"/>
          <w:szCs w:val="28"/>
        </w:rPr>
        <w:t> </w:t>
      </w:r>
      <w:r w:rsidRPr="00362244">
        <w:rPr>
          <w:sz w:val="28"/>
          <w:szCs w:val="28"/>
        </w:rPr>
        <w:t>692,58  18</w:t>
      </w:r>
      <w:r w:rsidR="00091DB6">
        <w:rPr>
          <w:sz w:val="28"/>
          <w:szCs w:val="28"/>
        </w:rPr>
        <w:t> </w:t>
      </w:r>
      <w:r w:rsidRPr="00362244">
        <w:rPr>
          <w:sz w:val="28"/>
          <w:szCs w:val="28"/>
        </w:rPr>
        <w:t>692,58» цифры «18</w:t>
      </w:r>
      <w:r w:rsidR="00091DB6">
        <w:rPr>
          <w:sz w:val="28"/>
          <w:szCs w:val="28"/>
        </w:rPr>
        <w:t> </w:t>
      </w:r>
      <w:r w:rsidRPr="00362244">
        <w:rPr>
          <w:sz w:val="28"/>
          <w:szCs w:val="28"/>
        </w:rPr>
        <w:t>692,58 18</w:t>
      </w:r>
      <w:r w:rsidR="00091DB6">
        <w:rPr>
          <w:sz w:val="28"/>
          <w:szCs w:val="28"/>
        </w:rPr>
        <w:t> </w:t>
      </w:r>
      <w:r w:rsidRPr="00362244">
        <w:rPr>
          <w:sz w:val="28"/>
          <w:szCs w:val="28"/>
        </w:rPr>
        <w:t>692,58» заменить цифрами «20</w:t>
      </w:r>
      <w:r w:rsidR="00091DB6">
        <w:rPr>
          <w:sz w:val="28"/>
          <w:szCs w:val="28"/>
        </w:rPr>
        <w:t> </w:t>
      </w:r>
      <w:r w:rsidRPr="00362244">
        <w:rPr>
          <w:sz w:val="28"/>
          <w:szCs w:val="28"/>
        </w:rPr>
        <w:t>362,93  20</w:t>
      </w:r>
      <w:r w:rsidR="00091DB6">
        <w:rPr>
          <w:sz w:val="28"/>
          <w:szCs w:val="28"/>
        </w:rPr>
        <w:t> </w:t>
      </w:r>
      <w:r w:rsidRPr="00362244">
        <w:rPr>
          <w:sz w:val="28"/>
          <w:szCs w:val="28"/>
        </w:rPr>
        <w:t>362,93»;</w:t>
      </w:r>
    </w:p>
    <w:p w:rsidR="00E31597" w:rsidRDefault="00E31597" w:rsidP="008C58A7">
      <w:pPr>
        <w:spacing w:line="252" w:lineRule="auto"/>
        <w:ind w:firstLine="709"/>
        <w:jc w:val="both"/>
        <w:rPr>
          <w:sz w:val="28"/>
          <w:szCs w:val="28"/>
          <w:highlight w:val="yellow"/>
        </w:rPr>
      </w:pPr>
      <w:r w:rsidRPr="00362244">
        <w:rPr>
          <w:sz w:val="28"/>
          <w:szCs w:val="28"/>
        </w:rPr>
        <w:t>по строке «Расходы на обеспечение деятельности (оказание услуг) муниципальных учреждений 16 3 01 11010 000 18</w:t>
      </w:r>
      <w:r w:rsidR="00091DB6">
        <w:rPr>
          <w:sz w:val="28"/>
          <w:szCs w:val="28"/>
        </w:rPr>
        <w:t> </w:t>
      </w:r>
      <w:r w:rsidRPr="00362244">
        <w:rPr>
          <w:sz w:val="28"/>
          <w:szCs w:val="28"/>
        </w:rPr>
        <w:t>692,58  18</w:t>
      </w:r>
      <w:r w:rsidR="00091DB6">
        <w:rPr>
          <w:sz w:val="28"/>
          <w:szCs w:val="28"/>
        </w:rPr>
        <w:t> </w:t>
      </w:r>
      <w:r w:rsidRPr="00362244">
        <w:rPr>
          <w:sz w:val="28"/>
          <w:szCs w:val="28"/>
        </w:rPr>
        <w:t>692,58» цифры «18</w:t>
      </w:r>
      <w:r w:rsidR="00091DB6">
        <w:rPr>
          <w:sz w:val="28"/>
          <w:szCs w:val="28"/>
        </w:rPr>
        <w:t> </w:t>
      </w:r>
      <w:r w:rsidRPr="00362244">
        <w:rPr>
          <w:sz w:val="28"/>
          <w:szCs w:val="28"/>
        </w:rPr>
        <w:t>692,58  18</w:t>
      </w:r>
      <w:r w:rsidR="00091DB6">
        <w:rPr>
          <w:sz w:val="28"/>
          <w:szCs w:val="28"/>
        </w:rPr>
        <w:t> </w:t>
      </w:r>
      <w:r w:rsidRPr="00362244">
        <w:rPr>
          <w:sz w:val="28"/>
          <w:szCs w:val="28"/>
        </w:rPr>
        <w:t>692,58» заменить цифрами «20</w:t>
      </w:r>
      <w:r w:rsidR="00091DB6">
        <w:rPr>
          <w:sz w:val="28"/>
          <w:szCs w:val="28"/>
        </w:rPr>
        <w:t> </w:t>
      </w:r>
      <w:r w:rsidRPr="00362244">
        <w:rPr>
          <w:sz w:val="28"/>
          <w:szCs w:val="28"/>
        </w:rPr>
        <w:t>362,93  20</w:t>
      </w:r>
      <w:r w:rsidR="00091DB6">
        <w:rPr>
          <w:sz w:val="28"/>
          <w:szCs w:val="28"/>
        </w:rPr>
        <w:t> </w:t>
      </w:r>
      <w:r w:rsidRPr="00362244">
        <w:rPr>
          <w:sz w:val="28"/>
          <w:szCs w:val="28"/>
        </w:rPr>
        <w:t>362,93»;</w:t>
      </w:r>
    </w:p>
    <w:p w:rsidR="00E31597" w:rsidRDefault="00BD10E3" w:rsidP="008C58A7">
      <w:pPr>
        <w:spacing w:line="252" w:lineRule="auto"/>
        <w:ind w:firstLine="709"/>
        <w:jc w:val="both"/>
        <w:rPr>
          <w:sz w:val="28"/>
          <w:szCs w:val="28"/>
        </w:rPr>
      </w:pPr>
      <w:r w:rsidRPr="00362244">
        <w:rPr>
          <w:sz w:val="28"/>
          <w:szCs w:val="28"/>
        </w:rPr>
        <w:t xml:space="preserve">по строке «Расходы на выплаты персоналу казенных учреждений </w:t>
      </w:r>
      <w:r w:rsidR="007E0489">
        <w:rPr>
          <w:sz w:val="28"/>
          <w:szCs w:val="28"/>
        </w:rPr>
        <w:br/>
      </w:r>
      <w:r w:rsidRPr="00362244">
        <w:rPr>
          <w:sz w:val="28"/>
          <w:szCs w:val="28"/>
        </w:rPr>
        <w:t>16 3 01 11010 110 16</w:t>
      </w:r>
      <w:r w:rsidR="00091DB6">
        <w:rPr>
          <w:sz w:val="28"/>
          <w:szCs w:val="28"/>
        </w:rPr>
        <w:t> </w:t>
      </w:r>
      <w:r w:rsidRPr="00362244">
        <w:rPr>
          <w:sz w:val="28"/>
          <w:szCs w:val="28"/>
        </w:rPr>
        <w:t>997,42  16</w:t>
      </w:r>
      <w:r w:rsidR="00091DB6">
        <w:rPr>
          <w:sz w:val="28"/>
          <w:szCs w:val="28"/>
        </w:rPr>
        <w:t> </w:t>
      </w:r>
      <w:r w:rsidRPr="00362244">
        <w:rPr>
          <w:sz w:val="28"/>
          <w:szCs w:val="28"/>
        </w:rPr>
        <w:t>997,42» цифры «16</w:t>
      </w:r>
      <w:r w:rsidR="00091DB6">
        <w:rPr>
          <w:sz w:val="28"/>
          <w:szCs w:val="28"/>
        </w:rPr>
        <w:t> </w:t>
      </w:r>
      <w:r w:rsidRPr="00362244">
        <w:rPr>
          <w:sz w:val="28"/>
          <w:szCs w:val="28"/>
        </w:rPr>
        <w:t>997,42  16</w:t>
      </w:r>
      <w:r w:rsidR="00091DB6">
        <w:rPr>
          <w:sz w:val="28"/>
          <w:szCs w:val="28"/>
        </w:rPr>
        <w:t> </w:t>
      </w:r>
      <w:r w:rsidRPr="00362244">
        <w:rPr>
          <w:sz w:val="28"/>
          <w:szCs w:val="28"/>
        </w:rPr>
        <w:t>997,42» заменить цифрами «18</w:t>
      </w:r>
      <w:r w:rsidR="00091DB6">
        <w:rPr>
          <w:sz w:val="28"/>
          <w:szCs w:val="28"/>
        </w:rPr>
        <w:t> </w:t>
      </w:r>
      <w:r w:rsidRPr="00362244">
        <w:rPr>
          <w:sz w:val="28"/>
          <w:szCs w:val="28"/>
        </w:rPr>
        <w:t>667,77  18</w:t>
      </w:r>
      <w:r w:rsidR="00091DB6">
        <w:rPr>
          <w:sz w:val="28"/>
          <w:szCs w:val="28"/>
        </w:rPr>
        <w:t> </w:t>
      </w:r>
      <w:r w:rsidRPr="00362244">
        <w:rPr>
          <w:sz w:val="28"/>
          <w:szCs w:val="28"/>
        </w:rPr>
        <w:t>667,77»;</w:t>
      </w:r>
    </w:p>
    <w:p w:rsidR="00AE169A" w:rsidRPr="00AE169A" w:rsidRDefault="00AE169A" w:rsidP="00AE169A">
      <w:pPr>
        <w:spacing w:line="252" w:lineRule="auto"/>
        <w:ind w:firstLine="709"/>
        <w:jc w:val="both"/>
        <w:rPr>
          <w:sz w:val="28"/>
          <w:szCs w:val="28"/>
        </w:rPr>
      </w:pPr>
      <w:r w:rsidRPr="00AE169A">
        <w:rPr>
          <w:sz w:val="28"/>
          <w:szCs w:val="28"/>
        </w:rPr>
        <w:t>з)</w:t>
      </w:r>
      <w:r w:rsidR="00B21584">
        <w:rPr>
          <w:sz w:val="28"/>
          <w:szCs w:val="28"/>
        </w:rPr>
        <w:t> </w:t>
      </w:r>
      <w:r w:rsidRPr="00AE169A">
        <w:rPr>
          <w:sz w:val="28"/>
          <w:szCs w:val="28"/>
        </w:rPr>
        <w:t>в разделе «</w:t>
      </w:r>
      <w:r w:rsidR="00953CDF" w:rsidRPr="00953CDF">
        <w:rPr>
          <w:sz w:val="28"/>
          <w:szCs w:val="28"/>
        </w:rPr>
        <w:t>Муниципальная программа «Формирование современной городской среды на территории города Ставрополя»</w:t>
      </w:r>
      <w:r w:rsidRPr="00AE169A">
        <w:rPr>
          <w:sz w:val="28"/>
          <w:szCs w:val="28"/>
        </w:rPr>
        <w:t>:</w:t>
      </w:r>
    </w:p>
    <w:p w:rsidR="00AE169A" w:rsidRDefault="00AE169A" w:rsidP="00AE169A">
      <w:pPr>
        <w:spacing w:line="252" w:lineRule="auto"/>
        <w:ind w:firstLine="709"/>
        <w:jc w:val="both"/>
        <w:rPr>
          <w:sz w:val="28"/>
          <w:szCs w:val="28"/>
        </w:rPr>
      </w:pPr>
      <w:r>
        <w:rPr>
          <w:sz w:val="28"/>
          <w:szCs w:val="28"/>
        </w:rPr>
        <w:t>строку</w:t>
      </w:r>
    </w:p>
    <w:tbl>
      <w:tblPr>
        <w:tblW w:w="9431" w:type="dxa"/>
        <w:tblInd w:w="97" w:type="dxa"/>
        <w:tblLook w:val="00A0" w:firstRow="1" w:lastRow="0" w:firstColumn="1" w:lastColumn="0" w:noHBand="0" w:noVBand="0"/>
      </w:tblPr>
      <w:tblGrid>
        <w:gridCol w:w="4973"/>
        <w:gridCol w:w="1400"/>
        <w:gridCol w:w="548"/>
        <w:gridCol w:w="1190"/>
        <w:gridCol w:w="1320"/>
      </w:tblGrid>
      <w:tr w:rsidR="006C1962" w:rsidRPr="007C62B1" w:rsidTr="00B06D16">
        <w:trPr>
          <w:cantSplit/>
          <w:trHeight w:val="20"/>
        </w:trPr>
        <w:tc>
          <w:tcPr>
            <w:tcW w:w="4973" w:type="dxa"/>
            <w:shd w:val="clear" w:color="auto" w:fill="FFFFFF"/>
          </w:tcPr>
          <w:p w:rsidR="006C1962" w:rsidRDefault="006C1962" w:rsidP="00B06D16">
            <w:pPr>
              <w:rPr>
                <w:sz w:val="20"/>
                <w:szCs w:val="20"/>
              </w:rPr>
            </w:pPr>
            <w:r>
              <w:rPr>
                <w:sz w:val="20"/>
                <w:szCs w:val="20"/>
              </w:rPr>
              <w:t>«</w:t>
            </w:r>
            <w:r w:rsidRPr="00AE169A">
              <w:rPr>
                <w:sz w:val="20"/>
                <w:szCs w:val="20"/>
              </w:rPr>
              <w:t>Основное мероприятие «Разработка дизайн-проектов благоустройства дворовых территорий в городе Ставрополе»</w:t>
            </w:r>
          </w:p>
        </w:tc>
        <w:tc>
          <w:tcPr>
            <w:tcW w:w="1400" w:type="dxa"/>
            <w:shd w:val="clear" w:color="auto" w:fill="FFFFFF"/>
            <w:noWrap/>
          </w:tcPr>
          <w:p w:rsidR="006C1962" w:rsidRDefault="006C1962">
            <w:pPr>
              <w:jc w:val="center"/>
              <w:rPr>
                <w:sz w:val="20"/>
                <w:szCs w:val="20"/>
              </w:rPr>
            </w:pPr>
            <w:r>
              <w:rPr>
                <w:sz w:val="20"/>
                <w:szCs w:val="20"/>
              </w:rPr>
              <w:t>20 Б 03 00000</w:t>
            </w:r>
          </w:p>
        </w:tc>
        <w:tc>
          <w:tcPr>
            <w:tcW w:w="548" w:type="dxa"/>
            <w:shd w:val="clear" w:color="auto" w:fill="FFFFFF"/>
            <w:noWrap/>
          </w:tcPr>
          <w:p w:rsidR="006C1962" w:rsidRDefault="006C1962">
            <w:pPr>
              <w:jc w:val="center"/>
              <w:rPr>
                <w:sz w:val="20"/>
                <w:szCs w:val="20"/>
              </w:rPr>
            </w:pPr>
            <w:r>
              <w:rPr>
                <w:sz w:val="20"/>
                <w:szCs w:val="20"/>
              </w:rPr>
              <w:t>000</w:t>
            </w:r>
          </w:p>
        </w:tc>
        <w:tc>
          <w:tcPr>
            <w:tcW w:w="1190" w:type="dxa"/>
            <w:shd w:val="clear" w:color="auto" w:fill="FFFFFF"/>
          </w:tcPr>
          <w:p w:rsidR="006C1962" w:rsidRDefault="006C1962">
            <w:pPr>
              <w:jc w:val="right"/>
              <w:rPr>
                <w:sz w:val="20"/>
                <w:szCs w:val="20"/>
              </w:rPr>
            </w:pPr>
            <w:r>
              <w:rPr>
                <w:sz w:val="20"/>
                <w:szCs w:val="20"/>
              </w:rPr>
              <w:t>450,00</w:t>
            </w:r>
          </w:p>
        </w:tc>
        <w:tc>
          <w:tcPr>
            <w:tcW w:w="1320" w:type="dxa"/>
            <w:shd w:val="clear" w:color="auto" w:fill="FFFFFF"/>
            <w:noWrap/>
          </w:tcPr>
          <w:p w:rsidR="006C1962" w:rsidRDefault="006C1962">
            <w:pPr>
              <w:jc w:val="right"/>
              <w:rPr>
                <w:sz w:val="20"/>
                <w:szCs w:val="20"/>
              </w:rPr>
            </w:pPr>
            <w:r>
              <w:rPr>
                <w:sz w:val="20"/>
                <w:szCs w:val="20"/>
              </w:rPr>
              <w:t>450,00»</w:t>
            </w:r>
          </w:p>
        </w:tc>
      </w:tr>
    </w:tbl>
    <w:p w:rsidR="00AE169A" w:rsidRDefault="00A45856" w:rsidP="00AE169A">
      <w:pPr>
        <w:spacing w:line="252" w:lineRule="auto"/>
        <w:jc w:val="both"/>
        <w:rPr>
          <w:sz w:val="28"/>
          <w:szCs w:val="28"/>
        </w:rPr>
      </w:pPr>
      <w:r>
        <w:rPr>
          <w:sz w:val="28"/>
          <w:szCs w:val="28"/>
        </w:rPr>
        <w:t>изложить в следующей редакции</w:t>
      </w:r>
      <w:r w:rsidR="00AE169A">
        <w:rPr>
          <w:sz w:val="28"/>
          <w:szCs w:val="28"/>
        </w:rPr>
        <w:t>:</w:t>
      </w:r>
    </w:p>
    <w:tbl>
      <w:tblPr>
        <w:tblW w:w="9431" w:type="dxa"/>
        <w:tblInd w:w="97" w:type="dxa"/>
        <w:tblLook w:val="00A0" w:firstRow="1" w:lastRow="0" w:firstColumn="1" w:lastColumn="0" w:noHBand="0" w:noVBand="0"/>
      </w:tblPr>
      <w:tblGrid>
        <w:gridCol w:w="4973"/>
        <w:gridCol w:w="1400"/>
        <w:gridCol w:w="548"/>
        <w:gridCol w:w="1190"/>
        <w:gridCol w:w="1320"/>
      </w:tblGrid>
      <w:tr w:rsidR="006C1962" w:rsidRPr="007C62B1" w:rsidTr="00B06D16">
        <w:trPr>
          <w:cantSplit/>
          <w:trHeight w:val="20"/>
        </w:trPr>
        <w:tc>
          <w:tcPr>
            <w:tcW w:w="4973" w:type="dxa"/>
            <w:shd w:val="clear" w:color="auto" w:fill="FFFFFF"/>
          </w:tcPr>
          <w:p w:rsidR="006C1962" w:rsidRDefault="00571797" w:rsidP="00B06D16">
            <w:pPr>
              <w:rPr>
                <w:sz w:val="20"/>
                <w:szCs w:val="20"/>
              </w:rPr>
            </w:pPr>
            <w:r>
              <w:rPr>
                <w:sz w:val="20"/>
                <w:szCs w:val="20"/>
              </w:rPr>
              <w:t>«</w:t>
            </w:r>
            <w:r w:rsidRPr="00571797">
              <w:rPr>
                <w:sz w:val="20"/>
                <w:szCs w:val="20"/>
              </w:rPr>
              <w:t>Основное мероприятие «Разработка дизайн-проектов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w:t>
            </w:r>
          </w:p>
        </w:tc>
        <w:tc>
          <w:tcPr>
            <w:tcW w:w="1400" w:type="dxa"/>
            <w:shd w:val="clear" w:color="auto" w:fill="FFFFFF"/>
            <w:noWrap/>
          </w:tcPr>
          <w:p w:rsidR="006C1962" w:rsidRDefault="006C1962" w:rsidP="00B06D16">
            <w:pPr>
              <w:jc w:val="center"/>
              <w:rPr>
                <w:sz w:val="20"/>
                <w:szCs w:val="20"/>
              </w:rPr>
            </w:pPr>
            <w:r>
              <w:rPr>
                <w:sz w:val="20"/>
                <w:szCs w:val="20"/>
              </w:rPr>
              <w:t>20 Б 03 00000</w:t>
            </w:r>
          </w:p>
        </w:tc>
        <w:tc>
          <w:tcPr>
            <w:tcW w:w="548" w:type="dxa"/>
            <w:shd w:val="clear" w:color="auto" w:fill="FFFFFF"/>
            <w:noWrap/>
          </w:tcPr>
          <w:p w:rsidR="006C1962" w:rsidRDefault="006C1962" w:rsidP="00B06D16">
            <w:pPr>
              <w:jc w:val="center"/>
              <w:rPr>
                <w:sz w:val="20"/>
                <w:szCs w:val="20"/>
              </w:rPr>
            </w:pPr>
            <w:r>
              <w:rPr>
                <w:sz w:val="20"/>
                <w:szCs w:val="20"/>
              </w:rPr>
              <w:t>000</w:t>
            </w:r>
          </w:p>
        </w:tc>
        <w:tc>
          <w:tcPr>
            <w:tcW w:w="1190" w:type="dxa"/>
            <w:shd w:val="clear" w:color="auto" w:fill="FFFFFF"/>
          </w:tcPr>
          <w:p w:rsidR="006C1962" w:rsidRDefault="006C1962" w:rsidP="00B06D16">
            <w:pPr>
              <w:jc w:val="right"/>
              <w:rPr>
                <w:sz w:val="20"/>
                <w:szCs w:val="20"/>
              </w:rPr>
            </w:pPr>
            <w:r>
              <w:rPr>
                <w:sz w:val="20"/>
                <w:szCs w:val="20"/>
              </w:rPr>
              <w:t>450,00</w:t>
            </w:r>
          </w:p>
        </w:tc>
        <w:tc>
          <w:tcPr>
            <w:tcW w:w="1320" w:type="dxa"/>
            <w:shd w:val="clear" w:color="auto" w:fill="FFFFFF"/>
            <w:noWrap/>
          </w:tcPr>
          <w:p w:rsidR="006C1962" w:rsidRDefault="006C1962" w:rsidP="00B06D16">
            <w:pPr>
              <w:jc w:val="right"/>
              <w:rPr>
                <w:sz w:val="20"/>
                <w:szCs w:val="20"/>
              </w:rPr>
            </w:pPr>
            <w:r>
              <w:rPr>
                <w:sz w:val="20"/>
                <w:szCs w:val="20"/>
              </w:rPr>
              <w:t>450,00»;</w:t>
            </w:r>
          </w:p>
        </w:tc>
      </w:tr>
    </w:tbl>
    <w:p w:rsidR="004F63D4" w:rsidRDefault="00AE169A" w:rsidP="008C58A7">
      <w:pPr>
        <w:spacing w:line="252" w:lineRule="auto"/>
        <w:ind w:firstLine="709"/>
        <w:jc w:val="both"/>
        <w:rPr>
          <w:sz w:val="28"/>
          <w:szCs w:val="28"/>
        </w:rPr>
      </w:pPr>
      <w:r>
        <w:rPr>
          <w:sz w:val="28"/>
          <w:szCs w:val="28"/>
        </w:rPr>
        <w:t>и</w:t>
      </w:r>
      <w:r w:rsidR="004F63D4" w:rsidRPr="00B12A94">
        <w:rPr>
          <w:sz w:val="28"/>
          <w:szCs w:val="28"/>
        </w:rPr>
        <w:t>)</w:t>
      </w:r>
      <w:r w:rsidR="00B21584">
        <w:rPr>
          <w:sz w:val="28"/>
          <w:szCs w:val="28"/>
        </w:rPr>
        <w:t> </w:t>
      </w:r>
      <w:r w:rsidR="004F63D4" w:rsidRPr="00B12A94">
        <w:rPr>
          <w:sz w:val="28"/>
          <w:szCs w:val="28"/>
        </w:rPr>
        <w:t>в разделе «</w:t>
      </w:r>
      <w:r w:rsidR="00015C2F" w:rsidRPr="00015C2F">
        <w:rPr>
          <w:sz w:val="28"/>
          <w:szCs w:val="28"/>
        </w:rPr>
        <w:t>Обеспечение деятельности комитета физической культуры и спорта администрации города Ставрополя</w:t>
      </w:r>
      <w:r w:rsidR="004F63D4" w:rsidRPr="0038036A">
        <w:rPr>
          <w:sz w:val="28"/>
          <w:szCs w:val="28"/>
        </w:rPr>
        <w:t>»</w:t>
      </w:r>
      <w:r w:rsidR="004F63D4" w:rsidRPr="00B12A94">
        <w:rPr>
          <w:sz w:val="28"/>
          <w:szCs w:val="28"/>
        </w:rPr>
        <w:t>:</w:t>
      </w:r>
    </w:p>
    <w:p w:rsidR="003861E5" w:rsidRDefault="003B6204" w:rsidP="008C58A7">
      <w:pPr>
        <w:spacing w:line="252" w:lineRule="auto"/>
        <w:ind w:firstLine="709"/>
        <w:jc w:val="both"/>
        <w:rPr>
          <w:sz w:val="28"/>
          <w:szCs w:val="28"/>
        </w:rPr>
      </w:pPr>
      <w:r w:rsidRPr="003B6204">
        <w:rPr>
          <w:sz w:val="28"/>
          <w:szCs w:val="28"/>
        </w:rPr>
        <w:t>по строке «Обеспечение деятельности комитета физической культуры и спорта администрации города Ставрополя 78</w:t>
      </w:r>
      <w:r w:rsidR="004F31E5">
        <w:rPr>
          <w:sz w:val="28"/>
          <w:szCs w:val="28"/>
        </w:rPr>
        <w:t> </w:t>
      </w:r>
      <w:r w:rsidRPr="003B6204">
        <w:rPr>
          <w:sz w:val="28"/>
          <w:szCs w:val="28"/>
        </w:rPr>
        <w:t>0</w:t>
      </w:r>
      <w:r w:rsidR="004F31E5">
        <w:rPr>
          <w:sz w:val="28"/>
          <w:szCs w:val="28"/>
        </w:rPr>
        <w:t> </w:t>
      </w:r>
      <w:r w:rsidRPr="003B6204">
        <w:rPr>
          <w:sz w:val="28"/>
          <w:szCs w:val="28"/>
        </w:rPr>
        <w:t>00</w:t>
      </w:r>
      <w:r w:rsidR="004F31E5">
        <w:rPr>
          <w:sz w:val="28"/>
          <w:szCs w:val="28"/>
        </w:rPr>
        <w:t> </w:t>
      </w:r>
      <w:r w:rsidRPr="003B6204">
        <w:rPr>
          <w:sz w:val="28"/>
          <w:szCs w:val="28"/>
        </w:rPr>
        <w:t>00000 000 16</w:t>
      </w:r>
      <w:r w:rsidR="00091DB6">
        <w:rPr>
          <w:sz w:val="28"/>
          <w:szCs w:val="28"/>
        </w:rPr>
        <w:t> </w:t>
      </w:r>
      <w:r w:rsidRPr="003B6204">
        <w:rPr>
          <w:sz w:val="28"/>
          <w:szCs w:val="28"/>
        </w:rPr>
        <w:t>961,15  16</w:t>
      </w:r>
      <w:r w:rsidR="00091DB6">
        <w:rPr>
          <w:sz w:val="28"/>
          <w:szCs w:val="28"/>
        </w:rPr>
        <w:t> </w:t>
      </w:r>
      <w:r w:rsidRPr="003B6204">
        <w:rPr>
          <w:sz w:val="28"/>
          <w:szCs w:val="28"/>
        </w:rPr>
        <w:t>961,15» цифры «16</w:t>
      </w:r>
      <w:r w:rsidR="00091DB6">
        <w:rPr>
          <w:sz w:val="28"/>
          <w:szCs w:val="28"/>
        </w:rPr>
        <w:t xml:space="preserve"> 961,15 </w:t>
      </w:r>
      <w:r w:rsidRPr="003B6204">
        <w:rPr>
          <w:sz w:val="28"/>
          <w:szCs w:val="28"/>
        </w:rPr>
        <w:t>16</w:t>
      </w:r>
      <w:r w:rsidR="00091DB6">
        <w:rPr>
          <w:sz w:val="28"/>
          <w:szCs w:val="28"/>
        </w:rPr>
        <w:t> </w:t>
      </w:r>
      <w:r w:rsidRPr="003B6204">
        <w:rPr>
          <w:sz w:val="28"/>
          <w:szCs w:val="28"/>
        </w:rPr>
        <w:t>961,15» заменить цифрами «17</w:t>
      </w:r>
      <w:r w:rsidR="00091DB6">
        <w:rPr>
          <w:sz w:val="28"/>
          <w:szCs w:val="28"/>
        </w:rPr>
        <w:t> </w:t>
      </w:r>
      <w:r w:rsidRPr="003B6204">
        <w:rPr>
          <w:sz w:val="28"/>
          <w:szCs w:val="28"/>
        </w:rPr>
        <w:t>447,67  17</w:t>
      </w:r>
      <w:r w:rsidR="00091DB6">
        <w:rPr>
          <w:sz w:val="28"/>
          <w:szCs w:val="28"/>
        </w:rPr>
        <w:t> </w:t>
      </w:r>
      <w:r w:rsidRPr="003B6204">
        <w:rPr>
          <w:sz w:val="28"/>
          <w:szCs w:val="28"/>
        </w:rPr>
        <w:t>447,67»;</w:t>
      </w:r>
    </w:p>
    <w:p w:rsidR="003B6204" w:rsidRDefault="003B6204" w:rsidP="008C58A7">
      <w:pPr>
        <w:spacing w:line="252" w:lineRule="auto"/>
        <w:ind w:firstLine="709"/>
        <w:jc w:val="both"/>
        <w:rPr>
          <w:sz w:val="28"/>
          <w:szCs w:val="28"/>
        </w:rPr>
      </w:pPr>
      <w:r w:rsidRPr="003B6204">
        <w:rPr>
          <w:sz w:val="28"/>
          <w:szCs w:val="28"/>
        </w:rPr>
        <w:t>по строке «Непрограммные расходы в рамках обеспечения деятельности комитета физической культуры и спорта администрации города Ставрополя 78</w:t>
      </w:r>
      <w:r w:rsidR="00F70002">
        <w:rPr>
          <w:sz w:val="28"/>
          <w:szCs w:val="28"/>
        </w:rPr>
        <w:t> </w:t>
      </w:r>
      <w:r w:rsidRPr="003B6204">
        <w:rPr>
          <w:sz w:val="28"/>
          <w:szCs w:val="28"/>
        </w:rPr>
        <w:t>1</w:t>
      </w:r>
      <w:r w:rsidR="00F70002">
        <w:rPr>
          <w:sz w:val="28"/>
          <w:szCs w:val="28"/>
        </w:rPr>
        <w:t> </w:t>
      </w:r>
      <w:r w:rsidRPr="003B6204">
        <w:rPr>
          <w:sz w:val="28"/>
          <w:szCs w:val="28"/>
        </w:rPr>
        <w:t>00</w:t>
      </w:r>
      <w:r w:rsidR="00F70002">
        <w:rPr>
          <w:sz w:val="28"/>
          <w:szCs w:val="28"/>
        </w:rPr>
        <w:t> </w:t>
      </w:r>
      <w:r w:rsidRPr="003B6204">
        <w:rPr>
          <w:sz w:val="28"/>
          <w:szCs w:val="28"/>
        </w:rPr>
        <w:t>00000 000 16</w:t>
      </w:r>
      <w:r w:rsidR="00091DB6">
        <w:rPr>
          <w:sz w:val="28"/>
          <w:szCs w:val="28"/>
        </w:rPr>
        <w:t> </w:t>
      </w:r>
      <w:r w:rsidRPr="003B6204">
        <w:rPr>
          <w:sz w:val="28"/>
          <w:szCs w:val="28"/>
        </w:rPr>
        <w:t>961,15 16</w:t>
      </w:r>
      <w:r w:rsidR="00091DB6">
        <w:rPr>
          <w:sz w:val="28"/>
          <w:szCs w:val="28"/>
        </w:rPr>
        <w:t> </w:t>
      </w:r>
      <w:r w:rsidRPr="003B6204">
        <w:rPr>
          <w:sz w:val="28"/>
          <w:szCs w:val="28"/>
        </w:rPr>
        <w:t>961,15» цифры «16</w:t>
      </w:r>
      <w:r w:rsidR="00091DB6">
        <w:rPr>
          <w:sz w:val="28"/>
          <w:szCs w:val="28"/>
        </w:rPr>
        <w:t> </w:t>
      </w:r>
      <w:r w:rsidRPr="003B6204">
        <w:rPr>
          <w:sz w:val="28"/>
          <w:szCs w:val="28"/>
        </w:rPr>
        <w:t>961,15  16</w:t>
      </w:r>
      <w:r w:rsidR="00091DB6">
        <w:rPr>
          <w:sz w:val="28"/>
          <w:szCs w:val="28"/>
        </w:rPr>
        <w:t> </w:t>
      </w:r>
      <w:r w:rsidRPr="003B6204">
        <w:rPr>
          <w:sz w:val="28"/>
          <w:szCs w:val="28"/>
        </w:rPr>
        <w:t>961,15» заменить цифрами «17</w:t>
      </w:r>
      <w:r w:rsidR="00091DB6">
        <w:rPr>
          <w:sz w:val="28"/>
          <w:szCs w:val="28"/>
        </w:rPr>
        <w:t> </w:t>
      </w:r>
      <w:r w:rsidRPr="003B6204">
        <w:rPr>
          <w:sz w:val="28"/>
          <w:szCs w:val="28"/>
        </w:rPr>
        <w:t>447,67  17</w:t>
      </w:r>
      <w:r w:rsidR="00091DB6">
        <w:rPr>
          <w:sz w:val="28"/>
          <w:szCs w:val="28"/>
        </w:rPr>
        <w:t> </w:t>
      </w:r>
      <w:r w:rsidRPr="003B6204">
        <w:rPr>
          <w:sz w:val="28"/>
          <w:szCs w:val="28"/>
        </w:rPr>
        <w:t>447,67»;</w:t>
      </w:r>
    </w:p>
    <w:p w:rsidR="003B6204" w:rsidRDefault="003B6204" w:rsidP="008C58A7">
      <w:pPr>
        <w:spacing w:line="252" w:lineRule="auto"/>
        <w:ind w:firstLine="709"/>
        <w:jc w:val="both"/>
        <w:rPr>
          <w:sz w:val="28"/>
          <w:szCs w:val="28"/>
        </w:rPr>
      </w:pPr>
      <w:r w:rsidRPr="003B6204">
        <w:rPr>
          <w:sz w:val="28"/>
          <w:szCs w:val="28"/>
        </w:rPr>
        <w:t>по строке «Расходы на обеспечение деятельности (оказание услуг) муниципальных учреждений 78 1 00 11010 000 9</w:t>
      </w:r>
      <w:r w:rsidR="00091DB6">
        <w:rPr>
          <w:sz w:val="28"/>
          <w:szCs w:val="28"/>
        </w:rPr>
        <w:t> </w:t>
      </w:r>
      <w:r w:rsidRPr="003B6204">
        <w:rPr>
          <w:sz w:val="28"/>
          <w:szCs w:val="28"/>
        </w:rPr>
        <w:t>108,4</w:t>
      </w:r>
      <w:r w:rsidR="00F70002">
        <w:rPr>
          <w:sz w:val="28"/>
          <w:szCs w:val="28"/>
        </w:rPr>
        <w:t>0</w:t>
      </w:r>
      <w:r w:rsidRPr="003B6204">
        <w:rPr>
          <w:sz w:val="28"/>
          <w:szCs w:val="28"/>
        </w:rPr>
        <w:t xml:space="preserve">  9</w:t>
      </w:r>
      <w:r w:rsidR="00091DB6">
        <w:rPr>
          <w:sz w:val="28"/>
          <w:szCs w:val="28"/>
        </w:rPr>
        <w:t> </w:t>
      </w:r>
      <w:r w:rsidRPr="003B6204">
        <w:rPr>
          <w:sz w:val="28"/>
          <w:szCs w:val="28"/>
        </w:rPr>
        <w:t>108,4</w:t>
      </w:r>
      <w:r w:rsidR="00F70002">
        <w:rPr>
          <w:sz w:val="28"/>
          <w:szCs w:val="28"/>
        </w:rPr>
        <w:t>0</w:t>
      </w:r>
      <w:r w:rsidRPr="003B6204">
        <w:rPr>
          <w:sz w:val="28"/>
          <w:szCs w:val="28"/>
        </w:rPr>
        <w:t>» цифры «</w:t>
      </w:r>
      <w:r w:rsidR="00F70002" w:rsidRPr="003B6204">
        <w:rPr>
          <w:sz w:val="28"/>
          <w:szCs w:val="28"/>
        </w:rPr>
        <w:t>9</w:t>
      </w:r>
      <w:r w:rsidR="00091DB6">
        <w:rPr>
          <w:sz w:val="28"/>
          <w:szCs w:val="28"/>
        </w:rPr>
        <w:t> </w:t>
      </w:r>
      <w:r w:rsidR="00F70002" w:rsidRPr="003B6204">
        <w:rPr>
          <w:sz w:val="28"/>
          <w:szCs w:val="28"/>
        </w:rPr>
        <w:t>108,4</w:t>
      </w:r>
      <w:r w:rsidR="00F70002">
        <w:rPr>
          <w:sz w:val="28"/>
          <w:szCs w:val="28"/>
        </w:rPr>
        <w:t>0</w:t>
      </w:r>
      <w:r w:rsidR="00F70002" w:rsidRPr="003B6204">
        <w:rPr>
          <w:sz w:val="28"/>
          <w:szCs w:val="28"/>
        </w:rPr>
        <w:t xml:space="preserve">  9</w:t>
      </w:r>
      <w:r w:rsidR="00091DB6">
        <w:rPr>
          <w:sz w:val="28"/>
          <w:szCs w:val="28"/>
        </w:rPr>
        <w:t> </w:t>
      </w:r>
      <w:r w:rsidR="00F70002" w:rsidRPr="003B6204">
        <w:rPr>
          <w:sz w:val="28"/>
          <w:szCs w:val="28"/>
        </w:rPr>
        <w:t>108,4</w:t>
      </w:r>
      <w:r w:rsidR="00F70002">
        <w:rPr>
          <w:sz w:val="28"/>
          <w:szCs w:val="28"/>
        </w:rPr>
        <w:t>0</w:t>
      </w:r>
      <w:r w:rsidRPr="003B6204">
        <w:rPr>
          <w:sz w:val="28"/>
          <w:szCs w:val="28"/>
        </w:rPr>
        <w:t>» заменить цифрами «9</w:t>
      </w:r>
      <w:r w:rsidR="00091DB6">
        <w:rPr>
          <w:sz w:val="28"/>
          <w:szCs w:val="28"/>
        </w:rPr>
        <w:t> </w:t>
      </w:r>
      <w:r w:rsidRPr="003B6204">
        <w:rPr>
          <w:sz w:val="28"/>
          <w:szCs w:val="28"/>
        </w:rPr>
        <w:t>594,92  9</w:t>
      </w:r>
      <w:r w:rsidR="00091DB6">
        <w:rPr>
          <w:sz w:val="28"/>
          <w:szCs w:val="28"/>
        </w:rPr>
        <w:t> </w:t>
      </w:r>
      <w:r w:rsidRPr="003B6204">
        <w:rPr>
          <w:sz w:val="28"/>
          <w:szCs w:val="28"/>
        </w:rPr>
        <w:t>594,92»;</w:t>
      </w:r>
    </w:p>
    <w:p w:rsidR="003B6204" w:rsidRDefault="003B6204" w:rsidP="008C58A7">
      <w:pPr>
        <w:spacing w:line="252" w:lineRule="auto"/>
        <w:ind w:firstLine="709"/>
        <w:jc w:val="both"/>
        <w:rPr>
          <w:sz w:val="28"/>
          <w:szCs w:val="28"/>
        </w:rPr>
      </w:pPr>
      <w:r w:rsidRPr="003B6204">
        <w:rPr>
          <w:sz w:val="28"/>
          <w:szCs w:val="28"/>
        </w:rPr>
        <w:t xml:space="preserve">по строке «Расходы на выплаты персоналу казенных учреждений </w:t>
      </w:r>
      <w:r w:rsidR="00A11A21">
        <w:rPr>
          <w:sz w:val="28"/>
          <w:szCs w:val="28"/>
        </w:rPr>
        <w:br/>
      </w:r>
      <w:r w:rsidRPr="003B6204">
        <w:rPr>
          <w:sz w:val="28"/>
          <w:szCs w:val="28"/>
        </w:rPr>
        <w:t>78</w:t>
      </w:r>
      <w:r w:rsidR="00A11A21">
        <w:rPr>
          <w:sz w:val="28"/>
          <w:szCs w:val="28"/>
        </w:rPr>
        <w:t> </w:t>
      </w:r>
      <w:r w:rsidRPr="003B6204">
        <w:rPr>
          <w:sz w:val="28"/>
          <w:szCs w:val="28"/>
        </w:rPr>
        <w:t>1</w:t>
      </w:r>
      <w:r w:rsidR="00A11A21">
        <w:rPr>
          <w:sz w:val="28"/>
          <w:szCs w:val="28"/>
        </w:rPr>
        <w:t> </w:t>
      </w:r>
      <w:r w:rsidRPr="003B6204">
        <w:rPr>
          <w:sz w:val="28"/>
          <w:szCs w:val="28"/>
        </w:rPr>
        <w:t>00</w:t>
      </w:r>
      <w:r w:rsidR="00A11A21">
        <w:rPr>
          <w:sz w:val="28"/>
          <w:szCs w:val="28"/>
        </w:rPr>
        <w:t> </w:t>
      </w:r>
      <w:r w:rsidRPr="003B6204">
        <w:rPr>
          <w:sz w:val="28"/>
          <w:szCs w:val="28"/>
        </w:rPr>
        <w:t>11010 110 7</w:t>
      </w:r>
      <w:r w:rsidR="00091DB6">
        <w:rPr>
          <w:sz w:val="28"/>
          <w:szCs w:val="28"/>
        </w:rPr>
        <w:t> </w:t>
      </w:r>
      <w:r w:rsidRPr="003B6204">
        <w:rPr>
          <w:sz w:val="28"/>
          <w:szCs w:val="28"/>
        </w:rPr>
        <w:t>968,4</w:t>
      </w:r>
      <w:r w:rsidR="00F70002">
        <w:rPr>
          <w:sz w:val="28"/>
          <w:szCs w:val="28"/>
        </w:rPr>
        <w:t>0</w:t>
      </w:r>
      <w:r w:rsidRPr="003B6204">
        <w:rPr>
          <w:sz w:val="28"/>
          <w:szCs w:val="28"/>
        </w:rPr>
        <w:t xml:space="preserve">  7</w:t>
      </w:r>
      <w:r w:rsidR="00091DB6">
        <w:rPr>
          <w:sz w:val="28"/>
          <w:szCs w:val="28"/>
        </w:rPr>
        <w:t> </w:t>
      </w:r>
      <w:r w:rsidRPr="003B6204">
        <w:rPr>
          <w:sz w:val="28"/>
          <w:szCs w:val="28"/>
        </w:rPr>
        <w:t>968,4</w:t>
      </w:r>
      <w:r w:rsidR="00F70002">
        <w:rPr>
          <w:sz w:val="28"/>
          <w:szCs w:val="28"/>
        </w:rPr>
        <w:t>0</w:t>
      </w:r>
      <w:r w:rsidRPr="003B6204">
        <w:rPr>
          <w:sz w:val="28"/>
          <w:szCs w:val="28"/>
        </w:rPr>
        <w:t>» цифры «</w:t>
      </w:r>
      <w:r w:rsidR="00A11A21" w:rsidRPr="003B6204">
        <w:rPr>
          <w:sz w:val="28"/>
          <w:szCs w:val="28"/>
        </w:rPr>
        <w:t>7</w:t>
      </w:r>
      <w:r w:rsidR="00091DB6">
        <w:rPr>
          <w:sz w:val="28"/>
          <w:szCs w:val="28"/>
        </w:rPr>
        <w:t> </w:t>
      </w:r>
      <w:r w:rsidR="00A11A21" w:rsidRPr="003B6204">
        <w:rPr>
          <w:sz w:val="28"/>
          <w:szCs w:val="28"/>
        </w:rPr>
        <w:t>968,4</w:t>
      </w:r>
      <w:r w:rsidR="00A11A21">
        <w:rPr>
          <w:sz w:val="28"/>
          <w:szCs w:val="28"/>
        </w:rPr>
        <w:t>0</w:t>
      </w:r>
      <w:r w:rsidR="00A11A21" w:rsidRPr="003B6204">
        <w:rPr>
          <w:sz w:val="28"/>
          <w:szCs w:val="28"/>
        </w:rPr>
        <w:t xml:space="preserve">  7</w:t>
      </w:r>
      <w:r w:rsidR="00091DB6">
        <w:rPr>
          <w:sz w:val="28"/>
          <w:szCs w:val="28"/>
        </w:rPr>
        <w:t> </w:t>
      </w:r>
      <w:r w:rsidR="00A11A21" w:rsidRPr="003B6204">
        <w:rPr>
          <w:sz w:val="28"/>
          <w:szCs w:val="28"/>
        </w:rPr>
        <w:t>968,4</w:t>
      </w:r>
      <w:r w:rsidR="00A11A21">
        <w:rPr>
          <w:sz w:val="28"/>
          <w:szCs w:val="28"/>
        </w:rPr>
        <w:t>0</w:t>
      </w:r>
      <w:r w:rsidRPr="003B6204">
        <w:rPr>
          <w:sz w:val="28"/>
          <w:szCs w:val="28"/>
        </w:rPr>
        <w:t>» заменить цифрами «8</w:t>
      </w:r>
      <w:r w:rsidR="00091DB6">
        <w:rPr>
          <w:sz w:val="28"/>
          <w:szCs w:val="28"/>
        </w:rPr>
        <w:t> </w:t>
      </w:r>
      <w:r w:rsidRPr="003B6204">
        <w:rPr>
          <w:sz w:val="28"/>
          <w:szCs w:val="28"/>
        </w:rPr>
        <w:t>454,92  8</w:t>
      </w:r>
      <w:r w:rsidR="00091DB6">
        <w:rPr>
          <w:sz w:val="28"/>
          <w:szCs w:val="28"/>
        </w:rPr>
        <w:t> </w:t>
      </w:r>
      <w:r w:rsidRPr="003B6204">
        <w:rPr>
          <w:sz w:val="28"/>
          <w:szCs w:val="28"/>
        </w:rPr>
        <w:t>454,92»;</w:t>
      </w:r>
    </w:p>
    <w:p w:rsidR="00B31394" w:rsidRDefault="00AE169A" w:rsidP="008C58A7">
      <w:pPr>
        <w:spacing w:line="252" w:lineRule="auto"/>
        <w:ind w:firstLine="709"/>
        <w:jc w:val="both"/>
        <w:rPr>
          <w:sz w:val="28"/>
          <w:szCs w:val="28"/>
        </w:rPr>
      </w:pPr>
      <w:r>
        <w:rPr>
          <w:sz w:val="28"/>
          <w:szCs w:val="28"/>
        </w:rPr>
        <w:t>к</w:t>
      </w:r>
      <w:r w:rsidR="00B31394" w:rsidRPr="00B12A94">
        <w:rPr>
          <w:sz w:val="28"/>
          <w:szCs w:val="28"/>
        </w:rPr>
        <w:t>)</w:t>
      </w:r>
      <w:r w:rsidR="00B21584">
        <w:rPr>
          <w:sz w:val="28"/>
          <w:szCs w:val="28"/>
        </w:rPr>
        <w:t> </w:t>
      </w:r>
      <w:r w:rsidR="00B31394" w:rsidRPr="00B12A94">
        <w:rPr>
          <w:sz w:val="28"/>
          <w:szCs w:val="28"/>
        </w:rPr>
        <w:t>в разделе «</w:t>
      </w:r>
      <w:r w:rsidR="006D498D" w:rsidRPr="006D498D">
        <w:rPr>
          <w:sz w:val="28"/>
          <w:szCs w:val="28"/>
        </w:rPr>
        <w:t>Обеспечение деятельности комитета градостроительства администрации города Ставрополя</w:t>
      </w:r>
      <w:r w:rsidR="00B31394" w:rsidRPr="0038036A">
        <w:rPr>
          <w:sz w:val="28"/>
          <w:szCs w:val="28"/>
        </w:rPr>
        <w:t>»</w:t>
      </w:r>
      <w:r w:rsidR="00B31394" w:rsidRPr="00B12A94">
        <w:rPr>
          <w:sz w:val="28"/>
          <w:szCs w:val="28"/>
        </w:rPr>
        <w:t>:</w:t>
      </w:r>
    </w:p>
    <w:p w:rsidR="003861E5" w:rsidRDefault="005B69C3" w:rsidP="008C58A7">
      <w:pPr>
        <w:spacing w:line="252" w:lineRule="auto"/>
        <w:ind w:firstLine="709"/>
        <w:jc w:val="both"/>
        <w:rPr>
          <w:sz w:val="28"/>
          <w:szCs w:val="28"/>
          <w:highlight w:val="yellow"/>
        </w:rPr>
      </w:pPr>
      <w:r w:rsidRPr="005B69C3">
        <w:rPr>
          <w:sz w:val="28"/>
          <w:szCs w:val="28"/>
        </w:rPr>
        <w:t>по строке «Обеспечение деятельности комитета градостроительства администрации города Ставрополя  84 0 00 00000 000 56</w:t>
      </w:r>
      <w:r w:rsidR="00091DB6">
        <w:rPr>
          <w:sz w:val="28"/>
          <w:szCs w:val="28"/>
        </w:rPr>
        <w:t> </w:t>
      </w:r>
      <w:r w:rsidRPr="005B69C3">
        <w:rPr>
          <w:sz w:val="28"/>
          <w:szCs w:val="28"/>
        </w:rPr>
        <w:t>015,95  56</w:t>
      </w:r>
      <w:r w:rsidR="00091DB6">
        <w:rPr>
          <w:sz w:val="28"/>
          <w:szCs w:val="28"/>
        </w:rPr>
        <w:t> </w:t>
      </w:r>
      <w:r w:rsidRPr="005B69C3">
        <w:rPr>
          <w:sz w:val="28"/>
          <w:szCs w:val="28"/>
        </w:rPr>
        <w:t>015,95» цифры «56</w:t>
      </w:r>
      <w:r w:rsidR="00091DB6">
        <w:rPr>
          <w:sz w:val="28"/>
          <w:szCs w:val="28"/>
        </w:rPr>
        <w:t> </w:t>
      </w:r>
      <w:r w:rsidRPr="005B69C3">
        <w:rPr>
          <w:sz w:val="28"/>
          <w:szCs w:val="28"/>
        </w:rPr>
        <w:t>015,95  56</w:t>
      </w:r>
      <w:r w:rsidR="00091DB6">
        <w:rPr>
          <w:sz w:val="28"/>
          <w:szCs w:val="28"/>
        </w:rPr>
        <w:t> </w:t>
      </w:r>
      <w:r w:rsidRPr="005B69C3">
        <w:rPr>
          <w:sz w:val="28"/>
          <w:szCs w:val="28"/>
        </w:rPr>
        <w:t>015,95» заменить цифрами «51</w:t>
      </w:r>
      <w:r w:rsidR="00091DB6">
        <w:rPr>
          <w:sz w:val="28"/>
          <w:szCs w:val="28"/>
        </w:rPr>
        <w:t> </w:t>
      </w:r>
      <w:r w:rsidRPr="005B69C3">
        <w:rPr>
          <w:sz w:val="28"/>
          <w:szCs w:val="28"/>
        </w:rPr>
        <w:t>115,95  51</w:t>
      </w:r>
      <w:r w:rsidR="00091DB6">
        <w:rPr>
          <w:sz w:val="28"/>
          <w:szCs w:val="28"/>
        </w:rPr>
        <w:t> </w:t>
      </w:r>
      <w:r w:rsidRPr="005B69C3">
        <w:rPr>
          <w:sz w:val="28"/>
          <w:szCs w:val="28"/>
        </w:rPr>
        <w:t>115,95»;</w:t>
      </w:r>
    </w:p>
    <w:p w:rsidR="006A2833" w:rsidRDefault="005B69C3" w:rsidP="008C58A7">
      <w:pPr>
        <w:spacing w:line="252" w:lineRule="auto"/>
        <w:ind w:firstLine="709"/>
        <w:jc w:val="both"/>
        <w:rPr>
          <w:sz w:val="28"/>
          <w:szCs w:val="28"/>
          <w:highlight w:val="yellow"/>
        </w:rPr>
      </w:pPr>
      <w:r w:rsidRPr="005B69C3">
        <w:rPr>
          <w:sz w:val="28"/>
          <w:szCs w:val="28"/>
        </w:rPr>
        <w:t>по строке «Расходы, предусмотренные на иные цели 84 2 00 00000 000 9</w:t>
      </w:r>
      <w:r w:rsidR="00091DB6">
        <w:rPr>
          <w:sz w:val="28"/>
          <w:szCs w:val="28"/>
        </w:rPr>
        <w:t> </w:t>
      </w:r>
      <w:r w:rsidRPr="005B69C3">
        <w:rPr>
          <w:sz w:val="28"/>
          <w:szCs w:val="28"/>
        </w:rPr>
        <w:t>100</w:t>
      </w:r>
      <w:r>
        <w:rPr>
          <w:sz w:val="28"/>
          <w:szCs w:val="28"/>
        </w:rPr>
        <w:t>,00</w:t>
      </w:r>
      <w:r w:rsidRPr="005B69C3">
        <w:rPr>
          <w:sz w:val="28"/>
          <w:szCs w:val="28"/>
        </w:rPr>
        <w:t xml:space="preserve">  9</w:t>
      </w:r>
      <w:r w:rsidR="00091DB6">
        <w:rPr>
          <w:sz w:val="28"/>
          <w:szCs w:val="28"/>
        </w:rPr>
        <w:t> </w:t>
      </w:r>
      <w:r w:rsidRPr="005B69C3">
        <w:rPr>
          <w:sz w:val="28"/>
          <w:szCs w:val="28"/>
        </w:rPr>
        <w:t>100</w:t>
      </w:r>
      <w:r>
        <w:rPr>
          <w:sz w:val="28"/>
          <w:szCs w:val="28"/>
        </w:rPr>
        <w:t>,00</w:t>
      </w:r>
      <w:r w:rsidRPr="005B69C3">
        <w:rPr>
          <w:sz w:val="28"/>
          <w:szCs w:val="28"/>
        </w:rPr>
        <w:t>» цифры «9</w:t>
      </w:r>
      <w:r w:rsidR="00091DB6">
        <w:rPr>
          <w:sz w:val="28"/>
          <w:szCs w:val="28"/>
        </w:rPr>
        <w:t> </w:t>
      </w:r>
      <w:r w:rsidRPr="005B69C3">
        <w:rPr>
          <w:sz w:val="28"/>
          <w:szCs w:val="28"/>
        </w:rPr>
        <w:t>100</w:t>
      </w:r>
      <w:r>
        <w:rPr>
          <w:sz w:val="28"/>
          <w:szCs w:val="28"/>
        </w:rPr>
        <w:t>,00</w:t>
      </w:r>
      <w:r w:rsidRPr="005B69C3">
        <w:rPr>
          <w:sz w:val="28"/>
          <w:szCs w:val="28"/>
        </w:rPr>
        <w:t xml:space="preserve">  9</w:t>
      </w:r>
      <w:r w:rsidR="00091DB6">
        <w:rPr>
          <w:sz w:val="28"/>
          <w:szCs w:val="28"/>
        </w:rPr>
        <w:t> </w:t>
      </w:r>
      <w:r w:rsidRPr="005B69C3">
        <w:rPr>
          <w:sz w:val="28"/>
          <w:szCs w:val="28"/>
        </w:rPr>
        <w:t>100</w:t>
      </w:r>
      <w:r>
        <w:rPr>
          <w:sz w:val="28"/>
          <w:szCs w:val="28"/>
        </w:rPr>
        <w:t>,00</w:t>
      </w:r>
      <w:r w:rsidRPr="005B69C3">
        <w:rPr>
          <w:sz w:val="28"/>
          <w:szCs w:val="28"/>
        </w:rPr>
        <w:t>» заменить цифрами «4</w:t>
      </w:r>
      <w:r w:rsidR="00091DB6">
        <w:rPr>
          <w:sz w:val="28"/>
          <w:szCs w:val="28"/>
        </w:rPr>
        <w:t> </w:t>
      </w:r>
      <w:r w:rsidRPr="005B69C3">
        <w:rPr>
          <w:sz w:val="28"/>
          <w:szCs w:val="28"/>
        </w:rPr>
        <w:t>200</w:t>
      </w:r>
      <w:r>
        <w:rPr>
          <w:sz w:val="28"/>
          <w:szCs w:val="28"/>
        </w:rPr>
        <w:t>,00</w:t>
      </w:r>
      <w:r w:rsidRPr="005B69C3">
        <w:rPr>
          <w:sz w:val="28"/>
          <w:szCs w:val="28"/>
        </w:rPr>
        <w:t xml:space="preserve">  4</w:t>
      </w:r>
      <w:r w:rsidR="00091DB6">
        <w:rPr>
          <w:sz w:val="28"/>
          <w:szCs w:val="28"/>
        </w:rPr>
        <w:t> </w:t>
      </w:r>
      <w:r w:rsidRPr="005B69C3">
        <w:rPr>
          <w:sz w:val="28"/>
          <w:szCs w:val="28"/>
        </w:rPr>
        <w:t>200</w:t>
      </w:r>
      <w:r>
        <w:rPr>
          <w:sz w:val="28"/>
          <w:szCs w:val="28"/>
        </w:rPr>
        <w:t>,00</w:t>
      </w:r>
      <w:r w:rsidRPr="005B69C3">
        <w:rPr>
          <w:sz w:val="28"/>
          <w:szCs w:val="28"/>
        </w:rPr>
        <w:t>»;</w:t>
      </w:r>
    </w:p>
    <w:p w:rsidR="006A2833" w:rsidRDefault="005B69C3" w:rsidP="008C58A7">
      <w:pPr>
        <w:spacing w:line="252" w:lineRule="auto"/>
        <w:ind w:firstLine="709"/>
        <w:jc w:val="both"/>
        <w:rPr>
          <w:sz w:val="28"/>
          <w:szCs w:val="28"/>
        </w:rPr>
      </w:pPr>
      <w:r w:rsidRPr="005B69C3">
        <w:rPr>
          <w:sz w:val="28"/>
          <w:szCs w:val="28"/>
        </w:rPr>
        <w:t>по строке «Снос самовольных построек, хранение имущества, находившегося в самовольных постройках 84</w:t>
      </w:r>
      <w:r w:rsidR="00911121">
        <w:rPr>
          <w:sz w:val="28"/>
          <w:szCs w:val="28"/>
        </w:rPr>
        <w:t> </w:t>
      </w:r>
      <w:r w:rsidRPr="005B69C3">
        <w:rPr>
          <w:sz w:val="28"/>
          <w:szCs w:val="28"/>
        </w:rPr>
        <w:t>2</w:t>
      </w:r>
      <w:r w:rsidR="00911121">
        <w:rPr>
          <w:sz w:val="28"/>
          <w:szCs w:val="28"/>
        </w:rPr>
        <w:t> </w:t>
      </w:r>
      <w:r w:rsidRPr="005B69C3">
        <w:rPr>
          <w:sz w:val="28"/>
          <w:szCs w:val="28"/>
        </w:rPr>
        <w:t>00</w:t>
      </w:r>
      <w:r w:rsidR="00911121">
        <w:rPr>
          <w:sz w:val="28"/>
          <w:szCs w:val="28"/>
        </w:rPr>
        <w:t> </w:t>
      </w:r>
      <w:r w:rsidRPr="005B69C3">
        <w:rPr>
          <w:sz w:val="28"/>
          <w:szCs w:val="28"/>
        </w:rPr>
        <w:t>21210 000 5</w:t>
      </w:r>
      <w:r w:rsidR="00091DB6">
        <w:rPr>
          <w:sz w:val="28"/>
          <w:szCs w:val="28"/>
        </w:rPr>
        <w:t> </w:t>
      </w:r>
      <w:r w:rsidRPr="005B69C3">
        <w:rPr>
          <w:sz w:val="28"/>
          <w:szCs w:val="28"/>
        </w:rPr>
        <w:t>000</w:t>
      </w:r>
      <w:r w:rsidR="00195F64">
        <w:rPr>
          <w:sz w:val="28"/>
          <w:szCs w:val="28"/>
        </w:rPr>
        <w:t>,00</w:t>
      </w:r>
      <w:r w:rsidRPr="005B69C3">
        <w:rPr>
          <w:sz w:val="28"/>
          <w:szCs w:val="28"/>
        </w:rPr>
        <w:t xml:space="preserve">  5</w:t>
      </w:r>
      <w:r w:rsidR="00091DB6">
        <w:rPr>
          <w:sz w:val="28"/>
          <w:szCs w:val="28"/>
        </w:rPr>
        <w:t> </w:t>
      </w:r>
      <w:r w:rsidRPr="005B69C3">
        <w:rPr>
          <w:sz w:val="28"/>
          <w:szCs w:val="28"/>
        </w:rPr>
        <w:t>000</w:t>
      </w:r>
      <w:r w:rsidR="00195F64">
        <w:rPr>
          <w:sz w:val="28"/>
          <w:szCs w:val="28"/>
        </w:rPr>
        <w:t>,00</w:t>
      </w:r>
      <w:r w:rsidRPr="005B69C3">
        <w:rPr>
          <w:sz w:val="28"/>
          <w:szCs w:val="28"/>
        </w:rPr>
        <w:t>» цифры «</w:t>
      </w:r>
      <w:r w:rsidR="00195F64" w:rsidRPr="005B69C3">
        <w:rPr>
          <w:sz w:val="28"/>
          <w:szCs w:val="28"/>
        </w:rPr>
        <w:t>5</w:t>
      </w:r>
      <w:r w:rsidR="00091DB6">
        <w:rPr>
          <w:sz w:val="28"/>
          <w:szCs w:val="28"/>
        </w:rPr>
        <w:t> </w:t>
      </w:r>
      <w:r w:rsidR="00195F64" w:rsidRPr="005B69C3">
        <w:rPr>
          <w:sz w:val="28"/>
          <w:szCs w:val="28"/>
        </w:rPr>
        <w:t>000</w:t>
      </w:r>
      <w:r w:rsidR="00195F64">
        <w:rPr>
          <w:sz w:val="28"/>
          <w:szCs w:val="28"/>
        </w:rPr>
        <w:t>,00</w:t>
      </w:r>
      <w:r w:rsidR="00195F64" w:rsidRPr="005B69C3">
        <w:rPr>
          <w:sz w:val="28"/>
          <w:szCs w:val="28"/>
        </w:rPr>
        <w:t xml:space="preserve">  5</w:t>
      </w:r>
      <w:r w:rsidR="00091DB6">
        <w:rPr>
          <w:sz w:val="28"/>
          <w:szCs w:val="28"/>
        </w:rPr>
        <w:t> </w:t>
      </w:r>
      <w:r w:rsidR="00195F64" w:rsidRPr="005B69C3">
        <w:rPr>
          <w:sz w:val="28"/>
          <w:szCs w:val="28"/>
        </w:rPr>
        <w:t>000</w:t>
      </w:r>
      <w:r w:rsidR="00195F64">
        <w:rPr>
          <w:sz w:val="28"/>
          <w:szCs w:val="28"/>
        </w:rPr>
        <w:t>,00</w:t>
      </w:r>
      <w:r w:rsidRPr="005B69C3">
        <w:rPr>
          <w:sz w:val="28"/>
          <w:szCs w:val="28"/>
        </w:rPr>
        <w:t>» заменить цифрами «100</w:t>
      </w:r>
      <w:r w:rsidR="00195F64">
        <w:rPr>
          <w:sz w:val="28"/>
          <w:szCs w:val="28"/>
        </w:rPr>
        <w:t>,00</w:t>
      </w:r>
      <w:r w:rsidRPr="005B69C3">
        <w:rPr>
          <w:sz w:val="28"/>
          <w:szCs w:val="28"/>
        </w:rPr>
        <w:t xml:space="preserve">  100</w:t>
      </w:r>
      <w:r w:rsidR="00195F64">
        <w:rPr>
          <w:sz w:val="28"/>
          <w:szCs w:val="28"/>
        </w:rPr>
        <w:t>,00</w:t>
      </w:r>
      <w:r w:rsidRPr="005B69C3">
        <w:rPr>
          <w:sz w:val="28"/>
          <w:szCs w:val="28"/>
        </w:rPr>
        <w:t>»;</w:t>
      </w:r>
    </w:p>
    <w:p w:rsidR="005B69C3" w:rsidRDefault="005B69C3" w:rsidP="008C58A7">
      <w:pPr>
        <w:spacing w:line="252" w:lineRule="auto"/>
        <w:ind w:firstLine="709"/>
        <w:jc w:val="both"/>
        <w:rPr>
          <w:sz w:val="28"/>
          <w:szCs w:val="28"/>
        </w:rPr>
      </w:pPr>
      <w:r w:rsidRPr="005B69C3">
        <w:rPr>
          <w:sz w:val="28"/>
          <w:szCs w:val="28"/>
        </w:rPr>
        <w:t xml:space="preserve">по строке «Иные закупки товаров, работ и услуг для обеспечения государственных (муниципальных) нужд 84 2 00 21210 240 </w:t>
      </w:r>
      <w:r w:rsidR="00195F64" w:rsidRPr="005B69C3">
        <w:rPr>
          <w:sz w:val="28"/>
          <w:szCs w:val="28"/>
        </w:rPr>
        <w:t>5</w:t>
      </w:r>
      <w:r w:rsidR="00091DB6">
        <w:rPr>
          <w:sz w:val="28"/>
          <w:szCs w:val="28"/>
        </w:rPr>
        <w:t> </w:t>
      </w:r>
      <w:r w:rsidR="00195F64" w:rsidRPr="005B69C3">
        <w:rPr>
          <w:sz w:val="28"/>
          <w:szCs w:val="28"/>
        </w:rPr>
        <w:t>000</w:t>
      </w:r>
      <w:r w:rsidR="00195F64">
        <w:rPr>
          <w:sz w:val="28"/>
          <w:szCs w:val="28"/>
        </w:rPr>
        <w:t>,00</w:t>
      </w:r>
      <w:r w:rsidR="00195F64" w:rsidRPr="005B69C3">
        <w:rPr>
          <w:sz w:val="28"/>
          <w:szCs w:val="28"/>
        </w:rPr>
        <w:t xml:space="preserve">  5</w:t>
      </w:r>
      <w:r w:rsidR="00091DB6">
        <w:rPr>
          <w:sz w:val="28"/>
          <w:szCs w:val="28"/>
        </w:rPr>
        <w:t> </w:t>
      </w:r>
      <w:r w:rsidR="00195F64" w:rsidRPr="005B69C3">
        <w:rPr>
          <w:sz w:val="28"/>
          <w:szCs w:val="28"/>
        </w:rPr>
        <w:t>000</w:t>
      </w:r>
      <w:r w:rsidR="00195F64">
        <w:rPr>
          <w:sz w:val="28"/>
          <w:szCs w:val="28"/>
        </w:rPr>
        <w:t>,00</w:t>
      </w:r>
      <w:r w:rsidRPr="005B69C3">
        <w:rPr>
          <w:sz w:val="28"/>
          <w:szCs w:val="28"/>
        </w:rPr>
        <w:t>» цифры «</w:t>
      </w:r>
      <w:r w:rsidR="00195F64" w:rsidRPr="005B69C3">
        <w:rPr>
          <w:sz w:val="28"/>
          <w:szCs w:val="28"/>
        </w:rPr>
        <w:t>5</w:t>
      </w:r>
      <w:r w:rsidR="00091DB6">
        <w:rPr>
          <w:sz w:val="28"/>
          <w:szCs w:val="28"/>
        </w:rPr>
        <w:t> </w:t>
      </w:r>
      <w:r w:rsidR="00195F64" w:rsidRPr="005B69C3">
        <w:rPr>
          <w:sz w:val="28"/>
          <w:szCs w:val="28"/>
        </w:rPr>
        <w:t>000</w:t>
      </w:r>
      <w:r w:rsidR="00195F64">
        <w:rPr>
          <w:sz w:val="28"/>
          <w:szCs w:val="28"/>
        </w:rPr>
        <w:t>,00</w:t>
      </w:r>
      <w:r w:rsidR="00195F64" w:rsidRPr="005B69C3">
        <w:rPr>
          <w:sz w:val="28"/>
          <w:szCs w:val="28"/>
        </w:rPr>
        <w:t xml:space="preserve">  5</w:t>
      </w:r>
      <w:r w:rsidR="00091DB6">
        <w:rPr>
          <w:sz w:val="28"/>
          <w:szCs w:val="28"/>
        </w:rPr>
        <w:t> </w:t>
      </w:r>
      <w:r w:rsidR="00195F64" w:rsidRPr="005B69C3">
        <w:rPr>
          <w:sz w:val="28"/>
          <w:szCs w:val="28"/>
        </w:rPr>
        <w:t>000</w:t>
      </w:r>
      <w:r w:rsidR="00195F64">
        <w:rPr>
          <w:sz w:val="28"/>
          <w:szCs w:val="28"/>
        </w:rPr>
        <w:t>,00</w:t>
      </w:r>
      <w:r w:rsidRPr="005B69C3">
        <w:rPr>
          <w:sz w:val="28"/>
          <w:szCs w:val="28"/>
        </w:rPr>
        <w:t>» заменить цифрами «</w:t>
      </w:r>
      <w:r w:rsidR="00911121">
        <w:rPr>
          <w:sz w:val="28"/>
          <w:szCs w:val="28"/>
        </w:rPr>
        <w:t>1</w:t>
      </w:r>
      <w:r w:rsidR="00195F64">
        <w:rPr>
          <w:sz w:val="28"/>
          <w:szCs w:val="28"/>
        </w:rPr>
        <w:t>00</w:t>
      </w:r>
      <w:r w:rsidR="00911121">
        <w:rPr>
          <w:sz w:val="28"/>
          <w:szCs w:val="28"/>
        </w:rPr>
        <w:t>,00</w:t>
      </w:r>
      <w:r w:rsidR="00195F64" w:rsidRPr="005B69C3">
        <w:rPr>
          <w:sz w:val="28"/>
          <w:szCs w:val="28"/>
        </w:rPr>
        <w:t xml:space="preserve">  100</w:t>
      </w:r>
      <w:r w:rsidR="00195F64">
        <w:rPr>
          <w:sz w:val="28"/>
          <w:szCs w:val="28"/>
        </w:rPr>
        <w:t>,00</w:t>
      </w:r>
      <w:r w:rsidRPr="005B69C3">
        <w:rPr>
          <w:sz w:val="28"/>
          <w:szCs w:val="28"/>
        </w:rPr>
        <w:t>»;</w:t>
      </w:r>
    </w:p>
    <w:p w:rsidR="00FD674E" w:rsidRDefault="00AE169A" w:rsidP="008C58A7">
      <w:pPr>
        <w:spacing w:line="252" w:lineRule="auto"/>
        <w:ind w:firstLine="709"/>
        <w:jc w:val="both"/>
        <w:rPr>
          <w:sz w:val="28"/>
          <w:szCs w:val="28"/>
        </w:rPr>
      </w:pPr>
      <w:r>
        <w:rPr>
          <w:sz w:val="28"/>
          <w:szCs w:val="28"/>
        </w:rPr>
        <w:t>л</w:t>
      </w:r>
      <w:r w:rsidR="00FD674E" w:rsidRPr="00B12A94">
        <w:rPr>
          <w:sz w:val="28"/>
          <w:szCs w:val="28"/>
        </w:rPr>
        <w:t>)</w:t>
      </w:r>
      <w:r w:rsidR="00B21584">
        <w:rPr>
          <w:sz w:val="28"/>
          <w:szCs w:val="28"/>
        </w:rPr>
        <w:t> </w:t>
      </w:r>
      <w:r w:rsidR="00FD674E" w:rsidRPr="00B12A94">
        <w:rPr>
          <w:sz w:val="28"/>
          <w:szCs w:val="28"/>
        </w:rPr>
        <w:t>в разделе «</w:t>
      </w:r>
      <w:r w:rsidR="009A1438" w:rsidRPr="009A1438">
        <w:rPr>
          <w:sz w:val="28"/>
          <w:szCs w:val="28"/>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r w:rsidR="00FD674E" w:rsidRPr="0038036A">
        <w:rPr>
          <w:sz w:val="28"/>
          <w:szCs w:val="28"/>
        </w:rPr>
        <w:t>»</w:t>
      </w:r>
      <w:r w:rsidR="00FD674E" w:rsidRPr="00B12A94">
        <w:rPr>
          <w:sz w:val="28"/>
          <w:szCs w:val="28"/>
        </w:rPr>
        <w:t>:</w:t>
      </w:r>
    </w:p>
    <w:p w:rsidR="00495989" w:rsidRDefault="00AB7CC3" w:rsidP="008C58A7">
      <w:pPr>
        <w:spacing w:line="252" w:lineRule="auto"/>
        <w:ind w:firstLine="709"/>
        <w:jc w:val="both"/>
        <w:rPr>
          <w:sz w:val="28"/>
          <w:szCs w:val="28"/>
          <w:highlight w:val="yellow"/>
        </w:rPr>
      </w:pPr>
      <w:r w:rsidRPr="00AB7CC3">
        <w:rPr>
          <w:sz w:val="28"/>
          <w:szCs w:val="20"/>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w:t>
      </w:r>
      <w:r w:rsidR="00091DB6">
        <w:rPr>
          <w:sz w:val="28"/>
          <w:szCs w:val="20"/>
        </w:rPr>
        <w:t> </w:t>
      </w:r>
      <w:r w:rsidRPr="00AB7CC3">
        <w:rPr>
          <w:sz w:val="28"/>
          <w:szCs w:val="20"/>
        </w:rPr>
        <w:t>112</w:t>
      </w:r>
      <w:r w:rsidR="00091DB6">
        <w:rPr>
          <w:sz w:val="28"/>
          <w:szCs w:val="20"/>
        </w:rPr>
        <w:t> </w:t>
      </w:r>
      <w:r w:rsidRPr="00AB7CC3">
        <w:rPr>
          <w:sz w:val="28"/>
          <w:szCs w:val="20"/>
        </w:rPr>
        <w:t>936,46  135</w:t>
      </w:r>
      <w:r w:rsidR="00091DB6">
        <w:rPr>
          <w:sz w:val="28"/>
          <w:szCs w:val="20"/>
        </w:rPr>
        <w:t> </w:t>
      </w:r>
      <w:r w:rsidRPr="00AB7CC3">
        <w:rPr>
          <w:sz w:val="28"/>
          <w:szCs w:val="20"/>
        </w:rPr>
        <w:t>866,65» цифры «112</w:t>
      </w:r>
      <w:r w:rsidR="00091DB6">
        <w:rPr>
          <w:sz w:val="28"/>
          <w:szCs w:val="20"/>
        </w:rPr>
        <w:t> </w:t>
      </w:r>
      <w:r w:rsidRPr="00AB7CC3">
        <w:rPr>
          <w:sz w:val="28"/>
          <w:szCs w:val="20"/>
        </w:rPr>
        <w:t>936,46  135</w:t>
      </w:r>
      <w:r w:rsidR="00091DB6">
        <w:rPr>
          <w:sz w:val="28"/>
          <w:szCs w:val="20"/>
        </w:rPr>
        <w:t> </w:t>
      </w:r>
      <w:r w:rsidRPr="00AB7CC3">
        <w:rPr>
          <w:sz w:val="28"/>
          <w:szCs w:val="20"/>
        </w:rPr>
        <w:t>866,65» заменить цифрами «108</w:t>
      </w:r>
      <w:r w:rsidR="00091DB6">
        <w:rPr>
          <w:sz w:val="28"/>
          <w:szCs w:val="20"/>
        </w:rPr>
        <w:t> </w:t>
      </w:r>
      <w:r w:rsidRPr="00AB7CC3">
        <w:rPr>
          <w:sz w:val="28"/>
          <w:szCs w:val="20"/>
        </w:rPr>
        <w:t>448,16  131</w:t>
      </w:r>
      <w:r w:rsidR="00091DB6">
        <w:rPr>
          <w:sz w:val="28"/>
          <w:szCs w:val="20"/>
        </w:rPr>
        <w:t> </w:t>
      </w:r>
      <w:r w:rsidRPr="00AB7CC3">
        <w:rPr>
          <w:sz w:val="28"/>
          <w:szCs w:val="20"/>
        </w:rPr>
        <w:t>378,35»;</w:t>
      </w:r>
    </w:p>
    <w:p w:rsidR="00AB7CC3" w:rsidRDefault="00AB7CC3" w:rsidP="008C58A7">
      <w:pPr>
        <w:spacing w:line="252" w:lineRule="auto"/>
        <w:ind w:firstLine="709"/>
        <w:jc w:val="both"/>
        <w:rPr>
          <w:sz w:val="28"/>
          <w:szCs w:val="28"/>
          <w:highlight w:val="yellow"/>
        </w:rPr>
      </w:pPr>
      <w:r w:rsidRPr="00AB7CC3">
        <w:rPr>
          <w:sz w:val="28"/>
          <w:szCs w:val="20"/>
        </w:rPr>
        <w:t>по строке «Иные непрограммные мероприятия 98</w:t>
      </w:r>
      <w:r w:rsidR="00CB68A1">
        <w:rPr>
          <w:sz w:val="28"/>
          <w:szCs w:val="20"/>
        </w:rPr>
        <w:t> </w:t>
      </w:r>
      <w:r w:rsidRPr="00AB7CC3">
        <w:rPr>
          <w:sz w:val="28"/>
          <w:szCs w:val="20"/>
        </w:rPr>
        <w:t>1</w:t>
      </w:r>
      <w:r w:rsidR="00CB68A1">
        <w:rPr>
          <w:sz w:val="28"/>
          <w:szCs w:val="20"/>
        </w:rPr>
        <w:t> </w:t>
      </w:r>
      <w:r w:rsidRPr="00AB7CC3">
        <w:rPr>
          <w:sz w:val="28"/>
          <w:szCs w:val="20"/>
        </w:rPr>
        <w:t>00</w:t>
      </w:r>
      <w:r w:rsidR="00CB68A1">
        <w:rPr>
          <w:sz w:val="28"/>
          <w:szCs w:val="20"/>
        </w:rPr>
        <w:t> </w:t>
      </w:r>
      <w:r w:rsidRPr="00AB7CC3">
        <w:rPr>
          <w:sz w:val="28"/>
          <w:szCs w:val="20"/>
        </w:rPr>
        <w:t>00000 000</w:t>
      </w:r>
      <w:r w:rsidR="00924288">
        <w:rPr>
          <w:sz w:val="28"/>
          <w:szCs w:val="20"/>
        </w:rPr>
        <w:t> </w:t>
      </w:r>
      <w:r w:rsidRPr="00AB7CC3">
        <w:rPr>
          <w:sz w:val="28"/>
          <w:szCs w:val="20"/>
        </w:rPr>
        <w:t>112</w:t>
      </w:r>
      <w:r w:rsidR="00924288">
        <w:rPr>
          <w:sz w:val="28"/>
          <w:szCs w:val="20"/>
        </w:rPr>
        <w:t> </w:t>
      </w:r>
      <w:r w:rsidRPr="00AB7CC3">
        <w:rPr>
          <w:sz w:val="28"/>
          <w:szCs w:val="20"/>
        </w:rPr>
        <w:t>936,46  135</w:t>
      </w:r>
      <w:r w:rsidR="00924288">
        <w:rPr>
          <w:sz w:val="28"/>
          <w:szCs w:val="20"/>
        </w:rPr>
        <w:t> </w:t>
      </w:r>
      <w:r w:rsidRPr="00AB7CC3">
        <w:rPr>
          <w:sz w:val="28"/>
          <w:szCs w:val="20"/>
        </w:rPr>
        <w:t>866,65» цифры «112</w:t>
      </w:r>
      <w:r w:rsidR="00924288">
        <w:rPr>
          <w:sz w:val="28"/>
          <w:szCs w:val="20"/>
        </w:rPr>
        <w:t> </w:t>
      </w:r>
      <w:r w:rsidRPr="00AB7CC3">
        <w:rPr>
          <w:sz w:val="28"/>
          <w:szCs w:val="20"/>
        </w:rPr>
        <w:t>936,46  135</w:t>
      </w:r>
      <w:r w:rsidR="00924288">
        <w:rPr>
          <w:sz w:val="28"/>
          <w:szCs w:val="20"/>
        </w:rPr>
        <w:t> </w:t>
      </w:r>
      <w:r w:rsidRPr="00AB7CC3">
        <w:rPr>
          <w:sz w:val="28"/>
          <w:szCs w:val="20"/>
        </w:rPr>
        <w:t>866,65» заменить цифрами «108</w:t>
      </w:r>
      <w:r w:rsidR="00F7251D">
        <w:rPr>
          <w:sz w:val="28"/>
          <w:szCs w:val="20"/>
        </w:rPr>
        <w:t> </w:t>
      </w:r>
      <w:r w:rsidRPr="00AB7CC3">
        <w:rPr>
          <w:sz w:val="28"/>
          <w:szCs w:val="20"/>
        </w:rPr>
        <w:t>448,16  131</w:t>
      </w:r>
      <w:r w:rsidR="00F7251D">
        <w:rPr>
          <w:sz w:val="28"/>
          <w:szCs w:val="20"/>
        </w:rPr>
        <w:t> </w:t>
      </w:r>
      <w:r w:rsidRPr="00AB7CC3">
        <w:rPr>
          <w:sz w:val="28"/>
          <w:szCs w:val="20"/>
        </w:rPr>
        <w:t>378,35»;</w:t>
      </w:r>
    </w:p>
    <w:p w:rsidR="00AB7CC3" w:rsidRDefault="00AB7CC3" w:rsidP="008C58A7">
      <w:pPr>
        <w:spacing w:line="252" w:lineRule="auto"/>
        <w:ind w:firstLine="709"/>
        <w:jc w:val="both"/>
        <w:rPr>
          <w:sz w:val="28"/>
          <w:szCs w:val="28"/>
          <w:highlight w:val="yellow"/>
        </w:rPr>
      </w:pPr>
      <w:r w:rsidRPr="00AB7CC3">
        <w:rPr>
          <w:sz w:val="28"/>
          <w:szCs w:val="20"/>
        </w:rPr>
        <w:t xml:space="preserve">по строке «Резервный фонд администрации города Ставрополя </w:t>
      </w:r>
      <w:r w:rsidR="00CB68A1">
        <w:rPr>
          <w:sz w:val="28"/>
          <w:szCs w:val="20"/>
        </w:rPr>
        <w:br/>
      </w:r>
      <w:r w:rsidRPr="00AB7CC3">
        <w:rPr>
          <w:sz w:val="28"/>
          <w:szCs w:val="20"/>
        </w:rPr>
        <w:t>98 1 00 20020 000 17</w:t>
      </w:r>
      <w:r w:rsidR="00F7251D">
        <w:rPr>
          <w:sz w:val="28"/>
          <w:szCs w:val="20"/>
        </w:rPr>
        <w:t> </w:t>
      </w:r>
      <w:r w:rsidRPr="00AB7CC3">
        <w:rPr>
          <w:sz w:val="28"/>
          <w:szCs w:val="20"/>
        </w:rPr>
        <w:t>263,84  17</w:t>
      </w:r>
      <w:r w:rsidR="00F7251D">
        <w:rPr>
          <w:sz w:val="28"/>
          <w:szCs w:val="20"/>
        </w:rPr>
        <w:t> </w:t>
      </w:r>
      <w:r w:rsidRPr="00AB7CC3">
        <w:rPr>
          <w:sz w:val="28"/>
          <w:szCs w:val="20"/>
        </w:rPr>
        <w:t>263,84» цифры «17</w:t>
      </w:r>
      <w:r w:rsidR="00F7251D">
        <w:rPr>
          <w:sz w:val="28"/>
          <w:szCs w:val="20"/>
        </w:rPr>
        <w:t> </w:t>
      </w:r>
      <w:r w:rsidRPr="00AB7CC3">
        <w:rPr>
          <w:sz w:val="28"/>
          <w:szCs w:val="20"/>
        </w:rPr>
        <w:t>263,84  17</w:t>
      </w:r>
      <w:r w:rsidR="00F7251D">
        <w:rPr>
          <w:sz w:val="28"/>
          <w:szCs w:val="20"/>
        </w:rPr>
        <w:t> </w:t>
      </w:r>
      <w:r w:rsidRPr="00AB7CC3">
        <w:rPr>
          <w:sz w:val="28"/>
          <w:szCs w:val="20"/>
        </w:rPr>
        <w:t>263,84» заменить цифрами «12</w:t>
      </w:r>
      <w:r w:rsidR="00F7251D">
        <w:rPr>
          <w:sz w:val="28"/>
          <w:szCs w:val="20"/>
        </w:rPr>
        <w:t> </w:t>
      </w:r>
      <w:r w:rsidRPr="00AB7CC3">
        <w:rPr>
          <w:sz w:val="28"/>
          <w:szCs w:val="20"/>
        </w:rPr>
        <w:t>775,54  12</w:t>
      </w:r>
      <w:r w:rsidR="00F7251D">
        <w:rPr>
          <w:sz w:val="28"/>
          <w:szCs w:val="20"/>
        </w:rPr>
        <w:t> </w:t>
      </w:r>
      <w:r w:rsidRPr="00AB7CC3">
        <w:rPr>
          <w:sz w:val="28"/>
          <w:szCs w:val="20"/>
        </w:rPr>
        <w:t>775,54»;</w:t>
      </w:r>
    </w:p>
    <w:p w:rsidR="00AB7CC3" w:rsidRDefault="00AB7CC3" w:rsidP="008C58A7">
      <w:pPr>
        <w:spacing w:line="252" w:lineRule="auto"/>
        <w:ind w:firstLine="709"/>
        <w:jc w:val="both"/>
        <w:rPr>
          <w:sz w:val="28"/>
          <w:szCs w:val="28"/>
          <w:highlight w:val="yellow"/>
        </w:rPr>
      </w:pPr>
      <w:r w:rsidRPr="00AB7CC3">
        <w:rPr>
          <w:sz w:val="28"/>
          <w:szCs w:val="20"/>
        </w:rPr>
        <w:t>по строке «Резервные средства 98 1 00 20020 870 17263,84  17</w:t>
      </w:r>
      <w:r w:rsidR="00F7251D">
        <w:rPr>
          <w:sz w:val="28"/>
          <w:szCs w:val="20"/>
        </w:rPr>
        <w:t> </w:t>
      </w:r>
      <w:r w:rsidRPr="00AB7CC3">
        <w:rPr>
          <w:sz w:val="28"/>
          <w:szCs w:val="20"/>
        </w:rPr>
        <w:t>263,84» цифры «17</w:t>
      </w:r>
      <w:r w:rsidR="00F7251D">
        <w:rPr>
          <w:sz w:val="28"/>
          <w:szCs w:val="20"/>
        </w:rPr>
        <w:t> </w:t>
      </w:r>
      <w:r w:rsidRPr="00AB7CC3">
        <w:rPr>
          <w:sz w:val="28"/>
          <w:szCs w:val="20"/>
        </w:rPr>
        <w:t>263,84  17</w:t>
      </w:r>
      <w:r w:rsidR="00F7251D">
        <w:rPr>
          <w:sz w:val="28"/>
          <w:szCs w:val="20"/>
        </w:rPr>
        <w:t> </w:t>
      </w:r>
      <w:r w:rsidRPr="00AB7CC3">
        <w:rPr>
          <w:sz w:val="28"/>
          <w:szCs w:val="20"/>
        </w:rPr>
        <w:t>263,84» заменить цифрами «12</w:t>
      </w:r>
      <w:r w:rsidR="00F7251D">
        <w:rPr>
          <w:sz w:val="28"/>
          <w:szCs w:val="20"/>
        </w:rPr>
        <w:t> </w:t>
      </w:r>
      <w:r w:rsidRPr="00AB7CC3">
        <w:rPr>
          <w:sz w:val="28"/>
          <w:szCs w:val="20"/>
        </w:rPr>
        <w:t>775,54  12</w:t>
      </w:r>
      <w:r w:rsidR="00F7251D">
        <w:rPr>
          <w:sz w:val="28"/>
          <w:szCs w:val="20"/>
        </w:rPr>
        <w:t> </w:t>
      </w:r>
      <w:r w:rsidRPr="00AB7CC3">
        <w:rPr>
          <w:sz w:val="28"/>
          <w:szCs w:val="20"/>
        </w:rPr>
        <w:t>775,54»;</w:t>
      </w:r>
    </w:p>
    <w:p w:rsidR="00CB68A1" w:rsidRPr="00CB68A1" w:rsidRDefault="00AE169A" w:rsidP="008C58A7">
      <w:pPr>
        <w:spacing w:line="252" w:lineRule="auto"/>
        <w:ind w:firstLine="709"/>
        <w:jc w:val="both"/>
        <w:rPr>
          <w:sz w:val="28"/>
          <w:szCs w:val="20"/>
        </w:rPr>
      </w:pPr>
      <w:r>
        <w:rPr>
          <w:sz w:val="28"/>
          <w:szCs w:val="20"/>
        </w:rPr>
        <w:t>м</w:t>
      </w:r>
      <w:r w:rsidR="00CB68A1">
        <w:rPr>
          <w:sz w:val="28"/>
          <w:szCs w:val="20"/>
        </w:rPr>
        <w:t>)</w:t>
      </w:r>
      <w:r w:rsidR="00B21584">
        <w:rPr>
          <w:sz w:val="28"/>
          <w:szCs w:val="20"/>
        </w:rPr>
        <w:t> </w:t>
      </w:r>
      <w:r w:rsidR="00CB68A1" w:rsidRPr="00CB68A1">
        <w:rPr>
          <w:sz w:val="28"/>
          <w:szCs w:val="20"/>
        </w:rPr>
        <w:t>по строке «Итого 8</w:t>
      </w:r>
      <w:r w:rsidR="00F7251D">
        <w:rPr>
          <w:sz w:val="28"/>
          <w:szCs w:val="20"/>
        </w:rPr>
        <w:t> </w:t>
      </w:r>
      <w:r w:rsidR="00CB68A1" w:rsidRPr="00CB68A1">
        <w:rPr>
          <w:sz w:val="28"/>
          <w:szCs w:val="20"/>
        </w:rPr>
        <w:t>021</w:t>
      </w:r>
      <w:r w:rsidR="00F7251D">
        <w:rPr>
          <w:sz w:val="28"/>
          <w:szCs w:val="20"/>
        </w:rPr>
        <w:t> </w:t>
      </w:r>
      <w:r w:rsidR="00CB68A1" w:rsidRPr="00CB68A1">
        <w:rPr>
          <w:sz w:val="28"/>
          <w:szCs w:val="20"/>
        </w:rPr>
        <w:t>019,86  8</w:t>
      </w:r>
      <w:r w:rsidR="00F7251D">
        <w:rPr>
          <w:sz w:val="28"/>
          <w:szCs w:val="20"/>
        </w:rPr>
        <w:t> </w:t>
      </w:r>
      <w:r w:rsidR="00CB68A1" w:rsidRPr="00CB68A1">
        <w:rPr>
          <w:sz w:val="28"/>
          <w:szCs w:val="20"/>
        </w:rPr>
        <w:t>125</w:t>
      </w:r>
      <w:r w:rsidR="00F7251D">
        <w:rPr>
          <w:sz w:val="28"/>
          <w:szCs w:val="20"/>
        </w:rPr>
        <w:t> </w:t>
      </w:r>
      <w:r w:rsidR="00CB68A1" w:rsidRPr="00CB68A1">
        <w:rPr>
          <w:sz w:val="28"/>
          <w:szCs w:val="20"/>
        </w:rPr>
        <w:t>650,74» цифры «8</w:t>
      </w:r>
      <w:r w:rsidR="00F7251D">
        <w:rPr>
          <w:sz w:val="28"/>
          <w:szCs w:val="20"/>
        </w:rPr>
        <w:t> </w:t>
      </w:r>
      <w:r w:rsidR="00CB68A1" w:rsidRPr="00CB68A1">
        <w:rPr>
          <w:sz w:val="28"/>
          <w:szCs w:val="20"/>
        </w:rPr>
        <w:t>021</w:t>
      </w:r>
      <w:r w:rsidR="00F7251D">
        <w:rPr>
          <w:sz w:val="28"/>
          <w:szCs w:val="20"/>
        </w:rPr>
        <w:t> </w:t>
      </w:r>
      <w:r w:rsidR="00CB68A1" w:rsidRPr="00CB68A1">
        <w:rPr>
          <w:sz w:val="28"/>
          <w:szCs w:val="20"/>
        </w:rPr>
        <w:t>019,86  8125650,74» заменить цифрами «8</w:t>
      </w:r>
      <w:r w:rsidR="00F7251D">
        <w:rPr>
          <w:sz w:val="28"/>
          <w:szCs w:val="20"/>
        </w:rPr>
        <w:t> </w:t>
      </w:r>
      <w:r w:rsidR="00CB68A1" w:rsidRPr="00CB68A1">
        <w:rPr>
          <w:sz w:val="28"/>
          <w:szCs w:val="20"/>
        </w:rPr>
        <w:t>004</w:t>
      </w:r>
      <w:r w:rsidR="00F7251D">
        <w:rPr>
          <w:sz w:val="28"/>
          <w:szCs w:val="20"/>
        </w:rPr>
        <w:t> </w:t>
      </w:r>
      <w:r w:rsidR="00CB68A1" w:rsidRPr="00CB68A1">
        <w:rPr>
          <w:sz w:val="28"/>
          <w:szCs w:val="20"/>
        </w:rPr>
        <w:t>407,84  8</w:t>
      </w:r>
      <w:r w:rsidR="00F7251D">
        <w:rPr>
          <w:sz w:val="28"/>
          <w:szCs w:val="20"/>
        </w:rPr>
        <w:t> </w:t>
      </w:r>
      <w:r w:rsidR="00CB68A1" w:rsidRPr="00CB68A1">
        <w:rPr>
          <w:sz w:val="28"/>
          <w:szCs w:val="20"/>
        </w:rPr>
        <w:t>109</w:t>
      </w:r>
      <w:r w:rsidR="00F7251D">
        <w:rPr>
          <w:sz w:val="28"/>
          <w:szCs w:val="20"/>
        </w:rPr>
        <w:t> </w:t>
      </w:r>
      <w:r w:rsidR="00CB68A1" w:rsidRPr="00CB68A1">
        <w:rPr>
          <w:sz w:val="28"/>
          <w:szCs w:val="20"/>
        </w:rPr>
        <w:t>038,72»;</w:t>
      </w:r>
    </w:p>
    <w:p w:rsidR="00700970" w:rsidRDefault="00700970" w:rsidP="00E0424B">
      <w:pPr>
        <w:spacing w:line="264" w:lineRule="auto"/>
        <w:ind w:firstLine="709"/>
        <w:jc w:val="both"/>
        <w:rPr>
          <w:sz w:val="28"/>
          <w:szCs w:val="28"/>
        </w:rPr>
      </w:pPr>
      <w:r w:rsidRPr="0062288D">
        <w:rPr>
          <w:sz w:val="28"/>
          <w:szCs w:val="28"/>
        </w:rPr>
        <w:t>15)</w:t>
      </w:r>
      <w:r w:rsidR="00B21584">
        <w:rPr>
          <w:sz w:val="28"/>
          <w:szCs w:val="28"/>
        </w:rPr>
        <w:t> </w:t>
      </w:r>
      <w:hyperlink r:id="rId29" w:history="1">
        <w:r w:rsidRPr="0062288D">
          <w:rPr>
            <w:sz w:val="28"/>
            <w:szCs w:val="28"/>
          </w:rPr>
          <w:t xml:space="preserve">приложение </w:t>
        </w:r>
      </w:hyperlink>
      <w:r w:rsidRPr="0062288D">
        <w:rPr>
          <w:sz w:val="28"/>
          <w:szCs w:val="28"/>
        </w:rPr>
        <w:t>13 изложить в следующей редакции:</w:t>
      </w:r>
    </w:p>
    <w:tbl>
      <w:tblPr>
        <w:tblW w:w="9464" w:type="dxa"/>
        <w:tblLook w:val="04A0" w:firstRow="1" w:lastRow="0" w:firstColumn="1" w:lastColumn="0" w:noHBand="0" w:noVBand="1"/>
      </w:tblPr>
      <w:tblGrid>
        <w:gridCol w:w="5070"/>
        <w:gridCol w:w="4394"/>
      </w:tblGrid>
      <w:tr w:rsidR="00700353" w:rsidRPr="0081022C" w:rsidTr="00B06D16">
        <w:tc>
          <w:tcPr>
            <w:tcW w:w="5070" w:type="dxa"/>
          </w:tcPr>
          <w:p w:rsidR="00700353" w:rsidRDefault="00700353" w:rsidP="00B06D16">
            <w:pPr>
              <w:pStyle w:val="a3"/>
              <w:rPr>
                <w:sz w:val="28"/>
                <w:szCs w:val="28"/>
              </w:rPr>
            </w:pPr>
          </w:p>
          <w:p w:rsidR="00700353" w:rsidRPr="0081022C" w:rsidRDefault="00700353" w:rsidP="00B06D16">
            <w:pPr>
              <w:pStyle w:val="a3"/>
              <w:rPr>
                <w:sz w:val="28"/>
                <w:szCs w:val="28"/>
              </w:rPr>
            </w:pPr>
          </w:p>
        </w:tc>
        <w:tc>
          <w:tcPr>
            <w:tcW w:w="4394" w:type="dxa"/>
          </w:tcPr>
          <w:p w:rsidR="00700353" w:rsidRPr="0081022C" w:rsidRDefault="00700353" w:rsidP="00B06D16">
            <w:pPr>
              <w:spacing w:line="240" w:lineRule="exact"/>
              <w:jc w:val="center"/>
              <w:rPr>
                <w:sz w:val="28"/>
                <w:szCs w:val="28"/>
              </w:rPr>
            </w:pPr>
            <w:r w:rsidRPr="0081022C">
              <w:rPr>
                <w:sz w:val="28"/>
                <w:szCs w:val="28"/>
              </w:rPr>
              <w:t>«ПРИЛОЖЕНИЕ 1</w:t>
            </w:r>
            <w:r>
              <w:rPr>
                <w:sz w:val="28"/>
                <w:szCs w:val="28"/>
              </w:rPr>
              <w:t>3</w:t>
            </w:r>
          </w:p>
          <w:p w:rsidR="00700353" w:rsidRPr="0081022C" w:rsidRDefault="00700353" w:rsidP="00B06D16">
            <w:pPr>
              <w:spacing w:line="240" w:lineRule="exact"/>
              <w:jc w:val="center"/>
              <w:rPr>
                <w:sz w:val="28"/>
                <w:szCs w:val="28"/>
              </w:rPr>
            </w:pPr>
          </w:p>
          <w:p w:rsidR="00700353" w:rsidRPr="0081022C" w:rsidRDefault="00700353" w:rsidP="00B06D16">
            <w:pPr>
              <w:spacing w:line="240" w:lineRule="exact"/>
              <w:jc w:val="center"/>
              <w:rPr>
                <w:sz w:val="28"/>
                <w:szCs w:val="28"/>
              </w:rPr>
            </w:pPr>
            <w:r w:rsidRPr="0081022C">
              <w:rPr>
                <w:sz w:val="28"/>
                <w:szCs w:val="28"/>
              </w:rPr>
              <w:t>к решению</w:t>
            </w:r>
          </w:p>
          <w:p w:rsidR="00700353" w:rsidRPr="0081022C" w:rsidRDefault="00700353" w:rsidP="00B06D16">
            <w:pPr>
              <w:spacing w:line="240" w:lineRule="exact"/>
              <w:jc w:val="center"/>
              <w:rPr>
                <w:sz w:val="28"/>
                <w:szCs w:val="28"/>
              </w:rPr>
            </w:pPr>
            <w:r w:rsidRPr="0081022C">
              <w:rPr>
                <w:sz w:val="28"/>
                <w:szCs w:val="28"/>
              </w:rPr>
              <w:t>Ставропольской городской Думы</w:t>
            </w:r>
          </w:p>
          <w:p w:rsidR="00700353" w:rsidRPr="0081022C" w:rsidRDefault="00700353" w:rsidP="00B06D16">
            <w:pPr>
              <w:spacing w:line="240" w:lineRule="exact"/>
              <w:jc w:val="center"/>
              <w:rPr>
                <w:sz w:val="28"/>
                <w:szCs w:val="28"/>
              </w:rPr>
            </w:pPr>
            <w:r w:rsidRPr="0081022C">
              <w:rPr>
                <w:sz w:val="28"/>
                <w:szCs w:val="28"/>
              </w:rPr>
              <w:t>от 22 ноября 2017 г. № 192</w:t>
            </w:r>
          </w:p>
        </w:tc>
      </w:tr>
    </w:tbl>
    <w:p w:rsidR="00335CC1" w:rsidRDefault="00335CC1" w:rsidP="003C796D">
      <w:pPr>
        <w:tabs>
          <w:tab w:val="left" w:pos="7655"/>
        </w:tabs>
        <w:spacing w:line="240" w:lineRule="exact"/>
        <w:ind w:hanging="142"/>
        <w:contextualSpacing/>
        <w:jc w:val="center"/>
        <w:rPr>
          <w:sz w:val="28"/>
          <w:szCs w:val="28"/>
        </w:rPr>
      </w:pPr>
    </w:p>
    <w:p w:rsidR="0094220E" w:rsidRDefault="0094220E" w:rsidP="003C796D">
      <w:pPr>
        <w:tabs>
          <w:tab w:val="left" w:pos="7655"/>
        </w:tabs>
        <w:spacing w:line="240" w:lineRule="exact"/>
        <w:ind w:hanging="142"/>
        <w:contextualSpacing/>
        <w:jc w:val="center"/>
        <w:rPr>
          <w:sz w:val="28"/>
          <w:szCs w:val="28"/>
        </w:rPr>
      </w:pPr>
    </w:p>
    <w:p w:rsidR="0094220E" w:rsidRDefault="0094220E" w:rsidP="003C796D">
      <w:pPr>
        <w:tabs>
          <w:tab w:val="left" w:pos="7655"/>
        </w:tabs>
        <w:spacing w:line="240" w:lineRule="exact"/>
        <w:ind w:hanging="142"/>
        <w:contextualSpacing/>
        <w:jc w:val="center"/>
        <w:rPr>
          <w:sz w:val="28"/>
          <w:szCs w:val="28"/>
        </w:rPr>
      </w:pPr>
    </w:p>
    <w:p w:rsidR="0094220E" w:rsidRDefault="0094220E" w:rsidP="003C796D">
      <w:pPr>
        <w:tabs>
          <w:tab w:val="left" w:pos="7655"/>
        </w:tabs>
        <w:spacing w:line="240" w:lineRule="exact"/>
        <w:ind w:hanging="142"/>
        <w:contextualSpacing/>
        <w:jc w:val="center"/>
        <w:rPr>
          <w:sz w:val="28"/>
          <w:szCs w:val="28"/>
        </w:rPr>
      </w:pPr>
    </w:p>
    <w:p w:rsidR="0094220E" w:rsidRDefault="0094220E" w:rsidP="003C796D">
      <w:pPr>
        <w:tabs>
          <w:tab w:val="left" w:pos="7655"/>
        </w:tabs>
        <w:spacing w:line="240" w:lineRule="exact"/>
        <w:ind w:hanging="142"/>
        <w:contextualSpacing/>
        <w:jc w:val="center"/>
        <w:rPr>
          <w:sz w:val="28"/>
          <w:szCs w:val="28"/>
        </w:rPr>
      </w:pPr>
    </w:p>
    <w:p w:rsidR="00090975" w:rsidRDefault="00090975" w:rsidP="003C796D">
      <w:pPr>
        <w:tabs>
          <w:tab w:val="left" w:pos="7655"/>
        </w:tabs>
        <w:spacing w:line="240" w:lineRule="exact"/>
        <w:ind w:hanging="142"/>
        <w:contextualSpacing/>
        <w:jc w:val="center"/>
        <w:rPr>
          <w:sz w:val="28"/>
          <w:szCs w:val="28"/>
        </w:rPr>
      </w:pPr>
    </w:p>
    <w:p w:rsidR="003C796D" w:rsidRPr="001320EA" w:rsidRDefault="003C796D" w:rsidP="003C796D">
      <w:pPr>
        <w:tabs>
          <w:tab w:val="left" w:pos="7655"/>
        </w:tabs>
        <w:spacing w:line="240" w:lineRule="exact"/>
        <w:ind w:hanging="142"/>
        <w:contextualSpacing/>
        <w:jc w:val="center"/>
        <w:rPr>
          <w:sz w:val="28"/>
          <w:szCs w:val="28"/>
        </w:rPr>
      </w:pPr>
      <w:r w:rsidRPr="001320EA">
        <w:rPr>
          <w:sz w:val="28"/>
          <w:szCs w:val="28"/>
        </w:rPr>
        <w:t>ПЕРЕЧЕНЬ</w:t>
      </w:r>
    </w:p>
    <w:p w:rsidR="003C796D" w:rsidRPr="001320EA" w:rsidRDefault="003C796D" w:rsidP="003C796D">
      <w:pPr>
        <w:tabs>
          <w:tab w:val="left" w:pos="7655"/>
        </w:tabs>
        <w:spacing w:line="240" w:lineRule="exact"/>
        <w:contextualSpacing/>
        <w:jc w:val="center"/>
        <w:rPr>
          <w:sz w:val="28"/>
          <w:szCs w:val="28"/>
        </w:rPr>
      </w:pPr>
      <w:r w:rsidRPr="001320EA">
        <w:rPr>
          <w:sz w:val="28"/>
          <w:szCs w:val="28"/>
        </w:rPr>
        <w:t xml:space="preserve">направлений и объемов расходования средств субсидии, выделяемой </w:t>
      </w:r>
      <w:r>
        <w:rPr>
          <w:sz w:val="28"/>
          <w:szCs w:val="28"/>
        </w:rPr>
        <w:br/>
      </w:r>
      <w:r w:rsidRPr="001320EA">
        <w:rPr>
          <w:sz w:val="28"/>
          <w:szCs w:val="28"/>
        </w:rPr>
        <w:t>из бюджета Ставропольского края бюджету города Ставрополя</w:t>
      </w:r>
    </w:p>
    <w:p w:rsidR="003C796D" w:rsidRPr="001320EA" w:rsidRDefault="003C796D" w:rsidP="003C796D">
      <w:pPr>
        <w:tabs>
          <w:tab w:val="left" w:pos="7655"/>
        </w:tabs>
        <w:spacing w:line="240" w:lineRule="exact"/>
        <w:contextualSpacing/>
        <w:jc w:val="center"/>
        <w:rPr>
          <w:sz w:val="28"/>
          <w:szCs w:val="28"/>
        </w:rPr>
      </w:pPr>
      <w:r w:rsidRPr="001320EA">
        <w:rPr>
          <w:sz w:val="28"/>
          <w:szCs w:val="28"/>
        </w:rPr>
        <w:t>на осуществление функций административного центра                         Ставропольского края, на 201</w:t>
      </w:r>
      <w:r>
        <w:rPr>
          <w:sz w:val="28"/>
          <w:szCs w:val="28"/>
        </w:rPr>
        <w:t>8</w:t>
      </w:r>
      <w:r w:rsidRPr="001320EA">
        <w:rPr>
          <w:sz w:val="28"/>
          <w:szCs w:val="28"/>
        </w:rPr>
        <w:t xml:space="preserve"> год</w:t>
      </w:r>
    </w:p>
    <w:p w:rsidR="003C796D" w:rsidRPr="001320EA" w:rsidRDefault="003C796D" w:rsidP="00090975">
      <w:pPr>
        <w:tabs>
          <w:tab w:val="left" w:pos="7655"/>
        </w:tabs>
        <w:spacing w:line="240" w:lineRule="exact"/>
        <w:ind w:right="282"/>
        <w:jc w:val="right"/>
        <w:rPr>
          <w:szCs w:val="28"/>
        </w:rPr>
      </w:pPr>
      <w:r w:rsidRPr="001320EA">
        <w:rPr>
          <w:szCs w:val="28"/>
        </w:rPr>
        <w:t>(тыс. рублей)</w:t>
      </w:r>
    </w:p>
    <w:p w:rsidR="003C796D" w:rsidRPr="001320EA" w:rsidRDefault="003C796D" w:rsidP="003C796D">
      <w:pPr>
        <w:spacing w:line="14" w:lineRule="auto"/>
        <w:rPr>
          <w:sz w:val="2"/>
          <w:szCs w:val="2"/>
        </w:rPr>
      </w:pPr>
    </w:p>
    <w:p w:rsidR="003C796D" w:rsidRPr="001320EA" w:rsidRDefault="003C796D" w:rsidP="003C796D">
      <w:pPr>
        <w:spacing w:line="14" w:lineRule="auto"/>
        <w:rPr>
          <w:sz w:val="2"/>
          <w:szCs w:val="2"/>
        </w:rPr>
      </w:pPr>
    </w:p>
    <w:p w:rsidR="003C796D" w:rsidRPr="001320EA" w:rsidRDefault="003C796D" w:rsidP="003C796D">
      <w:pPr>
        <w:spacing w:line="14" w:lineRule="auto"/>
        <w:rPr>
          <w:sz w:val="2"/>
          <w:szCs w:val="2"/>
        </w:rPr>
      </w:pPr>
    </w:p>
    <w:p w:rsidR="003C796D" w:rsidRPr="001320EA" w:rsidRDefault="003C796D" w:rsidP="003C796D">
      <w:pPr>
        <w:spacing w:line="14" w:lineRule="auto"/>
        <w:rPr>
          <w:sz w:val="2"/>
          <w:szCs w:val="2"/>
        </w:rPr>
      </w:pPr>
    </w:p>
    <w:p w:rsidR="003C796D" w:rsidRPr="001320EA" w:rsidRDefault="003C796D" w:rsidP="003C796D">
      <w:pPr>
        <w:spacing w:line="14" w:lineRule="auto"/>
        <w:rPr>
          <w:sz w:val="2"/>
          <w:szCs w:val="2"/>
        </w:rPr>
      </w:pPr>
    </w:p>
    <w:p w:rsidR="003C796D" w:rsidRPr="001320EA" w:rsidRDefault="003C796D" w:rsidP="003C796D">
      <w:pPr>
        <w:spacing w:line="14" w:lineRule="auto"/>
      </w:pPr>
    </w:p>
    <w:tbl>
      <w:tblPr>
        <w:tblW w:w="9073" w:type="dxa"/>
        <w:tblInd w:w="10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6"/>
        <w:gridCol w:w="6379"/>
        <w:gridCol w:w="1418"/>
      </w:tblGrid>
      <w:tr w:rsidR="003C796D" w:rsidRPr="00A93294" w:rsidTr="008B04BB">
        <w:trPr>
          <w:trHeight w:val="516"/>
        </w:trPr>
        <w:tc>
          <w:tcPr>
            <w:tcW w:w="1276" w:type="dxa"/>
            <w:shd w:val="clear" w:color="auto" w:fill="FFFFFF" w:themeFill="background1"/>
          </w:tcPr>
          <w:p w:rsidR="003C796D" w:rsidRPr="001320EA" w:rsidRDefault="003C796D" w:rsidP="00B06D16">
            <w:pPr>
              <w:jc w:val="center"/>
              <w:rPr>
                <w:bCs/>
                <w:sz w:val="20"/>
                <w:szCs w:val="20"/>
              </w:rPr>
            </w:pPr>
            <w:r w:rsidRPr="001320EA">
              <w:rPr>
                <w:bCs/>
                <w:sz w:val="20"/>
                <w:szCs w:val="20"/>
              </w:rPr>
              <w:t>Раздел, подраздел</w:t>
            </w:r>
          </w:p>
        </w:tc>
        <w:tc>
          <w:tcPr>
            <w:tcW w:w="6379" w:type="dxa"/>
            <w:shd w:val="clear" w:color="auto" w:fill="FFFFFF" w:themeFill="background1"/>
            <w:hideMark/>
          </w:tcPr>
          <w:p w:rsidR="003C796D" w:rsidRPr="001320EA" w:rsidRDefault="003C796D" w:rsidP="00B06D16">
            <w:pPr>
              <w:tabs>
                <w:tab w:val="left" w:pos="7655"/>
              </w:tabs>
              <w:jc w:val="center"/>
              <w:rPr>
                <w:bCs/>
                <w:sz w:val="20"/>
                <w:szCs w:val="20"/>
              </w:rPr>
            </w:pPr>
            <w:r w:rsidRPr="001320EA">
              <w:rPr>
                <w:bCs/>
                <w:sz w:val="20"/>
                <w:szCs w:val="20"/>
              </w:rPr>
              <w:t>Направление расходов</w:t>
            </w:r>
          </w:p>
        </w:tc>
        <w:tc>
          <w:tcPr>
            <w:tcW w:w="1418" w:type="dxa"/>
            <w:shd w:val="clear" w:color="auto" w:fill="FFFFFF" w:themeFill="background1"/>
            <w:hideMark/>
          </w:tcPr>
          <w:p w:rsidR="003C796D" w:rsidRPr="001320EA" w:rsidRDefault="003C796D" w:rsidP="00B06D16">
            <w:pPr>
              <w:tabs>
                <w:tab w:val="left" w:pos="7655"/>
              </w:tabs>
              <w:jc w:val="center"/>
              <w:rPr>
                <w:bCs/>
                <w:sz w:val="20"/>
                <w:szCs w:val="20"/>
              </w:rPr>
            </w:pPr>
            <w:r w:rsidRPr="001320EA">
              <w:rPr>
                <w:bCs/>
                <w:sz w:val="20"/>
                <w:szCs w:val="20"/>
              </w:rPr>
              <w:t>Сумма</w:t>
            </w:r>
          </w:p>
        </w:tc>
      </w:tr>
    </w:tbl>
    <w:p w:rsidR="008B04BB" w:rsidRPr="008B04BB" w:rsidRDefault="008B04BB" w:rsidP="008B04BB">
      <w:pPr>
        <w:spacing w:line="14" w:lineRule="auto"/>
        <w:rPr>
          <w:sz w:val="2"/>
          <w:szCs w:val="2"/>
        </w:rPr>
      </w:pPr>
    </w:p>
    <w:tbl>
      <w:tblPr>
        <w:tblW w:w="9073" w:type="dxa"/>
        <w:tblInd w:w="108" w:type="dxa"/>
        <w:tblLayout w:type="fixed"/>
        <w:tblLook w:val="04A0" w:firstRow="1" w:lastRow="0" w:firstColumn="1" w:lastColumn="0" w:noHBand="0" w:noVBand="1"/>
      </w:tblPr>
      <w:tblGrid>
        <w:gridCol w:w="1276"/>
        <w:gridCol w:w="6379"/>
        <w:gridCol w:w="1418"/>
      </w:tblGrid>
      <w:tr w:rsidR="008B04BB" w:rsidRPr="003706EA" w:rsidTr="008B04BB">
        <w:trPr>
          <w:cantSplit/>
          <w:trHeight w:val="20"/>
          <w:tblHeader/>
        </w:trPr>
        <w:tc>
          <w:tcPr>
            <w:tcW w:w="1276" w:type="dxa"/>
            <w:tcBorders>
              <w:top w:val="single" w:sz="4" w:space="0" w:color="auto"/>
              <w:left w:val="single" w:sz="4" w:space="0" w:color="auto"/>
              <w:bottom w:val="single" w:sz="4" w:space="0" w:color="auto"/>
              <w:right w:val="single" w:sz="4" w:space="0" w:color="auto"/>
            </w:tcBorders>
          </w:tcPr>
          <w:p w:rsidR="008B04BB" w:rsidRPr="003706EA" w:rsidRDefault="008B04BB" w:rsidP="008B04BB">
            <w:pPr>
              <w:tabs>
                <w:tab w:val="left" w:pos="7655"/>
              </w:tabs>
              <w:jc w:val="center"/>
              <w:rPr>
                <w:color w:val="000000"/>
                <w:sz w:val="20"/>
                <w:szCs w:val="20"/>
              </w:rPr>
            </w:pPr>
            <w:r>
              <w:rPr>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8B04BB" w:rsidRPr="003706EA" w:rsidRDefault="008B04BB" w:rsidP="008B04BB">
            <w:pPr>
              <w:tabs>
                <w:tab w:val="left" w:pos="7655"/>
              </w:tabs>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B04BB" w:rsidRDefault="008B04BB" w:rsidP="008B04BB">
            <w:pPr>
              <w:tabs>
                <w:tab w:val="left" w:pos="7655"/>
              </w:tabs>
              <w:jc w:val="center"/>
              <w:rPr>
                <w:sz w:val="20"/>
                <w:szCs w:val="20"/>
              </w:rPr>
            </w:pPr>
            <w:r>
              <w:rPr>
                <w:sz w:val="20"/>
                <w:szCs w:val="20"/>
              </w:rPr>
              <w:t>3</w:t>
            </w:r>
          </w:p>
        </w:tc>
      </w:tr>
      <w:tr w:rsidR="00972B5F" w:rsidRPr="003706EA" w:rsidTr="008B04BB">
        <w:trPr>
          <w:cantSplit/>
          <w:trHeight w:val="20"/>
        </w:trPr>
        <w:tc>
          <w:tcPr>
            <w:tcW w:w="1276" w:type="dxa"/>
            <w:tcBorders>
              <w:top w:val="single" w:sz="4" w:space="0" w:color="auto"/>
            </w:tcBorders>
          </w:tcPr>
          <w:p w:rsidR="00972B5F" w:rsidRPr="003706EA" w:rsidRDefault="00972B5F" w:rsidP="00B06D16">
            <w:pPr>
              <w:tabs>
                <w:tab w:val="left" w:pos="7655"/>
              </w:tabs>
              <w:jc w:val="center"/>
              <w:rPr>
                <w:color w:val="000000"/>
                <w:sz w:val="20"/>
                <w:szCs w:val="20"/>
              </w:rPr>
            </w:pPr>
          </w:p>
        </w:tc>
        <w:tc>
          <w:tcPr>
            <w:tcW w:w="6379" w:type="dxa"/>
            <w:tcBorders>
              <w:top w:val="single" w:sz="4" w:space="0" w:color="auto"/>
            </w:tcBorders>
            <w:shd w:val="clear" w:color="auto" w:fill="auto"/>
            <w:hideMark/>
          </w:tcPr>
          <w:p w:rsidR="00972B5F" w:rsidRPr="003706EA" w:rsidRDefault="00972B5F" w:rsidP="00B06D16">
            <w:pPr>
              <w:tabs>
                <w:tab w:val="left" w:pos="7655"/>
              </w:tabs>
              <w:jc w:val="both"/>
              <w:rPr>
                <w:sz w:val="20"/>
                <w:szCs w:val="20"/>
              </w:rPr>
            </w:pPr>
            <w:r w:rsidRPr="003706EA">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8" w:type="dxa"/>
            <w:tcBorders>
              <w:top w:val="single" w:sz="4" w:space="0" w:color="auto"/>
            </w:tcBorders>
            <w:shd w:val="clear" w:color="auto" w:fill="auto"/>
            <w:noWrap/>
            <w:hideMark/>
          </w:tcPr>
          <w:p w:rsidR="00972B5F" w:rsidRPr="00A60326" w:rsidRDefault="00972B5F" w:rsidP="00B06D16">
            <w:pPr>
              <w:tabs>
                <w:tab w:val="left" w:pos="7655"/>
              </w:tabs>
              <w:jc w:val="center"/>
              <w:rPr>
                <w:sz w:val="20"/>
                <w:szCs w:val="20"/>
              </w:rPr>
            </w:pPr>
            <w:r>
              <w:rPr>
                <w:sz w:val="20"/>
                <w:szCs w:val="20"/>
              </w:rPr>
              <w:t>132 540,40</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p>
        </w:tc>
        <w:tc>
          <w:tcPr>
            <w:tcW w:w="6379" w:type="dxa"/>
            <w:shd w:val="clear" w:color="auto" w:fill="auto"/>
            <w:hideMark/>
          </w:tcPr>
          <w:p w:rsidR="00972B5F" w:rsidRPr="003706EA" w:rsidRDefault="00972B5F" w:rsidP="00B06D16">
            <w:pPr>
              <w:tabs>
                <w:tab w:val="left" w:pos="7655"/>
              </w:tabs>
              <w:jc w:val="both"/>
              <w:rPr>
                <w:sz w:val="20"/>
                <w:szCs w:val="20"/>
              </w:rPr>
            </w:pPr>
            <w:r w:rsidRPr="003706EA">
              <w:rPr>
                <w:sz w:val="20"/>
                <w:szCs w:val="20"/>
              </w:rPr>
              <w:t>в том числе:</w:t>
            </w:r>
          </w:p>
        </w:tc>
        <w:tc>
          <w:tcPr>
            <w:tcW w:w="1418" w:type="dxa"/>
            <w:shd w:val="clear" w:color="auto" w:fill="auto"/>
            <w:noWrap/>
            <w:hideMark/>
          </w:tcPr>
          <w:p w:rsidR="00972B5F" w:rsidRPr="008B45C1" w:rsidRDefault="00972B5F" w:rsidP="00B06D16">
            <w:pPr>
              <w:tabs>
                <w:tab w:val="left" w:pos="7655"/>
              </w:tabs>
              <w:jc w:val="center"/>
              <w:rPr>
                <w:sz w:val="20"/>
                <w:szCs w:val="20"/>
                <w:highlight w:val="green"/>
              </w:rPr>
            </w:pP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p>
          <w:p w:rsidR="00972B5F" w:rsidRPr="003706EA" w:rsidRDefault="00972B5F" w:rsidP="00B06D16">
            <w:pPr>
              <w:tabs>
                <w:tab w:val="left" w:pos="7655"/>
              </w:tabs>
              <w:jc w:val="center"/>
              <w:rPr>
                <w:color w:val="000000"/>
                <w:sz w:val="20"/>
                <w:szCs w:val="20"/>
              </w:rPr>
            </w:pPr>
          </w:p>
        </w:tc>
        <w:tc>
          <w:tcPr>
            <w:tcW w:w="6379" w:type="dxa"/>
            <w:shd w:val="clear" w:color="auto" w:fill="auto"/>
            <w:hideMark/>
          </w:tcPr>
          <w:p w:rsidR="00972B5F" w:rsidRPr="003706EA" w:rsidRDefault="00972B5F" w:rsidP="00B06D16">
            <w:pPr>
              <w:contextualSpacing/>
              <w:jc w:val="both"/>
              <w:rPr>
                <w:sz w:val="20"/>
                <w:szCs w:val="20"/>
              </w:rPr>
            </w:pPr>
            <w:r>
              <w:rPr>
                <w:sz w:val="20"/>
                <w:szCs w:val="20"/>
              </w:rPr>
              <w:t>п</w:t>
            </w:r>
            <w:r w:rsidRPr="003706EA">
              <w:rPr>
                <w:sz w:val="20"/>
                <w:szCs w:val="20"/>
              </w:rPr>
              <w:t>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972B5F" w:rsidRPr="003706EA" w:rsidRDefault="00972B5F" w:rsidP="00B06D16">
            <w:pPr>
              <w:tabs>
                <w:tab w:val="left" w:pos="7655"/>
              </w:tabs>
              <w:jc w:val="both"/>
              <w:rPr>
                <w:sz w:val="20"/>
                <w:szCs w:val="20"/>
              </w:rPr>
            </w:pPr>
            <w:r w:rsidRPr="003706EA">
              <w:rPr>
                <w:sz w:val="20"/>
                <w:szCs w:val="20"/>
              </w:rPr>
              <w:t>из них:</w:t>
            </w:r>
          </w:p>
        </w:tc>
        <w:tc>
          <w:tcPr>
            <w:tcW w:w="1418" w:type="dxa"/>
            <w:shd w:val="clear" w:color="auto" w:fill="auto"/>
            <w:noWrap/>
            <w:hideMark/>
          </w:tcPr>
          <w:p w:rsidR="00972B5F" w:rsidRPr="00972B5F" w:rsidRDefault="00972B5F" w:rsidP="00B06D16">
            <w:pPr>
              <w:tabs>
                <w:tab w:val="left" w:pos="7655"/>
              </w:tabs>
              <w:jc w:val="center"/>
              <w:rPr>
                <w:sz w:val="20"/>
                <w:szCs w:val="20"/>
              </w:rPr>
            </w:pPr>
            <w:r w:rsidRPr="00972B5F">
              <w:rPr>
                <w:sz w:val="20"/>
                <w:szCs w:val="20"/>
              </w:rPr>
              <w:t>76 867,10</w:t>
            </w:r>
          </w:p>
          <w:p w:rsidR="00972B5F" w:rsidRPr="00972B5F" w:rsidRDefault="00972B5F" w:rsidP="00B06D16">
            <w:pPr>
              <w:tabs>
                <w:tab w:val="left" w:pos="7655"/>
              </w:tabs>
              <w:jc w:val="center"/>
              <w:rPr>
                <w:sz w:val="20"/>
                <w:szCs w:val="20"/>
              </w:rPr>
            </w:pPr>
          </w:p>
        </w:tc>
      </w:tr>
      <w:tr w:rsidR="00972B5F" w:rsidRPr="003706EA" w:rsidTr="00335CC1">
        <w:trPr>
          <w:cantSplit/>
          <w:trHeight w:val="20"/>
        </w:trPr>
        <w:tc>
          <w:tcPr>
            <w:tcW w:w="1276" w:type="dxa"/>
          </w:tcPr>
          <w:p w:rsidR="00972B5F" w:rsidRPr="003706EA" w:rsidRDefault="00972B5F" w:rsidP="00D00650">
            <w:pPr>
              <w:tabs>
                <w:tab w:val="left" w:pos="7655"/>
              </w:tabs>
              <w:jc w:val="center"/>
              <w:rPr>
                <w:color w:val="000000"/>
                <w:sz w:val="20"/>
                <w:szCs w:val="20"/>
              </w:rPr>
            </w:pPr>
            <w:r w:rsidRPr="003706EA">
              <w:rPr>
                <w:color w:val="000000"/>
                <w:sz w:val="20"/>
                <w:szCs w:val="20"/>
              </w:rPr>
              <w:t>0409</w:t>
            </w:r>
          </w:p>
        </w:tc>
        <w:tc>
          <w:tcPr>
            <w:tcW w:w="6379" w:type="dxa"/>
            <w:shd w:val="clear" w:color="auto" w:fill="auto"/>
            <w:hideMark/>
          </w:tcPr>
          <w:p w:rsidR="00972B5F" w:rsidRPr="00D97550" w:rsidRDefault="00972B5F" w:rsidP="00972B5F">
            <w:pPr>
              <w:jc w:val="both"/>
              <w:rPr>
                <w:sz w:val="20"/>
                <w:szCs w:val="20"/>
              </w:rPr>
            </w:pPr>
            <w:r w:rsidRPr="003706EA">
              <w:rPr>
                <w:sz w:val="20"/>
                <w:szCs w:val="20"/>
              </w:rPr>
              <w:t>Ремонт автомобильных дорог общего пользования местного значения  с движением транспортных средств, осуществляющих регулярные перевозки пассажиров по муниципальным маршрутам регулярных перевозок</w:t>
            </w:r>
          </w:p>
        </w:tc>
        <w:tc>
          <w:tcPr>
            <w:tcW w:w="1418" w:type="dxa"/>
            <w:shd w:val="clear" w:color="auto" w:fill="auto"/>
            <w:noWrap/>
            <w:hideMark/>
          </w:tcPr>
          <w:p w:rsidR="00972B5F" w:rsidRPr="00972B5F" w:rsidRDefault="00972B5F" w:rsidP="00D00650">
            <w:pPr>
              <w:tabs>
                <w:tab w:val="left" w:pos="7655"/>
              </w:tabs>
              <w:jc w:val="center"/>
              <w:rPr>
                <w:sz w:val="20"/>
                <w:szCs w:val="20"/>
              </w:rPr>
            </w:pPr>
            <w:r w:rsidRPr="00972B5F">
              <w:rPr>
                <w:sz w:val="20"/>
                <w:szCs w:val="20"/>
              </w:rPr>
              <w:t>44 410,99</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r>
              <w:rPr>
                <w:color w:val="000000"/>
                <w:sz w:val="20"/>
                <w:szCs w:val="20"/>
              </w:rPr>
              <w:t>0409</w:t>
            </w:r>
          </w:p>
        </w:tc>
        <w:tc>
          <w:tcPr>
            <w:tcW w:w="6379" w:type="dxa"/>
            <w:shd w:val="clear" w:color="auto" w:fill="auto"/>
            <w:hideMark/>
          </w:tcPr>
          <w:p w:rsidR="00972B5F" w:rsidRDefault="00972B5F" w:rsidP="00972B5F">
            <w:pPr>
              <w:jc w:val="both"/>
              <w:rPr>
                <w:sz w:val="20"/>
                <w:szCs w:val="20"/>
              </w:rPr>
            </w:pPr>
            <w:r w:rsidRPr="00D97550">
              <w:rPr>
                <w:sz w:val="20"/>
                <w:szCs w:val="20"/>
              </w:rPr>
              <w:t>Содержание автомобильных дорог общего пользования местного значения с движением транспортных средств, осуществляющих регулярные перевозки пассажиров по муниципальным маршрутам регулярных  перевозок</w:t>
            </w:r>
          </w:p>
          <w:p w:rsidR="00972B5F" w:rsidRDefault="00972B5F" w:rsidP="00972B5F">
            <w:pPr>
              <w:jc w:val="both"/>
              <w:rPr>
                <w:sz w:val="20"/>
                <w:szCs w:val="20"/>
              </w:rPr>
            </w:pPr>
            <w:r>
              <w:rPr>
                <w:sz w:val="20"/>
                <w:szCs w:val="20"/>
              </w:rPr>
              <w:t>в том числе:</w:t>
            </w:r>
          </w:p>
          <w:p w:rsidR="00972B5F" w:rsidRPr="003706EA" w:rsidRDefault="00972B5F" w:rsidP="00972B5F">
            <w:pPr>
              <w:jc w:val="both"/>
              <w:rPr>
                <w:sz w:val="20"/>
                <w:szCs w:val="20"/>
              </w:rPr>
            </w:pPr>
            <w:r>
              <w:rPr>
                <w:sz w:val="20"/>
                <w:szCs w:val="20"/>
              </w:rPr>
              <w:t>Промышленный район</w:t>
            </w:r>
          </w:p>
        </w:tc>
        <w:tc>
          <w:tcPr>
            <w:tcW w:w="1418" w:type="dxa"/>
            <w:shd w:val="clear" w:color="auto" w:fill="auto"/>
            <w:noWrap/>
            <w:hideMark/>
          </w:tcPr>
          <w:p w:rsidR="00972B5F" w:rsidRDefault="00972B5F" w:rsidP="00B06D16">
            <w:pPr>
              <w:tabs>
                <w:tab w:val="left" w:pos="7655"/>
              </w:tabs>
              <w:jc w:val="center"/>
              <w:rPr>
                <w:sz w:val="20"/>
                <w:szCs w:val="20"/>
              </w:rPr>
            </w:pPr>
            <w:r w:rsidRPr="00972B5F">
              <w:rPr>
                <w:sz w:val="20"/>
                <w:szCs w:val="20"/>
              </w:rPr>
              <w:t>6 818,40</w:t>
            </w:r>
          </w:p>
          <w:p w:rsidR="00D00650" w:rsidRDefault="00D00650" w:rsidP="00B06D16">
            <w:pPr>
              <w:tabs>
                <w:tab w:val="left" w:pos="7655"/>
              </w:tabs>
              <w:jc w:val="center"/>
              <w:rPr>
                <w:sz w:val="20"/>
                <w:szCs w:val="20"/>
              </w:rPr>
            </w:pPr>
          </w:p>
          <w:p w:rsidR="00D00650" w:rsidRPr="00972B5F" w:rsidRDefault="00D00650" w:rsidP="00B06D16">
            <w:pPr>
              <w:tabs>
                <w:tab w:val="left" w:pos="7655"/>
              </w:tabs>
              <w:jc w:val="center"/>
              <w:rPr>
                <w:sz w:val="20"/>
                <w:szCs w:val="20"/>
              </w:rPr>
            </w:pPr>
          </w:p>
          <w:p w:rsidR="00972B5F" w:rsidRPr="00972B5F" w:rsidRDefault="00972B5F" w:rsidP="00B06D16">
            <w:pPr>
              <w:tabs>
                <w:tab w:val="left" w:pos="7655"/>
              </w:tabs>
              <w:jc w:val="center"/>
              <w:rPr>
                <w:sz w:val="20"/>
                <w:szCs w:val="20"/>
              </w:rPr>
            </w:pPr>
          </w:p>
          <w:p w:rsidR="00972B5F" w:rsidRPr="00972B5F" w:rsidRDefault="00972B5F" w:rsidP="00B06D16">
            <w:pPr>
              <w:tabs>
                <w:tab w:val="left" w:pos="7655"/>
              </w:tabs>
              <w:jc w:val="center"/>
              <w:rPr>
                <w:sz w:val="20"/>
                <w:szCs w:val="20"/>
              </w:rPr>
            </w:pPr>
          </w:p>
          <w:p w:rsidR="00972B5F" w:rsidRPr="00972B5F" w:rsidRDefault="00972B5F" w:rsidP="00B06D16">
            <w:pPr>
              <w:tabs>
                <w:tab w:val="left" w:pos="7655"/>
              </w:tabs>
              <w:jc w:val="center"/>
              <w:rPr>
                <w:sz w:val="20"/>
                <w:szCs w:val="20"/>
              </w:rPr>
            </w:pPr>
            <w:r w:rsidRPr="00972B5F">
              <w:rPr>
                <w:sz w:val="20"/>
                <w:szCs w:val="20"/>
              </w:rPr>
              <w:t>6 818,40</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r w:rsidRPr="003706EA">
              <w:rPr>
                <w:color w:val="000000"/>
                <w:sz w:val="20"/>
                <w:szCs w:val="20"/>
              </w:rPr>
              <w:t>0409</w:t>
            </w:r>
          </w:p>
        </w:tc>
        <w:tc>
          <w:tcPr>
            <w:tcW w:w="6379" w:type="dxa"/>
            <w:shd w:val="clear" w:color="auto" w:fill="auto"/>
            <w:hideMark/>
          </w:tcPr>
          <w:p w:rsidR="00972B5F" w:rsidRPr="003706EA" w:rsidRDefault="00972B5F" w:rsidP="00B06D16">
            <w:pPr>
              <w:jc w:val="both"/>
              <w:rPr>
                <w:sz w:val="20"/>
                <w:szCs w:val="20"/>
              </w:rPr>
            </w:pPr>
            <w:r w:rsidRPr="003706EA">
              <w:rPr>
                <w:sz w:val="20"/>
                <w:szCs w:val="20"/>
              </w:rPr>
              <w:t xml:space="preserve">Ремонт тротуара по проспекту Октябрьской Революции </w:t>
            </w:r>
            <w:r>
              <w:rPr>
                <w:sz w:val="20"/>
                <w:szCs w:val="20"/>
              </w:rPr>
              <w:br/>
            </w:r>
            <w:r w:rsidRPr="003706EA">
              <w:rPr>
                <w:sz w:val="20"/>
                <w:szCs w:val="20"/>
              </w:rPr>
              <w:t>от</w:t>
            </w:r>
            <w:r>
              <w:rPr>
                <w:sz w:val="20"/>
                <w:szCs w:val="20"/>
              </w:rPr>
              <w:t xml:space="preserve"> </w:t>
            </w:r>
            <w:r w:rsidRPr="003706EA">
              <w:rPr>
                <w:sz w:val="20"/>
                <w:szCs w:val="20"/>
              </w:rPr>
              <w:t>ул</w:t>
            </w:r>
            <w:r>
              <w:rPr>
                <w:sz w:val="20"/>
                <w:szCs w:val="20"/>
              </w:rPr>
              <w:t>ицы</w:t>
            </w:r>
            <w:r w:rsidRPr="003706EA">
              <w:rPr>
                <w:sz w:val="20"/>
                <w:szCs w:val="20"/>
              </w:rPr>
              <w:t xml:space="preserve"> Дзержинского до ул</w:t>
            </w:r>
            <w:r>
              <w:rPr>
                <w:sz w:val="20"/>
                <w:szCs w:val="20"/>
              </w:rPr>
              <w:t>ицы</w:t>
            </w:r>
            <w:r w:rsidRPr="003706EA">
              <w:rPr>
                <w:sz w:val="20"/>
                <w:szCs w:val="20"/>
              </w:rPr>
              <w:t xml:space="preserve"> Советск</w:t>
            </w:r>
            <w:r>
              <w:rPr>
                <w:sz w:val="20"/>
                <w:szCs w:val="20"/>
              </w:rPr>
              <w:t>ой</w:t>
            </w:r>
            <w:r w:rsidRPr="003706EA">
              <w:rPr>
                <w:sz w:val="20"/>
                <w:szCs w:val="20"/>
              </w:rPr>
              <w:t xml:space="preserve"> города Ставрополя (нечетная сторона)</w:t>
            </w:r>
          </w:p>
        </w:tc>
        <w:tc>
          <w:tcPr>
            <w:tcW w:w="1418" w:type="dxa"/>
            <w:shd w:val="clear" w:color="auto" w:fill="auto"/>
            <w:noWrap/>
            <w:hideMark/>
          </w:tcPr>
          <w:p w:rsidR="00972B5F" w:rsidRPr="003706EA" w:rsidRDefault="00972B5F" w:rsidP="00B06D16">
            <w:pPr>
              <w:tabs>
                <w:tab w:val="left" w:pos="7655"/>
              </w:tabs>
              <w:jc w:val="center"/>
              <w:rPr>
                <w:sz w:val="20"/>
                <w:szCs w:val="20"/>
              </w:rPr>
            </w:pPr>
            <w:r w:rsidRPr="003706EA">
              <w:rPr>
                <w:sz w:val="20"/>
                <w:szCs w:val="20"/>
              </w:rPr>
              <w:t>6 350,00</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r w:rsidRPr="003706EA">
              <w:rPr>
                <w:color w:val="000000"/>
                <w:sz w:val="20"/>
                <w:szCs w:val="20"/>
              </w:rPr>
              <w:t>0409</w:t>
            </w:r>
          </w:p>
        </w:tc>
        <w:tc>
          <w:tcPr>
            <w:tcW w:w="6379" w:type="dxa"/>
            <w:shd w:val="clear" w:color="auto" w:fill="auto"/>
            <w:hideMark/>
          </w:tcPr>
          <w:p w:rsidR="00972B5F" w:rsidRPr="003706EA" w:rsidRDefault="00972B5F" w:rsidP="00B06D16">
            <w:pPr>
              <w:jc w:val="both"/>
              <w:rPr>
                <w:sz w:val="20"/>
                <w:szCs w:val="20"/>
              </w:rPr>
            </w:pPr>
            <w:r w:rsidRPr="003706EA">
              <w:rPr>
                <w:sz w:val="20"/>
                <w:szCs w:val="20"/>
              </w:rPr>
              <w:t>Благоустройство территории, прилегающей к физкультурно-оздоровительному комплексу с крытым катком, расположенн</w:t>
            </w:r>
            <w:r>
              <w:rPr>
                <w:sz w:val="20"/>
                <w:szCs w:val="20"/>
              </w:rPr>
              <w:t>ому</w:t>
            </w:r>
            <w:r w:rsidRPr="003706EA">
              <w:rPr>
                <w:sz w:val="20"/>
                <w:szCs w:val="20"/>
              </w:rPr>
              <w:t xml:space="preserve"> по адресу: го</w:t>
            </w:r>
            <w:r>
              <w:rPr>
                <w:sz w:val="20"/>
                <w:szCs w:val="20"/>
              </w:rPr>
              <w:t>род Ставрополь, квартал 525, улица</w:t>
            </w:r>
            <w:r w:rsidRPr="003706EA">
              <w:rPr>
                <w:sz w:val="20"/>
                <w:szCs w:val="20"/>
              </w:rPr>
              <w:t xml:space="preserve"> Тухачевского, 6/1 (ремонт автомобильн</w:t>
            </w:r>
            <w:r>
              <w:rPr>
                <w:sz w:val="20"/>
                <w:szCs w:val="20"/>
              </w:rPr>
              <w:t>ой</w:t>
            </w:r>
            <w:r w:rsidRPr="003706EA">
              <w:rPr>
                <w:sz w:val="20"/>
                <w:szCs w:val="20"/>
              </w:rPr>
              <w:t xml:space="preserve"> дорог</w:t>
            </w:r>
            <w:r>
              <w:rPr>
                <w:sz w:val="20"/>
                <w:szCs w:val="20"/>
              </w:rPr>
              <w:t>и</w:t>
            </w:r>
            <w:r w:rsidRPr="003706EA">
              <w:rPr>
                <w:sz w:val="20"/>
                <w:szCs w:val="20"/>
              </w:rPr>
              <w:t xml:space="preserve"> общего пользования местного значения </w:t>
            </w:r>
            <w:r>
              <w:rPr>
                <w:sz w:val="20"/>
                <w:szCs w:val="20"/>
              </w:rPr>
              <w:t xml:space="preserve">на </w:t>
            </w:r>
            <w:r w:rsidRPr="003706EA">
              <w:rPr>
                <w:sz w:val="20"/>
                <w:szCs w:val="20"/>
              </w:rPr>
              <w:t>ул</w:t>
            </w:r>
            <w:r>
              <w:rPr>
                <w:sz w:val="20"/>
                <w:szCs w:val="20"/>
              </w:rPr>
              <w:t>ице</w:t>
            </w:r>
            <w:r w:rsidRPr="003706EA">
              <w:rPr>
                <w:sz w:val="20"/>
                <w:szCs w:val="20"/>
              </w:rPr>
              <w:t xml:space="preserve"> Тухачевского на участке от многоквартирного дома </w:t>
            </w:r>
            <w:r>
              <w:rPr>
                <w:sz w:val="20"/>
                <w:szCs w:val="20"/>
              </w:rPr>
              <w:t xml:space="preserve">№ </w:t>
            </w:r>
            <w:r w:rsidRPr="003706EA">
              <w:rPr>
                <w:sz w:val="20"/>
                <w:szCs w:val="20"/>
              </w:rPr>
              <w:t>7/2 до ул</w:t>
            </w:r>
            <w:r>
              <w:rPr>
                <w:sz w:val="20"/>
                <w:szCs w:val="20"/>
              </w:rPr>
              <w:t>ицы</w:t>
            </w:r>
            <w:r w:rsidRPr="003706EA">
              <w:rPr>
                <w:sz w:val="20"/>
                <w:szCs w:val="20"/>
              </w:rPr>
              <w:t xml:space="preserve"> 50 лет ВЛКСМ, с </w:t>
            </w:r>
            <w:r>
              <w:rPr>
                <w:sz w:val="20"/>
                <w:szCs w:val="20"/>
              </w:rPr>
              <w:t>установкой</w:t>
            </w:r>
            <w:r w:rsidRPr="003706EA">
              <w:rPr>
                <w:sz w:val="20"/>
                <w:szCs w:val="20"/>
              </w:rPr>
              <w:t xml:space="preserve"> остановочного пункта, </w:t>
            </w:r>
            <w:r>
              <w:rPr>
                <w:sz w:val="20"/>
                <w:szCs w:val="20"/>
              </w:rPr>
              <w:t xml:space="preserve">созданием </w:t>
            </w:r>
            <w:r w:rsidRPr="003706EA">
              <w:rPr>
                <w:sz w:val="20"/>
                <w:szCs w:val="20"/>
              </w:rPr>
              <w:t>парковочных мест, велодорожки, ремонтом сети дождевой канализации, переносом опор троллейбусно-контактной сети)</w:t>
            </w:r>
          </w:p>
        </w:tc>
        <w:tc>
          <w:tcPr>
            <w:tcW w:w="1418" w:type="dxa"/>
            <w:shd w:val="clear" w:color="auto" w:fill="auto"/>
            <w:noWrap/>
            <w:hideMark/>
          </w:tcPr>
          <w:p w:rsidR="00972B5F" w:rsidRPr="003706EA" w:rsidRDefault="00972B5F" w:rsidP="00B06D16">
            <w:pPr>
              <w:tabs>
                <w:tab w:val="left" w:pos="7655"/>
              </w:tabs>
              <w:jc w:val="center"/>
              <w:rPr>
                <w:sz w:val="20"/>
                <w:szCs w:val="20"/>
              </w:rPr>
            </w:pPr>
            <w:r w:rsidRPr="003706EA">
              <w:rPr>
                <w:sz w:val="20"/>
                <w:szCs w:val="20"/>
              </w:rPr>
              <w:t>19 287,71</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p>
        </w:tc>
        <w:tc>
          <w:tcPr>
            <w:tcW w:w="6379" w:type="dxa"/>
            <w:shd w:val="clear" w:color="auto" w:fill="auto"/>
            <w:hideMark/>
          </w:tcPr>
          <w:p w:rsidR="00972B5F" w:rsidRPr="003706EA" w:rsidRDefault="00972B5F" w:rsidP="00B06D16">
            <w:pPr>
              <w:jc w:val="both"/>
              <w:rPr>
                <w:sz w:val="20"/>
                <w:szCs w:val="20"/>
              </w:rPr>
            </w:pPr>
            <w:r>
              <w:rPr>
                <w:sz w:val="20"/>
                <w:szCs w:val="20"/>
              </w:rPr>
              <w:t>п</w:t>
            </w:r>
            <w:r w:rsidRPr="003706EA">
              <w:rPr>
                <w:sz w:val="20"/>
                <w:szCs w:val="20"/>
              </w:rPr>
              <w:t>одпрограмма «Формирование современной городской среды на территории города Ставрополя»</w:t>
            </w:r>
          </w:p>
        </w:tc>
        <w:tc>
          <w:tcPr>
            <w:tcW w:w="1418" w:type="dxa"/>
            <w:shd w:val="clear" w:color="auto" w:fill="auto"/>
            <w:noWrap/>
            <w:hideMark/>
          </w:tcPr>
          <w:p w:rsidR="00972B5F" w:rsidRPr="003706EA" w:rsidRDefault="00972B5F" w:rsidP="00B06D16">
            <w:pPr>
              <w:tabs>
                <w:tab w:val="left" w:pos="7655"/>
              </w:tabs>
              <w:jc w:val="center"/>
              <w:rPr>
                <w:sz w:val="20"/>
                <w:szCs w:val="20"/>
              </w:rPr>
            </w:pPr>
            <w:r w:rsidRPr="003706EA">
              <w:rPr>
                <w:sz w:val="20"/>
                <w:szCs w:val="20"/>
              </w:rPr>
              <w:t>55 673,30</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p>
        </w:tc>
        <w:tc>
          <w:tcPr>
            <w:tcW w:w="6379" w:type="dxa"/>
            <w:shd w:val="clear" w:color="auto" w:fill="auto"/>
            <w:hideMark/>
          </w:tcPr>
          <w:p w:rsidR="00972B5F" w:rsidRPr="003706EA" w:rsidRDefault="00972B5F" w:rsidP="00B06D16">
            <w:pPr>
              <w:tabs>
                <w:tab w:val="left" w:pos="7655"/>
              </w:tabs>
              <w:jc w:val="both"/>
              <w:rPr>
                <w:sz w:val="20"/>
                <w:szCs w:val="20"/>
              </w:rPr>
            </w:pPr>
            <w:r w:rsidRPr="003706EA">
              <w:rPr>
                <w:sz w:val="20"/>
                <w:szCs w:val="20"/>
              </w:rPr>
              <w:t>из них:</w:t>
            </w:r>
          </w:p>
        </w:tc>
        <w:tc>
          <w:tcPr>
            <w:tcW w:w="1418" w:type="dxa"/>
            <w:shd w:val="clear" w:color="auto" w:fill="auto"/>
            <w:noWrap/>
            <w:hideMark/>
          </w:tcPr>
          <w:p w:rsidR="00972B5F" w:rsidRPr="003706EA" w:rsidRDefault="00972B5F" w:rsidP="00B06D16">
            <w:pPr>
              <w:tabs>
                <w:tab w:val="left" w:pos="7655"/>
              </w:tabs>
              <w:jc w:val="center"/>
              <w:rPr>
                <w:sz w:val="20"/>
                <w:szCs w:val="20"/>
              </w:rPr>
            </w:pP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r w:rsidRPr="003706EA">
              <w:rPr>
                <w:color w:val="000000"/>
                <w:sz w:val="20"/>
                <w:szCs w:val="20"/>
              </w:rPr>
              <w:t>0503</w:t>
            </w:r>
          </w:p>
        </w:tc>
        <w:tc>
          <w:tcPr>
            <w:tcW w:w="6379" w:type="dxa"/>
            <w:shd w:val="clear" w:color="auto" w:fill="auto"/>
            <w:hideMark/>
          </w:tcPr>
          <w:p w:rsidR="00972B5F" w:rsidRPr="003706EA" w:rsidRDefault="00972B5F" w:rsidP="00B06D16">
            <w:pPr>
              <w:tabs>
                <w:tab w:val="left" w:pos="7655"/>
              </w:tabs>
              <w:jc w:val="both"/>
              <w:rPr>
                <w:sz w:val="20"/>
                <w:szCs w:val="20"/>
              </w:rPr>
            </w:pPr>
            <w:r w:rsidRPr="003706EA">
              <w:rPr>
                <w:sz w:val="20"/>
                <w:szCs w:val="20"/>
              </w:rPr>
              <w:t xml:space="preserve">Содержание центральной части города Ставрополя </w:t>
            </w:r>
          </w:p>
        </w:tc>
        <w:tc>
          <w:tcPr>
            <w:tcW w:w="1418" w:type="dxa"/>
            <w:shd w:val="clear" w:color="auto" w:fill="auto"/>
            <w:noWrap/>
            <w:hideMark/>
          </w:tcPr>
          <w:p w:rsidR="00972B5F" w:rsidRPr="003706EA" w:rsidRDefault="00972B5F" w:rsidP="00B06D16">
            <w:pPr>
              <w:tabs>
                <w:tab w:val="left" w:pos="7655"/>
              </w:tabs>
              <w:jc w:val="center"/>
              <w:rPr>
                <w:sz w:val="20"/>
                <w:szCs w:val="20"/>
                <w:highlight w:val="yellow"/>
              </w:rPr>
            </w:pPr>
            <w:r w:rsidRPr="003706EA">
              <w:rPr>
                <w:sz w:val="20"/>
                <w:szCs w:val="20"/>
              </w:rPr>
              <w:t>28 472,95</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p>
        </w:tc>
        <w:tc>
          <w:tcPr>
            <w:tcW w:w="6379" w:type="dxa"/>
            <w:shd w:val="clear" w:color="auto" w:fill="auto"/>
            <w:hideMark/>
          </w:tcPr>
          <w:p w:rsidR="00972B5F" w:rsidRPr="003706EA" w:rsidRDefault="00972B5F" w:rsidP="00B06D16">
            <w:pPr>
              <w:tabs>
                <w:tab w:val="left" w:pos="7655"/>
              </w:tabs>
              <w:jc w:val="both"/>
              <w:rPr>
                <w:sz w:val="20"/>
                <w:szCs w:val="20"/>
              </w:rPr>
            </w:pPr>
            <w:r w:rsidRPr="003706EA">
              <w:rPr>
                <w:sz w:val="20"/>
                <w:szCs w:val="20"/>
              </w:rPr>
              <w:t>в том числе:</w:t>
            </w:r>
          </w:p>
        </w:tc>
        <w:tc>
          <w:tcPr>
            <w:tcW w:w="1418" w:type="dxa"/>
            <w:shd w:val="clear" w:color="auto" w:fill="auto"/>
            <w:noWrap/>
            <w:hideMark/>
          </w:tcPr>
          <w:p w:rsidR="00972B5F" w:rsidRPr="003706EA" w:rsidRDefault="00972B5F" w:rsidP="00B06D16">
            <w:pPr>
              <w:tabs>
                <w:tab w:val="left" w:pos="7655"/>
              </w:tabs>
              <w:jc w:val="center"/>
              <w:rPr>
                <w:sz w:val="20"/>
                <w:szCs w:val="20"/>
              </w:rPr>
            </w:pP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p>
        </w:tc>
        <w:tc>
          <w:tcPr>
            <w:tcW w:w="6379" w:type="dxa"/>
            <w:shd w:val="clear" w:color="auto" w:fill="auto"/>
            <w:hideMark/>
          </w:tcPr>
          <w:p w:rsidR="00972B5F" w:rsidRPr="003706EA" w:rsidRDefault="00972B5F" w:rsidP="00B06D16">
            <w:pPr>
              <w:tabs>
                <w:tab w:val="left" w:pos="7655"/>
              </w:tabs>
              <w:jc w:val="both"/>
              <w:rPr>
                <w:sz w:val="20"/>
                <w:szCs w:val="20"/>
              </w:rPr>
            </w:pPr>
            <w:r w:rsidRPr="003706EA">
              <w:rPr>
                <w:sz w:val="20"/>
                <w:szCs w:val="20"/>
              </w:rPr>
              <w:t>Ленинский район</w:t>
            </w:r>
          </w:p>
        </w:tc>
        <w:tc>
          <w:tcPr>
            <w:tcW w:w="1418" w:type="dxa"/>
            <w:shd w:val="clear" w:color="auto" w:fill="auto"/>
            <w:noWrap/>
            <w:hideMark/>
          </w:tcPr>
          <w:p w:rsidR="00972B5F" w:rsidRPr="003706EA" w:rsidRDefault="00972B5F" w:rsidP="00B06D16">
            <w:pPr>
              <w:tabs>
                <w:tab w:val="left" w:pos="7655"/>
              </w:tabs>
              <w:jc w:val="center"/>
              <w:rPr>
                <w:sz w:val="20"/>
                <w:szCs w:val="20"/>
              </w:rPr>
            </w:pPr>
            <w:r w:rsidRPr="003706EA">
              <w:rPr>
                <w:sz w:val="20"/>
                <w:szCs w:val="20"/>
              </w:rPr>
              <w:t>12 476,08</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p>
        </w:tc>
        <w:tc>
          <w:tcPr>
            <w:tcW w:w="6379" w:type="dxa"/>
            <w:shd w:val="clear" w:color="auto" w:fill="auto"/>
            <w:hideMark/>
          </w:tcPr>
          <w:p w:rsidR="00972B5F" w:rsidRPr="003706EA" w:rsidRDefault="00972B5F" w:rsidP="00B06D16">
            <w:pPr>
              <w:tabs>
                <w:tab w:val="left" w:pos="7655"/>
              </w:tabs>
              <w:jc w:val="both"/>
              <w:rPr>
                <w:sz w:val="20"/>
                <w:szCs w:val="20"/>
              </w:rPr>
            </w:pPr>
            <w:r w:rsidRPr="003706EA">
              <w:rPr>
                <w:sz w:val="20"/>
                <w:szCs w:val="20"/>
              </w:rPr>
              <w:t>Октябрьский район</w:t>
            </w:r>
          </w:p>
        </w:tc>
        <w:tc>
          <w:tcPr>
            <w:tcW w:w="1418" w:type="dxa"/>
            <w:shd w:val="clear" w:color="auto" w:fill="auto"/>
            <w:noWrap/>
            <w:hideMark/>
          </w:tcPr>
          <w:p w:rsidR="00972B5F" w:rsidRPr="003706EA" w:rsidRDefault="00972B5F" w:rsidP="00B06D16">
            <w:pPr>
              <w:tabs>
                <w:tab w:val="left" w:pos="7655"/>
              </w:tabs>
              <w:jc w:val="center"/>
              <w:rPr>
                <w:sz w:val="20"/>
                <w:szCs w:val="20"/>
              </w:rPr>
            </w:pPr>
            <w:r w:rsidRPr="003706EA">
              <w:rPr>
                <w:sz w:val="20"/>
                <w:szCs w:val="20"/>
              </w:rPr>
              <w:t>15 996,87</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r w:rsidRPr="003706EA">
              <w:rPr>
                <w:color w:val="000000"/>
                <w:sz w:val="20"/>
                <w:szCs w:val="20"/>
              </w:rPr>
              <w:t>0503</w:t>
            </w:r>
          </w:p>
        </w:tc>
        <w:tc>
          <w:tcPr>
            <w:tcW w:w="6379" w:type="dxa"/>
            <w:shd w:val="clear" w:color="auto" w:fill="auto"/>
            <w:hideMark/>
          </w:tcPr>
          <w:p w:rsidR="00972B5F" w:rsidRPr="003706EA" w:rsidRDefault="00972B5F" w:rsidP="00B06D16">
            <w:pPr>
              <w:jc w:val="both"/>
              <w:rPr>
                <w:sz w:val="20"/>
                <w:szCs w:val="20"/>
              </w:rPr>
            </w:pPr>
            <w:r w:rsidRPr="003706EA">
              <w:rPr>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418" w:type="dxa"/>
            <w:shd w:val="clear" w:color="auto" w:fill="auto"/>
            <w:noWrap/>
            <w:hideMark/>
          </w:tcPr>
          <w:p w:rsidR="00972B5F" w:rsidRPr="003706EA" w:rsidRDefault="00972B5F" w:rsidP="00B06D16">
            <w:pPr>
              <w:tabs>
                <w:tab w:val="left" w:pos="7655"/>
              </w:tabs>
              <w:jc w:val="center"/>
              <w:rPr>
                <w:sz w:val="20"/>
                <w:szCs w:val="20"/>
                <w:lang w:val="en-US"/>
              </w:rPr>
            </w:pPr>
            <w:r w:rsidRPr="003706EA">
              <w:rPr>
                <w:sz w:val="20"/>
                <w:szCs w:val="20"/>
              </w:rPr>
              <w:t>19 744,08</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r w:rsidRPr="003706EA">
              <w:rPr>
                <w:color w:val="000000"/>
                <w:sz w:val="20"/>
                <w:szCs w:val="20"/>
              </w:rPr>
              <w:t>0503</w:t>
            </w:r>
          </w:p>
        </w:tc>
        <w:tc>
          <w:tcPr>
            <w:tcW w:w="6379" w:type="dxa"/>
            <w:shd w:val="clear" w:color="auto" w:fill="auto"/>
            <w:hideMark/>
          </w:tcPr>
          <w:p w:rsidR="00972B5F" w:rsidRPr="003706EA" w:rsidRDefault="00972B5F" w:rsidP="00B06D16">
            <w:pPr>
              <w:tabs>
                <w:tab w:val="left" w:pos="7655"/>
              </w:tabs>
              <w:rPr>
                <w:bCs/>
                <w:sz w:val="20"/>
                <w:szCs w:val="20"/>
              </w:rPr>
            </w:pPr>
            <w:r w:rsidRPr="003706EA">
              <w:rPr>
                <w:sz w:val="20"/>
                <w:szCs w:val="20"/>
              </w:rPr>
              <w:t>Благоустройство территории, прилегающей к физкультурно-оздоровительному комплексу с крытым катком, расположенн</w:t>
            </w:r>
            <w:r>
              <w:rPr>
                <w:sz w:val="20"/>
                <w:szCs w:val="20"/>
              </w:rPr>
              <w:t>ому</w:t>
            </w:r>
            <w:r w:rsidRPr="003706EA">
              <w:rPr>
                <w:sz w:val="20"/>
                <w:szCs w:val="20"/>
              </w:rPr>
              <w:t xml:space="preserve"> по адресу: го</w:t>
            </w:r>
            <w:r>
              <w:rPr>
                <w:sz w:val="20"/>
                <w:szCs w:val="20"/>
              </w:rPr>
              <w:t>род Ставрополь, квартал 525, улица</w:t>
            </w:r>
            <w:r w:rsidRPr="003706EA">
              <w:rPr>
                <w:sz w:val="20"/>
                <w:szCs w:val="20"/>
              </w:rPr>
              <w:t xml:space="preserve"> Тухачевского, 6/1 (озеленение, уличное освещение, ремонт инженерных  сетей)</w:t>
            </w:r>
          </w:p>
        </w:tc>
        <w:tc>
          <w:tcPr>
            <w:tcW w:w="1418" w:type="dxa"/>
            <w:shd w:val="clear" w:color="auto" w:fill="auto"/>
            <w:noWrap/>
            <w:hideMark/>
          </w:tcPr>
          <w:p w:rsidR="00972B5F" w:rsidRPr="003706EA" w:rsidRDefault="00972B5F" w:rsidP="00B06D16">
            <w:pPr>
              <w:tabs>
                <w:tab w:val="left" w:pos="7655"/>
              </w:tabs>
              <w:jc w:val="center"/>
              <w:rPr>
                <w:bCs/>
                <w:sz w:val="20"/>
                <w:szCs w:val="20"/>
                <w:lang w:val="en-US"/>
              </w:rPr>
            </w:pPr>
            <w:r w:rsidRPr="003706EA">
              <w:rPr>
                <w:sz w:val="20"/>
                <w:szCs w:val="20"/>
              </w:rPr>
              <w:t>7 456,27</w:t>
            </w:r>
          </w:p>
        </w:tc>
      </w:tr>
      <w:tr w:rsidR="00972B5F" w:rsidRPr="003706EA" w:rsidTr="00335CC1">
        <w:trPr>
          <w:cantSplit/>
          <w:trHeight w:val="20"/>
        </w:trPr>
        <w:tc>
          <w:tcPr>
            <w:tcW w:w="1276" w:type="dxa"/>
          </w:tcPr>
          <w:p w:rsidR="00972B5F" w:rsidRPr="003706EA" w:rsidRDefault="00972B5F" w:rsidP="00B06D16">
            <w:pPr>
              <w:tabs>
                <w:tab w:val="left" w:pos="7655"/>
              </w:tabs>
              <w:jc w:val="center"/>
              <w:rPr>
                <w:color w:val="000000"/>
                <w:sz w:val="20"/>
                <w:szCs w:val="20"/>
              </w:rPr>
            </w:pPr>
          </w:p>
        </w:tc>
        <w:tc>
          <w:tcPr>
            <w:tcW w:w="6379" w:type="dxa"/>
            <w:shd w:val="clear" w:color="auto" w:fill="auto"/>
            <w:hideMark/>
          </w:tcPr>
          <w:p w:rsidR="00972B5F" w:rsidRPr="00972B5F" w:rsidRDefault="00972B5F" w:rsidP="00B06D16">
            <w:pPr>
              <w:tabs>
                <w:tab w:val="left" w:pos="7655"/>
              </w:tabs>
              <w:rPr>
                <w:bCs/>
                <w:sz w:val="20"/>
                <w:szCs w:val="20"/>
              </w:rPr>
            </w:pPr>
            <w:r w:rsidRPr="00972B5F">
              <w:rPr>
                <w:bCs/>
                <w:sz w:val="20"/>
                <w:szCs w:val="20"/>
              </w:rPr>
              <w:t>Всего:</w:t>
            </w:r>
          </w:p>
        </w:tc>
        <w:tc>
          <w:tcPr>
            <w:tcW w:w="1418" w:type="dxa"/>
            <w:shd w:val="clear" w:color="auto" w:fill="auto"/>
            <w:noWrap/>
            <w:hideMark/>
          </w:tcPr>
          <w:p w:rsidR="00972B5F" w:rsidRPr="0081013B" w:rsidRDefault="00972B5F" w:rsidP="004E76FF">
            <w:pPr>
              <w:tabs>
                <w:tab w:val="left" w:pos="7655"/>
              </w:tabs>
              <w:jc w:val="center"/>
              <w:rPr>
                <w:bCs/>
                <w:sz w:val="20"/>
                <w:szCs w:val="20"/>
              </w:rPr>
            </w:pPr>
            <w:r w:rsidRPr="00972B5F">
              <w:rPr>
                <w:bCs/>
                <w:sz w:val="20"/>
                <w:szCs w:val="20"/>
                <w:lang w:val="en-US"/>
              </w:rPr>
              <w:t>1</w:t>
            </w:r>
            <w:r w:rsidRPr="00972B5F">
              <w:rPr>
                <w:bCs/>
                <w:sz w:val="20"/>
                <w:szCs w:val="20"/>
              </w:rPr>
              <w:t>32</w:t>
            </w:r>
            <w:r w:rsidRPr="00972B5F">
              <w:rPr>
                <w:bCs/>
                <w:sz w:val="20"/>
                <w:szCs w:val="20"/>
                <w:lang w:val="en-US"/>
              </w:rPr>
              <w:t> </w:t>
            </w:r>
            <w:r w:rsidRPr="00972B5F">
              <w:rPr>
                <w:bCs/>
                <w:sz w:val="20"/>
                <w:szCs w:val="20"/>
              </w:rPr>
              <w:t>54</w:t>
            </w:r>
            <w:r w:rsidRPr="00972B5F">
              <w:rPr>
                <w:bCs/>
                <w:sz w:val="20"/>
                <w:szCs w:val="20"/>
                <w:lang w:val="en-US"/>
              </w:rPr>
              <w:t>0</w:t>
            </w:r>
            <w:r w:rsidRPr="00972B5F">
              <w:rPr>
                <w:bCs/>
                <w:sz w:val="20"/>
                <w:szCs w:val="20"/>
              </w:rPr>
              <w:t>,4</w:t>
            </w:r>
            <w:r w:rsidRPr="00972B5F">
              <w:rPr>
                <w:bCs/>
                <w:sz w:val="20"/>
                <w:szCs w:val="20"/>
                <w:lang w:val="en-US"/>
              </w:rPr>
              <w:t>0</w:t>
            </w:r>
            <w:r w:rsidR="0081013B">
              <w:rPr>
                <w:bCs/>
                <w:sz w:val="20"/>
                <w:szCs w:val="20"/>
              </w:rPr>
              <w:t>»</w:t>
            </w:r>
            <w:r w:rsidR="004E76FF">
              <w:rPr>
                <w:bCs/>
                <w:sz w:val="20"/>
                <w:szCs w:val="20"/>
              </w:rPr>
              <w:t>.</w:t>
            </w:r>
          </w:p>
        </w:tc>
      </w:tr>
    </w:tbl>
    <w:p w:rsidR="00335CC1" w:rsidRDefault="00335CC1" w:rsidP="001B22A8">
      <w:pPr>
        <w:ind w:firstLine="709"/>
        <w:jc w:val="both"/>
        <w:rPr>
          <w:sz w:val="28"/>
          <w:szCs w:val="28"/>
        </w:rPr>
      </w:pPr>
    </w:p>
    <w:p w:rsidR="0094220E" w:rsidRDefault="0094220E" w:rsidP="001B22A8">
      <w:pPr>
        <w:ind w:firstLine="709"/>
        <w:jc w:val="both"/>
        <w:rPr>
          <w:sz w:val="28"/>
          <w:szCs w:val="28"/>
        </w:rPr>
      </w:pPr>
    </w:p>
    <w:p w:rsidR="0094220E" w:rsidRDefault="0094220E" w:rsidP="001B22A8">
      <w:pPr>
        <w:ind w:firstLine="709"/>
        <w:jc w:val="both"/>
        <w:rPr>
          <w:sz w:val="28"/>
          <w:szCs w:val="28"/>
        </w:rPr>
      </w:pPr>
    </w:p>
    <w:p w:rsidR="0094220E" w:rsidRDefault="0094220E" w:rsidP="001B22A8">
      <w:pPr>
        <w:ind w:firstLine="709"/>
        <w:jc w:val="both"/>
        <w:rPr>
          <w:sz w:val="28"/>
          <w:szCs w:val="28"/>
        </w:rPr>
      </w:pPr>
    </w:p>
    <w:p w:rsidR="0094220E" w:rsidRDefault="0094220E" w:rsidP="001B22A8">
      <w:pPr>
        <w:ind w:firstLine="709"/>
        <w:jc w:val="both"/>
        <w:rPr>
          <w:sz w:val="28"/>
          <w:szCs w:val="28"/>
        </w:rPr>
      </w:pPr>
    </w:p>
    <w:p w:rsidR="00573EE2" w:rsidRPr="00700970" w:rsidRDefault="00573EE2" w:rsidP="001B22A8">
      <w:pPr>
        <w:ind w:firstLine="709"/>
        <w:jc w:val="both"/>
        <w:rPr>
          <w:sz w:val="28"/>
          <w:szCs w:val="28"/>
        </w:rPr>
      </w:pPr>
      <w:r w:rsidRPr="00700970">
        <w:rPr>
          <w:sz w:val="28"/>
          <w:szCs w:val="28"/>
        </w:rPr>
        <w:t>2.</w:t>
      </w:r>
      <w:r w:rsidR="00B21584">
        <w:rPr>
          <w:sz w:val="28"/>
          <w:szCs w:val="28"/>
        </w:rPr>
        <w:t> </w:t>
      </w:r>
      <w:r w:rsidRPr="00700970">
        <w:rPr>
          <w:sz w:val="28"/>
          <w:szCs w:val="28"/>
        </w:rPr>
        <w:t>Настоящее</w:t>
      </w:r>
      <w:r w:rsidR="003113CF" w:rsidRPr="00700970">
        <w:rPr>
          <w:sz w:val="28"/>
          <w:szCs w:val="28"/>
        </w:rPr>
        <w:t xml:space="preserve"> </w:t>
      </w:r>
      <w:r w:rsidRPr="00700970">
        <w:rPr>
          <w:sz w:val="28"/>
          <w:szCs w:val="28"/>
        </w:rPr>
        <w:t>решение</w:t>
      </w:r>
      <w:r w:rsidR="003113CF" w:rsidRPr="00700970">
        <w:rPr>
          <w:sz w:val="28"/>
          <w:szCs w:val="28"/>
        </w:rPr>
        <w:t xml:space="preserve"> </w:t>
      </w:r>
      <w:r w:rsidRPr="00700970">
        <w:rPr>
          <w:sz w:val="28"/>
          <w:szCs w:val="28"/>
        </w:rPr>
        <w:t>вступает</w:t>
      </w:r>
      <w:r w:rsidR="003113CF" w:rsidRPr="00700970">
        <w:rPr>
          <w:sz w:val="28"/>
          <w:szCs w:val="28"/>
        </w:rPr>
        <w:t xml:space="preserve"> </w:t>
      </w:r>
      <w:r w:rsidRPr="00700970">
        <w:rPr>
          <w:sz w:val="28"/>
          <w:szCs w:val="28"/>
        </w:rPr>
        <w:t>в</w:t>
      </w:r>
      <w:r w:rsidR="003113CF" w:rsidRPr="00700970">
        <w:rPr>
          <w:sz w:val="28"/>
          <w:szCs w:val="28"/>
        </w:rPr>
        <w:t xml:space="preserve"> </w:t>
      </w:r>
      <w:r w:rsidRPr="00700970">
        <w:rPr>
          <w:sz w:val="28"/>
          <w:szCs w:val="28"/>
        </w:rPr>
        <w:t>силу</w:t>
      </w:r>
      <w:r w:rsidR="003113CF" w:rsidRPr="00700970">
        <w:rPr>
          <w:sz w:val="28"/>
          <w:szCs w:val="28"/>
        </w:rPr>
        <w:t xml:space="preserve"> </w:t>
      </w:r>
      <w:r w:rsidRPr="00700970">
        <w:rPr>
          <w:sz w:val="28"/>
          <w:szCs w:val="28"/>
        </w:rPr>
        <w:t>на</w:t>
      </w:r>
      <w:r w:rsidR="003113CF" w:rsidRPr="00700970">
        <w:rPr>
          <w:sz w:val="28"/>
          <w:szCs w:val="28"/>
        </w:rPr>
        <w:t xml:space="preserve"> </w:t>
      </w:r>
      <w:r w:rsidRPr="00700970">
        <w:rPr>
          <w:sz w:val="28"/>
          <w:szCs w:val="28"/>
        </w:rPr>
        <w:t>следующий</w:t>
      </w:r>
      <w:r w:rsidR="003113CF" w:rsidRPr="00700970">
        <w:rPr>
          <w:sz w:val="28"/>
          <w:szCs w:val="28"/>
        </w:rPr>
        <w:t xml:space="preserve"> </w:t>
      </w:r>
      <w:r w:rsidRPr="00700970">
        <w:rPr>
          <w:sz w:val="28"/>
          <w:szCs w:val="28"/>
        </w:rPr>
        <w:t>день</w:t>
      </w:r>
      <w:r w:rsidR="003113CF" w:rsidRPr="00700970">
        <w:rPr>
          <w:sz w:val="28"/>
          <w:szCs w:val="28"/>
        </w:rPr>
        <w:t xml:space="preserve"> </w:t>
      </w:r>
      <w:r w:rsidRPr="00700970">
        <w:rPr>
          <w:sz w:val="28"/>
          <w:szCs w:val="28"/>
        </w:rPr>
        <w:t>после</w:t>
      </w:r>
      <w:r w:rsidR="003113CF" w:rsidRPr="00700970">
        <w:rPr>
          <w:sz w:val="28"/>
          <w:szCs w:val="28"/>
        </w:rPr>
        <w:t xml:space="preserve"> </w:t>
      </w:r>
      <w:r w:rsidRPr="00700970">
        <w:rPr>
          <w:sz w:val="28"/>
          <w:szCs w:val="28"/>
        </w:rPr>
        <w:t>дня</w:t>
      </w:r>
      <w:r w:rsidR="003113CF" w:rsidRPr="00700970">
        <w:rPr>
          <w:sz w:val="28"/>
          <w:szCs w:val="28"/>
        </w:rPr>
        <w:t xml:space="preserve"> </w:t>
      </w:r>
      <w:r w:rsidRPr="00700970">
        <w:rPr>
          <w:sz w:val="28"/>
          <w:szCs w:val="28"/>
        </w:rPr>
        <w:t>его</w:t>
      </w:r>
      <w:r w:rsidR="003113CF" w:rsidRPr="00700970">
        <w:rPr>
          <w:sz w:val="28"/>
          <w:szCs w:val="28"/>
        </w:rPr>
        <w:t xml:space="preserve"> </w:t>
      </w:r>
      <w:r w:rsidRPr="00700970">
        <w:rPr>
          <w:sz w:val="28"/>
          <w:szCs w:val="28"/>
        </w:rPr>
        <w:t>официального</w:t>
      </w:r>
      <w:r w:rsidR="003113CF" w:rsidRPr="00700970">
        <w:rPr>
          <w:sz w:val="28"/>
          <w:szCs w:val="28"/>
        </w:rPr>
        <w:t xml:space="preserve"> </w:t>
      </w:r>
      <w:r w:rsidRPr="00700970">
        <w:rPr>
          <w:sz w:val="28"/>
          <w:szCs w:val="28"/>
        </w:rPr>
        <w:t>опубликования</w:t>
      </w:r>
      <w:r w:rsidR="003113CF" w:rsidRPr="00700970">
        <w:rPr>
          <w:sz w:val="28"/>
          <w:szCs w:val="28"/>
        </w:rPr>
        <w:t xml:space="preserve"> </w:t>
      </w:r>
      <w:r w:rsidRPr="00700970">
        <w:rPr>
          <w:sz w:val="28"/>
          <w:szCs w:val="28"/>
        </w:rPr>
        <w:t>в</w:t>
      </w:r>
      <w:r w:rsidR="003113CF" w:rsidRPr="00700970">
        <w:rPr>
          <w:sz w:val="28"/>
          <w:szCs w:val="28"/>
        </w:rPr>
        <w:t xml:space="preserve"> </w:t>
      </w:r>
      <w:r w:rsidRPr="00700970">
        <w:rPr>
          <w:sz w:val="28"/>
          <w:szCs w:val="28"/>
        </w:rPr>
        <w:t>газете</w:t>
      </w:r>
      <w:r w:rsidR="003113CF" w:rsidRPr="00700970">
        <w:rPr>
          <w:sz w:val="28"/>
          <w:szCs w:val="28"/>
        </w:rPr>
        <w:t xml:space="preserve"> </w:t>
      </w:r>
      <w:r w:rsidRPr="00700970">
        <w:rPr>
          <w:sz w:val="28"/>
          <w:szCs w:val="28"/>
        </w:rPr>
        <w:t>«Вечерний</w:t>
      </w:r>
      <w:r w:rsidR="003113CF" w:rsidRPr="00700970">
        <w:rPr>
          <w:sz w:val="28"/>
          <w:szCs w:val="28"/>
        </w:rPr>
        <w:t xml:space="preserve"> </w:t>
      </w:r>
      <w:r w:rsidRPr="00700970">
        <w:rPr>
          <w:sz w:val="28"/>
          <w:szCs w:val="28"/>
        </w:rPr>
        <w:t>Ставрополь».</w:t>
      </w:r>
    </w:p>
    <w:p w:rsidR="00D057E8" w:rsidRDefault="00D057E8" w:rsidP="00D057E8">
      <w:pPr>
        <w:pStyle w:val="af5"/>
        <w:autoSpaceDE w:val="0"/>
        <w:autoSpaceDN w:val="0"/>
        <w:adjustRightInd w:val="0"/>
        <w:ind w:firstLine="709"/>
        <w:jc w:val="both"/>
        <w:rPr>
          <w:sz w:val="28"/>
          <w:szCs w:val="28"/>
        </w:rPr>
      </w:pPr>
    </w:p>
    <w:p w:rsidR="00D057E8" w:rsidRDefault="00D057E8" w:rsidP="00D057E8">
      <w:pPr>
        <w:spacing w:line="240" w:lineRule="exact"/>
        <w:jc w:val="both"/>
        <w:rPr>
          <w:sz w:val="28"/>
          <w:szCs w:val="28"/>
        </w:rPr>
      </w:pPr>
    </w:p>
    <w:p w:rsidR="00D057E8" w:rsidRDefault="00D057E8" w:rsidP="00D057E8">
      <w:pPr>
        <w:spacing w:line="240" w:lineRule="exact"/>
        <w:jc w:val="both"/>
        <w:rPr>
          <w:sz w:val="28"/>
          <w:szCs w:val="28"/>
        </w:rPr>
      </w:pPr>
    </w:p>
    <w:p w:rsidR="00D057E8" w:rsidRDefault="00D057E8" w:rsidP="00D057E8">
      <w:pPr>
        <w:spacing w:line="240" w:lineRule="exact"/>
        <w:jc w:val="both"/>
        <w:rPr>
          <w:rFonts w:eastAsiaTheme="minorHAnsi"/>
          <w:sz w:val="28"/>
          <w:szCs w:val="28"/>
        </w:rPr>
      </w:pPr>
      <w:r>
        <w:rPr>
          <w:rFonts w:eastAsiaTheme="minorHAnsi"/>
          <w:sz w:val="28"/>
          <w:szCs w:val="28"/>
        </w:rPr>
        <w:t>Председатель</w:t>
      </w:r>
    </w:p>
    <w:p w:rsidR="00D057E8" w:rsidRDefault="00D057E8" w:rsidP="00D057E8">
      <w:pPr>
        <w:spacing w:line="240" w:lineRule="exact"/>
        <w:jc w:val="both"/>
        <w:rPr>
          <w:rFonts w:eastAsiaTheme="minorHAnsi"/>
          <w:sz w:val="28"/>
          <w:szCs w:val="28"/>
        </w:rPr>
      </w:pPr>
      <w:r>
        <w:rPr>
          <w:rFonts w:eastAsiaTheme="minorHAnsi"/>
          <w:sz w:val="28"/>
          <w:szCs w:val="28"/>
        </w:rPr>
        <w:t>Ставропольской городской Думы                                                      Г.С.Колягин</w:t>
      </w:r>
    </w:p>
    <w:p w:rsidR="00D057E8" w:rsidRDefault="00D057E8" w:rsidP="00D057E8">
      <w:pPr>
        <w:spacing w:line="240" w:lineRule="exact"/>
        <w:jc w:val="both"/>
        <w:rPr>
          <w:rFonts w:eastAsiaTheme="minorHAnsi"/>
          <w:sz w:val="28"/>
          <w:szCs w:val="28"/>
        </w:rPr>
      </w:pPr>
    </w:p>
    <w:p w:rsidR="00D057E8" w:rsidRDefault="00D057E8" w:rsidP="00D057E8">
      <w:pPr>
        <w:spacing w:line="240" w:lineRule="exact"/>
        <w:jc w:val="both"/>
        <w:rPr>
          <w:rFonts w:eastAsiaTheme="minorHAnsi"/>
          <w:sz w:val="28"/>
          <w:szCs w:val="28"/>
        </w:rPr>
      </w:pPr>
    </w:p>
    <w:p w:rsidR="00D057E8" w:rsidRDefault="00D057E8" w:rsidP="00D057E8">
      <w:pPr>
        <w:spacing w:line="240" w:lineRule="exact"/>
        <w:jc w:val="both"/>
        <w:rPr>
          <w:rFonts w:eastAsiaTheme="minorHAnsi"/>
          <w:sz w:val="28"/>
          <w:szCs w:val="28"/>
        </w:rPr>
      </w:pPr>
    </w:p>
    <w:p w:rsidR="00D057E8" w:rsidRDefault="00D057E8" w:rsidP="00D057E8">
      <w:pPr>
        <w:suppressAutoHyphens/>
        <w:spacing w:line="240" w:lineRule="exact"/>
        <w:jc w:val="both"/>
        <w:outlineLvl w:val="2"/>
        <w:rPr>
          <w:rStyle w:val="FontStyle11"/>
          <w:sz w:val="28"/>
          <w:szCs w:val="28"/>
        </w:rPr>
      </w:pPr>
      <w:r>
        <w:rPr>
          <w:rStyle w:val="FontStyle11"/>
          <w:sz w:val="28"/>
          <w:szCs w:val="28"/>
        </w:rPr>
        <w:t>Глава города Ставрополя                                                                 А.Х.Джатдоев</w:t>
      </w:r>
    </w:p>
    <w:p w:rsidR="00D057E8" w:rsidRPr="001A01C5" w:rsidRDefault="00D057E8" w:rsidP="00D057E8">
      <w:pPr>
        <w:pStyle w:val="ConsPlusNormal"/>
        <w:spacing w:line="240" w:lineRule="exact"/>
        <w:jc w:val="both"/>
        <w:rPr>
          <w:rFonts w:ascii="Times New Roman" w:hAnsi="Times New Roman" w:cs="Times New Roman"/>
          <w:sz w:val="28"/>
          <w:szCs w:val="28"/>
        </w:rPr>
      </w:pPr>
    </w:p>
    <w:p w:rsidR="00D057E8" w:rsidRDefault="00D057E8" w:rsidP="00D057E8">
      <w:pPr>
        <w:pStyle w:val="ConsPlusNormal"/>
        <w:spacing w:line="240" w:lineRule="exact"/>
        <w:jc w:val="both"/>
        <w:rPr>
          <w:rFonts w:ascii="Times New Roman" w:hAnsi="Times New Roman" w:cs="Times New Roman"/>
          <w:sz w:val="28"/>
          <w:szCs w:val="28"/>
        </w:rPr>
      </w:pPr>
    </w:p>
    <w:p w:rsidR="00D057E8" w:rsidRDefault="00D057E8" w:rsidP="00D057E8">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Подписано __ __________ 20__ г.</w:t>
      </w:r>
    </w:p>
    <w:sectPr w:rsidR="00D057E8" w:rsidSect="0076299F">
      <w:headerReference w:type="default" r:id="rId3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98" w:rsidRDefault="008D4498" w:rsidP="0076299F">
      <w:r>
        <w:separator/>
      </w:r>
    </w:p>
  </w:endnote>
  <w:endnote w:type="continuationSeparator" w:id="0">
    <w:p w:rsidR="008D4498" w:rsidRDefault="008D4498"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98" w:rsidRDefault="008D4498" w:rsidP="0076299F">
      <w:r>
        <w:separator/>
      </w:r>
    </w:p>
  </w:footnote>
  <w:footnote w:type="continuationSeparator" w:id="0">
    <w:p w:rsidR="008D4498" w:rsidRDefault="008D4498"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39" w:rsidRDefault="00D63739" w:rsidP="00B21584">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sidR="009B1734">
      <w:rPr>
        <w:noProof/>
        <w:sz w:val="28"/>
        <w:szCs w:val="28"/>
      </w:rPr>
      <w:t>18</w:t>
    </w:r>
    <w:r w:rsidRPr="0076299F">
      <w:rPr>
        <w:sz w:val="28"/>
        <w:szCs w:val="28"/>
      </w:rPr>
      <w:fldChar w:fldCharType="end"/>
    </w:r>
  </w:p>
  <w:p w:rsidR="00D63739" w:rsidRDefault="00D637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AC2"/>
    <w:rsid w:val="00000994"/>
    <w:rsid w:val="00000D8F"/>
    <w:rsid w:val="000011F1"/>
    <w:rsid w:val="000014C6"/>
    <w:rsid w:val="00001DB6"/>
    <w:rsid w:val="00001E38"/>
    <w:rsid w:val="000026EF"/>
    <w:rsid w:val="00002C71"/>
    <w:rsid w:val="00002D12"/>
    <w:rsid w:val="000033B7"/>
    <w:rsid w:val="00003B9F"/>
    <w:rsid w:val="00003F04"/>
    <w:rsid w:val="0000428E"/>
    <w:rsid w:val="00004CF0"/>
    <w:rsid w:val="000053B3"/>
    <w:rsid w:val="0000734D"/>
    <w:rsid w:val="0000741C"/>
    <w:rsid w:val="00007767"/>
    <w:rsid w:val="00010743"/>
    <w:rsid w:val="0001214D"/>
    <w:rsid w:val="0001215E"/>
    <w:rsid w:val="00012FF0"/>
    <w:rsid w:val="00013C98"/>
    <w:rsid w:val="000142A4"/>
    <w:rsid w:val="00015C2F"/>
    <w:rsid w:val="000167FA"/>
    <w:rsid w:val="00022103"/>
    <w:rsid w:val="00022276"/>
    <w:rsid w:val="00022E4F"/>
    <w:rsid w:val="00022EB7"/>
    <w:rsid w:val="000230FD"/>
    <w:rsid w:val="00024036"/>
    <w:rsid w:val="000244C5"/>
    <w:rsid w:val="00024C98"/>
    <w:rsid w:val="0002512A"/>
    <w:rsid w:val="00025332"/>
    <w:rsid w:val="00025409"/>
    <w:rsid w:val="00025485"/>
    <w:rsid w:val="00025732"/>
    <w:rsid w:val="00025970"/>
    <w:rsid w:val="00025E39"/>
    <w:rsid w:val="00026D4D"/>
    <w:rsid w:val="00030914"/>
    <w:rsid w:val="00031D30"/>
    <w:rsid w:val="000335DD"/>
    <w:rsid w:val="00033A14"/>
    <w:rsid w:val="000347DC"/>
    <w:rsid w:val="0003520E"/>
    <w:rsid w:val="00035B6B"/>
    <w:rsid w:val="00036068"/>
    <w:rsid w:val="00036584"/>
    <w:rsid w:val="00037E26"/>
    <w:rsid w:val="00042AB8"/>
    <w:rsid w:val="000432AE"/>
    <w:rsid w:val="00043957"/>
    <w:rsid w:val="00044175"/>
    <w:rsid w:val="0004430B"/>
    <w:rsid w:val="000457DC"/>
    <w:rsid w:val="00045C47"/>
    <w:rsid w:val="00046EA1"/>
    <w:rsid w:val="00047EAE"/>
    <w:rsid w:val="00050041"/>
    <w:rsid w:val="000511E3"/>
    <w:rsid w:val="000515E5"/>
    <w:rsid w:val="00051797"/>
    <w:rsid w:val="000517E0"/>
    <w:rsid w:val="00052287"/>
    <w:rsid w:val="00054821"/>
    <w:rsid w:val="00054F07"/>
    <w:rsid w:val="000568B9"/>
    <w:rsid w:val="00056F65"/>
    <w:rsid w:val="000616D4"/>
    <w:rsid w:val="00061DFC"/>
    <w:rsid w:val="000634B8"/>
    <w:rsid w:val="00065F7D"/>
    <w:rsid w:val="00066651"/>
    <w:rsid w:val="00067916"/>
    <w:rsid w:val="000704BD"/>
    <w:rsid w:val="00070B30"/>
    <w:rsid w:val="0007104D"/>
    <w:rsid w:val="00072587"/>
    <w:rsid w:val="00072607"/>
    <w:rsid w:val="000746BA"/>
    <w:rsid w:val="00075BFE"/>
    <w:rsid w:val="00077AA5"/>
    <w:rsid w:val="00077CD1"/>
    <w:rsid w:val="00080089"/>
    <w:rsid w:val="0008094F"/>
    <w:rsid w:val="0008162C"/>
    <w:rsid w:val="00082397"/>
    <w:rsid w:val="00082A91"/>
    <w:rsid w:val="00083030"/>
    <w:rsid w:val="0008349F"/>
    <w:rsid w:val="000834FE"/>
    <w:rsid w:val="00084AB6"/>
    <w:rsid w:val="00085962"/>
    <w:rsid w:val="00086B01"/>
    <w:rsid w:val="00086D43"/>
    <w:rsid w:val="00087144"/>
    <w:rsid w:val="000873C8"/>
    <w:rsid w:val="00087805"/>
    <w:rsid w:val="000902A1"/>
    <w:rsid w:val="00090948"/>
    <w:rsid w:val="00090975"/>
    <w:rsid w:val="0009130F"/>
    <w:rsid w:val="000916E6"/>
    <w:rsid w:val="00091DB6"/>
    <w:rsid w:val="00091F6F"/>
    <w:rsid w:val="00092330"/>
    <w:rsid w:val="0009261D"/>
    <w:rsid w:val="00092718"/>
    <w:rsid w:val="0009308B"/>
    <w:rsid w:val="00095143"/>
    <w:rsid w:val="00096877"/>
    <w:rsid w:val="00096C6E"/>
    <w:rsid w:val="0009704D"/>
    <w:rsid w:val="00097169"/>
    <w:rsid w:val="00097265"/>
    <w:rsid w:val="00097490"/>
    <w:rsid w:val="000A06C1"/>
    <w:rsid w:val="000A0A73"/>
    <w:rsid w:val="000A1C97"/>
    <w:rsid w:val="000A291D"/>
    <w:rsid w:val="000A2F63"/>
    <w:rsid w:val="000A72CF"/>
    <w:rsid w:val="000A7694"/>
    <w:rsid w:val="000A78B6"/>
    <w:rsid w:val="000A7C10"/>
    <w:rsid w:val="000B1394"/>
    <w:rsid w:val="000B4E73"/>
    <w:rsid w:val="000B7008"/>
    <w:rsid w:val="000B76F8"/>
    <w:rsid w:val="000B79CA"/>
    <w:rsid w:val="000C0D7A"/>
    <w:rsid w:val="000C4117"/>
    <w:rsid w:val="000C5860"/>
    <w:rsid w:val="000C7811"/>
    <w:rsid w:val="000C79E6"/>
    <w:rsid w:val="000D060D"/>
    <w:rsid w:val="000D0E51"/>
    <w:rsid w:val="000D1273"/>
    <w:rsid w:val="000D1E67"/>
    <w:rsid w:val="000D207E"/>
    <w:rsid w:val="000D2094"/>
    <w:rsid w:val="000D21AD"/>
    <w:rsid w:val="000D2763"/>
    <w:rsid w:val="000D300A"/>
    <w:rsid w:val="000D6170"/>
    <w:rsid w:val="000D702D"/>
    <w:rsid w:val="000D75D0"/>
    <w:rsid w:val="000D7767"/>
    <w:rsid w:val="000E0574"/>
    <w:rsid w:val="000E1362"/>
    <w:rsid w:val="000E1BEF"/>
    <w:rsid w:val="000E2E4B"/>
    <w:rsid w:val="000E3BD2"/>
    <w:rsid w:val="000E4B20"/>
    <w:rsid w:val="000E4B21"/>
    <w:rsid w:val="000E627C"/>
    <w:rsid w:val="000E70CB"/>
    <w:rsid w:val="000E7238"/>
    <w:rsid w:val="000E774F"/>
    <w:rsid w:val="000E7A5E"/>
    <w:rsid w:val="000E7E3F"/>
    <w:rsid w:val="000E7F9E"/>
    <w:rsid w:val="000F064D"/>
    <w:rsid w:val="000F0753"/>
    <w:rsid w:val="000F09B1"/>
    <w:rsid w:val="000F1028"/>
    <w:rsid w:val="000F18B9"/>
    <w:rsid w:val="000F217E"/>
    <w:rsid w:val="000F2623"/>
    <w:rsid w:val="000F2739"/>
    <w:rsid w:val="000F2829"/>
    <w:rsid w:val="000F2E11"/>
    <w:rsid w:val="000F37FE"/>
    <w:rsid w:val="000F38D2"/>
    <w:rsid w:val="000F39C4"/>
    <w:rsid w:val="000F5A04"/>
    <w:rsid w:val="000F5FC2"/>
    <w:rsid w:val="000F6E94"/>
    <w:rsid w:val="001014ED"/>
    <w:rsid w:val="00102896"/>
    <w:rsid w:val="00104340"/>
    <w:rsid w:val="00105B00"/>
    <w:rsid w:val="00106F78"/>
    <w:rsid w:val="00107185"/>
    <w:rsid w:val="00107BB4"/>
    <w:rsid w:val="00110A9C"/>
    <w:rsid w:val="001127EB"/>
    <w:rsid w:val="001179C6"/>
    <w:rsid w:val="00120051"/>
    <w:rsid w:val="001208DF"/>
    <w:rsid w:val="0012295A"/>
    <w:rsid w:val="00123890"/>
    <w:rsid w:val="00124AEE"/>
    <w:rsid w:val="00124FEC"/>
    <w:rsid w:val="00125EAA"/>
    <w:rsid w:val="0012662B"/>
    <w:rsid w:val="001270F7"/>
    <w:rsid w:val="00127D67"/>
    <w:rsid w:val="00130006"/>
    <w:rsid w:val="0013025D"/>
    <w:rsid w:val="00130A21"/>
    <w:rsid w:val="00131134"/>
    <w:rsid w:val="00131FFA"/>
    <w:rsid w:val="0013433F"/>
    <w:rsid w:val="00136808"/>
    <w:rsid w:val="00136D8B"/>
    <w:rsid w:val="0013710B"/>
    <w:rsid w:val="001400DD"/>
    <w:rsid w:val="0014032B"/>
    <w:rsid w:val="0014284E"/>
    <w:rsid w:val="0014285D"/>
    <w:rsid w:val="00142D2B"/>
    <w:rsid w:val="00142FA1"/>
    <w:rsid w:val="00143D0D"/>
    <w:rsid w:val="00143F7A"/>
    <w:rsid w:val="00146018"/>
    <w:rsid w:val="00147C87"/>
    <w:rsid w:val="00151184"/>
    <w:rsid w:val="001515EC"/>
    <w:rsid w:val="00153E15"/>
    <w:rsid w:val="001541CF"/>
    <w:rsid w:val="0015449A"/>
    <w:rsid w:val="00154545"/>
    <w:rsid w:val="00155F14"/>
    <w:rsid w:val="00157481"/>
    <w:rsid w:val="001612CF"/>
    <w:rsid w:val="00161875"/>
    <w:rsid w:val="00162E6B"/>
    <w:rsid w:val="001633B4"/>
    <w:rsid w:val="001638CF"/>
    <w:rsid w:val="00165876"/>
    <w:rsid w:val="001673FE"/>
    <w:rsid w:val="00167539"/>
    <w:rsid w:val="00167713"/>
    <w:rsid w:val="00167C27"/>
    <w:rsid w:val="00170688"/>
    <w:rsid w:val="001709B7"/>
    <w:rsid w:val="001713AF"/>
    <w:rsid w:val="00172153"/>
    <w:rsid w:val="00172CC2"/>
    <w:rsid w:val="00172E94"/>
    <w:rsid w:val="00173458"/>
    <w:rsid w:val="00173D28"/>
    <w:rsid w:val="00173F6F"/>
    <w:rsid w:val="00173F8B"/>
    <w:rsid w:val="00175169"/>
    <w:rsid w:val="0017591D"/>
    <w:rsid w:val="00175F05"/>
    <w:rsid w:val="001764B8"/>
    <w:rsid w:val="00180AC6"/>
    <w:rsid w:val="00180DD5"/>
    <w:rsid w:val="00180FAB"/>
    <w:rsid w:val="00181787"/>
    <w:rsid w:val="001822EE"/>
    <w:rsid w:val="00183B4A"/>
    <w:rsid w:val="00183DBB"/>
    <w:rsid w:val="00184B8A"/>
    <w:rsid w:val="0018545A"/>
    <w:rsid w:val="00185A73"/>
    <w:rsid w:val="00190570"/>
    <w:rsid w:val="001914C2"/>
    <w:rsid w:val="001915BE"/>
    <w:rsid w:val="00191D63"/>
    <w:rsid w:val="0019218D"/>
    <w:rsid w:val="0019258F"/>
    <w:rsid w:val="0019357D"/>
    <w:rsid w:val="00193F68"/>
    <w:rsid w:val="00194C37"/>
    <w:rsid w:val="00195F64"/>
    <w:rsid w:val="001960F3"/>
    <w:rsid w:val="001A0329"/>
    <w:rsid w:val="001A0F8C"/>
    <w:rsid w:val="001A3BB4"/>
    <w:rsid w:val="001A41FA"/>
    <w:rsid w:val="001A4E66"/>
    <w:rsid w:val="001A5A05"/>
    <w:rsid w:val="001A606B"/>
    <w:rsid w:val="001A6544"/>
    <w:rsid w:val="001A71AF"/>
    <w:rsid w:val="001A7E7C"/>
    <w:rsid w:val="001B001A"/>
    <w:rsid w:val="001B084E"/>
    <w:rsid w:val="001B1162"/>
    <w:rsid w:val="001B19DD"/>
    <w:rsid w:val="001B22A8"/>
    <w:rsid w:val="001B3772"/>
    <w:rsid w:val="001B4E4D"/>
    <w:rsid w:val="001B54EF"/>
    <w:rsid w:val="001B5EBE"/>
    <w:rsid w:val="001B6755"/>
    <w:rsid w:val="001B6971"/>
    <w:rsid w:val="001B7208"/>
    <w:rsid w:val="001B725A"/>
    <w:rsid w:val="001C237F"/>
    <w:rsid w:val="001C266A"/>
    <w:rsid w:val="001C3091"/>
    <w:rsid w:val="001C3AD2"/>
    <w:rsid w:val="001C4255"/>
    <w:rsid w:val="001C5852"/>
    <w:rsid w:val="001D00D7"/>
    <w:rsid w:val="001D0923"/>
    <w:rsid w:val="001D1D81"/>
    <w:rsid w:val="001D5C12"/>
    <w:rsid w:val="001D5E87"/>
    <w:rsid w:val="001D7919"/>
    <w:rsid w:val="001D7DB7"/>
    <w:rsid w:val="001E00E4"/>
    <w:rsid w:val="001E0CC1"/>
    <w:rsid w:val="001E1E77"/>
    <w:rsid w:val="001E27AA"/>
    <w:rsid w:val="001E29BF"/>
    <w:rsid w:val="001E358F"/>
    <w:rsid w:val="001E5C70"/>
    <w:rsid w:val="001E7226"/>
    <w:rsid w:val="001E73D9"/>
    <w:rsid w:val="001E7DD2"/>
    <w:rsid w:val="001F00FB"/>
    <w:rsid w:val="001F1409"/>
    <w:rsid w:val="001F2D5E"/>
    <w:rsid w:val="001F3AA3"/>
    <w:rsid w:val="001F3F7B"/>
    <w:rsid w:val="001F4D46"/>
    <w:rsid w:val="001F5854"/>
    <w:rsid w:val="001F63BB"/>
    <w:rsid w:val="001F707B"/>
    <w:rsid w:val="001F71EC"/>
    <w:rsid w:val="00201380"/>
    <w:rsid w:val="00201FCD"/>
    <w:rsid w:val="00202088"/>
    <w:rsid w:val="002023C6"/>
    <w:rsid w:val="00203354"/>
    <w:rsid w:val="0020521B"/>
    <w:rsid w:val="0020557F"/>
    <w:rsid w:val="002061C1"/>
    <w:rsid w:val="00206871"/>
    <w:rsid w:val="00206B73"/>
    <w:rsid w:val="002076BF"/>
    <w:rsid w:val="00211809"/>
    <w:rsid w:val="00211ACA"/>
    <w:rsid w:val="00211BA4"/>
    <w:rsid w:val="00213997"/>
    <w:rsid w:val="00213D8E"/>
    <w:rsid w:val="00214D64"/>
    <w:rsid w:val="002150B6"/>
    <w:rsid w:val="00215558"/>
    <w:rsid w:val="002156AF"/>
    <w:rsid w:val="002159A8"/>
    <w:rsid w:val="002168C9"/>
    <w:rsid w:val="002174F6"/>
    <w:rsid w:val="002227CB"/>
    <w:rsid w:val="00222F7A"/>
    <w:rsid w:val="00225B7E"/>
    <w:rsid w:val="00227343"/>
    <w:rsid w:val="00227458"/>
    <w:rsid w:val="002308A4"/>
    <w:rsid w:val="00233512"/>
    <w:rsid w:val="00233528"/>
    <w:rsid w:val="00234D2E"/>
    <w:rsid w:val="002361C2"/>
    <w:rsid w:val="00236AE8"/>
    <w:rsid w:val="002407C3"/>
    <w:rsid w:val="00241DC2"/>
    <w:rsid w:val="002421E0"/>
    <w:rsid w:val="002421FF"/>
    <w:rsid w:val="00242BE8"/>
    <w:rsid w:val="00243433"/>
    <w:rsid w:val="00251B88"/>
    <w:rsid w:val="00252186"/>
    <w:rsid w:val="0025242B"/>
    <w:rsid w:val="00254659"/>
    <w:rsid w:val="00255FF1"/>
    <w:rsid w:val="002569EA"/>
    <w:rsid w:val="00256CB0"/>
    <w:rsid w:val="00256CEE"/>
    <w:rsid w:val="0025712C"/>
    <w:rsid w:val="00257D81"/>
    <w:rsid w:val="00261B62"/>
    <w:rsid w:val="002621CF"/>
    <w:rsid w:val="00262979"/>
    <w:rsid w:val="00262C40"/>
    <w:rsid w:val="00263594"/>
    <w:rsid w:val="002636AD"/>
    <w:rsid w:val="00265103"/>
    <w:rsid w:val="0026661E"/>
    <w:rsid w:val="00267EB0"/>
    <w:rsid w:val="0027072B"/>
    <w:rsid w:val="00270F5A"/>
    <w:rsid w:val="00270F93"/>
    <w:rsid w:val="00272713"/>
    <w:rsid w:val="002730B6"/>
    <w:rsid w:val="00273473"/>
    <w:rsid w:val="00273ECC"/>
    <w:rsid w:val="00274325"/>
    <w:rsid w:val="00274BBF"/>
    <w:rsid w:val="0027619F"/>
    <w:rsid w:val="00276A74"/>
    <w:rsid w:val="00280693"/>
    <w:rsid w:val="00280CFC"/>
    <w:rsid w:val="0028251F"/>
    <w:rsid w:val="00282A05"/>
    <w:rsid w:val="00283DF7"/>
    <w:rsid w:val="0028554D"/>
    <w:rsid w:val="00285C46"/>
    <w:rsid w:val="00285CFB"/>
    <w:rsid w:val="0028727C"/>
    <w:rsid w:val="00290645"/>
    <w:rsid w:val="00290660"/>
    <w:rsid w:val="00290BF3"/>
    <w:rsid w:val="00291BA5"/>
    <w:rsid w:val="0029239D"/>
    <w:rsid w:val="0029283D"/>
    <w:rsid w:val="00292926"/>
    <w:rsid w:val="00293B94"/>
    <w:rsid w:val="00295663"/>
    <w:rsid w:val="00296568"/>
    <w:rsid w:val="00297501"/>
    <w:rsid w:val="002A09B1"/>
    <w:rsid w:val="002A10F1"/>
    <w:rsid w:val="002A16E4"/>
    <w:rsid w:val="002A2035"/>
    <w:rsid w:val="002A256F"/>
    <w:rsid w:val="002A2EA8"/>
    <w:rsid w:val="002A451D"/>
    <w:rsid w:val="002A5E73"/>
    <w:rsid w:val="002A68B5"/>
    <w:rsid w:val="002A6CDC"/>
    <w:rsid w:val="002B26A0"/>
    <w:rsid w:val="002B2AF4"/>
    <w:rsid w:val="002B3D32"/>
    <w:rsid w:val="002B4E84"/>
    <w:rsid w:val="002B681F"/>
    <w:rsid w:val="002B7080"/>
    <w:rsid w:val="002B7083"/>
    <w:rsid w:val="002B71F0"/>
    <w:rsid w:val="002C03C9"/>
    <w:rsid w:val="002C0DE6"/>
    <w:rsid w:val="002C0E9A"/>
    <w:rsid w:val="002C17E3"/>
    <w:rsid w:val="002C2C9F"/>
    <w:rsid w:val="002C477D"/>
    <w:rsid w:val="002C4851"/>
    <w:rsid w:val="002C4AD0"/>
    <w:rsid w:val="002C5268"/>
    <w:rsid w:val="002C5992"/>
    <w:rsid w:val="002C6687"/>
    <w:rsid w:val="002C6B3D"/>
    <w:rsid w:val="002C72BB"/>
    <w:rsid w:val="002C7F25"/>
    <w:rsid w:val="002D188F"/>
    <w:rsid w:val="002D24CE"/>
    <w:rsid w:val="002D3786"/>
    <w:rsid w:val="002D3CF7"/>
    <w:rsid w:val="002D40E9"/>
    <w:rsid w:val="002D41F5"/>
    <w:rsid w:val="002D422C"/>
    <w:rsid w:val="002D43FB"/>
    <w:rsid w:val="002D45DC"/>
    <w:rsid w:val="002D4784"/>
    <w:rsid w:val="002D6515"/>
    <w:rsid w:val="002D6711"/>
    <w:rsid w:val="002D68F4"/>
    <w:rsid w:val="002D6A68"/>
    <w:rsid w:val="002D6E0F"/>
    <w:rsid w:val="002D73D6"/>
    <w:rsid w:val="002D7730"/>
    <w:rsid w:val="002D7A49"/>
    <w:rsid w:val="002E0BBA"/>
    <w:rsid w:val="002E0E22"/>
    <w:rsid w:val="002E153D"/>
    <w:rsid w:val="002E167F"/>
    <w:rsid w:val="002E38C9"/>
    <w:rsid w:val="002E3C09"/>
    <w:rsid w:val="002E3D4B"/>
    <w:rsid w:val="002E3D7C"/>
    <w:rsid w:val="002E4B3F"/>
    <w:rsid w:val="002E4BA2"/>
    <w:rsid w:val="002E4C8C"/>
    <w:rsid w:val="002E542F"/>
    <w:rsid w:val="002E55C1"/>
    <w:rsid w:val="002E5CEB"/>
    <w:rsid w:val="002E6AC4"/>
    <w:rsid w:val="002E7112"/>
    <w:rsid w:val="002E76BC"/>
    <w:rsid w:val="002E770B"/>
    <w:rsid w:val="002F3806"/>
    <w:rsid w:val="002F3A5C"/>
    <w:rsid w:val="002F4AEE"/>
    <w:rsid w:val="002F5B4D"/>
    <w:rsid w:val="002F65E1"/>
    <w:rsid w:val="002F6B24"/>
    <w:rsid w:val="00300054"/>
    <w:rsid w:val="0030092E"/>
    <w:rsid w:val="00300CC9"/>
    <w:rsid w:val="00302089"/>
    <w:rsid w:val="003040BC"/>
    <w:rsid w:val="0030447A"/>
    <w:rsid w:val="0030460F"/>
    <w:rsid w:val="00304742"/>
    <w:rsid w:val="003060CF"/>
    <w:rsid w:val="0030621A"/>
    <w:rsid w:val="00307C62"/>
    <w:rsid w:val="00307F84"/>
    <w:rsid w:val="003103DF"/>
    <w:rsid w:val="003104B4"/>
    <w:rsid w:val="003107A4"/>
    <w:rsid w:val="003113CF"/>
    <w:rsid w:val="003116C3"/>
    <w:rsid w:val="003138C2"/>
    <w:rsid w:val="00314D8E"/>
    <w:rsid w:val="00315767"/>
    <w:rsid w:val="00315C7B"/>
    <w:rsid w:val="00315D9B"/>
    <w:rsid w:val="00320DFF"/>
    <w:rsid w:val="0032163D"/>
    <w:rsid w:val="00321798"/>
    <w:rsid w:val="00322DB4"/>
    <w:rsid w:val="0032310B"/>
    <w:rsid w:val="003244A1"/>
    <w:rsid w:val="0032484E"/>
    <w:rsid w:val="00324E6C"/>
    <w:rsid w:val="003253B6"/>
    <w:rsid w:val="0033055C"/>
    <w:rsid w:val="00331131"/>
    <w:rsid w:val="00331A14"/>
    <w:rsid w:val="00333E91"/>
    <w:rsid w:val="00334AD4"/>
    <w:rsid w:val="00335AA4"/>
    <w:rsid w:val="00335CC1"/>
    <w:rsid w:val="003360F5"/>
    <w:rsid w:val="0033647A"/>
    <w:rsid w:val="0033667F"/>
    <w:rsid w:val="003375BE"/>
    <w:rsid w:val="00340A27"/>
    <w:rsid w:val="00341D69"/>
    <w:rsid w:val="0034233F"/>
    <w:rsid w:val="003428AD"/>
    <w:rsid w:val="00342C17"/>
    <w:rsid w:val="00343E1B"/>
    <w:rsid w:val="00344993"/>
    <w:rsid w:val="00346712"/>
    <w:rsid w:val="003476F8"/>
    <w:rsid w:val="00350E6C"/>
    <w:rsid w:val="00352314"/>
    <w:rsid w:val="0035260A"/>
    <w:rsid w:val="00353D24"/>
    <w:rsid w:val="00354714"/>
    <w:rsid w:val="00354B01"/>
    <w:rsid w:val="003564F4"/>
    <w:rsid w:val="00357132"/>
    <w:rsid w:val="003572A8"/>
    <w:rsid w:val="00357600"/>
    <w:rsid w:val="00357D62"/>
    <w:rsid w:val="00361FC9"/>
    <w:rsid w:val="00362244"/>
    <w:rsid w:val="003632F4"/>
    <w:rsid w:val="00363579"/>
    <w:rsid w:val="00365924"/>
    <w:rsid w:val="00366809"/>
    <w:rsid w:val="00370124"/>
    <w:rsid w:val="00370D76"/>
    <w:rsid w:val="00371328"/>
    <w:rsid w:val="00372C75"/>
    <w:rsid w:val="00372EC4"/>
    <w:rsid w:val="003731D1"/>
    <w:rsid w:val="00373F8F"/>
    <w:rsid w:val="00377EFF"/>
    <w:rsid w:val="0038036A"/>
    <w:rsid w:val="00380AA4"/>
    <w:rsid w:val="00380AB9"/>
    <w:rsid w:val="00380FB1"/>
    <w:rsid w:val="00381BCD"/>
    <w:rsid w:val="00382B9C"/>
    <w:rsid w:val="003838B1"/>
    <w:rsid w:val="00383AE1"/>
    <w:rsid w:val="003861E5"/>
    <w:rsid w:val="00386244"/>
    <w:rsid w:val="003869C7"/>
    <w:rsid w:val="00387609"/>
    <w:rsid w:val="00387E6A"/>
    <w:rsid w:val="003904AE"/>
    <w:rsid w:val="003905DE"/>
    <w:rsid w:val="0039066C"/>
    <w:rsid w:val="00390798"/>
    <w:rsid w:val="00390B2D"/>
    <w:rsid w:val="0039178A"/>
    <w:rsid w:val="0039240E"/>
    <w:rsid w:val="00392982"/>
    <w:rsid w:val="00394518"/>
    <w:rsid w:val="00395682"/>
    <w:rsid w:val="00395CA2"/>
    <w:rsid w:val="003962A7"/>
    <w:rsid w:val="003973A0"/>
    <w:rsid w:val="00397A82"/>
    <w:rsid w:val="003A0F6D"/>
    <w:rsid w:val="003A44D0"/>
    <w:rsid w:val="003A7BE8"/>
    <w:rsid w:val="003B033D"/>
    <w:rsid w:val="003B0502"/>
    <w:rsid w:val="003B2FB6"/>
    <w:rsid w:val="003B363A"/>
    <w:rsid w:val="003B4EC3"/>
    <w:rsid w:val="003B6204"/>
    <w:rsid w:val="003B62D6"/>
    <w:rsid w:val="003B6FC0"/>
    <w:rsid w:val="003B7167"/>
    <w:rsid w:val="003B74F3"/>
    <w:rsid w:val="003C2AC9"/>
    <w:rsid w:val="003C2C41"/>
    <w:rsid w:val="003C2D89"/>
    <w:rsid w:val="003C3946"/>
    <w:rsid w:val="003C40A4"/>
    <w:rsid w:val="003C4576"/>
    <w:rsid w:val="003C4638"/>
    <w:rsid w:val="003C646D"/>
    <w:rsid w:val="003C6A4C"/>
    <w:rsid w:val="003C796D"/>
    <w:rsid w:val="003D1CE1"/>
    <w:rsid w:val="003D38C7"/>
    <w:rsid w:val="003D3BCF"/>
    <w:rsid w:val="003D4786"/>
    <w:rsid w:val="003D62BC"/>
    <w:rsid w:val="003D6A96"/>
    <w:rsid w:val="003D7BC1"/>
    <w:rsid w:val="003E0417"/>
    <w:rsid w:val="003E07ED"/>
    <w:rsid w:val="003E0E6D"/>
    <w:rsid w:val="003E218E"/>
    <w:rsid w:val="003E2207"/>
    <w:rsid w:val="003E3222"/>
    <w:rsid w:val="003E4647"/>
    <w:rsid w:val="003E4C4C"/>
    <w:rsid w:val="003E5533"/>
    <w:rsid w:val="003E62CE"/>
    <w:rsid w:val="003E6724"/>
    <w:rsid w:val="003E7F5C"/>
    <w:rsid w:val="003F0702"/>
    <w:rsid w:val="003F1326"/>
    <w:rsid w:val="003F1406"/>
    <w:rsid w:val="003F18BA"/>
    <w:rsid w:val="003F18E0"/>
    <w:rsid w:val="003F3A7A"/>
    <w:rsid w:val="003F5041"/>
    <w:rsid w:val="003F5A2C"/>
    <w:rsid w:val="003F5CE7"/>
    <w:rsid w:val="003F672F"/>
    <w:rsid w:val="003F69C6"/>
    <w:rsid w:val="003F6B2E"/>
    <w:rsid w:val="003F7415"/>
    <w:rsid w:val="003F7A0A"/>
    <w:rsid w:val="004005DF"/>
    <w:rsid w:val="004025F8"/>
    <w:rsid w:val="00402A49"/>
    <w:rsid w:val="00402E7D"/>
    <w:rsid w:val="00403370"/>
    <w:rsid w:val="0040389F"/>
    <w:rsid w:val="00403C14"/>
    <w:rsid w:val="00404053"/>
    <w:rsid w:val="00407DEF"/>
    <w:rsid w:val="00407F0A"/>
    <w:rsid w:val="00410393"/>
    <w:rsid w:val="00412B4A"/>
    <w:rsid w:val="00412DB5"/>
    <w:rsid w:val="004138FC"/>
    <w:rsid w:val="004140CC"/>
    <w:rsid w:val="00414C95"/>
    <w:rsid w:val="00415182"/>
    <w:rsid w:val="00415FFE"/>
    <w:rsid w:val="004162E4"/>
    <w:rsid w:val="00417174"/>
    <w:rsid w:val="00417286"/>
    <w:rsid w:val="00417312"/>
    <w:rsid w:val="00417828"/>
    <w:rsid w:val="00420AC9"/>
    <w:rsid w:val="00422E41"/>
    <w:rsid w:val="004233B1"/>
    <w:rsid w:val="00423E6B"/>
    <w:rsid w:val="004247C4"/>
    <w:rsid w:val="00424A32"/>
    <w:rsid w:val="004259DA"/>
    <w:rsid w:val="00426C90"/>
    <w:rsid w:val="00427FEC"/>
    <w:rsid w:val="0043098D"/>
    <w:rsid w:val="00430DD0"/>
    <w:rsid w:val="00433FD4"/>
    <w:rsid w:val="00434417"/>
    <w:rsid w:val="00434641"/>
    <w:rsid w:val="004348EC"/>
    <w:rsid w:val="0043567D"/>
    <w:rsid w:val="0043671E"/>
    <w:rsid w:val="00437262"/>
    <w:rsid w:val="004373B7"/>
    <w:rsid w:val="00437405"/>
    <w:rsid w:val="00437599"/>
    <w:rsid w:val="00441624"/>
    <w:rsid w:val="00442DAD"/>
    <w:rsid w:val="00442DE5"/>
    <w:rsid w:val="00444951"/>
    <w:rsid w:val="00445544"/>
    <w:rsid w:val="00445AD9"/>
    <w:rsid w:val="00446402"/>
    <w:rsid w:val="004471A3"/>
    <w:rsid w:val="0044756A"/>
    <w:rsid w:val="00447E2C"/>
    <w:rsid w:val="0045002D"/>
    <w:rsid w:val="0045199B"/>
    <w:rsid w:val="00451A19"/>
    <w:rsid w:val="00451C79"/>
    <w:rsid w:val="00451E98"/>
    <w:rsid w:val="00452582"/>
    <w:rsid w:val="00454050"/>
    <w:rsid w:val="00454076"/>
    <w:rsid w:val="0045522D"/>
    <w:rsid w:val="004552EE"/>
    <w:rsid w:val="004575A0"/>
    <w:rsid w:val="00460372"/>
    <w:rsid w:val="0046051C"/>
    <w:rsid w:val="00460D5B"/>
    <w:rsid w:val="004622D4"/>
    <w:rsid w:val="004642AF"/>
    <w:rsid w:val="0046439E"/>
    <w:rsid w:val="00464778"/>
    <w:rsid w:val="00464FB5"/>
    <w:rsid w:val="00465AE1"/>
    <w:rsid w:val="00467B21"/>
    <w:rsid w:val="00470C99"/>
    <w:rsid w:val="004712B0"/>
    <w:rsid w:val="004721D7"/>
    <w:rsid w:val="00472630"/>
    <w:rsid w:val="00474EAE"/>
    <w:rsid w:val="00475C73"/>
    <w:rsid w:val="004765F1"/>
    <w:rsid w:val="00476673"/>
    <w:rsid w:val="00477B6E"/>
    <w:rsid w:val="004801F6"/>
    <w:rsid w:val="00480950"/>
    <w:rsid w:val="004809FA"/>
    <w:rsid w:val="004811F3"/>
    <w:rsid w:val="004812B4"/>
    <w:rsid w:val="00481749"/>
    <w:rsid w:val="00482D74"/>
    <w:rsid w:val="00483F09"/>
    <w:rsid w:val="00485C79"/>
    <w:rsid w:val="00487B27"/>
    <w:rsid w:val="00490456"/>
    <w:rsid w:val="0049064D"/>
    <w:rsid w:val="00491787"/>
    <w:rsid w:val="004922CB"/>
    <w:rsid w:val="00492558"/>
    <w:rsid w:val="004929C2"/>
    <w:rsid w:val="00492C48"/>
    <w:rsid w:val="00494597"/>
    <w:rsid w:val="00495989"/>
    <w:rsid w:val="00495A57"/>
    <w:rsid w:val="00495E33"/>
    <w:rsid w:val="004961E6"/>
    <w:rsid w:val="0049655A"/>
    <w:rsid w:val="00496980"/>
    <w:rsid w:val="00496C31"/>
    <w:rsid w:val="004970A8"/>
    <w:rsid w:val="00497565"/>
    <w:rsid w:val="004A06CD"/>
    <w:rsid w:val="004A3079"/>
    <w:rsid w:val="004A4346"/>
    <w:rsid w:val="004A47CF"/>
    <w:rsid w:val="004A5217"/>
    <w:rsid w:val="004A6089"/>
    <w:rsid w:val="004A772E"/>
    <w:rsid w:val="004A7B46"/>
    <w:rsid w:val="004B052A"/>
    <w:rsid w:val="004B2221"/>
    <w:rsid w:val="004B24BB"/>
    <w:rsid w:val="004B292B"/>
    <w:rsid w:val="004B2E0F"/>
    <w:rsid w:val="004B3DC5"/>
    <w:rsid w:val="004B5BDD"/>
    <w:rsid w:val="004B77D6"/>
    <w:rsid w:val="004B7DF2"/>
    <w:rsid w:val="004C079C"/>
    <w:rsid w:val="004C17BF"/>
    <w:rsid w:val="004C1ACC"/>
    <w:rsid w:val="004C1C3E"/>
    <w:rsid w:val="004C26C9"/>
    <w:rsid w:val="004C31AD"/>
    <w:rsid w:val="004C330E"/>
    <w:rsid w:val="004C3723"/>
    <w:rsid w:val="004C476C"/>
    <w:rsid w:val="004C4C54"/>
    <w:rsid w:val="004C54AB"/>
    <w:rsid w:val="004C5ACE"/>
    <w:rsid w:val="004C5BFC"/>
    <w:rsid w:val="004C6AA1"/>
    <w:rsid w:val="004C6DDA"/>
    <w:rsid w:val="004C766C"/>
    <w:rsid w:val="004D19EA"/>
    <w:rsid w:val="004D3FE2"/>
    <w:rsid w:val="004D50DD"/>
    <w:rsid w:val="004D5175"/>
    <w:rsid w:val="004D5538"/>
    <w:rsid w:val="004D5E9B"/>
    <w:rsid w:val="004D68B5"/>
    <w:rsid w:val="004D7988"/>
    <w:rsid w:val="004E01D2"/>
    <w:rsid w:val="004E0A65"/>
    <w:rsid w:val="004E1A11"/>
    <w:rsid w:val="004E21D9"/>
    <w:rsid w:val="004E271C"/>
    <w:rsid w:val="004E2928"/>
    <w:rsid w:val="004E4447"/>
    <w:rsid w:val="004E4CD7"/>
    <w:rsid w:val="004E65DF"/>
    <w:rsid w:val="004E706A"/>
    <w:rsid w:val="004E7312"/>
    <w:rsid w:val="004E76FF"/>
    <w:rsid w:val="004E791A"/>
    <w:rsid w:val="004F2C84"/>
    <w:rsid w:val="004F31E5"/>
    <w:rsid w:val="004F3B34"/>
    <w:rsid w:val="004F45AF"/>
    <w:rsid w:val="004F472D"/>
    <w:rsid w:val="004F4C6A"/>
    <w:rsid w:val="004F5C46"/>
    <w:rsid w:val="004F63D4"/>
    <w:rsid w:val="004F7C4D"/>
    <w:rsid w:val="00500431"/>
    <w:rsid w:val="00501237"/>
    <w:rsid w:val="0050135B"/>
    <w:rsid w:val="00502C13"/>
    <w:rsid w:val="0050331B"/>
    <w:rsid w:val="005048FE"/>
    <w:rsid w:val="005074F9"/>
    <w:rsid w:val="00507C09"/>
    <w:rsid w:val="00510016"/>
    <w:rsid w:val="0051077F"/>
    <w:rsid w:val="005108DC"/>
    <w:rsid w:val="00510CCC"/>
    <w:rsid w:val="00510D4D"/>
    <w:rsid w:val="00512DC9"/>
    <w:rsid w:val="0051335C"/>
    <w:rsid w:val="00513E66"/>
    <w:rsid w:val="00514213"/>
    <w:rsid w:val="005142EB"/>
    <w:rsid w:val="0051592F"/>
    <w:rsid w:val="0051596C"/>
    <w:rsid w:val="00515C93"/>
    <w:rsid w:val="00516387"/>
    <w:rsid w:val="005164CB"/>
    <w:rsid w:val="0051684C"/>
    <w:rsid w:val="00517BD6"/>
    <w:rsid w:val="00520DD2"/>
    <w:rsid w:val="00521D48"/>
    <w:rsid w:val="00522B87"/>
    <w:rsid w:val="00522E7B"/>
    <w:rsid w:val="005234A1"/>
    <w:rsid w:val="00523924"/>
    <w:rsid w:val="00523E60"/>
    <w:rsid w:val="005254C8"/>
    <w:rsid w:val="0052640A"/>
    <w:rsid w:val="005272C0"/>
    <w:rsid w:val="005273AC"/>
    <w:rsid w:val="00527523"/>
    <w:rsid w:val="00527B32"/>
    <w:rsid w:val="0053068C"/>
    <w:rsid w:val="00532351"/>
    <w:rsid w:val="005324A2"/>
    <w:rsid w:val="0053347E"/>
    <w:rsid w:val="00534518"/>
    <w:rsid w:val="005353DD"/>
    <w:rsid w:val="0053670A"/>
    <w:rsid w:val="00536BE9"/>
    <w:rsid w:val="005376AC"/>
    <w:rsid w:val="00537E0A"/>
    <w:rsid w:val="005403E7"/>
    <w:rsid w:val="005410DC"/>
    <w:rsid w:val="005421B0"/>
    <w:rsid w:val="00542410"/>
    <w:rsid w:val="00542706"/>
    <w:rsid w:val="00543DCB"/>
    <w:rsid w:val="0054502D"/>
    <w:rsid w:val="005456DB"/>
    <w:rsid w:val="00545BEB"/>
    <w:rsid w:val="00546FB3"/>
    <w:rsid w:val="0055086E"/>
    <w:rsid w:val="0055241D"/>
    <w:rsid w:val="005540E4"/>
    <w:rsid w:val="00554744"/>
    <w:rsid w:val="005549E8"/>
    <w:rsid w:val="00554F2F"/>
    <w:rsid w:val="0055543D"/>
    <w:rsid w:val="00555DB2"/>
    <w:rsid w:val="00556302"/>
    <w:rsid w:val="00557998"/>
    <w:rsid w:val="00560C2E"/>
    <w:rsid w:val="00561D43"/>
    <w:rsid w:val="0056288A"/>
    <w:rsid w:val="00562CC7"/>
    <w:rsid w:val="005636AC"/>
    <w:rsid w:val="00563AF1"/>
    <w:rsid w:val="00564404"/>
    <w:rsid w:val="00565D6D"/>
    <w:rsid w:val="00566D2E"/>
    <w:rsid w:val="00567106"/>
    <w:rsid w:val="0056740B"/>
    <w:rsid w:val="00567A1E"/>
    <w:rsid w:val="005703A1"/>
    <w:rsid w:val="00571027"/>
    <w:rsid w:val="00571787"/>
    <w:rsid w:val="00571797"/>
    <w:rsid w:val="00571901"/>
    <w:rsid w:val="00571A9C"/>
    <w:rsid w:val="00571F48"/>
    <w:rsid w:val="00572405"/>
    <w:rsid w:val="00572A18"/>
    <w:rsid w:val="00573EE2"/>
    <w:rsid w:val="005758A3"/>
    <w:rsid w:val="0057615B"/>
    <w:rsid w:val="00577B91"/>
    <w:rsid w:val="00581E95"/>
    <w:rsid w:val="00583707"/>
    <w:rsid w:val="00583E05"/>
    <w:rsid w:val="005841A5"/>
    <w:rsid w:val="00585B0F"/>
    <w:rsid w:val="0058612E"/>
    <w:rsid w:val="005864C6"/>
    <w:rsid w:val="00586930"/>
    <w:rsid w:val="00586C1E"/>
    <w:rsid w:val="00587ED4"/>
    <w:rsid w:val="00590560"/>
    <w:rsid w:val="005915AB"/>
    <w:rsid w:val="00592230"/>
    <w:rsid w:val="00592B93"/>
    <w:rsid w:val="00593DB4"/>
    <w:rsid w:val="00593E69"/>
    <w:rsid w:val="00594014"/>
    <w:rsid w:val="00594277"/>
    <w:rsid w:val="005942F0"/>
    <w:rsid w:val="00594CBA"/>
    <w:rsid w:val="005952B2"/>
    <w:rsid w:val="005955A9"/>
    <w:rsid w:val="00595773"/>
    <w:rsid w:val="0059592A"/>
    <w:rsid w:val="005969D9"/>
    <w:rsid w:val="005974A5"/>
    <w:rsid w:val="00597A41"/>
    <w:rsid w:val="00597CA9"/>
    <w:rsid w:val="005A1283"/>
    <w:rsid w:val="005A1D37"/>
    <w:rsid w:val="005A22FC"/>
    <w:rsid w:val="005A26E6"/>
    <w:rsid w:val="005A27BD"/>
    <w:rsid w:val="005A43E6"/>
    <w:rsid w:val="005A4986"/>
    <w:rsid w:val="005A5585"/>
    <w:rsid w:val="005A5FE7"/>
    <w:rsid w:val="005A6676"/>
    <w:rsid w:val="005A6B00"/>
    <w:rsid w:val="005A7498"/>
    <w:rsid w:val="005A7CC1"/>
    <w:rsid w:val="005A7D21"/>
    <w:rsid w:val="005B0DBD"/>
    <w:rsid w:val="005B1548"/>
    <w:rsid w:val="005B1972"/>
    <w:rsid w:val="005B1BB6"/>
    <w:rsid w:val="005B2235"/>
    <w:rsid w:val="005B2BCE"/>
    <w:rsid w:val="005B375A"/>
    <w:rsid w:val="005B4F2E"/>
    <w:rsid w:val="005B57A2"/>
    <w:rsid w:val="005B5EBF"/>
    <w:rsid w:val="005B69C3"/>
    <w:rsid w:val="005B6B79"/>
    <w:rsid w:val="005B7A6F"/>
    <w:rsid w:val="005C21A6"/>
    <w:rsid w:val="005C22F3"/>
    <w:rsid w:val="005C48EC"/>
    <w:rsid w:val="005C5069"/>
    <w:rsid w:val="005C551D"/>
    <w:rsid w:val="005C5B7D"/>
    <w:rsid w:val="005C5EC6"/>
    <w:rsid w:val="005C7528"/>
    <w:rsid w:val="005C75B4"/>
    <w:rsid w:val="005D0827"/>
    <w:rsid w:val="005D2212"/>
    <w:rsid w:val="005D2F74"/>
    <w:rsid w:val="005D333B"/>
    <w:rsid w:val="005D4F9F"/>
    <w:rsid w:val="005D55EF"/>
    <w:rsid w:val="005D666F"/>
    <w:rsid w:val="005D67B7"/>
    <w:rsid w:val="005D68C1"/>
    <w:rsid w:val="005D6D79"/>
    <w:rsid w:val="005D6F7D"/>
    <w:rsid w:val="005D7697"/>
    <w:rsid w:val="005D7A8D"/>
    <w:rsid w:val="005E0177"/>
    <w:rsid w:val="005E161F"/>
    <w:rsid w:val="005E23EF"/>
    <w:rsid w:val="005E3362"/>
    <w:rsid w:val="005E3369"/>
    <w:rsid w:val="005E45D5"/>
    <w:rsid w:val="005E485E"/>
    <w:rsid w:val="005E4D77"/>
    <w:rsid w:val="005E6148"/>
    <w:rsid w:val="005F0BA2"/>
    <w:rsid w:val="005F0D9D"/>
    <w:rsid w:val="005F0DEC"/>
    <w:rsid w:val="005F10E7"/>
    <w:rsid w:val="005F34C0"/>
    <w:rsid w:val="005F4101"/>
    <w:rsid w:val="005F5300"/>
    <w:rsid w:val="005F6835"/>
    <w:rsid w:val="005F70D1"/>
    <w:rsid w:val="006005ED"/>
    <w:rsid w:val="0060340A"/>
    <w:rsid w:val="00603F5F"/>
    <w:rsid w:val="00604931"/>
    <w:rsid w:val="00606CBC"/>
    <w:rsid w:val="0060767C"/>
    <w:rsid w:val="006113A3"/>
    <w:rsid w:val="00611A38"/>
    <w:rsid w:val="00612ABD"/>
    <w:rsid w:val="00613C6B"/>
    <w:rsid w:val="00615CE0"/>
    <w:rsid w:val="00616094"/>
    <w:rsid w:val="006173D7"/>
    <w:rsid w:val="00620ACA"/>
    <w:rsid w:val="00620D53"/>
    <w:rsid w:val="00621399"/>
    <w:rsid w:val="006219A3"/>
    <w:rsid w:val="0062288D"/>
    <w:rsid w:val="006228F2"/>
    <w:rsid w:val="00622BFB"/>
    <w:rsid w:val="00622C20"/>
    <w:rsid w:val="00622CF2"/>
    <w:rsid w:val="0062322D"/>
    <w:rsid w:val="00623381"/>
    <w:rsid w:val="0062564C"/>
    <w:rsid w:val="0062688D"/>
    <w:rsid w:val="00626B14"/>
    <w:rsid w:val="00626BDB"/>
    <w:rsid w:val="00626F3E"/>
    <w:rsid w:val="00627198"/>
    <w:rsid w:val="006271A3"/>
    <w:rsid w:val="00627382"/>
    <w:rsid w:val="0062745B"/>
    <w:rsid w:val="006275A9"/>
    <w:rsid w:val="00630029"/>
    <w:rsid w:val="00630D78"/>
    <w:rsid w:val="00631191"/>
    <w:rsid w:val="0063140A"/>
    <w:rsid w:val="00631647"/>
    <w:rsid w:val="00632B32"/>
    <w:rsid w:val="00632C5E"/>
    <w:rsid w:val="00634FE3"/>
    <w:rsid w:val="00635FAB"/>
    <w:rsid w:val="00636E72"/>
    <w:rsid w:val="0063725D"/>
    <w:rsid w:val="00640FA1"/>
    <w:rsid w:val="00644D52"/>
    <w:rsid w:val="00646048"/>
    <w:rsid w:val="00646B69"/>
    <w:rsid w:val="006473EC"/>
    <w:rsid w:val="00647AE5"/>
    <w:rsid w:val="006502F9"/>
    <w:rsid w:val="0065043A"/>
    <w:rsid w:val="00650936"/>
    <w:rsid w:val="0065099C"/>
    <w:rsid w:val="0065160B"/>
    <w:rsid w:val="00651F5A"/>
    <w:rsid w:val="00652A8A"/>
    <w:rsid w:val="00652EBB"/>
    <w:rsid w:val="006533E6"/>
    <w:rsid w:val="00653533"/>
    <w:rsid w:val="00654A12"/>
    <w:rsid w:val="00655322"/>
    <w:rsid w:val="00655F16"/>
    <w:rsid w:val="0065616E"/>
    <w:rsid w:val="006567F7"/>
    <w:rsid w:val="00656D6C"/>
    <w:rsid w:val="006575F4"/>
    <w:rsid w:val="006601E6"/>
    <w:rsid w:val="00660501"/>
    <w:rsid w:val="00660ADC"/>
    <w:rsid w:val="00661663"/>
    <w:rsid w:val="0066299F"/>
    <w:rsid w:val="006631E2"/>
    <w:rsid w:val="00663E19"/>
    <w:rsid w:val="00664FEE"/>
    <w:rsid w:val="006651DA"/>
    <w:rsid w:val="006656B6"/>
    <w:rsid w:val="00665BBA"/>
    <w:rsid w:val="00666A08"/>
    <w:rsid w:val="00667ADF"/>
    <w:rsid w:val="0067148E"/>
    <w:rsid w:val="006719E2"/>
    <w:rsid w:val="00672690"/>
    <w:rsid w:val="00672EB0"/>
    <w:rsid w:val="00673239"/>
    <w:rsid w:val="00673F8A"/>
    <w:rsid w:val="00674076"/>
    <w:rsid w:val="0067427B"/>
    <w:rsid w:val="006748E6"/>
    <w:rsid w:val="00674956"/>
    <w:rsid w:val="00674A75"/>
    <w:rsid w:val="00674F1D"/>
    <w:rsid w:val="00675CF4"/>
    <w:rsid w:val="006760CE"/>
    <w:rsid w:val="006805BE"/>
    <w:rsid w:val="00680851"/>
    <w:rsid w:val="006814EA"/>
    <w:rsid w:val="00681A68"/>
    <w:rsid w:val="0068360A"/>
    <w:rsid w:val="0068377F"/>
    <w:rsid w:val="00683D31"/>
    <w:rsid w:val="00684E61"/>
    <w:rsid w:val="00685786"/>
    <w:rsid w:val="0068749B"/>
    <w:rsid w:val="00687912"/>
    <w:rsid w:val="00691D4D"/>
    <w:rsid w:val="00692B75"/>
    <w:rsid w:val="00692C51"/>
    <w:rsid w:val="006941F6"/>
    <w:rsid w:val="006942F2"/>
    <w:rsid w:val="00696A64"/>
    <w:rsid w:val="00696D02"/>
    <w:rsid w:val="00696F71"/>
    <w:rsid w:val="00697092"/>
    <w:rsid w:val="00697A7F"/>
    <w:rsid w:val="006A00B0"/>
    <w:rsid w:val="006A0E21"/>
    <w:rsid w:val="006A1B37"/>
    <w:rsid w:val="006A2575"/>
    <w:rsid w:val="006A2833"/>
    <w:rsid w:val="006A33BB"/>
    <w:rsid w:val="006A3B66"/>
    <w:rsid w:val="006A5037"/>
    <w:rsid w:val="006B1BF7"/>
    <w:rsid w:val="006B3249"/>
    <w:rsid w:val="006B375D"/>
    <w:rsid w:val="006B3DD6"/>
    <w:rsid w:val="006B55E8"/>
    <w:rsid w:val="006B63EE"/>
    <w:rsid w:val="006B7303"/>
    <w:rsid w:val="006C1962"/>
    <w:rsid w:val="006C1968"/>
    <w:rsid w:val="006C19F9"/>
    <w:rsid w:val="006C1D25"/>
    <w:rsid w:val="006C2A5F"/>
    <w:rsid w:val="006C2BF3"/>
    <w:rsid w:val="006C2E04"/>
    <w:rsid w:val="006C317F"/>
    <w:rsid w:val="006C45A6"/>
    <w:rsid w:val="006C4B47"/>
    <w:rsid w:val="006C65E8"/>
    <w:rsid w:val="006C6C28"/>
    <w:rsid w:val="006C7E3F"/>
    <w:rsid w:val="006D01A7"/>
    <w:rsid w:val="006D0992"/>
    <w:rsid w:val="006D13D7"/>
    <w:rsid w:val="006D1999"/>
    <w:rsid w:val="006D1A39"/>
    <w:rsid w:val="006D2441"/>
    <w:rsid w:val="006D498D"/>
    <w:rsid w:val="006D7981"/>
    <w:rsid w:val="006E1E47"/>
    <w:rsid w:val="006E29EA"/>
    <w:rsid w:val="006E2D90"/>
    <w:rsid w:val="006E3143"/>
    <w:rsid w:val="006E4B4E"/>
    <w:rsid w:val="006E5311"/>
    <w:rsid w:val="006E63FA"/>
    <w:rsid w:val="006E6A59"/>
    <w:rsid w:val="006F1B81"/>
    <w:rsid w:val="006F2558"/>
    <w:rsid w:val="006F35CA"/>
    <w:rsid w:val="006F4D95"/>
    <w:rsid w:val="006F5B17"/>
    <w:rsid w:val="006F6251"/>
    <w:rsid w:val="006F6644"/>
    <w:rsid w:val="006F6ABA"/>
    <w:rsid w:val="006F6BE6"/>
    <w:rsid w:val="006F6C44"/>
    <w:rsid w:val="006F733B"/>
    <w:rsid w:val="00700353"/>
    <w:rsid w:val="00700466"/>
    <w:rsid w:val="00700910"/>
    <w:rsid w:val="00700970"/>
    <w:rsid w:val="007015E0"/>
    <w:rsid w:val="0070230A"/>
    <w:rsid w:val="00705011"/>
    <w:rsid w:val="00705259"/>
    <w:rsid w:val="00707E4F"/>
    <w:rsid w:val="00710546"/>
    <w:rsid w:val="00710BA9"/>
    <w:rsid w:val="00710C39"/>
    <w:rsid w:val="00710E8A"/>
    <w:rsid w:val="00713602"/>
    <w:rsid w:val="00714472"/>
    <w:rsid w:val="0071686B"/>
    <w:rsid w:val="007170DD"/>
    <w:rsid w:val="007178E1"/>
    <w:rsid w:val="00721224"/>
    <w:rsid w:val="00721C13"/>
    <w:rsid w:val="007225D3"/>
    <w:rsid w:val="0072311D"/>
    <w:rsid w:val="007240D9"/>
    <w:rsid w:val="007245CE"/>
    <w:rsid w:val="00724C62"/>
    <w:rsid w:val="0072503A"/>
    <w:rsid w:val="00725FE4"/>
    <w:rsid w:val="007302B7"/>
    <w:rsid w:val="00730975"/>
    <w:rsid w:val="00731E29"/>
    <w:rsid w:val="0073316D"/>
    <w:rsid w:val="00733F19"/>
    <w:rsid w:val="00734052"/>
    <w:rsid w:val="00735490"/>
    <w:rsid w:val="007354B2"/>
    <w:rsid w:val="00735E8B"/>
    <w:rsid w:val="007360A4"/>
    <w:rsid w:val="0073740C"/>
    <w:rsid w:val="007400FA"/>
    <w:rsid w:val="00741E78"/>
    <w:rsid w:val="00743B68"/>
    <w:rsid w:val="00744084"/>
    <w:rsid w:val="00744488"/>
    <w:rsid w:val="00744CBF"/>
    <w:rsid w:val="00745262"/>
    <w:rsid w:val="007457B6"/>
    <w:rsid w:val="00745D08"/>
    <w:rsid w:val="00745EFD"/>
    <w:rsid w:val="00746531"/>
    <w:rsid w:val="007511F9"/>
    <w:rsid w:val="00752B7A"/>
    <w:rsid w:val="00753600"/>
    <w:rsid w:val="00753BE7"/>
    <w:rsid w:val="0075482D"/>
    <w:rsid w:val="00755097"/>
    <w:rsid w:val="00755951"/>
    <w:rsid w:val="007562CB"/>
    <w:rsid w:val="0075683E"/>
    <w:rsid w:val="00756AEF"/>
    <w:rsid w:val="00757448"/>
    <w:rsid w:val="00760367"/>
    <w:rsid w:val="007628D7"/>
    <w:rsid w:val="0076299F"/>
    <w:rsid w:val="00763B47"/>
    <w:rsid w:val="00764089"/>
    <w:rsid w:val="00764E06"/>
    <w:rsid w:val="00765677"/>
    <w:rsid w:val="00765EBD"/>
    <w:rsid w:val="00766356"/>
    <w:rsid w:val="007668BA"/>
    <w:rsid w:val="00767234"/>
    <w:rsid w:val="007672AC"/>
    <w:rsid w:val="00770609"/>
    <w:rsid w:val="00771086"/>
    <w:rsid w:val="00771122"/>
    <w:rsid w:val="007725A8"/>
    <w:rsid w:val="00772AF2"/>
    <w:rsid w:val="00772C72"/>
    <w:rsid w:val="007743EF"/>
    <w:rsid w:val="00774662"/>
    <w:rsid w:val="00776196"/>
    <w:rsid w:val="007768C3"/>
    <w:rsid w:val="00776AA3"/>
    <w:rsid w:val="00776D25"/>
    <w:rsid w:val="0077722A"/>
    <w:rsid w:val="007779CE"/>
    <w:rsid w:val="007805E6"/>
    <w:rsid w:val="00781349"/>
    <w:rsid w:val="007813F9"/>
    <w:rsid w:val="00781733"/>
    <w:rsid w:val="007831C3"/>
    <w:rsid w:val="00783924"/>
    <w:rsid w:val="007843E4"/>
    <w:rsid w:val="007850C6"/>
    <w:rsid w:val="00785A53"/>
    <w:rsid w:val="00785C9B"/>
    <w:rsid w:val="00785CA5"/>
    <w:rsid w:val="007869D0"/>
    <w:rsid w:val="00786E2E"/>
    <w:rsid w:val="0078738D"/>
    <w:rsid w:val="007874D7"/>
    <w:rsid w:val="007877FD"/>
    <w:rsid w:val="00790E27"/>
    <w:rsid w:val="00791974"/>
    <w:rsid w:val="00792C3D"/>
    <w:rsid w:val="00794724"/>
    <w:rsid w:val="00794748"/>
    <w:rsid w:val="00795FE9"/>
    <w:rsid w:val="007A028A"/>
    <w:rsid w:val="007A09C8"/>
    <w:rsid w:val="007A0C39"/>
    <w:rsid w:val="007A229D"/>
    <w:rsid w:val="007A2919"/>
    <w:rsid w:val="007A3002"/>
    <w:rsid w:val="007A31D5"/>
    <w:rsid w:val="007A38EE"/>
    <w:rsid w:val="007A4662"/>
    <w:rsid w:val="007A518A"/>
    <w:rsid w:val="007A542D"/>
    <w:rsid w:val="007A55E3"/>
    <w:rsid w:val="007A6FFC"/>
    <w:rsid w:val="007A7840"/>
    <w:rsid w:val="007B207C"/>
    <w:rsid w:val="007B25D8"/>
    <w:rsid w:val="007B3A8C"/>
    <w:rsid w:val="007B4374"/>
    <w:rsid w:val="007B6161"/>
    <w:rsid w:val="007C09FF"/>
    <w:rsid w:val="007C2108"/>
    <w:rsid w:val="007C2CE8"/>
    <w:rsid w:val="007C375F"/>
    <w:rsid w:val="007C3A42"/>
    <w:rsid w:val="007C40AA"/>
    <w:rsid w:val="007C4ED9"/>
    <w:rsid w:val="007C62B1"/>
    <w:rsid w:val="007C6325"/>
    <w:rsid w:val="007D077A"/>
    <w:rsid w:val="007D0B21"/>
    <w:rsid w:val="007D10DC"/>
    <w:rsid w:val="007D1AC4"/>
    <w:rsid w:val="007D277C"/>
    <w:rsid w:val="007D469C"/>
    <w:rsid w:val="007D47F0"/>
    <w:rsid w:val="007D76A3"/>
    <w:rsid w:val="007D7870"/>
    <w:rsid w:val="007E0489"/>
    <w:rsid w:val="007E0FCB"/>
    <w:rsid w:val="007E15C4"/>
    <w:rsid w:val="007E2852"/>
    <w:rsid w:val="007E357B"/>
    <w:rsid w:val="007E357E"/>
    <w:rsid w:val="007E3E15"/>
    <w:rsid w:val="007E4418"/>
    <w:rsid w:val="007E54C9"/>
    <w:rsid w:val="007E62D9"/>
    <w:rsid w:val="007E6D2C"/>
    <w:rsid w:val="007E6E8A"/>
    <w:rsid w:val="007F01C8"/>
    <w:rsid w:val="007F0D37"/>
    <w:rsid w:val="007F18F8"/>
    <w:rsid w:val="007F1F52"/>
    <w:rsid w:val="007F231B"/>
    <w:rsid w:val="007F36F6"/>
    <w:rsid w:val="007F3951"/>
    <w:rsid w:val="007F3C81"/>
    <w:rsid w:val="007F3FA2"/>
    <w:rsid w:val="007F6ED7"/>
    <w:rsid w:val="0080009E"/>
    <w:rsid w:val="0080048C"/>
    <w:rsid w:val="00801365"/>
    <w:rsid w:val="0080174A"/>
    <w:rsid w:val="00801E06"/>
    <w:rsid w:val="00802626"/>
    <w:rsid w:val="00804148"/>
    <w:rsid w:val="0080431B"/>
    <w:rsid w:val="0080452D"/>
    <w:rsid w:val="00804A52"/>
    <w:rsid w:val="0080503A"/>
    <w:rsid w:val="00805D08"/>
    <w:rsid w:val="00806502"/>
    <w:rsid w:val="008070E7"/>
    <w:rsid w:val="0081013B"/>
    <w:rsid w:val="0081022C"/>
    <w:rsid w:val="0081030A"/>
    <w:rsid w:val="008103CA"/>
    <w:rsid w:val="008111D1"/>
    <w:rsid w:val="0081168A"/>
    <w:rsid w:val="00812964"/>
    <w:rsid w:val="00813014"/>
    <w:rsid w:val="00815551"/>
    <w:rsid w:val="00815964"/>
    <w:rsid w:val="00815B6B"/>
    <w:rsid w:val="008175FE"/>
    <w:rsid w:val="0082031D"/>
    <w:rsid w:val="00821110"/>
    <w:rsid w:val="00822597"/>
    <w:rsid w:val="00822DAD"/>
    <w:rsid w:val="008230E4"/>
    <w:rsid w:val="00823650"/>
    <w:rsid w:val="00823CEB"/>
    <w:rsid w:val="008241B1"/>
    <w:rsid w:val="00824914"/>
    <w:rsid w:val="00824A52"/>
    <w:rsid w:val="00824A94"/>
    <w:rsid w:val="00824CFC"/>
    <w:rsid w:val="0082623A"/>
    <w:rsid w:val="0082639D"/>
    <w:rsid w:val="00826665"/>
    <w:rsid w:val="008269E9"/>
    <w:rsid w:val="00827AF9"/>
    <w:rsid w:val="00827E30"/>
    <w:rsid w:val="0083009B"/>
    <w:rsid w:val="00830211"/>
    <w:rsid w:val="00830FDE"/>
    <w:rsid w:val="008312A6"/>
    <w:rsid w:val="0083265B"/>
    <w:rsid w:val="00832720"/>
    <w:rsid w:val="00833A35"/>
    <w:rsid w:val="00833F7D"/>
    <w:rsid w:val="00834AAA"/>
    <w:rsid w:val="00835336"/>
    <w:rsid w:val="008355C8"/>
    <w:rsid w:val="008356B0"/>
    <w:rsid w:val="0083581F"/>
    <w:rsid w:val="008361BA"/>
    <w:rsid w:val="00836F86"/>
    <w:rsid w:val="00837B2B"/>
    <w:rsid w:val="008407AF"/>
    <w:rsid w:val="00841E7D"/>
    <w:rsid w:val="00843378"/>
    <w:rsid w:val="008435C8"/>
    <w:rsid w:val="008446AF"/>
    <w:rsid w:val="0084490F"/>
    <w:rsid w:val="00845E4E"/>
    <w:rsid w:val="00846FFA"/>
    <w:rsid w:val="00850873"/>
    <w:rsid w:val="0085181F"/>
    <w:rsid w:val="00852236"/>
    <w:rsid w:val="0085231F"/>
    <w:rsid w:val="008527BC"/>
    <w:rsid w:val="008534D3"/>
    <w:rsid w:val="00853D8F"/>
    <w:rsid w:val="00854F5E"/>
    <w:rsid w:val="0085548C"/>
    <w:rsid w:val="0085587C"/>
    <w:rsid w:val="00856324"/>
    <w:rsid w:val="008566F6"/>
    <w:rsid w:val="00856CE2"/>
    <w:rsid w:val="00857DAA"/>
    <w:rsid w:val="00860425"/>
    <w:rsid w:val="008605C6"/>
    <w:rsid w:val="00860C9C"/>
    <w:rsid w:val="00860D51"/>
    <w:rsid w:val="008613A2"/>
    <w:rsid w:val="00861C93"/>
    <w:rsid w:val="0086202B"/>
    <w:rsid w:val="0086210E"/>
    <w:rsid w:val="00862451"/>
    <w:rsid w:val="008624C4"/>
    <w:rsid w:val="00863745"/>
    <w:rsid w:val="00863890"/>
    <w:rsid w:val="00864C50"/>
    <w:rsid w:val="0086596B"/>
    <w:rsid w:val="00865C70"/>
    <w:rsid w:val="008661C1"/>
    <w:rsid w:val="0086745F"/>
    <w:rsid w:val="00870B66"/>
    <w:rsid w:val="008710F0"/>
    <w:rsid w:val="00871FAD"/>
    <w:rsid w:val="008728DA"/>
    <w:rsid w:val="00872BE5"/>
    <w:rsid w:val="0087325E"/>
    <w:rsid w:val="00873C12"/>
    <w:rsid w:val="00873ECA"/>
    <w:rsid w:val="00874C48"/>
    <w:rsid w:val="00875036"/>
    <w:rsid w:val="008762A6"/>
    <w:rsid w:val="00876B22"/>
    <w:rsid w:val="00877BF3"/>
    <w:rsid w:val="0088129C"/>
    <w:rsid w:val="0088267F"/>
    <w:rsid w:val="00882B55"/>
    <w:rsid w:val="00883270"/>
    <w:rsid w:val="00884920"/>
    <w:rsid w:val="00885156"/>
    <w:rsid w:val="008865B9"/>
    <w:rsid w:val="00886EBC"/>
    <w:rsid w:val="00886EC8"/>
    <w:rsid w:val="00890C2E"/>
    <w:rsid w:val="00892224"/>
    <w:rsid w:val="0089225A"/>
    <w:rsid w:val="00892A14"/>
    <w:rsid w:val="00892CAA"/>
    <w:rsid w:val="00894A42"/>
    <w:rsid w:val="00895D6B"/>
    <w:rsid w:val="00896138"/>
    <w:rsid w:val="008968EF"/>
    <w:rsid w:val="00896C5F"/>
    <w:rsid w:val="00896CE0"/>
    <w:rsid w:val="00897EEE"/>
    <w:rsid w:val="008A0012"/>
    <w:rsid w:val="008A06FD"/>
    <w:rsid w:val="008A0BE8"/>
    <w:rsid w:val="008A0C7E"/>
    <w:rsid w:val="008A1E9C"/>
    <w:rsid w:val="008A2089"/>
    <w:rsid w:val="008A254F"/>
    <w:rsid w:val="008A5127"/>
    <w:rsid w:val="008A5261"/>
    <w:rsid w:val="008A5AFE"/>
    <w:rsid w:val="008A5DD0"/>
    <w:rsid w:val="008A65AD"/>
    <w:rsid w:val="008A6622"/>
    <w:rsid w:val="008A6E23"/>
    <w:rsid w:val="008A740B"/>
    <w:rsid w:val="008A752E"/>
    <w:rsid w:val="008A7E23"/>
    <w:rsid w:val="008B04BB"/>
    <w:rsid w:val="008B0C85"/>
    <w:rsid w:val="008B0D0C"/>
    <w:rsid w:val="008B1975"/>
    <w:rsid w:val="008B2505"/>
    <w:rsid w:val="008B281A"/>
    <w:rsid w:val="008B3F42"/>
    <w:rsid w:val="008B4683"/>
    <w:rsid w:val="008B5059"/>
    <w:rsid w:val="008B5F7D"/>
    <w:rsid w:val="008B61DE"/>
    <w:rsid w:val="008B6362"/>
    <w:rsid w:val="008B7F9E"/>
    <w:rsid w:val="008C0390"/>
    <w:rsid w:val="008C3C71"/>
    <w:rsid w:val="008C543E"/>
    <w:rsid w:val="008C58A7"/>
    <w:rsid w:val="008C5B88"/>
    <w:rsid w:val="008C6204"/>
    <w:rsid w:val="008C6EE1"/>
    <w:rsid w:val="008C746B"/>
    <w:rsid w:val="008C7561"/>
    <w:rsid w:val="008D0AED"/>
    <w:rsid w:val="008D1C15"/>
    <w:rsid w:val="008D26E1"/>
    <w:rsid w:val="008D3ACF"/>
    <w:rsid w:val="008D4498"/>
    <w:rsid w:val="008D6626"/>
    <w:rsid w:val="008D6806"/>
    <w:rsid w:val="008D6904"/>
    <w:rsid w:val="008D7489"/>
    <w:rsid w:val="008E1408"/>
    <w:rsid w:val="008E169A"/>
    <w:rsid w:val="008E260E"/>
    <w:rsid w:val="008E4321"/>
    <w:rsid w:val="008E46E5"/>
    <w:rsid w:val="008E4774"/>
    <w:rsid w:val="008E47E1"/>
    <w:rsid w:val="008E63C5"/>
    <w:rsid w:val="008E6EEC"/>
    <w:rsid w:val="008F02CC"/>
    <w:rsid w:val="008F0C40"/>
    <w:rsid w:val="008F2AD0"/>
    <w:rsid w:val="008F2CED"/>
    <w:rsid w:val="008F2D70"/>
    <w:rsid w:val="008F2F56"/>
    <w:rsid w:val="008F327A"/>
    <w:rsid w:val="008F3487"/>
    <w:rsid w:val="008F3C07"/>
    <w:rsid w:val="008F4DE0"/>
    <w:rsid w:val="008F51B6"/>
    <w:rsid w:val="008F62F3"/>
    <w:rsid w:val="008F6F19"/>
    <w:rsid w:val="008F7049"/>
    <w:rsid w:val="008F7625"/>
    <w:rsid w:val="00901C8E"/>
    <w:rsid w:val="00901CC9"/>
    <w:rsid w:val="00901E1E"/>
    <w:rsid w:val="00901FB7"/>
    <w:rsid w:val="009030FE"/>
    <w:rsid w:val="00903FDD"/>
    <w:rsid w:val="00904B54"/>
    <w:rsid w:val="009051E2"/>
    <w:rsid w:val="0090547D"/>
    <w:rsid w:val="009074EC"/>
    <w:rsid w:val="00907A27"/>
    <w:rsid w:val="00910244"/>
    <w:rsid w:val="0091059A"/>
    <w:rsid w:val="009105A7"/>
    <w:rsid w:val="009105AE"/>
    <w:rsid w:val="00910978"/>
    <w:rsid w:val="00911121"/>
    <w:rsid w:val="00912125"/>
    <w:rsid w:val="00913563"/>
    <w:rsid w:val="00913946"/>
    <w:rsid w:val="009142EE"/>
    <w:rsid w:val="00914A24"/>
    <w:rsid w:val="00915E9B"/>
    <w:rsid w:val="00916F98"/>
    <w:rsid w:val="00917FA3"/>
    <w:rsid w:val="00920471"/>
    <w:rsid w:val="009207D0"/>
    <w:rsid w:val="00921434"/>
    <w:rsid w:val="00923DFA"/>
    <w:rsid w:val="00924288"/>
    <w:rsid w:val="00924824"/>
    <w:rsid w:val="00925A9F"/>
    <w:rsid w:val="009268C2"/>
    <w:rsid w:val="00927D39"/>
    <w:rsid w:val="00927E90"/>
    <w:rsid w:val="00930B80"/>
    <w:rsid w:val="0093245A"/>
    <w:rsid w:val="009326DF"/>
    <w:rsid w:val="009331DB"/>
    <w:rsid w:val="00935881"/>
    <w:rsid w:val="00935ACC"/>
    <w:rsid w:val="00935E6F"/>
    <w:rsid w:val="00936649"/>
    <w:rsid w:val="00936EDE"/>
    <w:rsid w:val="0094017B"/>
    <w:rsid w:val="0094220E"/>
    <w:rsid w:val="0094222E"/>
    <w:rsid w:val="00942834"/>
    <w:rsid w:val="009439EC"/>
    <w:rsid w:val="0094521E"/>
    <w:rsid w:val="009458F1"/>
    <w:rsid w:val="00945EE7"/>
    <w:rsid w:val="009460FD"/>
    <w:rsid w:val="00950A9F"/>
    <w:rsid w:val="00950DF7"/>
    <w:rsid w:val="009520A5"/>
    <w:rsid w:val="009527F3"/>
    <w:rsid w:val="00953476"/>
    <w:rsid w:val="00953A55"/>
    <w:rsid w:val="00953CDF"/>
    <w:rsid w:val="00953F1B"/>
    <w:rsid w:val="00954732"/>
    <w:rsid w:val="0095605C"/>
    <w:rsid w:val="00956093"/>
    <w:rsid w:val="009575B1"/>
    <w:rsid w:val="00957B28"/>
    <w:rsid w:val="0096060C"/>
    <w:rsid w:val="009606B2"/>
    <w:rsid w:val="00961A73"/>
    <w:rsid w:val="009623B8"/>
    <w:rsid w:val="0096308D"/>
    <w:rsid w:val="0096374E"/>
    <w:rsid w:val="0096470C"/>
    <w:rsid w:val="009647F0"/>
    <w:rsid w:val="00964B56"/>
    <w:rsid w:val="00964D22"/>
    <w:rsid w:val="00964D79"/>
    <w:rsid w:val="00966ABF"/>
    <w:rsid w:val="00967740"/>
    <w:rsid w:val="0097112A"/>
    <w:rsid w:val="00972B5F"/>
    <w:rsid w:val="00973092"/>
    <w:rsid w:val="00974377"/>
    <w:rsid w:val="00974570"/>
    <w:rsid w:val="009750C2"/>
    <w:rsid w:val="009751EC"/>
    <w:rsid w:val="00976484"/>
    <w:rsid w:val="00976997"/>
    <w:rsid w:val="0097798B"/>
    <w:rsid w:val="009812C5"/>
    <w:rsid w:val="00981DDC"/>
    <w:rsid w:val="00982D5F"/>
    <w:rsid w:val="009832C6"/>
    <w:rsid w:val="00983312"/>
    <w:rsid w:val="00984132"/>
    <w:rsid w:val="0098482C"/>
    <w:rsid w:val="009848EB"/>
    <w:rsid w:val="00985761"/>
    <w:rsid w:val="009859C1"/>
    <w:rsid w:val="00986378"/>
    <w:rsid w:val="00986BFD"/>
    <w:rsid w:val="00987783"/>
    <w:rsid w:val="00987896"/>
    <w:rsid w:val="009879D3"/>
    <w:rsid w:val="00987B4C"/>
    <w:rsid w:val="00993AC3"/>
    <w:rsid w:val="009951BE"/>
    <w:rsid w:val="00995227"/>
    <w:rsid w:val="0099575F"/>
    <w:rsid w:val="00995ACF"/>
    <w:rsid w:val="00996619"/>
    <w:rsid w:val="0099706C"/>
    <w:rsid w:val="00997511"/>
    <w:rsid w:val="009A0C17"/>
    <w:rsid w:val="009A141B"/>
    <w:rsid w:val="009A1438"/>
    <w:rsid w:val="009A16DA"/>
    <w:rsid w:val="009A189B"/>
    <w:rsid w:val="009A2B04"/>
    <w:rsid w:val="009A2BF5"/>
    <w:rsid w:val="009A4290"/>
    <w:rsid w:val="009A5AF3"/>
    <w:rsid w:val="009A5E16"/>
    <w:rsid w:val="009A62A6"/>
    <w:rsid w:val="009A6FE5"/>
    <w:rsid w:val="009A72CA"/>
    <w:rsid w:val="009A7A00"/>
    <w:rsid w:val="009B1734"/>
    <w:rsid w:val="009B1952"/>
    <w:rsid w:val="009B21A3"/>
    <w:rsid w:val="009B2587"/>
    <w:rsid w:val="009B26F2"/>
    <w:rsid w:val="009B2AB1"/>
    <w:rsid w:val="009B39F6"/>
    <w:rsid w:val="009B54EE"/>
    <w:rsid w:val="009B5A2F"/>
    <w:rsid w:val="009B6325"/>
    <w:rsid w:val="009B6377"/>
    <w:rsid w:val="009B688E"/>
    <w:rsid w:val="009B7146"/>
    <w:rsid w:val="009C0518"/>
    <w:rsid w:val="009C1297"/>
    <w:rsid w:val="009C1751"/>
    <w:rsid w:val="009C1E91"/>
    <w:rsid w:val="009C32C6"/>
    <w:rsid w:val="009C3E08"/>
    <w:rsid w:val="009C42E1"/>
    <w:rsid w:val="009C43BB"/>
    <w:rsid w:val="009C4F7C"/>
    <w:rsid w:val="009C54FA"/>
    <w:rsid w:val="009C65BF"/>
    <w:rsid w:val="009D03F4"/>
    <w:rsid w:val="009D05EF"/>
    <w:rsid w:val="009D07F2"/>
    <w:rsid w:val="009D0C21"/>
    <w:rsid w:val="009D1641"/>
    <w:rsid w:val="009D1DA2"/>
    <w:rsid w:val="009D2022"/>
    <w:rsid w:val="009D5550"/>
    <w:rsid w:val="009D73E8"/>
    <w:rsid w:val="009D7F93"/>
    <w:rsid w:val="009E0C14"/>
    <w:rsid w:val="009E0CDE"/>
    <w:rsid w:val="009E1C52"/>
    <w:rsid w:val="009E3B41"/>
    <w:rsid w:val="009E4E6D"/>
    <w:rsid w:val="009E4ED9"/>
    <w:rsid w:val="009E62E4"/>
    <w:rsid w:val="009F3962"/>
    <w:rsid w:val="009F469C"/>
    <w:rsid w:val="009F4985"/>
    <w:rsid w:val="00A01DD4"/>
    <w:rsid w:val="00A02302"/>
    <w:rsid w:val="00A04810"/>
    <w:rsid w:val="00A05246"/>
    <w:rsid w:val="00A057B7"/>
    <w:rsid w:val="00A05A43"/>
    <w:rsid w:val="00A06827"/>
    <w:rsid w:val="00A071FA"/>
    <w:rsid w:val="00A076BE"/>
    <w:rsid w:val="00A07C4A"/>
    <w:rsid w:val="00A10D99"/>
    <w:rsid w:val="00A11A21"/>
    <w:rsid w:val="00A14156"/>
    <w:rsid w:val="00A14EEE"/>
    <w:rsid w:val="00A15350"/>
    <w:rsid w:val="00A154F1"/>
    <w:rsid w:val="00A15508"/>
    <w:rsid w:val="00A163D3"/>
    <w:rsid w:val="00A16849"/>
    <w:rsid w:val="00A17973"/>
    <w:rsid w:val="00A220B7"/>
    <w:rsid w:val="00A221BC"/>
    <w:rsid w:val="00A2222D"/>
    <w:rsid w:val="00A245D0"/>
    <w:rsid w:val="00A249EE"/>
    <w:rsid w:val="00A24CD7"/>
    <w:rsid w:val="00A2624C"/>
    <w:rsid w:val="00A3055C"/>
    <w:rsid w:val="00A31069"/>
    <w:rsid w:val="00A31D9C"/>
    <w:rsid w:val="00A332E5"/>
    <w:rsid w:val="00A337A6"/>
    <w:rsid w:val="00A346AC"/>
    <w:rsid w:val="00A34EB4"/>
    <w:rsid w:val="00A36E64"/>
    <w:rsid w:val="00A37C53"/>
    <w:rsid w:val="00A40269"/>
    <w:rsid w:val="00A40EFB"/>
    <w:rsid w:val="00A41486"/>
    <w:rsid w:val="00A41FBD"/>
    <w:rsid w:val="00A42053"/>
    <w:rsid w:val="00A420E5"/>
    <w:rsid w:val="00A423AD"/>
    <w:rsid w:val="00A42720"/>
    <w:rsid w:val="00A440E6"/>
    <w:rsid w:val="00A442F5"/>
    <w:rsid w:val="00A4491E"/>
    <w:rsid w:val="00A45132"/>
    <w:rsid w:val="00A4539C"/>
    <w:rsid w:val="00A45856"/>
    <w:rsid w:val="00A45ECB"/>
    <w:rsid w:val="00A4621C"/>
    <w:rsid w:val="00A47C97"/>
    <w:rsid w:val="00A502A4"/>
    <w:rsid w:val="00A504BE"/>
    <w:rsid w:val="00A506EA"/>
    <w:rsid w:val="00A50AF7"/>
    <w:rsid w:val="00A51434"/>
    <w:rsid w:val="00A5173C"/>
    <w:rsid w:val="00A5258F"/>
    <w:rsid w:val="00A540E5"/>
    <w:rsid w:val="00A54491"/>
    <w:rsid w:val="00A54EB0"/>
    <w:rsid w:val="00A5693F"/>
    <w:rsid w:val="00A56AC2"/>
    <w:rsid w:val="00A60A5B"/>
    <w:rsid w:val="00A620B6"/>
    <w:rsid w:val="00A6221D"/>
    <w:rsid w:val="00A62C1E"/>
    <w:rsid w:val="00A62EF6"/>
    <w:rsid w:val="00A6364F"/>
    <w:rsid w:val="00A6571F"/>
    <w:rsid w:val="00A70F2A"/>
    <w:rsid w:val="00A72172"/>
    <w:rsid w:val="00A74380"/>
    <w:rsid w:val="00A75B6E"/>
    <w:rsid w:val="00A75E82"/>
    <w:rsid w:val="00A76258"/>
    <w:rsid w:val="00A76900"/>
    <w:rsid w:val="00A777D2"/>
    <w:rsid w:val="00A7783C"/>
    <w:rsid w:val="00A8006E"/>
    <w:rsid w:val="00A80D5C"/>
    <w:rsid w:val="00A81E73"/>
    <w:rsid w:val="00A81FBC"/>
    <w:rsid w:val="00A82FCC"/>
    <w:rsid w:val="00A83EAA"/>
    <w:rsid w:val="00A84045"/>
    <w:rsid w:val="00A847C6"/>
    <w:rsid w:val="00A85C97"/>
    <w:rsid w:val="00A8766A"/>
    <w:rsid w:val="00A87818"/>
    <w:rsid w:val="00A87FF5"/>
    <w:rsid w:val="00A9042A"/>
    <w:rsid w:val="00A91165"/>
    <w:rsid w:val="00A91A73"/>
    <w:rsid w:val="00A9390C"/>
    <w:rsid w:val="00A941C8"/>
    <w:rsid w:val="00A9570F"/>
    <w:rsid w:val="00A96A21"/>
    <w:rsid w:val="00A973AB"/>
    <w:rsid w:val="00AA0AE9"/>
    <w:rsid w:val="00AA133D"/>
    <w:rsid w:val="00AA18CF"/>
    <w:rsid w:val="00AA2BA2"/>
    <w:rsid w:val="00AA2FE5"/>
    <w:rsid w:val="00AA3D15"/>
    <w:rsid w:val="00AA4DC9"/>
    <w:rsid w:val="00AA555A"/>
    <w:rsid w:val="00AA57E6"/>
    <w:rsid w:val="00AA670F"/>
    <w:rsid w:val="00AA6E39"/>
    <w:rsid w:val="00AA707F"/>
    <w:rsid w:val="00AA7715"/>
    <w:rsid w:val="00AB0729"/>
    <w:rsid w:val="00AB1046"/>
    <w:rsid w:val="00AB10D6"/>
    <w:rsid w:val="00AB18E2"/>
    <w:rsid w:val="00AB19AB"/>
    <w:rsid w:val="00AB1F28"/>
    <w:rsid w:val="00AB27E3"/>
    <w:rsid w:val="00AB291A"/>
    <w:rsid w:val="00AB3411"/>
    <w:rsid w:val="00AB4142"/>
    <w:rsid w:val="00AB649B"/>
    <w:rsid w:val="00AB7396"/>
    <w:rsid w:val="00AB7CC3"/>
    <w:rsid w:val="00AC13C1"/>
    <w:rsid w:val="00AC166C"/>
    <w:rsid w:val="00AC1EF2"/>
    <w:rsid w:val="00AC1FF4"/>
    <w:rsid w:val="00AC2D40"/>
    <w:rsid w:val="00AC2EEA"/>
    <w:rsid w:val="00AC322B"/>
    <w:rsid w:val="00AC38C8"/>
    <w:rsid w:val="00AC4477"/>
    <w:rsid w:val="00AC476B"/>
    <w:rsid w:val="00AC5237"/>
    <w:rsid w:val="00AC5477"/>
    <w:rsid w:val="00AC7BE2"/>
    <w:rsid w:val="00AD1044"/>
    <w:rsid w:val="00AD16C8"/>
    <w:rsid w:val="00AD1EE9"/>
    <w:rsid w:val="00AD265F"/>
    <w:rsid w:val="00AD2DB6"/>
    <w:rsid w:val="00AD35DC"/>
    <w:rsid w:val="00AD4AEE"/>
    <w:rsid w:val="00AD5402"/>
    <w:rsid w:val="00AD626D"/>
    <w:rsid w:val="00AD660D"/>
    <w:rsid w:val="00AE0440"/>
    <w:rsid w:val="00AE0441"/>
    <w:rsid w:val="00AE0832"/>
    <w:rsid w:val="00AE108D"/>
    <w:rsid w:val="00AE169A"/>
    <w:rsid w:val="00AE3325"/>
    <w:rsid w:val="00AE3462"/>
    <w:rsid w:val="00AE4E54"/>
    <w:rsid w:val="00AE5849"/>
    <w:rsid w:val="00AE5A20"/>
    <w:rsid w:val="00AE75C0"/>
    <w:rsid w:val="00AE7EA9"/>
    <w:rsid w:val="00AF0416"/>
    <w:rsid w:val="00AF08DE"/>
    <w:rsid w:val="00AF0C8D"/>
    <w:rsid w:val="00AF0EE7"/>
    <w:rsid w:val="00AF1817"/>
    <w:rsid w:val="00AF2D00"/>
    <w:rsid w:val="00AF2D17"/>
    <w:rsid w:val="00AF2FE4"/>
    <w:rsid w:val="00AF4D5A"/>
    <w:rsid w:val="00AF4E04"/>
    <w:rsid w:val="00AF5A98"/>
    <w:rsid w:val="00AF5AE6"/>
    <w:rsid w:val="00AF6654"/>
    <w:rsid w:val="00B01237"/>
    <w:rsid w:val="00B018C4"/>
    <w:rsid w:val="00B038DC"/>
    <w:rsid w:val="00B03AF2"/>
    <w:rsid w:val="00B04E04"/>
    <w:rsid w:val="00B063B4"/>
    <w:rsid w:val="00B0672A"/>
    <w:rsid w:val="00B06A10"/>
    <w:rsid w:val="00B06D16"/>
    <w:rsid w:val="00B0768E"/>
    <w:rsid w:val="00B07D29"/>
    <w:rsid w:val="00B10101"/>
    <w:rsid w:val="00B118EC"/>
    <w:rsid w:val="00B119D4"/>
    <w:rsid w:val="00B121D7"/>
    <w:rsid w:val="00B12A94"/>
    <w:rsid w:val="00B12AB9"/>
    <w:rsid w:val="00B13FDE"/>
    <w:rsid w:val="00B148CC"/>
    <w:rsid w:val="00B167A4"/>
    <w:rsid w:val="00B16D1B"/>
    <w:rsid w:val="00B16F3A"/>
    <w:rsid w:val="00B17AA3"/>
    <w:rsid w:val="00B209C0"/>
    <w:rsid w:val="00B20C56"/>
    <w:rsid w:val="00B21584"/>
    <w:rsid w:val="00B215AE"/>
    <w:rsid w:val="00B22950"/>
    <w:rsid w:val="00B22952"/>
    <w:rsid w:val="00B22A15"/>
    <w:rsid w:val="00B234D9"/>
    <w:rsid w:val="00B23A2C"/>
    <w:rsid w:val="00B24560"/>
    <w:rsid w:val="00B24E2F"/>
    <w:rsid w:val="00B2515F"/>
    <w:rsid w:val="00B252D7"/>
    <w:rsid w:val="00B26061"/>
    <w:rsid w:val="00B26129"/>
    <w:rsid w:val="00B274D1"/>
    <w:rsid w:val="00B27ADE"/>
    <w:rsid w:val="00B27CF2"/>
    <w:rsid w:val="00B27E08"/>
    <w:rsid w:val="00B30F66"/>
    <w:rsid w:val="00B31394"/>
    <w:rsid w:val="00B314AF"/>
    <w:rsid w:val="00B3175B"/>
    <w:rsid w:val="00B31B5E"/>
    <w:rsid w:val="00B321FE"/>
    <w:rsid w:val="00B3272A"/>
    <w:rsid w:val="00B33098"/>
    <w:rsid w:val="00B33EDA"/>
    <w:rsid w:val="00B34779"/>
    <w:rsid w:val="00B34BD6"/>
    <w:rsid w:val="00B35194"/>
    <w:rsid w:val="00B35C6F"/>
    <w:rsid w:val="00B3620B"/>
    <w:rsid w:val="00B40CA1"/>
    <w:rsid w:val="00B42D96"/>
    <w:rsid w:val="00B4366D"/>
    <w:rsid w:val="00B43F58"/>
    <w:rsid w:val="00B459FE"/>
    <w:rsid w:val="00B45CB7"/>
    <w:rsid w:val="00B46B2F"/>
    <w:rsid w:val="00B500F8"/>
    <w:rsid w:val="00B50317"/>
    <w:rsid w:val="00B5047F"/>
    <w:rsid w:val="00B50B1E"/>
    <w:rsid w:val="00B511AB"/>
    <w:rsid w:val="00B5181E"/>
    <w:rsid w:val="00B51A0A"/>
    <w:rsid w:val="00B5404A"/>
    <w:rsid w:val="00B54BCA"/>
    <w:rsid w:val="00B54FF7"/>
    <w:rsid w:val="00B560AC"/>
    <w:rsid w:val="00B56E20"/>
    <w:rsid w:val="00B6052C"/>
    <w:rsid w:val="00B61D36"/>
    <w:rsid w:val="00B61FDF"/>
    <w:rsid w:val="00B62005"/>
    <w:rsid w:val="00B622C1"/>
    <w:rsid w:val="00B6270C"/>
    <w:rsid w:val="00B63B36"/>
    <w:rsid w:val="00B64C70"/>
    <w:rsid w:val="00B65206"/>
    <w:rsid w:val="00B66213"/>
    <w:rsid w:val="00B66397"/>
    <w:rsid w:val="00B663DF"/>
    <w:rsid w:val="00B70322"/>
    <w:rsid w:val="00B70796"/>
    <w:rsid w:val="00B70F62"/>
    <w:rsid w:val="00B71FDA"/>
    <w:rsid w:val="00B72276"/>
    <w:rsid w:val="00B72C2B"/>
    <w:rsid w:val="00B771C8"/>
    <w:rsid w:val="00B77857"/>
    <w:rsid w:val="00B778C7"/>
    <w:rsid w:val="00B80140"/>
    <w:rsid w:val="00B804A6"/>
    <w:rsid w:val="00B83306"/>
    <w:rsid w:val="00B83C98"/>
    <w:rsid w:val="00B84DA2"/>
    <w:rsid w:val="00B85BA5"/>
    <w:rsid w:val="00B85D5D"/>
    <w:rsid w:val="00B86330"/>
    <w:rsid w:val="00B8692C"/>
    <w:rsid w:val="00B90921"/>
    <w:rsid w:val="00B90B22"/>
    <w:rsid w:val="00B91245"/>
    <w:rsid w:val="00B912C2"/>
    <w:rsid w:val="00B91514"/>
    <w:rsid w:val="00B92757"/>
    <w:rsid w:val="00B93952"/>
    <w:rsid w:val="00B93BB0"/>
    <w:rsid w:val="00B93BF8"/>
    <w:rsid w:val="00B96B00"/>
    <w:rsid w:val="00B96EA3"/>
    <w:rsid w:val="00B96FB9"/>
    <w:rsid w:val="00B9710C"/>
    <w:rsid w:val="00BA0154"/>
    <w:rsid w:val="00BA0840"/>
    <w:rsid w:val="00BA26CC"/>
    <w:rsid w:val="00BA3DD8"/>
    <w:rsid w:val="00BA4806"/>
    <w:rsid w:val="00BA55AA"/>
    <w:rsid w:val="00BA6916"/>
    <w:rsid w:val="00BA7194"/>
    <w:rsid w:val="00BA7F47"/>
    <w:rsid w:val="00BB12A4"/>
    <w:rsid w:val="00BB17B9"/>
    <w:rsid w:val="00BB2117"/>
    <w:rsid w:val="00BB2433"/>
    <w:rsid w:val="00BB3767"/>
    <w:rsid w:val="00BB3EF3"/>
    <w:rsid w:val="00BB56E7"/>
    <w:rsid w:val="00BB5CD7"/>
    <w:rsid w:val="00BB65F1"/>
    <w:rsid w:val="00BB734D"/>
    <w:rsid w:val="00BB7B1B"/>
    <w:rsid w:val="00BB7ED3"/>
    <w:rsid w:val="00BC0DFB"/>
    <w:rsid w:val="00BC228F"/>
    <w:rsid w:val="00BC36F9"/>
    <w:rsid w:val="00BC38DE"/>
    <w:rsid w:val="00BC40A9"/>
    <w:rsid w:val="00BC50D4"/>
    <w:rsid w:val="00BC6299"/>
    <w:rsid w:val="00BD09C5"/>
    <w:rsid w:val="00BD10E3"/>
    <w:rsid w:val="00BD11AF"/>
    <w:rsid w:val="00BD11B0"/>
    <w:rsid w:val="00BD185D"/>
    <w:rsid w:val="00BD1951"/>
    <w:rsid w:val="00BD300C"/>
    <w:rsid w:val="00BD3EF9"/>
    <w:rsid w:val="00BD4399"/>
    <w:rsid w:val="00BD439D"/>
    <w:rsid w:val="00BD52CD"/>
    <w:rsid w:val="00BD78B9"/>
    <w:rsid w:val="00BD79F6"/>
    <w:rsid w:val="00BE0304"/>
    <w:rsid w:val="00BE03C2"/>
    <w:rsid w:val="00BE0B7F"/>
    <w:rsid w:val="00BE0CDD"/>
    <w:rsid w:val="00BE1053"/>
    <w:rsid w:val="00BE16D6"/>
    <w:rsid w:val="00BE1C19"/>
    <w:rsid w:val="00BE3263"/>
    <w:rsid w:val="00BE46A5"/>
    <w:rsid w:val="00BE4C2D"/>
    <w:rsid w:val="00BE4D6B"/>
    <w:rsid w:val="00BE7113"/>
    <w:rsid w:val="00BE786C"/>
    <w:rsid w:val="00BF002A"/>
    <w:rsid w:val="00BF083B"/>
    <w:rsid w:val="00BF0F07"/>
    <w:rsid w:val="00BF2B77"/>
    <w:rsid w:val="00BF2FB0"/>
    <w:rsid w:val="00BF4834"/>
    <w:rsid w:val="00BF5C0B"/>
    <w:rsid w:val="00BF60E3"/>
    <w:rsid w:val="00BF6416"/>
    <w:rsid w:val="00BF68BF"/>
    <w:rsid w:val="00BF6F0F"/>
    <w:rsid w:val="00BF71B0"/>
    <w:rsid w:val="00BF76BF"/>
    <w:rsid w:val="00C0071B"/>
    <w:rsid w:val="00C00E54"/>
    <w:rsid w:val="00C00E6D"/>
    <w:rsid w:val="00C03289"/>
    <w:rsid w:val="00C0329B"/>
    <w:rsid w:val="00C03798"/>
    <w:rsid w:val="00C03DF1"/>
    <w:rsid w:val="00C03F50"/>
    <w:rsid w:val="00C0500C"/>
    <w:rsid w:val="00C0576C"/>
    <w:rsid w:val="00C05DA1"/>
    <w:rsid w:val="00C06787"/>
    <w:rsid w:val="00C10BC8"/>
    <w:rsid w:val="00C113DA"/>
    <w:rsid w:val="00C120BF"/>
    <w:rsid w:val="00C125D1"/>
    <w:rsid w:val="00C128D5"/>
    <w:rsid w:val="00C12C87"/>
    <w:rsid w:val="00C1370E"/>
    <w:rsid w:val="00C141DA"/>
    <w:rsid w:val="00C146B3"/>
    <w:rsid w:val="00C14C95"/>
    <w:rsid w:val="00C152C2"/>
    <w:rsid w:val="00C15C14"/>
    <w:rsid w:val="00C167AE"/>
    <w:rsid w:val="00C168EA"/>
    <w:rsid w:val="00C16A80"/>
    <w:rsid w:val="00C16EC4"/>
    <w:rsid w:val="00C17143"/>
    <w:rsid w:val="00C1721E"/>
    <w:rsid w:val="00C175AC"/>
    <w:rsid w:val="00C17C48"/>
    <w:rsid w:val="00C20DDD"/>
    <w:rsid w:val="00C2118F"/>
    <w:rsid w:val="00C2167F"/>
    <w:rsid w:val="00C21AC9"/>
    <w:rsid w:val="00C2254F"/>
    <w:rsid w:val="00C2426C"/>
    <w:rsid w:val="00C24909"/>
    <w:rsid w:val="00C25227"/>
    <w:rsid w:val="00C27370"/>
    <w:rsid w:val="00C2759C"/>
    <w:rsid w:val="00C30CC0"/>
    <w:rsid w:val="00C313D6"/>
    <w:rsid w:val="00C3296D"/>
    <w:rsid w:val="00C32ADC"/>
    <w:rsid w:val="00C32EBE"/>
    <w:rsid w:val="00C342E9"/>
    <w:rsid w:val="00C34762"/>
    <w:rsid w:val="00C34CCC"/>
    <w:rsid w:val="00C3567F"/>
    <w:rsid w:val="00C359C3"/>
    <w:rsid w:val="00C36071"/>
    <w:rsid w:val="00C364DC"/>
    <w:rsid w:val="00C37B1B"/>
    <w:rsid w:val="00C40967"/>
    <w:rsid w:val="00C41133"/>
    <w:rsid w:val="00C413D7"/>
    <w:rsid w:val="00C43170"/>
    <w:rsid w:val="00C4389F"/>
    <w:rsid w:val="00C44211"/>
    <w:rsid w:val="00C4424D"/>
    <w:rsid w:val="00C4513B"/>
    <w:rsid w:val="00C45552"/>
    <w:rsid w:val="00C45A5B"/>
    <w:rsid w:val="00C47713"/>
    <w:rsid w:val="00C505CA"/>
    <w:rsid w:val="00C52A58"/>
    <w:rsid w:val="00C52F53"/>
    <w:rsid w:val="00C53A94"/>
    <w:rsid w:val="00C54074"/>
    <w:rsid w:val="00C5481B"/>
    <w:rsid w:val="00C56347"/>
    <w:rsid w:val="00C56D1A"/>
    <w:rsid w:val="00C57CB9"/>
    <w:rsid w:val="00C57CFF"/>
    <w:rsid w:val="00C57ED6"/>
    <w:rsid w:val="00C61D44"/>
    <w:rsid w:val="00C623B9"/>
    <w:rsid w:val="00C6241C"/>
    <w:rsid w:val="00C63FB8"/>
    <w:rsid w:val="00C6403F"/>
    <w:rsid w:val="00C64BD2"/>
    <w:rsid w:val="00C65310"/>
    <w:rsid w:val="00C657C7"/>
    <w:rsid w:val="00C65AF0"/>
    <w:rsid w:val="00C65F75"/>
    <w:rsid w:val="00C703DD"/>
    <w:rsid w:val="00C71B1D"/>
    <w:rsid w:val="00C71D03"/>
    <w:rsid w:val="00C72FE5"/>
    <w:rsid w:val="00C73043"/>
    <w:rsid w:val="00C7486C"/>
    <w:rsid w:val="00C75177"/>
    <w:rsid w:val="00C754DE"/>
    <w:rsid w:val="00C75925"/>
    <w:rsid w:val="00C760AB"/>
    <w:rsid w:val="00C778A4"/>
    <w:rsid w:val="00C80371"/>
    <w:rsid w:val="00C821AD"/>
    <w:rsid w:val="00C837D0"/>
    <w:rsid w:val="00C83B2A"/>
    <w:rsid w:val="00C841AB"/>
    <w:rsid w:val="00C84F6A"/>
    <w:rsid w:val="00C85927"/>
    <w:rsid w:val="00C879F2"/>
    <w:rsid w:val="00C90A9F"/>
    <w:rsid w:val="00C92F87"/>
    <w:rsid w:val="00C93021"/>
    <w:rsid w:val="00C9396F"/>
    <w:rsid w:val="00C9536F"/>
    <w:rsid w:val="00C95C66"/>
    <w:rsid w:val="00C96F90"/>
    <w:rsid w:val="00C9797F"/>
    <w:rsid w:val="00C979E1"/>
    <w:rsid w:val="00CA0142"/>
    <w:rsid w:val="00CA0621"/>
    <w:rsid w:val="00CA09EE"/>
    <w:rsid w:val="00CA2D97"/>
    <w:rsid w:val="00CA6469"/>
    <w:rsid w:val="00CA719F"/>
    <w:rsid w:val="00CA7A59"/>
    <w:rsid w:val="00CB0B0D"/>
    <w:rsid w:val="00CB0EEA"/>
    <w:rsid w:val="00CB1628"/>
    <w:rsid w:val="00CB1E81"/>
    <w:rsid w:val="00CB2641"/>
    <w:rsid w:val="00CB3B2B"/>
    <w:rsid w:val="00CB4FF3"/>
    <w:rsid w:val="00CB527F"/>
    <w:rsid w:val="00CB68A1"/>
    <w:rsid w:val="00CB75C4"/>
    <w:rsid w:val="00CB7B40"/>
    <w:rsid w:val="00CB7BA8"/>
    <w:rsid w:val="00CC006D"/>
    <w:rsid w:val="00CC0D33"/>
    <w:rsid w:val="00CC29AC"/>
    <w:rsid w:val="00CC3B88"/>
    <w:rsid w:val="00CC3DDE"/>
    <w:rsid w:val="00CC4A50"/>
    <w:rsid w:val="00CC5EE7"/>
    <w:rsid w:val="00CC68CE"/>
    <w:rsid w:val="00CC6A22"/>
    <w:rsid w:val="00CC7B7D"/>
    <w:rsid w:val="00CD0864"/>
    <w:rsid w:val="00CD0B3F"/>
    <w:rsid w:val="00CD1228"/>
    <w:rsid w:val="00CD1A3C"/>
    <w:rsid w:val="00CD365F"/>
    <w:rsid w:val="00CD3C9C"/>
    <w:rsid w:val="00CD5325"/>
    <w:rsid w:val="00CD60DA"/>
    <w:rsid w:val="00CD78C9"/>
    <w:rsid w:val="00CE12FA"/>
    <w:rsid w:val="00CE180B"/>
    <w:rsid w:val="00CE2733"/>
    <w:rsid w:val="00CE478C"/>
    <w:rsid w:val="00CE598F"/>
    <w:rsid w:val="00CE6EFA"/>
    <w:rsid w:val="00CF0097"/>
    <w:rsid w:val="00CF3553"/>
    <w:rsid w:val="00CF3665"/>
    <w:rsid w:val="00CF48D3"/>
    <w:rsid w:val="00CF55E3"/>
    <w:rsid w:val="00CF588D"/>
    <w:rsid w:val="00CF7BCB"/>
    <w:rsid w:val="00D0021F"/>
    <w:rsid w:val="00D00488"/>
    <w:rsid w:val="00D00650"/>
    <w:rsid w:val="00D0222C"/>
    <w:rsid w:val="00D026F6"/>
    <w:rsid w:val="00D03240"/>
    <w:rsid w:val="00D043DA"/>
    <w:rsid w:val="00D057E8"/>
    <w:rsid w:val="00D05CEE"/>
    <w:rsid w:val="00D065BA"/>
    <w:rsid w:val="00D1154D"/>
    <w:rsid w:val="00D11CB1"/>
    <w:rsid w:val="00D12881"/>
    <w:rsid w:val="00D12A79"/>
    <w:rsid w:val="00D12D00"/>
    <w:rsid w:val="00D12E3B"/>
    <w:rsid w:val="00D13C0A"/>
    <w:rsid w:val="00D140EA"/>
    <w:rsid w:val="00D1497D"/>
    <w:rsid w:val="00D151E4"/>
    <w:rsid w:val="00D15304"/>
    <w:rsid w:val="00D15A81"/>
    <w:rsid w:val="00D16915"/>
    <w:rsid w:val="00D16C22"/>
    <w:rsid w:val="00D2124E"/>
    <w:rsid w:val="00D22BDF"/>
    <w:rsid w:val="00D22F1C"/>
    <w:rsid w:val="00D23F05"/>
    <w:rsid w:val="00D249B5"/>
    <w:rsid w:val="00D26947"/>
    <w:rsid w:val="00D26FC9"/>
    <w:rsid w:val="00D274D5"/>
    <w:rsid w:val="00D27E40"/>
    <w:rsid w:val="00D30873"/>
    <w:rsid w:val="00D329C7"/>
    <w:rsid w:val="00D336F6"/>
    <w:rsid w:val="00D34B3B"/>
    <w:rsid w:val="00D34CCB"/>
    <w:rsid w:val="00D355BB"/>
    <w:rsid w:val="00D35A53"/>
    <w:rsid w:val="00D35E50"/>
    <w:rsid w:val="00D364BB"/>
    <w:rsid w:val="00D37AD8"/>
    <w:rsid w:val="00D37C15"/>
    <w:rsid w:val="00D403B9"/>
    <w:rsid w:val="00D415DC"/>
    <w:rsid w:val="00D41D93"/>
    <w:rsid w:val="00D421C7"/>
    <w:rsid w:val="00D4306D"/>
    <w:rsid w:val="00D4345B"/>
    <w:rsid w:val="00D43FEB"/>
    <w:rsid w:val="00D4493E"/>
    <w:rsid w:val="00D456CD"/>
    <w:rsid w:val="00D45830"/>
    <w:rsid w:val="00D45A71"/>
    <w:rsid w:val="00D46352"/>
    <w:rsid w:val="00D46D6E"/>
    <w:rsid w:val="00D502BF"/>
    <w:rsid w:val="00D5292B"/>
    <w:rsid w:val="00D53268"/>
    <w:rsid w:val="00D5335C"/>
    <w:rsid w:val="00D53BC1"/>
    <w:rsid w:val="00D5456B"/>
    <w:rsid w:val="00D552BF"/>
    <w:rsid w:val="00D55437"/>
    <w:rsid w:val="00D5690C"/>
    <w:rsid w:val="00D5729F"/>
    <w:rsid w:val="00D57A60"/>
    <w:rsid w:val="00D601CC"/>
    <w:rsid w:val="00D6065F"/>
    <w:rsid w:val="00D62238"/>
    <w:rsid w:val="00D63391"/>
    <w:rsid w:val="00D63681"/>
    <w:rsid w:val="00D63739"/>
    <w:rsid w:val="00D64268"/>
    <w:rsid w:val="00D64B7D"/>
    <w:rsid w:val="00D65369"/>
    <w:rsid w:val="00D65B62"/>
    <w:rsid w:val="00D661AA"/>
    <w:rsid w:val="00D66B3A"/>
    <w:rsid w:val="00D674DC"/>
    <w:rsid w:val="00D675D8"/>
    <w:rsid w:val="00D6771E"/>
    <w:rsid w:val="00D70320"/>
    <w:rsid w:val="00D70DBC"/>
    <w:rsid w:val="00D71797"/>
    <w:rsid w:val="00D72FA7"/>
    <w:rsid w:val="00D73487"/>
    <w:rsid w:val="00D76768"/>
    <w:rsid w:val="00D76C4B"/>
    <w:rsid w:val="00D80131"/>
    <w:rsid w:val="00D839B6"/>
    <w:rsid w:val="00D83B7F"/>
    <w:rsid w:val="00D83E51"/>
    <w:rsid w:val="00D83F67"/>
    <w:rsid w:val="00D84097"/>
    <w:rsid w:val="00D84140"/>
    <w:rsid w:val="00D8501B"/>
    <w:rsid w:val="00D86B7F"/>
    <w:rsid w:val="00D87567"/>
    <w:rsid w:val="00D87DBE"/>
    <w:rsid w:val="00D902F6"/>
    <w:rsid w:val="00D9051F"/>
    <w:rsid w:val="00D90A7D"/>
    <w:rsid w:val="00D90DA3"/>
    <w:rsid w:val="00D91CD9"/>
    <w:rsid w:val="00D91E1E"/>
    <w:rsid w:val="00D91FC3"/>
    <w:rsid w:val="00D92F14"/>
    <w:rsid w:val="00D932D6"/>
    <w:rsid w:val="00D93355"/>
    <w:rsid w:val="00D97AE7"/>
    <w:rsid w:val="00D97F47"/>
    <w:rsid w:val="00DA04D3"/>
    <w:rsid w:val="00DA14EC"/>
    <w:rsid w:val="00DA3003"/>
    <w:rsid w:val="00DA3A74"/>
    <w:rsid w:val="00DA40FF"/>
    <w:rsid w:val="00DA6DEF"/>
    <w:rsid w:val="00DA6EF4"/>
    <w:rsid w:val="00DB0645"/>
    <w:rsid w:val="00DB352F"/>
    <w:rsid w:val="00DB39C5"/>
    <w:rsid w:val="00DB42CC"/>
    <w:rsid w:val="00DB4484"/>
    <w:rsid w:val="00DB76ED"/>
    <w:rsid w:val="00DB7A39"/>
    <w:rsid w:val="00DB7D90"/>
    <w:rsid w:val="00DC1430"/>
    <w:rsid w:val="00DC187E"/>
    <w:rsid w:val="00DC1FE4"/>
    <w:rsid w:val="00DC2144"/>
    <w:rsid w:val="00DC3D10"/>
    <w:rsid w:val="00DC4026"/>
    <w:rsid w:val="00DC44F8"/>
    <w:rsid w:val="00DC5433"/>
    <w:rsid w:val="00DC5C0F"/>
    <w:rsid w:val="00DC67CB"/>
    <w:rsid w:val="00DC7F22"/>
    <w:rsid w:val="00DD0038"/>
    <w:rsid w:val="00DD1826"/>
    <w:rsid w:val="00DD287A"/>
    <w:rsid w:val="00DD34DF"/>
    <w:rsid w:val="00DD4AF2"/>
    <w:rsid w:val="00DD5A4C"/>
    <w:rsid w:val="00DD5DA7"/>
    <w:rsid w:val="00DD7655"/>
    <w:rsid w:val="00DE1D14"/>
    <w:rsid w:val="00DE3FE1"/>
    <w:rsid w:val="00DE4245"/>
    <w:rsid w:val="00DE4409"/>
    <w:rsid w:val="00DE538F"/>
    <w:rsid w:val="00DE557F"/>
    <w:rsid w:val="00DE5E10"/>
    <w:rsid w:val="00DE60CE"/>
    <w:rsid w:val="00DE7152"/>
    <w:rsid w:val="00DF09FA"/>
    <w:rsid w:val="00DF0F12"/>
    <w:rsid w:val="00DF0FF9"/>
    <w:rsid w:val="00DF10EE"/>
    <w:rsid w:val="00DF3022"/>
    <w:rsid w:val="00DF36F8"/>
    <w:rsid w:val="00DF380E"/>
    <w:rsid w:val="00DF4942"/>
    <w:rsid w:val="00DF5065"/>
    <w:rsid w:val="00DF6791"/>
    <w:rsid w:val="00DF7052"/>
    <w:rsid w:val="00DF7183"/>
    <w:rsid w:val="00E002C0"/>
    <w:rsid w:val="00E00753"/>
    <w:rsid w:val="00E01637"/>
    <w:rsid w:val="00E01E6C"/>
    <w:rsid w:val="00E02351"/>
    <w:rsid w:val="00E02704"/>
    <w:rsid w:val="00E0324C"/>
    <w:rsid w:val="00E03262"/>
    <w:rsid w:val="00E03BC9"/>
    <w:rsid w:val="00E03C49"/>
    <w:rsid w:val="00E03C82"/>
    <w:rsid w:val="00E0424B"/>
    <w:rsid w:val="00E048FC"/>
    <w:rsid w:val="00E04FD5"/>
    <w:rsid w:val="00E06F93"/>
    <w:rsid w:val="00E06FFD"/>
    <w:rsid w:val="00E10109"/>
    <w:rsid w:val="00E103DF"/>
    <w:rsid w:val="00E11153"/>
    <w:rsid w:val="00E117D5"/>
    <w:rsid w:val="00E11F74"/>
    <w:rsid w:val="00E11FD6"/>
    <w:rsid w:val="00E12602"/>
    <w:rsid w:val="00E12683"/>
    <w:rsid w:val="00E12F1A"/>
    <w:rsid w:val="00E13399"/>
    <w:rsid w:val="00E14765"/>
    <w:rsid w:val="00E14DB6"/>
    <w:rsid w:val="00E16F36"/>
    <w:rsid w:val="00E17B7B"/>
    <w:rsid w:val="00E17D07"/>
    <w:rsid w:val="00E17E2C"/>
    <w:rsid w:val="00E21716"/>
    <w:rsid w:val="00E239CA"/>
    <w:rsid w:val="00E25700"/>
    <w:rsid w:val="00E26473"/>
    <w:rsid w:val="00E265F4"/>
    <w:rsid w:val="00E26862"/>
    <w:rsid w:val="00E27410"/>
    <w:rsid w:val="00E277F7"/>
    <w:rsid w:val="00E30437"/>
    <w:rsid w:val="00E3141B"/>
    <w:rsid w:val="00E31597"/>
    <w:rsid w:val="00E31CC6"/>
    <w:rsid w:val="00E3418D"/>
    <w:rsid w:val="00E34495"/>
    <w:rsid w:val="00E34896"/>
    <w:rsid w:val="00E34B49"/>
    <w:rsid w:val="00E36006"/>
    <w:rsid w:val="00E367C3"/>
    <w:rsid w:val="00E37680"/>
    <w:rsid w:val="00E37686"/>
    <w:rsid w:val="00E3770F"/>
    <w:rsid w:val="00E37D0F"/>
    <w:rsid w:val="00E411AD"/>
    <w:rsid w:val="00E41F2C"/>
    <w:rsid w:val="00E41FA3"/>
    <w:rsid w:val="00E428DE"/>
    <w:rsid w:val="00E42987"/>
    <w:rsid w:val="00E43228"/>
    <w:rsid w:val="00E438BC"/>
    <w:rsid w:val="00E43C32"/>
    <w:rsid w:val="00E44016"/>
    <w:rsid w:val="00E441AD"/>
    <w:rsid w:val="00E46539"/>
    <w:rsid w:val="00E46601"/>
    <w:rsid w:val="00E46B9E"/>
    <w:rsid w:val="00E47244"/>
    <w:rsid w:val="00E477EB"/>
    <w:rsid w:val="00E4799D"/>
    <w:rsid w:val="00E47E12"/>
    <w:rsid w:val="00E50C9C"/>
    <w:rsid w:val="00E517CF"/>
    <w:rsid w:val="00E51C57"/>
    <w:rsid w:val="00E5308D"/>
    <w:rsid w:val="00E5312C"/>
    <w:rsid w:val="00E534CD"/>
    <w:rsid w:val="00E5690A"/>
    <w:rsid w:val="00E57537"/>
    <w:rsid w:val="00E576A9"/>
    <w:rsid w:val="00E57794"/>
    <w:rsid w:val="00E57AEB"/>
    <w:rsid w:val="00E607CA"/>
    <w:rsid w:val="00E6124D"/>
    <w:rsid w:val="00E62FD7"/>
    <w:rsid w:val="00E6319E"/>
    <w:rsid w:val="00E634E9"/>
    <w:rsid w:val="00E665D9"/>
    <w:rsid w:val="00E6683A"/>
    <w:rsid w:val="00E70053"/>
    <w:rsid w:val="00E718BA"/>
    <w:rsid w:val="00E71F61"/>
    <w:rsid w:val="00E7210D"/>
    <w:rsid w:val="00E723E2"/>
    <w:rsid w:val="00E7272E"/>
    <w:rsid w:val="00E7294B"/>
    <w:rsid w:val="00E741FA"/>
    <w:rsid w:val="00E748BB"/>
    <w:rsid w:val="00E80C91"/>
    <w:rsid w:val="00E80E1D"/>
    <w:rsid w:val="00E80F86"/>
    <w:rsid w:val="00E819BA"/>
    <w:rsid w:val="00E837A1"/>
    <w:rsid w:val="00E83D0C"/>
    <w:rsid w:val="00E83E3A"/>
    <w:rsid w:val="00E84751"/>
    <w:rsid w:val="00E8513F"/>
    <w:rsid w:val="00E860CC"/>
    <w:rsid w:val="00E876AA"/>
    <w:rsid w:val="00E92737"/>
    <w:rsid w:val="00E931AA"/>
    <w:rsid w:val="00E935EB"/>
    <w:rsid w:val="00E93DCE"/>
    <w:rsid w:val="00E9633B"/>
    <w:rsid w:val="00E96D01"/>
    <w:rsid w:val="00EA02AF"/>
    <w:rsid w:val="00EA1B3A"/>
    <w:rsid w:val="00EA1DE9"/>
    <w:rsid w:val="00EA61C8"/>
    <w:rsid w:val="00EA66A6"/>
    <w:rsid w:val="00EA68F0"/>
    <w:rsid w:val="00EA6B3C"/>
    <w:rsid w:val="00EB04CD"/>
    <w:rsid w:val="00EB1004"/>
    <w:rsid w:val="00EB38F3"/>
    <w:rsid w:val="00EB3936"/>
    <w:rsid w:val="00EB419D"/>
    <w:rsid w:val="00EB667B"/>
    <w:rsid w:val="00EB6687"/>
    <w:rsid w:val="00EB7879"/>
    <w:rsid w:val="00EC0498"/>
    <w:rsid w:val="00EC0B97"/>
    <w:rsid w:val="00EC10ED"/>
    <w:rsid w:val="00EC3E47"/>
    <w:rsid w:val="00EC45A0"/>
    <w:rsid w:val="00EC5B42"/>
    <w:rsid w:val="00EC6370"/>
    <w:rsid w:val="00EC7076"/>
    <w:rsid w:val="00EC726A"/>
    <w:rsid w:val="00ED10FD"/>
    <w:rsid w:val="00ED1280"/>
    <w:rsid w:val="00ED4923"/>
    <w:rsid w:val="00ED5100"/>
    <w:rsid w:val="00ED52BE"/>
    <w:rsid w:val="00ED5F24"/>
    <w:rsid w:val="00ED6C43"/>
    <w:rsid w:val="00EE07FA"/>
    <w:rsid w:val="00EE0D8D"/>
    <w:rsid w:val="00EE19AC"/>
    <w:rsid w:val="00EE1C83"/>
    <w:rsid w:val="00EE1C99"/>
    <w:rsid w:val="00EE2DE0"/>
    <w:rsid w:val="00EE2EAD"/>
    <w:rsid w:val="00EE3752"/>
    <w:rsid w:val="00EE4FA5"/>
    <w:rsid w:val="00EE61E5"/>
    <w:rsid w:val="00EE7305"/>
    <w:rsid w:val="00EE7D4D"/>
    <w:rsid w:val="00EF0988"/>
    <w:rsid w:val="00EF0BE2"/>
    <w:rsid w:val="00EF14CB"/>
    <w:rsid w:val="00EF1CAA"/>
    <w:rsid w:val="00EF2E6F"/>
    <w:rsid w:val="00EF47F5"/>
    <w:rsid w:val="00F00AE2"/>
    <w:rsid w:val="00F01652"/>
    <w:rsid w:val="00F01783"/>
    <w:rsid w:val="00F01A14"/>
    <w:rsid w:val="00F01B65"/>
    <w:rsid w:val="00F03CD4"/>
    <w:rsid w:val="00F075D6"/>
    <w:rsid w:val="00F07C71"/>
    <w:rsid w:val="00F1007F"/>
    <w:rsid w:val="00F10BBD"/>
    <w:rsid w:val="00F10FD9"/>
    <w:rsid w:val="00F1224A"/>
    <w:rsid w:val="00F13443"/>
    <w:rsid w:val="00F13679"/>
    <w:rsid w:val="00F13E0A"/>
    <w:rsid w:val="00F1416F"/>
    <w:rsid w:val="00F1435C"/>
    <w:rsid w:val="00F146E0"/>
    <w:rsid w:val="00F14B31"/>
    <w:rsid w:val="00F17AB3"/>
    <w:rsid w:val="00F17D07"/>
    <w:rsid w:val="00F17F85"/>
    <w:rsid w:val="00F20305"/>
    <w:rsid w:val="00F20997"/>
    <w:rsid w:val="00F21244"/>
    <w:rsid w:val="00F22978"/>
    <w:rsid w:val="00F22B62"/>
    <w:rsid w:val="00F23451"/>
    <w:rsid w:val="00F24E37"/>
    <w:rsid w:val="00F255CB"/>
    <w:rsid w:val="00F261CE"/>
    <w:rsid w:val="00F3071B"/>
    <w:rsid w:val="00F32992"/>
    <w:rsid w:val="00F329D4"/>
    <w:rsid w:val="00F33647"/>
    <w:rsid w:val="00F34743"/>
    <w:rsid w:val="00F35C84"/>
    <w:rsid w:val="00F3608A"/>
    <w:rsid w:val="00F366C6"/>
    <w:rsid w:val="00F36A98"/>
    <w:rsid w:val="00F37040"/>
    <w:rsid w:val="00F37118"/>
    <w:rsid w:val="00F37249"/>
    <w:rsid w:val="00F376A6"/>
    <w:rsid w:val="00F41CF8"/>
    <w:rsid w:val="00F4210C"/>
    <w:rsid w:val="00F421A4"/>
    <w:rsid w:val="00F4240B"/>
    <w:rsid w:val="00F426B3"/>
    <w:rsid w:val="00F43FA4"/>
    <w:rsid w:val="00F44CEA"/>
    <w:rsid w:val="00F45590"/>
    <w:rsid w:val="00F527C4"/>
    <w:rsid w:val="00F527EF"/>
    <w:rsid w:val="00F52E69"/>
    <w:rsid w:val="00F5331D"/>
    <w:rsid w:val="00F548E0"/>
    <w:rsid w:val="00F54A58"/>
    <w:rsid w:val="00F55326"/>
    <w:rsid w:val="00F55472"/>
    <w:rsid w:val="00F569B6"/>
    <w:rsid w:val="00F56C15"/>
    <w:rsid w:val="00F56CA1"/>
    <w:rsid w:val="00F579BF"/>
    <w:rsid w:val="00F60A08"/>
    <w:rsid w:val="00F61400"/>
    <w:rsid w:val="00F61ED6"/>
    <w:rsid w:val="00F62404"/>
    <w:rsid w:val="00F625E1"/>
    <w:rsid w:val="00F64BFA"/>
    <w:rsid w:val="00F64FAA"/>
    <w:rsid w:val="00F65FCD"/>
    <w:rsid w:val="00F6604A"/>
    <w:rsid w:val="00F67092"/>
    <w:rsid w:val="00F70002"/>
    <w:rsid w:val="00F71C2F"/>
    <w:rsid w:val="00F72119"/>
    <w:rsid w:val="00F724CC"/>
    <w:rsid w:val="00F7251D"/>
    <w:rsid w:val="00F7281A"/>
    <w:rsid w:val="00F72852"/>
    <w:rsid w:val="00F746D4"/>
    <w:rsid w:val="00F7580F"/>
    <w:rsid w:val="00F762D8"/>
    <w:rsid w:val="00F76773"/>
    <w:rsid w:val="00F767C8"/>
    <w:rsid w:val="00F76973"/>
    <w:rsid w:val="00F772D9"/>
    <w:rsid w:val="00F77DC3"/>
    <w:rsid w:val="00F80F1B"/>
    <w:rsid w:val="00F81CED"/>
    <w:rsid w:val="00F835C1"/>
    <w:rsid w:val="00F84B01"/>
    <w:rsid w:val="00F86B97"/>
    <w:rsid w:val="00F87008"/>
    <w:rsid w:val="00F870C4"/>
    <w:rsid w:val="00F87346"/>
    <w:rsid w:val="00F87929"/>
    <w:rsid w:val="00F90282"/>
    <w:rsid w:val="00F902EA"/>
    <w:rsid w:val="00F906FB"/>
    <w:rsid w:val="00F9143E"/>
    <w:rsid w:val="00F91A51"/>
    <w:rsid w:val="00F94839"/>
    <w:rsid w:val="00F94E5F"/>
    <w:rsid w:val="00F95294"/>
    <w:rsid w:val="00F9529C"/>
    <w:rsid w:val="00F953EE"/>
    <w:rsid w:val="00F95AAA"/>
    <w:rsid w:val="00F95ADA"/>
    <w:rsid w:val="00FA09F4"/>
    <w:rsid w:val="00FA37F3"/>
    <w:rsid w:val="00FA4862"/>
    <w:rsid w:val="00FA4F22"/>
    <w:rsid w:val="00FA612C"/>
    <w:rsid w:val="00FA69DA"/>
    <w:rsid w:val="00FA778A"/>
    <w:rsid w:val="00FB044F"/>
    <w:rsid w:val="00FB0681"/>
    <w:rsid w:val="00FB31EA"/>
    <w:rsid w:val="00FB37EE"/>
    <w:rsid w:val="00FB3DFA"/>
    <w:rsid w:val="00FB3F38"/>
    <w:rsid w:val="00FB5A1A"/>
    <w:rsid w:val="00FB5DCC"/>
    <w:rsid w:val="00FB7944"/>
    <w:rsid w:val="00FC0220"/>
    <w:rsid w:val="00FC093F"/>
    <w:rsid w:val="00FC1237"/>
    <w:rsid w:val="00FC435B"/>
    <w:rsid w:val="00FC43DF"/>
    <w:rsid w:val="00FC4D86"/>
    <w:rsid w:val="00FC4F01"/>
    <w:rsid w:val="00FC555C"/>
    <w:rsid w:val="00FC56BC"/>
    <w:rsid w:val="00FC6028"/>
    <w:rsid w:val="00FC7496"/>
    <w:rsid w:val="00FC7B82"/>
    <w:rsid w:val="00FC7D29"/>
    <w:rsid w:val="00FD0D3B"/>
    <w:rsid w:val="00FD0DE1"/>
    <w:rsid w:val="00FD1B0E"/>
    <w:rsid w:val="00FD1C89"/>
    <w:rsid w:val="00FD1F9C"/>
    <w:rsid w:val="00FD4547"/>
    <w:rsid w:val="00FD4608"/>
    <w:rsid w:val="00FD4D5F"/>
    <w:rsid w:val="00FD5D30"/>
    <w:rsid w:val="00FD674E"/>
    <w:rsid w:val="00FD67BF"/>
    <w:rsid w:val="00FD6AEE"/>
    <w:rsid w:val="00FD7C22"/>
    <w:rsid w:val="00FE0A98"/>
    <w:rsid w:val="00FE0F2A"/>
    <w:rsid w:val="00FE0FF5"/>
    <w:rsid w:val="00FE222E"/>
    <w:rsid w:val="00FE22E5"/>
    <w:rsid w:val="00FE2967"/>
    <w:rsid w:val="00FE29F2"/>
    <w:rsid w:val="00FE3654"/>
    <w:rsid w:val="00FE3DE2"/>
    <w:rsid w:val="00FE4CAE"/>
    <w:rsid w:val="00FE5CD5"/>
    <w:rsid w:val="00FE5D92"/>
    <w:rsid w:val="00FE6737"/>
    <w:rsid w:val="00FE6BE1"/>
    <w:rsid w:val="00FF08CA"/>
    <w:rsid w:val="00FF0DBC"/>
    <w:rsid w:val="00FF1180"/>
    <w:rsid w:val="00FF168B"/>
    <w:rsid w:val="00FF2B22"/>
    <w:rsid w:val="00FF46C9"/>
    <w:rsid w:val="00FF66AE"/>
    <w:rsid w:val="00FF6E2D"/>
    <w:rsid w:val="00FF7111"/>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styleId="af5">
    <w:name w:val="List Paragraph"/>
    <w:basedOn w:val="a"/>
    <w:uiPriority w:val="34"/>
    <w:qFormat/>
    <w:rsid w:val="00D057E8"/>
    <w:pPr>
      <w:widowControl/>
      <w:autoSpaceDE/>
      <w:autoSpaceDN/>
      <w:adjustRightInd/>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581193">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03654465">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6173511">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1518AEAFAF333127A34D5A95FC9817B67A43BDA3E16EB35BFAC86F111C4AB1878F0759F3BBF93FC9UBk7L" TargetMode="External"/><Relationship Id="rId18" Type="http://schemas.openxmlformats.org/officeDocument/2006/relationships/hyperlink" Target="consultantplus://offline/ref=1518AEAFAF333127A34D4498EAF449BC7F49EBACE663B90CA197344C4B43BBD0UCk8L" TargetMode="External"/><Relationship Id="rId26" Type="http://schemas.openxmlformats.org/officeDocument/2006/relationships/hyperlink" Target="consultantplus://offline/ref=9E4E881D239BBA9532F91F27F2DB6A50D6ED493FF540B5CE248D9A9C218D4112028D564D7F42A31106D615p9r1M" TargetMode="External"/><Relationship Id="rId3" Type="http://schemas.microsoft.com/office/2007/relationships/stylesWithEffects" Target="stylesWithEffects.xml"/><Relationship Id="rId21" Type="http://schemas.openxmlformats.org/officeDocument/2006/relationships/hyperlink" Target="consultantplus://offline/ref=9E4E881D239BBA9532F91F27F2DB6A50D6ED493FF540B5CE248D9A9C218D4112028D564D7F42A31106D615p9r1M" TargetMode="External"/><Relationship Id="rId7" Type="http://schemas.openxmlformats.org/officeDocument/2006/relationships/endnotes" Target="endnotes.xml"/><Relationship Id="rId12" Type="http://schemas.openxmlformats.org/officeDocument/2006/relationships/hyperlink" Target="consultantplus://offline/ref=1518AEAFAF333127A34D5A95FC9817B67A43BDA3E16EB35BFAC86F111C4AB1878F0759F1BBF9U3k2L" TargetMode="External"/><Relationship Id="rId17" Type="http://schemas.openxmlformats.org/officeDocument/2006/relationships/hyperlink" Target="consultantplus://offline/ref=1518AEAFAF333127A34D4498EAF449BC7F49EBACE065B80BA29C6946431AB7D2CFU4k7L" TargetMode="External"/><Relationship Id="rId25" Type="http://schemas.openxmlformats.org/officeDocument/2006/relationships/hyperlink" Target="consultantplus://offline/ref=1E6F8CD61EBC0B2BD0F182742DEE2D3409709E3692B0021F57EF488BB3F8D3F926B7588AA2F9D221EA738856Y2VAH" TargetMode="External"/><Relationship Id="rId2" Type="http://schemas.openxmlformats.org/officeDocument/2006/relationships/styles" Target="styles.xml"/><Relationship Id="rId16" Type="http://schemas.openxmlformats.org/officeDocument/2006/relationships/hyperlink" Target="consultantplus://offline/ref=1518AEAFAF333127A34D4498EAF449BC7F49EBACE065B80BA29E6946431AB7D2CFU4k7L" TargetMode="External"/><Relationship Id="rId20" Type="http://schemas.openxmlformats.org/officeDocument/2006/relationships/hyperlink" Target="consultantplus://offline/ref=9E4E881D239BBA9532F91F27F2DB6A50D6ED493FF540B5CE248D9A9C218D4112028D564D7F42A31106D615p9r1M" TargetMode="External"/><Relationship Id="rId29" Type="http://schemas.openxmlformats.org/officeDocument/2006/relationships/hyperlink" Target="consultantplus://offline/ref=9E4E881D239BBA9532F91F27F2DB6A50D6ED493FF540B5CE248D9A9C218D4112028D564D7F42A31106D615p9r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24" Type="http://schemas.openxmlformats.org/officeDocument/2006/relationships/hyperlink" Target="consultantplus://offline/ref=1E6F8CD61EBC0B2BD0F182742DEE2D3409709E3692B0021F57EF488BB3F8D3F926B7588AA2F9D221EA738856Y2V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18AEAFAF333127A34D5A95FC9817B67A40B4A7E660B35BFAC86F111C4AB1878F0759F1B8FBU3k3L" TargetMode="External"/><Relationship Id="rId23" Type="http://schemas.openxmlformats.org/officeDocument/2006/relationships/hyperlink" Target="consultantplus://offline/ref=1E6F8CD61EBC0B2BD0F182742DEE2D3409709E3692B0021F57EF488BB3F8D3F926B7588AA2F9D221EA738856Y2VAH" TargetMode="External"/><Relationship Id="rId28" Type="http://schemas.openxmlformats.org/officeDocument/2006/relationships/hyperlink" Target="consultantplus://offline/ref=1E6F8CD61EBC0B2BD0F182742DEE2D3409709E3692B0021F57EF488BB3F8D3F926B7588AA2F9D221EA738856Y2VAH" TargetMode="External"/><Relationship Id="rId10" Type="http://schemas.openxmlformats.org/officeDocument/2006/relationships/hyperlink" Target="consultantplus://offline/ref=9E4E881D239BBA9532F91F27F2DB6A50D6ED493FF540B5CE248D9A9C218D4112028D564D7F42A31106D615p9r1M" TargetMode="External"/><Relationship Id="rId19" Type="http://schemas.openxmlformats.org/officeDocument/2006/relationships/hyperlink" Target="consultantplus://offline/ref=9E4E881D239BBA9532F91F27F2DB6A50D6ED493FF540B5CE248D9A9C218D4112028D564D7F42A31106D615p9r1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1518AEAFAF333127A34D5A95FC9817B67A40B4A7E660B35BFAC86F111CU4kAL" TargetMode="External"/><Relationship Id="rId22" Type="http://schemas.openxmlformats.org/officeDocument/2006/relationships/hyperlink" Target="consultantplus://offline/ref=1E6F8CD61EBC0B2BD0F182742DEE2D3409709E3692B0021F57EF488BB3F8D3F926B7588AA2F9D221EA738856Y2VAH" TargetMode="External"/><Relationship Id="rId27" Type="http://schemas.openxmlformats.org/officeDocument/2006/relationships/hyperlink" Target="consultantplus://offline/ref=9E4E881D239BBA9532F91F27F2DB6A50D6ED493FF540B5CE248D9A9C218D4112028D564D7F42A31106D615p9r1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40F9-BC81-4D0D-8410-6FF23BA4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19</Pages>
  <Words>59467</Words>
  <Characters>338965</Characters>
  <Application>Microsoft Office Word</Application>
  <DocSecurity>0</DocSecurity>
  <Lines>2824</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397637</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CF</cp:lastModifiedBy>
  <cp:revision>980</cp:revision>
  <cp:lastPrinted>2018-02-20T07:32:00Z</cp:lastPrinted>
  <dcterms:created xsi:type="dcterms:W3CDTF">2017-10-21T12:28:00Z</dcterms:created>
  <dcterms:modified xsi:type="dcterms:W3CDTF">2018-02-21T09:35:00Z</dcterms:modified>
</cp:coreProperties>
</file>