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24" w:rsidRPr="000C35A2" w:rsidRDefault="00762424" w:rsidP="00762424">
      <w:pPr>
        <w:spacing w:line="240" w:lineRule="exact"/>
        <w:jc w:val="center"/>
        <w:rPr>
          <w:b/>
          <w:bCs/>
          <w:sz w:val="30"/>
          <w:szCs w:val="30"/>
        </w:rPr>
      </w:pPr>
      <w:r w:rsidRPr="000C35A2">
        <w:rPr>
          <w:b/>
          <w:bCs/>
          <w:sz w:val="30"/>
          <w:szCs w:val="30"/>
        </w:rPr>
        <w:t xml:space="preserve">Избирательная комиссия города Ставрополя </w:t>
      </w:r>
    </w:p>
    <w:p w:rsidR="00762424" w:rsidRPr="000C35A2" w:rsidRDefault="00762424" w:rsidP="00762424">
      <w:pPr>
        <w:spacing w:line="240" w:lineRule="exact"/>
        <w:jc w:val="center"/>
        <w:rPr>
          <w:b/>
          <w:bCs/>
          <w:sz w:val="30"/>
          <w:szCs w:val="30"/>
        </w:rPr>
      </w:pPr>
    </w:p>
    <w:p w:rsidR="00762424" w:rsidRDefault="00762424" w:rsidP="00762424">
      <w:pPr>
        <w:spacing w:line="240" w:lineRule="exact"/>
        <w:jc w:val="center"/>
        <w:rPr>
          <w:b/>
          <w:bCs/>
          <w:sz w:val="30"/>
          <w:szCs w:val="30"/>
        </w:rPr>
      </w:pPr>
    </w:p>
    <w:p w:rsidR="00762424" w:rsidRDefault="00762424" w:rsidP="00762424">
      <w:pPr>
        <w:spacing w:line="240" w:lineRule="exact"/>
        <w:jc w:val="center"/>
        <w:rPr>
          <w:b/>
          <w:bCs/>
          <w:sz w:val="30"/>
          <w:szCs w:val="30"/>
        </w:rPr>
      </w:pPr>
    </w:p>
    <w:p w:rsidR="00762424" w:rsidRPr="000C35A2" w:rsidRDefault="00762424" w:rsidP="00762424">
      <w:pPr>
        <w:spacing w:line="240" w:lineRule="exact"/>
        <w:jc w:val="center"/>
        <w:rPr>
          <w:b/>
          <w:bCs/>
          <w:sz w:val="30"/>
          <w:szCs w:val="30"/>
        </w:rPr>
      </w:pPr>
      <w:r w:rsidRPr="000C35A2">
        <w:rPr>
          <w:b/>
          <w:bCs/>
          <w:sz w:val="30"/>
          <w:szCs w:val="30"/>
        </w:rPr>
        <w:t xml:space="preserve"> </w:t>
      </w:r>
    </w:p>
    <w:p w:rsidR="00762424" w:rsidRPr="000C35A2" w:rsidRDefault="00762424" w:rsidP="00762424">
      <w:pPr>
        <w:pStyle w:val="320"/>
        <w:rPr>
          <w:bCs/>
          <w:sz w:val="40"/>
          <w:szCs w:val="40"/>
        </w:rPr>
      </w:pPr>
      <w:r w:rsidRPr="000C35A2">
        <w:rPr>
          <w:bCs/>
          <w:sz w:val="40"/>
          <w:szCs w:val="40"/>
        </w:rPr>
        <w:t>ПОСТАНОВЛЕНИЕ</w:t>
      </w:r>
    </w:p>
    <w:p w:rsidR="00762424" w:rsidRDefault="00762424" w:rsidP="00762424">
      <w:pPr>
        <w:pStyle w:val="320"/>
        <w:rPr>
          <w:szCs w:val="28"/>
        </w:rPr>
      </w:pPr>
    </w:p>
    <w:p w:rsidR="00762424" w:rsidRPr="000C35A2" w:rsidRDefault="00762424" w:rsidP="00762424">
      <w:pPr>
        <w:pStyle w:val="320"/>
        <w:rPr>
          <w:szCs w:val="28"/>
        </w:rPr>
      </w:pPr>
    </w:p>
    <w:p w:rsidR="00762424" w:rsidRPr="00AD62C6" w:rsidRDefault="00762424" w:rsidP="00762424">
      <w:pPr>
        <w:jc w:val="both"/>
        <w:rPr>
          <w:b/>
          <w:lang w:val="en-US"/>
        </w:rPr>
      </w:pPr>
      <w:r>
        <w:t>29 июня 2021</w:t>
      </w:r>
      <w:r w:rsidRPr="000C35A2">
        <w:t xml:space="preserve"> </w:t>
      </w:r>
      <w:r>
        <w:t>г.</w:t>
      </w:r>
      <w:r w:rsidRPr="00D12ABE">
        <w:t xml:space="preserve">                 </w:t>
      </w:r>
      <w:r>
        <w:t xml:space="preserve">    </w:t>
      </w:r>
      <w:r w:rsidRPr="00D12ABE">
        <w:t xml:space="preserve">                                                     </w:t>
      </w:r>
      <w:r>
        <w:t xml:space="preserve">       </w:t>
      </w:r>
      <w:r w:rsidRPr="00D12ABE">
        <w:t xml:space="preserve">         № </w:t>
      </w:r>
      <w:r>
        <w:t>14/</w:t>
      </w:r>
      <w:r w:rsidR="00AD62C6" w:rsidRPr="00AD62C6">
        <w:t>2</w:t>
      </w:r>
      <w:r w:rsidR="00AD62C6">
        <w:rPr>
          <w:lang w:val="en-US"/>
        </w:rPr>
        <w:t>3</w:t>
      </w:r>
    </w:p>
    <w:p w:rsidR="00762424" w:rsidRDefault="00762424" w:rsidP="00762424">
      <w:pPr>
        <w:jc w:val="center"/>
        <w:rPr>
          <w:rFonts w:ascii="Times New Roman CYR" w:hAnsi="Times New Roman CYR"/>
          <w:vertAlign w:val="superscript"/>
        </w:rPr>
      </w:pPr>
      <w:r>
        <w:rPr>
          <w:rFonts w:ascii="Times New Roman CYR" w:hAnsi="Times New Roman CYR"/>
          <w:vertAlign w:val="superscript"/>
        </w:rPr>
        <w:t>г</w:t>
      </w:r>
      <w:proofErr w:type="gramStart"/>
      <w:r>
        <w:rPr>
          <w:rFonts w:ascii="Times New Roman CYR" w:hAnsi="Times New Roman CYR"/>
          <w:vertAlign w:val="superscript"/>
        </w:rPr>
        <w:t>.С</w:t>
      </w:r>
      <w:proofErr w:type="gramEnd"/>
      <w:r>
        <w:rPr>
          <w:rFonts w:ascii="Times New Roman CYR" w:hAnsi="Times New Roman CYR"/>
          <w:vertAlign w:val="superscript"/>
        </w:rPr>
        <w:t>таврополь</w:t>
      </w:r>
    </w:p>
    <w:p w:rsidR="00762424" w:rsidRDefault="00762424" w:rsidP="00762424">
      <w:pPr>
        <w:jc w:val="both"/>
        <w:rPr>
          <w:rFonts w:ascii="Times New Roman CYR" w:hAnsi="Times New Roman CYR"/>
        </w:rPr>
      </w:pPr>
    </w:p>
    <w:p w:rsidR="00762424" w:rsidRDefault="00762424" w:rsidP="00762424">
      <w:pPr>
        <w:jc w:val="both"/>
        <w:rPr>
          <w:rFonts w:ascii="Times New Roman CYR" w:hAnsi="Times New Roman CYR"/>
        </w:rPr>
      </w:pPr>
    </w:p>
    <w:p w:rsidR="00762424" w:rsidRDefault="00762424" w:rsidP="00762424">
      <w:pPr>
        <w:jc w:val="both"/>
        <w:rPr>
          <w:rFonts w:ascii="Times New Roman CYR" w:hAnsi="Times New Roman CYR"/>
        </w:rPr>
      </w:pPr>
    </w:p>
    <w:p w:rsidR="00762424" w:rsidRDefault="00762424" w:rsidP="00762424">
      <w:pPr>
        <w:pStyle w:val="320"/>
        <w:overflowPunct/>
        <w:adjustRightInd/>
        <w:spacing w:line="240" w:lineRule="exact"/>
        <w:ind w:right="28"/>
        <w:textAlignment w:val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 Календарном плане мероприятий по подготовке и проведению выборов депутатов Ставропольской городской Думы восьмого созыва</w:t>
      </w:r>
    </w:p>
    <w:p w:rsidR="00762424" w:rsidRDefault="00762424" w:rsidP="00762424">
      <w:pPr>
        <w:jc w:val="center"/>
        <w:rPr>
          <w:color w:val="FF0000"/>
        </w:rPr>
      </w:pPr>
    </w:p>
    <w:p w:rsidR="00762424" w:rsidRDefault="00762424" w:rsidP="00762424">
      <w:pPr>
        <w:jc w:val="center"/>
        <w:rPr>
          <w:color w:val="FF0000"/>
        </w:rPr>
      </w:pPr>
    </w:p>
    <w:p w:rsidR="00762424" w:rsidRDefault="00762424" w:rsidP="00762424">
      <w:pPr>
        <w:pStyle w:val="14-15"/>
        <w:spacing w:line="288" w:lineRule="auto"/>
      </w:pPr>
      <w:r>
        <w:t>Избирательная комиссия города Ставрополя</w:t>
      </w:r>
    </w:p>
    <w:p w:rsidR="00762424" w:rsidRDefault="00762424" w:rsidP="00762424">
      <w:pPr>
        <w:pStyle w:val="14-15"/>
        <w:spacing w:line="288" w:lineRule="auto"/>
        <w:ind w:firstLine="0"/>
      </w:pPr>
    </w:p>
    <w:p w:rsidR="00762424" w:rsidRDefault="00762424" w:rsidP="00762424">
      <w:pPr>
        <w:pStyle w:val="14-15"/>
        <w:spacing w:line="288" w:lineRule="auto"/>
        <w:ind w:firstLine="0"/>
        <w:rPr>
          <w:color w:val="FF0000"/>
        </w:rPr>
      </w:pPr>
      <w:r>
        <w:t>ПОСТАНОВЛЯЕТ:</w:t>
      </w:r>
    </w:p>
    <w:p w:rsidR="00762424" w:rsidRDefault="00762424" w:rsidP="00762424">
      <w:pPr>
        <w:pStyle w:val="14-15"/>
        <w:spacing w:line="288" w:lineRule="auto"/>
        <w:ind w:firstLine="0"/>
      </w:pPr>
    </w:p>
    <w:p w:rsidR="00762424" w:rsidRDefault="00762424" w:rsidP="00762424">
      <w:pPr>
        <w:pStyle w:val="14-15"/>
        <w:spacing w:line="240" w:lineRule="auto"/>
      </w:pPr>
      <w:r>
        <w:t xml:space="preserve">1. Утвердить Календарный план мероприятий по подготовке и </w:t>
      </w:r>
      <w:r>
        <w:br/>
        <w:t>проведению выборов депутатов Ставропольской городской Думы восьмого созыва (далее – Календарный план) согласно приложению.</w:t>
      </w:r>
    </w:p>
    <w:p w:rsidR="00762424" w:rsidRDefault="00762424" w:rsidP="00762424">
      <w:pPr>
        <w:pStyle w:val="14-15"/>
        <w:spacing w:line="240" w:lineRule="auto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Календарного плана возложить на</w:t>
      </w:r>
      <w:r>
        <w:br/>
        <w:t>секретаря избирательной комиссии города Ставрополя Е.С. Морозову.</w:t>
      </w:r>
    </w:p>
    <w:p w:rsidR="00762424" w:rsidRDefault="00762424" w:rsidP="00762424">
      <w:pPr>
        <w:pStyle w:val="14-15"/>
        <w:spacing w:line="240" w:lineRule="auto"/>
        <w:ind w:firstLine="0"/>
        <w:rPr>
          <w:color w:val="FF0000"/>
        </w:rPr>
      </w:pPr>
    </w:p>
    <w:p w:rsidR="00762424" w:rsidRDefault="00762424" w:rsidP="00762424">
      <w:pPr>
        <w:pStyle w:val="14-15"/>
        <w:spacing w:line="240" w:lineRule="auto"/>
        <w:ind w:firstLine="0"/>
        <w:rPr>
          <w:color w:val="FF0000"/>
        </w:rPr>
      </w:pPr>
    </w:p>
    <w:p w:rsidR="00762424" w:rsidRDefault="00762424" w:rsidP="00762424">
      <w:pPr>
        <w:pStyle w:val="320"/>
      </w:pPr>
    </w:p>
    <w:p w:rsidR="00762424" w:rsidRDefault="00762424" w:rsidP="00762424">
      <w:pPr>
        <w:pStyle w:val="320"/>
        <w:jc w:val="left"/>
        <w:rPr>
          <w:b w:val="0"/>
          <w:bCs/>
        </w:rPr>
      </w:pPr>
      <w:r>
        <w:rPr>
          <w:b w:val="0"/>
          <w:bCs/>
        </w:rPr>
        <w:t xml:space="preserve">Председатель                                                           </w:t>
      </w:r>
      <w:r>
        <w:rPr>
          <w:b w:val="0"/>
          <w:bCs/>
        </w:rPr>
        <w:tab/>
      </w:r>
      <w:r>
        <w:rPr>
          <w:b w:val="0"/>
          <w:bCs/>
        </w:rPr>
        <w:tab/>
        <w:t xml:space="preserve">         В.В. </w:t>
      </w:r>
      <w:proofErr w:type="spellStart"/>
      <w:r>
        <w:rPr>
          <w:b w:val="0"/>
          <w:bCs/>
        </w:rPr>
        <w:t>Филиппченко</w:t>
      </w:r>
      <w:proofErr w:type="spellEnd"/>
      <w:r>
        <w:rPr>
          <w:b w:val="0"/>
          <w:bCs/>
        </w:rPr>
        <w:t xml:space="preserve">                       </w:t>
      </w:r>
    </w:p>
    <w:p w:rsidR="00762424" w:rsidRDefault="00762424" w:rsidP="00762424">
      <w:pPr>
        <w:pStyle w:val="320"/>
        <w:jc w:val="left"/>
        <w:rPr>
          <w:b w:val="0"/>
          <w:bCs/>
        </w:rPr>
      </w:pPr>
    </w:p>
    <w:p w:rsidR="00762424" w:rsidRDefault="00762424" w:rsidP="00762424">
      <w:pPr>
        <w:pStyle w:val="320"/>
        <w:jc w:val="left"/>
        <w:rPr>
          <w:b w:val="0"/>
          <w:bCs/>
        </w:rPr>
      </w:pPr>
    </w:p>
    <w:p w:rsidR="00762424" w:rsidRDefault="00762424" w:rsidP="00762424">
      <w:pPr>
        <w:pStyle w:val="31"/>
        <w:spacing w:line="240" w:lineRule="exact"/>
        <w:jc w:val="left"/>
        <w:rPr>
          <w:b w:val="0"/>
          <w:bCs/>
          <w:sz w:val="24"/>
          <w:szCs w:val="22"/>
        </w:rPr>
      </w:pPr>
      <w:r>
        <w:rPr>
          <w:rFonts w:ascii="Times New Roman" w:hAnsi="Times New Roman"/>
          <w:b w:val="0"/>
          <w:bCs/>
          <w:szCs w:val="24"/>
        </w:rPr>
        <w:t xml:space="preserve">Секретарь                                                                 </w:t>
      </w:r>
      <w:r>
        <w:rPr>
          <w:rFonts w:ascii="Times New Roman" w:hAnsi="Times New Roman"/>
          <w:b w:val="0"/>
          <w:bCs/>
          <w:szCs w:val="24"/>
        </w:rPr>
        <w:tab/>
      </w:r>
      <w:r>
        <w:rPr>
          <w:rFonts w:ascii="Times New Roman" w:hAnsi="Times New Roman"/>
          <w:b w:val="0"/>
          <w:bCs/>
          <w:szCs w:val="24"/>
        </w:rPr>
        <w:tab/>
        <w:t xml:space="preserve">                Е.С. Морозова       </w:t>
      </w: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762424" w:rsidRDefault="00762424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</w:p>
    <w:p w:rsidR="009534BB" w:rsidRDefault="009534BB" w:rsidP="009534BB">
      <w:pPr>
        <w:pStyle w:val="31"/>
        <w:spacing w:line="240" w:lineRule="exact"/>
        <w:ind w:left="6237"/>
        <w:rPr>
          <w:b w:val="0"/>
          <w:bCs/>
          <w:sz w:val="24"/>
          <w:szCs w:val="22"/>
        </w:rPr>
      </w:pPr>
      <w:r>
        <w:rPr>
          <w:b w:val="0"/>
          <w:bCs/>
          <w:sz w:val="24"/>
          <w:szCs w:val="22"/>
        </w:rPr>
        <w:lastRenderedPageBreak/>
        <w:t>Приложение</w:t>
      </w:r>
    </w:p>
    <w:p w:rsidR="009534BB" w:rsidRDefault="009534BB" w:rsidP="009534BB">
      <w:pPr>
        <w:pStyle w:val="31"/>
        <w:spacing w:line="240" w:lineRule="exact"/>
        <w:ind w:left="6237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к постановлению </w:t>
      </w:r>
      <w:proofErr w:type="gramStart"/>
      <w:r>
        <w:rPr>
          <w:b w:val="0"/>
          <w:bCs/>
          <w:sz w:val="24"/>
        </w:rPr>
        <w:t>избирательной</w:t>
      </w:r>
      <w:proofErr w:type="gramEnd"/>
      <w:r>
        <w:rPr>
          <w:b w:val="0"/>
          <w:bCs/>
          <w:sz w:val="24"/>
        </w:rPr>
        <w:t xml:space="preserve"> </w:t>
      </w:r>
    </w:p>
    <w:p w:rsidR="009534BB" w:rsidRDefault="009534BB" w:rsidP="009534BB">
      <w:pPr>
        <w:pStyle w:val="31"/>
        <w:tabs>
          <w:tab w:val="center" w:pos="8221"/>
          <w:tab w:val="right" w:pos="10206"/>
        </w:tabs>
        <w:spacing w:line="240" w:lineRule="exact"/>
        <w:ind w:left="6237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ab/>
        <w:t>комиссии города Ставрополя</w:t>
      </w:r>
      <w:r>
        <w:rPr>
          <w:b w:val="0"/>
          <w:bCs/>
          <w:sz w:val="24"/>
        </w:rPr>
        <w:tab/>
      </w:r>
    </w:p>
    <w:p w:rsidR="009534BB" w:rsidRPr="00AD62C6" w:rsidRDefault="009534BB" w:rsidP="009534BB">
      <w:pPr>
        <w:pStyle w:val="31"/>
        <w:spacing w:line="240" w:lineRule="exact"/>
        <w:ind w:left="6237"/>
        <w:rPr>
          <w:sz w:val="24"/>
          <w:lang w:val="en-US"/>
        </w:rPr>
      </w:pPr>
      <w:r w:rsidRPr="004A0A40">
        <w:rPr>
          <w:b w:val="0"/>
          <w:bCs/>
          <w:sz w:val="24"/>
        </w:rPr>
        <w:t xml:space="preserve">от </w:t>
      </w:r>
      <w:r>
        <w:rPr>
          <w:b w:val="0"/>
          <w:bCs/>
          <w:sz w:val="24"/>
        </w:rPr>
        <w:t>29</w:t>
      </w:r>
      <w:r w:rsidR="00762424">
        <w:rPr>
          <w:b w:val="0"/>
          <w:bCs/>
          <w:sz w:val="24"/>
        </w:rPr>
        <w:t xml:space="preserve"> июня </w:t>
      </w:r>
      <w:r>
        <w:rPr>
          <w:b w:val="0"/>
          <w:bCs/>
          <w:sz w:val="24"/>
        </w:rPr>
        <w:t>2021</w:t>
      </w:r>
      <w:r w:rsidR="00762424">
        <w:rPr>
          <w:b w:val="0"/>
          <w:bCs/>
          <w:sz w:val="24"/>
        </w:rPr>
        <w:t xml:space="preserve"> г.</w:t>
      </w:r>
      <w:r w:rsidR="00740D7F">
        <w:rPr>
          <w:b w:val="0"/>
          <w:bCs/>
          <w:sz w:val="24"/>
        </w:rPr>
        <w:t xml:space="preserve"> №</w:t>
      </w:r>
      <w:r>
        <w:rPr>
          <w:b w:val="0"/>
          <w:bCs/>
          <w:sz w:val="24"/>
        </w:rPr>
        <w:t xml:space="preserve"> </w:t>
      </w:r>
      <w:r w:rsidR="00740D7F">
        <w:rPr>
          <w:b w:val="0"/>
          <w:bCs/>
          <w:sz w:val="24"/>
        </w:rPr>
        <w:t>14</w:t>
      </w:r>
      <w:r w:rsidRPr="004A0A40">
        <w:rPr>
          <w:b w:val="0"/>
          <w:bCs/>
          <w:sz w:val="24"/>
        </w:rPr>
        <w:t>/</w:t>
      </w:r>
      <w:r w:rsidR="00AD62C6">
        <w:rPr>
          <w:b w:val="0"/>
          <w:bCs/>
          <w:sz w:val="24"/>
          <w:lang w:val="en-US"/>
        </w:rPr>
        <w:t>23</w:t>
      </w:r>
    </w:p>
    <w:p w:rsidR="009534BB" w:rsidRDefault="009534BB" w:rsidP="009534BB">
      <w:pPr>
        <w:pStyle w:val="31"/>
        <w:spacing w:line="240" w:lineRule="exact"/>
        <w:rPr>
          <w:bCs/>
        </w:rPr>
      </w:pPr>
    </w:p>
    <w:p w:rsidR="009534BB" w:rsidRDefault="009534BB" w:rsidP="009534BB">
      <w:pPr>
        <w:pStyle w:val="31"/>
        <w:rPr>
          <w:bCs/>
        </w:rPr>
      </w:pPr>
    </w:p>
    <w:p w:rsidR="009534BB" w:rsidRDefault="009534BB" w:rsidP="009534BB">
      <w:pPr>
        <w:pStyle w:val="31"/>
        <w:rPr>
          <w:bCs/>
        </w:rPr>
      </w:pPr>
      <w:r>
        <w:rPr>
          <w:bCs/>
        </w:rPr>
        <w:t xml:space="preserve">КАЛЕНДАРНЫЙ ПЛАН </w:t>
      </w:r>
    </w:p>
    <w:p w:rsidR="009534BB" w:rsidRDefault="009534BB" w:rsidP="009534BB">
      <w:pPr>
        <w:pStyle w:val="31"/>
        <w:overflowPunct/>
        <w:adjustRightInd/>
        <w:spacing w:line="240" w:lineRule="exact"/>
        <w:ind w:right="28"/>
        <w:textAlignment w:val="auto"/>
        <w:rPr>
          <w:rFonts w:ascii="Times New Roman" w:hAnsi="Times New Roman"/>
          <w:b w:val="0"/>
          <w:szCs w:val="28"/>
        </w:rPr>
      </w:pPr>
      <w:r>
        <w:t xml:space="preserve">мероприятий по подготовке и проведению </w:t>
      </w:r>
      <w:r w:rsidRPr="00921B17">
        <w:rPr>
          <w:rFonts w:ascii="Times New Roman" w:hAnsi="Times New Roman"/>
          <w:szCs w:val="28"/>
        </w:rPr>
        <w:t xml:space="preserve">выборов депутатов Ставропольской городской Думы </w:t>
      </w:r>
      <w:r>
        <w:rPr>
          <w:rFonts w:ascii="Times New Roman" w:hAnsi="Times New Roman"/>
          <w:szCs w:val="28"/>
        </w:rPr>
        <w:t>восьмого</w:t>
      </w:r>
      <w:r w:rsidRPr="00921B17">
        <w:rPr>
          <w:rFonts w:ascii="Times New Roman" w:hAnsi="Times New Roman"/>
          <w:szCs w:val="28"/>
        </w:rPr>
        <w:t xml:space="preserve"> созыва </w:t>
      </w:r>
    </w:p>
    <w:p w:rsidR="009534BB" w:rsidRPr="00F44A8F" w:rsidRDefault="009534BB" w:rsidP="009534BB">
      <w:pPr>
        <w:pStyle w:val="31"/>
        <w:spacing w:line="228" w:lineRule="auto"/>
        <w:rPr>
          <w:b w:val="0"/>
          <w:sz w:val="24"/>
        </w:rPr>
      </w:pPr>
    </w:p>
    <w:p w:rsidR="009534BB" w:rsidRDefault="009534BB" w:rsidP="009534BB">
      <w:pPr>
        <w:pStyle w:val="31"/>
        <w:spacing w:line="228" w:lineRule="auto"/>
        <w:jc w:val="left"/>
        <w:rPr>
          <w:b w:val="0"/>
          <w:bCs/>
          <w:sz w:val="24"/>
        </w:rPr>
      </w:pPr>
    </w:p>
    <w:p w:rsidR="009534BB" w:rsidRPr="00F44A8F" w:rsidRDefault="009534BB" w:rsidP="009534BB">
      <w:pPr>
        <w:pStyle w:val="31"/>
        <w:spacing w:line="228" w:lineRule="auto"/>
        <w:jc w:val="left"/>
        <w:rPr>
          <w:b w:val="0"/>
          <w:bCs/>
          <w:sz w:val="24"/>
        </w:rPr>
      </w:pPr>
      <w:r w:rsidRPr="00F44A8F">
        <w:rPr>
          <w:b w:val="0"/>
          <w:bCs/>
          <w:sz w:val="24"/>
        </w:rPr>
        <w:t xml:space="preserve">Дата выборов – </w:t>
      </w:r>
      <w:r w:rsidRPr="00F44A8F">
        <w:rPr>
          <w:bCs/>
          <w:sz w:val="24"/>
        </w:rPr>
        <w:t>1</w:t>
      </w:r>
      <w:r>
        <w:rPr>
          <w:bCs/>
          <w:sz w:val="24"/>
        </w:rPr>
        <w:t>9</w:t>
      </w:r>
      <w:r w:rsidRPr="00F44A8F">
        <w:rPr>
          <w:sz w:val="24"/>
        </w:rPr>
        <w:t xml:space="preserve"> сентября </w:t>
      </w:r>
      <w:r>
        <w:rPr>
          <w:sz w:val="24"/>
        </w:rPr>
        <w:t>2021</w:t>
      </w:r>
      <w:r w:rsidRPr="00F44A8F">
        <w:rPr>
          <w:sz w:val="24"/>
        </w:rPr>
        <w:t xml:space="preserve"> года</w:t>
      </w:r>
    </w:p>
    <w:p w:rsidR="009534BB" w:rsidRDefault="009534BB" w:rsidP="009534BB">
      <w:pPr>
        <w:pStyle w:val="a9"/>
        <w:tabs>
          <w:tab w:val="clear" w:pos="4677"/>
          <w:tab w:val="clear" w:pos="9355"/>
        </w:tabs>
        <w:spacing w:line="228" w:lineRule="auto"/>
      </w:pPr>
      <w:r w:rsidRPr="00F44A8F">
        <w:t xml:space="preserve">Дата официального </w:t>
      </w:r>
      <w:proofErr w:type="gramStart"/>
      <w:r w:rsidRPr="00F44A8F">
        <w:t xml:space="preserve">опубликования решения </w:t>
      </w:r>
      <w:r w:rsidR="00044B1D">
        <w:t xml:space="preserve">депутатов Ставропольской городской Думы </w:t>
      </w:r>
      <w:r w:rsidR="00762424">
        <w:t>вос</w:t>
      </w:r>
      <w:r w:rsidR="00044B1D">
        <w:t>ьмого созыва</w:t>
      </w:r>
      <w:proofErr w:type="gramEnd"/>
      <w:r w:rsidR="00044B1D">
        <w:t xml:space="preserve"> о</w:t>
      </w:r>
      <w:r w:rsidRPr="00F44A8F">
        <w:t xml:space="preserve"> назначении выборов </w:t>
      </w:r>
      <w:r>
        <w:t>–</w:t>
      </w:r>
      <w:r w:rsidRPr="00F44A8F">
        <w:t xml:space="preserve"> </w:t>
      </w:r>
      <w:r w:rsidR="00044B1D">
        <w:rPr>
          <w:b/>
        </w:rPr>
        <w:t>29</w:t>
      </w:r>
      <w:r w:rsidRPr="00CC136C">
        <w:rPr>
          <w:b/>
        </w:rPr>
        <w:t xml:space="preserve"> ию</w:t>
      </w:r>
      <w:r w:rsidR="00044B1D">
        <w:rPr>
          <w:b/>
        </w:rPr>
        <w:t>ня 2021</w:t>
      </w:r>
      <w:r w:rsidRPr="00CC136C">
        <w:rPr>
          <w:b/>
        </w:rPr>
        <w:t xml:space="preserve"> года</w:t>
      </w:r>
    </w:p>
    <w:p w:rsidR="00E136D8" w:rsidRPr="003B6B42" w:rsidRDefault="00E136D8">
      <w:pPr>
        <w:pStyle w:val="31"/>
        <w:spacing w:line="228" w:lineRule="auto"/>
        <w:rPr>
          <w:bCs/>
          <w:caps/>
          <w:sz w:val="24"/>
        </w:rPr>
      </w:pPr>
    </w:p>
    <w:p w:rsidR="008F1045" w:rsidRPr="001E48DE" w:rsidRDefault="00003E64">
      <w:pPr>
        <w:pStyle w:val="31"/>
        <w:spacing w:line="228" w:lineRule="auto"/>
        <w:jc w:val="left"/>
        <w:rPr>
          <w:b w:val="0"/>
          <w:bCs/>
          <w:sz w:val="24"/>
        </w:rPr>
      </w:pPr>
      <w:r w:rsidRPr="001E48DE">
        <w:rPr>
          <w:b w:val="0"/>
          <w:bCs/>
          <w:sz w:val="24"/>
        </w:rPr>
        <w:t>Дни голосования</w:t>
      </w:r>
      <w:r w:rsidR="008F1045" w:rsidRPr="001E48DE">
        <w:rPr>
          <w:b w:val="0"/>
          <w:bCs/>
          <w:sz w:val="24"/>
        </w:rPr>
        <w:t xml:space="preserve"> – </w:t>
      </w:r>
      <w:r w:rsidRPr="001E48DE">
        <w:rPr>
          <w:bCs/>
          <w:sz w:val="24"/>
        </w:rPr>
        <w:t xml:space="preserve">17, 18, </w:t>
      </w:r>
      <w:r w:rsidR="00356C33" w:rsidRPr="001E48DE">
        <w:rPr>
          <w:bCs/>
          <w:sz w:val="24"/>
        </w:rPr>
        <w:t>1</w:t>
      </w:r>
      <w:r w:rsidR="003B6B42" w:rsidRPr="001E48DE">
        <w:rPr>
          <w:bCs/>
          <w:sz w:val="24"/>
        </w:rPr>
        <w:t>9</w:t>
      </w:r>
      <w:r w:rsidR="008F1045" w:rsidRPr="001E48DE">
        <w:rPr>
          <w:sz w:val="24"/>
        </w:rPr>
        <w:t xml:space="preserve"> сентября </w:t>
      </w:r>
      <w:r w:rsidR="00CE508A" w:rsidRPr="001E48DE">
        <w:rPr>
          <w:sz w:val="24"/>
        </w:rPr>
        <w:t>20</w:t>
      </w:r>
      <w:r w:rsidR="008E59F0" w:rsidRPr="001E48DE">
        <w:rPr>
          <w:sz w:val="24"/>
        </w:rPr>
        <w:t>2</w:t>
      </w:r>
      <w:r w:rsidR="003B6B42" w:rsidRPr="001E48DE">
        <w:rPr>
          <w:sz w:val="24"/>
        </w:rPr>
        <w:t>1</w:t>
      </w:r>
      <w:r w:rsidR="008E59F0" w:rsidRPr="001E48DE">
        <w:rPr>
          <w:sz w:val="24"/>
        </w:rPr>
        <w:t xml:space="preserve"> </w:t>
      </w:r>
      <w:r w:rsidR="00CE508A" w:rsidRPr="001E48DE">
        <w:rPr>
          <w:sz w:val="24"/>
        </w:rPr>
        <w:t>года</w:t>
      </w:r>
    </w:p>
    <w:p w:rsidR="008F1045" w:rsidRPr="003B6B42" w:rsidRDefault="008F1045">
      <w:pPr>
        <w:pStyle w:val="31"/>
        <w:spacing w:line="228" w:lineRule="auto"/>
        <w:jc w:val="right"/>
        <w:rPr>
          <w:b w:val="0"/>
          <w:bCs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384"/>
        <w:gridCol w:w="3119"/>
        <w:gridCol w:w="3293"/>
        <w:gridCol w:w="2126"/>
      </w:tblGrid>
      <w:tr w:rsidR="008E59F0" w:rsidRPr="003B6B42" w:rsidTr="00B05C4D">
        <w:tc>
          <w:tcPr>
            <w:tcW w:w="534" w:type="dxa"/>
            <w:vAlign w:val="center"/>
          </w:tcPr>
          <w:p w:rsidR="008F1045" w:rsidRPr="003B6B42" w:rsidRDefault="008F1045">
            <w:pPr>
              <w:spacing w:line="192" w:lineRule="auto"/>
              <w:jc w:val="center"/>
              <w:rPr>
                <w:b/>
                <w:bCs/>
                <w:sz w:val="18"/>
              </w:rPr>
            </w:pPr>
            <w:r w:rsidRPr="003B6B42">
              <w:rPr>
                <w:b/>
                <w:bCs/>
                <w:sz w:val="18"/>
              </w:rPr>
              <w:t>№</w:t>
            </w:r>
          </w:p>
          <w:p w:rsidR="008F1045" w:rsidRPr="003B6B42" w:rsidRDefault="008F1045">
            <w:pPr>
              <w:spacing w:line="192" w:lineRule="auto"/>
              <w:jc w:val="center"/>
              <w:rPr>
                <w:b/>
                <w:bCs/>
                <w:sz w:val="18"/>
              </w:rPr>
            </w:pPr>
            <w:proofErr w:type="gramStart"/>
            <w:r w:rsidRPr="003B6B42">
              <w:rPr>
                <w:b/>
                <w:bCs/>
                <w:sz w:val="18"/>
              </w:rPr>
              <w:t>п</w:t>
            </w:r>
            <w:proofErr w:type="gramEnd"/>
            <w:r w:rsidRPr="003B6B42">
              <w:rPr>
                <w:b/>
                <w:bCs/>
                <w:sz w:val="18"/>
              </w:rPr>
              <w:t>/п</w:t>
            </w:r>
          </w:p>
        </w:tc>
        <w:tc>
          <w:tcPr>
            <w:tcW w:w="1384" w:type="dxa"/>
            <w:vAlign w:val="center"/>
          </w:tcPr>
          <w:p w:rsidR="008F1045" w:rsidRPr="003B6B42" w:rsidRDefault="008F1045">
            <w:pPr>
              <w:pStyle w:val="31"/>
              <w:spacing w:line="192" w:lineRule="auto"/>
              <w:rPr>
                <w:rStyle w:val="ac"/>
                <w:bCs/>
                <w:sz w:val="18"/>
                <w:szCs w:val="24"/>
              </w:rPr>
            </w:pPr>
            <w:r w:rsidRPr="003B6B42">
              <w:rPr>
                <w:rStyle w:val="ac"/>
                <w:bCs/>
                <w:sz w:val="18"/>
                <w:szCs w:val="24"/>
              </w:rPr>
              <w:t xml:space="preserve">Статья </w:t>
            </w:r>
          </w:p>
          <w:p w:rsidR="008F1045" w:rsidRPr="003B6B42" w:rsidRDefault="008F1045" w:rsidP="00355A5D">
            <w:pPr>
              <w:pStyle w:val="31"/>
              <w:spacing w:line="192" w:lineRule="auto"/>
              <w:rPr>
                <w:rStyle w:val="ac"/>
                <w:bCs/>
                <w:sz w:val="18"/>
                <w:szCs w:val="24"/>
              </w:rPr>
            </w:pPr>
            <w:r w:rsidRPr="003B6B42">
              <w:rPr>
                <w:rStyle w:val="ac"/>
                <w:bCs/>
                <w:sz w:val="18"/>
                <w:szCs w:val="24"/>
              </w:rPr>
              <w:t xml:space="preserve">Федерального закона, </w:t>
            </w:r>
            <w:r w:rsidR="00355A5D" w:rsidRPr="003B6B42">
              <w:rPr>
                <w:rStyle w:val="ac"/>
                <w:bCs/>
                <w:sz w:val="18"/>
                <w:szCs w:val="24"/>
              </w:rPr>
              <w:t>З</w:t>
            </w:r>
            <w:r w:rsidRPr="003B6B42">
              <w:rPr>
                <w:rStyle w:val="ac"/>
                <w:bCs/>
                <w:sz w:val="18"/>
                <w:szCs w:val="24"/>
              </w:rPr>
              <w:t>ак</w:t>
            </w:r>
            <w:r w:rsidRPr="003B6B42">
              <w:rPr>
                <w:rStyle w:val="ac"/>
                <w:bCs/>
                <w:sz w:val="18"/>
                <w:szCs w:val="24"/>
              </w:rPr>
              <w:t>о</w:t>
            </w:r>
            <w:r w:rsidRPr="003B6B42">
              <w:rPr>
                <w:rStyle w:val="ac"/>
                <w:bCs/>
                <w:sz w:val="18"/>
                <w:szCs w:val="24"/>
              </w:rPr>
              <w:t>на Ставр</w:t>
            </w:r>
            <w:r w:rsidRPr="003B6B42">
              <w:rPr>
                <w:rStyle w:val="ac"/>
                <w:bCs/>
                <w:sz w:val="18"/>
                <w:szCs w:val="24"/>
              </w:rPr>
              <w:t>о</w:t>
            </w:r>
            <w:r w:rsidRPr="003B6B42">
              <w:rPr>
                <w:rStyle w:val="ac"/>
                <w:bCs/>
                <w:sz w:val="18"/>
                <w:szCs w:val="24"/>
              </w:rPr>
              <w:t>польского края</w:t>
            </w:r>
          </w:p>
        </w:tc>
        <w:tc>
          <w:tcPr>
            <w:tcW w:w="3119" w:type="dxa"/>
            <w:vAlign w:val="center"/>
          </w:tcPr>
          <w:p w:rsidR="008F1045" w:rsidRPr="003B6B42" w:rsidRDefault="008F1045">
            <w:pPr>
              <w:pStyle w:val="2"/>
              <w:spacing w:line="192" w:lineRule="auto"/>
              <w:rPr>
                <w:rStyle w:val="iiianoaieou"/>
                <w:sz w:val="18"/>
              </w:rPr>
            </w:pPr>
            <w:r w:rsidRPr="003B6B42">
              <w:rPr>
                <w:rStyle w:val="iiianoaieou"/>
                <w:sz w:val="18"/>
              </w:rPr>
              <w:t>Содержание мероприятия</w:t>
            </w:r>
          </w:p>
        </w:tc>
        <w:tc>
          <w:tcPr>
            <w:tcW w:w="3293" w:type="dxa"/>
            <w:vAlign w:val="center"/>
          </w:tcPr>
          <w:p w:rsidR="008F1045" w:rsidRPr="003B6B42" w:rsidRDefault="008F1045">
            <w:pPr>
              <w:spacing w:line="192" w:lineRule="auto"/>
              <w:jc w:val="center"/>
              <w:rPr>
                <w:b/>
                <w:bCs/>
                <w:sz w:val="18"/>
              </w:rPr>
            </w:pPr>
            <w:r w:rsidRPr="003B6B42">
              <w:rPr>
                <w:b/>
                <w:bCs/>
                <w:sz w:val="18"/>
              </w:rPr>
              <w:t xml:space="preserve">Срок </w:t>
            </w:r>
            <w:r w:rsidRPr="003B6B42">
              <w:rPr>
                <w:b/>
                <w:bCs/>
                <w:sz w:val="18"/>
              </w:rPr>
              <w:br/>
              <w:t>исполнения</w:t>
            </w:r>
          </w:p>
        </w:tc>
        <w:tc>
          <w:tcPr>
            <w:tcW w:w="2126" w:type="dxa"/>
            <w:vAlign w:val="center"/>
          </w:tcPr>
          <w:p w:rsidR="008F1045" w:rsidRPr="003B6B42" w:rsidRDefault="008F1045">
            <w:pPr>
              <w:spacing w:line="192" w:lineRule="auto"/>
              <w:jc w:val="center"/>
              <w:rPr>
                <w:b/>
                <w:bCs/>
                <w:sz w:val="18"/>
              </w:rPr>
            </w:pPr>
            <w:r w:rsidRPr="003B6B42">
              <w:rPr>
                <w:b/>
                <w:bCs/>
                <w:sz w:val="18"/>
              </w:rPr>
              <w:t>Исполнитель</w:t>
            </w:r>
          </w:p>
        </w:tc>
      </w:tr>
    </w:tbl>
    <w:p w:rsidR="008F1045" w:rsidRPr="003B6B42" w:rsidRDefault="008F1045">
      <w:pPr>
        <w:rPr>
          <w:sz w:val="2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384"/>
        <w:gridCol w:w="3119"/>
        <w:gridCol w:w="33"/>
        <w:gridCol w:w="3260"/>
        <w:gridCol w:w="2126"/>
        <w:gridCol w:w="2126"/>
      </w:tblGrid>
      <w:tr w:rsidR="008F1045" w:rsidRPr="003B6B42" w:rsidTr="0075073E">
        <w:trPr>
          <w:gridAfter w:val="1"/>
          <w:wAfter w:w="2126" w:type="dxa"/>
          <w:cantSplit/>
          <w:trHeight w:val="20"/>
          <w:tblHeader/>
        </w:trPr>
        <w:tc>
          <w:tcPr>
            <w:tcW w:w="534" w:type="dxa"/>
            <w:vAlign w:val="center"/>
          </w:tcPr>
          <w:p w:rsidR="008F1045" w:rsidRPr="003B6B42" w:rsidRDefault="008F1045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  <w:r w:rsidRPr="003B6B42">
              <w:rPr>
                <w:b/>
                <w:bCs/>
                <w:sz w:val="24"/>
              </w:rPr>
              <w:t>1</w:t>
            </w:r>
          </w:p>
        </w:tc>
        <w:tc>
          <w:tcPr>
            <w:tcW w:w="1384" w:type="dxa"/>
            <w:vAlign w:val="center"/>
          </w:tcPr>
          <w:p w:rsidR="008F1045" w:rsidRPr="003B6B42" w:rsidRDefault="008F1045" w:rsidP="002C1531">
            <w:pPr>
              <w:widowControl w:val="0"/>
              <w:spacing w:line="216" w:lineRule="auto"/>
              <w:jc w:val="center"/>
              <w:rPr>
                <w:b/>
                <w:sz w:val="24"/>
              </w:rPr>
            </w:pPr>
            <w:r w:rsidRPr="003B6B42">
              <w:rPr>
                <w:b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8F1045" w:rsidRPr="003B6B42" w:rsidRDefault="008F1045" w:rsidP="002C1531">
            <w:pPr>
              <w:pStyle w:val="2"/>
              <w:keepNext w:val="0"/>
              <w:widowControl w:val="0"/>
              <w:rPr>
                <w:rStyle w:val="iiianoaieou"/>
                <w:sz w:val="24"/>
                <w:szCs w:val="24"/>
              </w:rPr>
            </w:pPr>
            <w:r w:rsidRPr="003B6B42">
              <w:rPr>
                <w:rStyle w:val="iiianoaieou"/>
                <w:sz w:val="24"/>
                <w:szCs w:val="24"/>
              </w:rPr>
              <w:t>3</w:t>
            </w:r>
          </w:p>
        </w:tc>
        <w:tc>
          <w:tcPr>
            <w:tcW w:w="3293" w:type="dxa"/>
            <w:gridSpan w:val="2"/>
            <w:vAlign w:val="center"/>
          </w:tcPr>
          <w:p w:rsidR="008F1045" w:rsidRPr="003B6B42" w:rsidRDefault="008F1045" w:rsidP="002C1531">
            <w:pPr>
              <w:widowControl w:val="0"/>
              <w:spacing w:line="216" w:lineRule="auto"/>
              <w:jc w:val="center"/>
              <w:rPr>
                <w:b/>
                <w:bCs/>
                <w:sz w:val="24"/>
              </w:rPr>
            </w:pPr>
            <w:r w:rsidRPr="003B6B42">
              <w:rPr>
                <w:b/>
                <w:bCs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F1045" w:rsidRPr="003B6B42" w:rsidRDefault="008F1045" w:rsidP="002C1531">
            <w:pPr>
              <w:widowControl w:val="0"/>
              <w:spacing w:line="216" w:lineRule="auto"/>
              <w:jc w:val="center"/>
              <w:rPr>
                <w:b/>
                <w:bCs/>
                <w:sz w:val="24"/>
              </w:rPr>
            </w:pPr>
            <w:r w:rsidRPr="003B6B42">
              <w:rPr>
                <w:b/>
                <w:bCs/>
                <w:sz w:val="24"/>
              </w:rPr>
              <w:t>5</w:t>
            </w:r>
          </w:p>
        </w:tc>
      </w:tr>
      <w:tr w:rsidR="008227DE" w:rsidRPr="003B6B42" w:rsidTr="0075073E">
        <w:trPr>
          <w:gridAfter w:val="1"/>
          <w:wAfter w:w="2126" w:type="dxa"/>
          <w:cantSplit/>
          <w:trHeight w:val="20"/>
        </w:trPr>
        <w:tc>
          <w:tcPr>
            <w:tcW w:w="10456" w:type="dxa"/>
            <w:gridSpan w:val="6"/>
          </w:tcPr>
          <w:p w:rsidR="008F1045" w:rsidRPr="003B6B42" w:rsidRDefault="008F1045" w:rsidP="002C1531">
            <w:pPr>
              <w:pStyle w:val="31"/>
              <w:widowControl w:val="0"/>
              <w:spacing w:line="216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8F1045" w:rsidRPr="003B6B42" w:rsidRDefault="008F1045" w:rsidP="002C1531">
            <w:pPr>
              <w:pStyle w:val="31"/>
              <w:widowControl w:val="0"/>
              <w:spacing w:line="216" w:lineRule="auto"/>
              <w:ind w:left="-57" w:right="-57"/>
              <w:rPr>
                <w:rFonts w:ascii="Times New Roman" w:hAnsi="Times New Roman"/>
                <w:caps/>
                <w:sz w:val="24"/>
                <w:szCs w:val="24"/>
              </w:rPr>
            </w:pPr>
            <w:r w:rsidRPr="003B6B42">
              <w:rPr>
                <w:rFonts w:ascii="Times New Roman" w:hAnsi="Times New Roman"/>
                <w:caps/>
                <w:sz w:val="24"/>
                <w:szCs w:val="24"/>
              </w:rPr>
              <w:t>Назначение выборов</w:t>
            </w:r>
          </w:p>
          <w:p w:rsidR="008F1045" w:rsidRPr="003B6B42" w:rsidRDefault="008F1045" w:rsidP="002C1531">
            <w:pPr>
              <w:pStyle w:val="31"/>
              <w:widowControl w:val="0"/>
              <w:spacing w:line="216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DE" w:rsidRPr="00F0090A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8F1045" w:rsidRPr="00F0090A" w:rsidRDefault="008F1045" w:rsidP="002C1531">
            <w:pPr>
              <w:pStyle w:val="31"/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C25DC4" w:rsidRPr="00F0090A" w:rsidRDefault="00C25DC4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F0090A">
              <w:rPr>
                <w:sz w:val="24"/>
              </w:rPr>
              <w:t xml:space="preserve">ч.2 ст.23 </w:t>
            </w:r>
            <w:r w:rsidR="001922CE" w:rsidRPr="00F0090A">
              <w:rPr>
                <w:sz w:val="24"/>
              </w:rPr>
              <w:t>131-</w:t>
            </w:r>
            <w:r w:rsidRPr="00F0090A">
              <w:rPr>
                <w:sz w:val="24"/>
              </w:rPr>
              <w:t>ФЗ</w:t>
            </w:r>
            <w:r w:rsidR="002352D2" w:rsidRPr="00F0090A">
              <w:rPr>
                <w:rStyle w:val="ad"/>
                <w:sz w:val="24"/>
              </w:rPr>
              <w:footnoteReference w:id="1"/>
            </w:r>
            <w:r w:rsidRPr="00F0090A">
              <w:rPr>
                <w:sz w:val="24"/>
              </w:rPr>
              <w:t>,</w:t>
            </w:r>
          </w:p>
          <w:p w:rsidR="008F1045" w:rsidRPr="00F0090A" w:rsidRDefault="008F1045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F0090A">
              <w:rPr>
                <w:sz w:val="24"/>
              </w:rPr>
              <w:t>п.7 ст.10</w:t>
            </w:r>
          </w:p>
          <w:p w:rsidR="008F1045" w:rsidRPr="00F0090A" w:rsidRDefault="008F1045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F0090A">
              <w:rPr>
                <w:sz w:val="24"/>
              </w:rPr>
              <w:t>ФЗ</w:t>
            </w:r>
            <w:r w:rsidRPr="00F0090A">
              <w:rPr>
                <w:rStyle w:val="ad"/>
                <w:sz w:val="24"/>
              </w:rPr>
              <w:footnoteReference w:id="2"/>
            </w:r>
            <w:r w:rsidRPr="00F0090A">
              <w:rPr>
                <w:sz w:val="24"/>
              </w:rPr>
              <w:t>,</w:t>
            </w:r>
          </w:p>
          <w:p w:rsidR="008F1045" w:rsidRPr="00F0090A" w:rsidRDefault="008F1045" w:rsidP="002C1531">
            <w:pPr>
              <w:pStyle w:val="31"/>
              <w:widowControl w:val="0"/>
              <w:spacing w:line="216" w:lineRule="auto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0090A"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ст.</w:t>
            </w:r>
            <w:r w:rsidR="008E0CDA" w:rsidRPr="00F0090A">
              <w:rPr>
                <w:rFonts w:ascii="Times New Roman" w:hAnsi="Times New Roman"/>
                <w:b w:val="0"/>
                <w:bCs/>
                <w:sz w:val="24"/>
                <w:szCs w:val="24"/>
              </w:rPr>
              <w:t>7</w:t>
            </w:r>
            <w:r w:rsidRPr="00F0090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КЗ</w:t>
            </w:r>
            <w:r w:rsidRPr="00F0090A">
              <w:rPr>
                <w:rStyle w:val="ad"/>
                <w:rFonts w:ascii="Times New Roman" w:hAnsi="Times New Roman"/>
                <w:b w:val="0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3119" w:type="dxa"/>
          </w:tcPr>
          <w:p w:rsidR="008F1045" w:rsidRPr="00F0090A" w:rsidRDefault="008F1045" w:rsidP="002C1531">
            <w:pPr>
              <w:pStyle w:val="31"/>
              <w:widowControl w:val="0"/>
              <w:spacing w:line="216" w:lineRule="auto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0090A">
              <w:rPr>
                <w:rFonts w:ascii="Times New Roman" w:hAnsi="Times New Roman"/>
                <w:b w:val="0"/>
                <w:sz w:val="24"/>
                <w:szCs w:val="24"/>
              </w:rPr>
              <w:t>Принятие решения о назн</w:t>
            </w:r>
            <w:r w:rsidRPr="00F0090A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0090A">
              <w:rPr>
                <w:rFonts w:ascii="Times New Roman" w:hAnsi="Times New Roman"/>
                <w:b w:val="0"/>
                <w:sz w:val="24"/>
                <w:szCs w:val="24"/>
              </w:rPr>
              <w:t xml:space="preserve">чении </w:t>
            </w:r>
            <w:r w:rsidR="009A3BD1">
              <w:rPr>
                <w:rFonts w:ascii="Times New Roman" w:hAnsi="Times New Roman"/>
                <w:b w:val="0"/>
                <w:sz w:val="24"/>
                <w:szCs w:val="24"/>
              </w:rPr>
              <w:t>выборов депутатов Ставропольской городской Думы восьмого созыва</w:t>
            </w:r>
            <w:r w:rsidR="00C25DC4" w:rsidRPr="00F0090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  <w:gridSpan w:val="2"/>
          </w:tcPr>
          <w:p w:rsidR="008F1045" w:rsidRPr="00F0090A" w:rsidRDefault="008F1045" w:rsidP="002C1531">
            <w:pPr>
              <w:pStyle w:val="ae"/>
              <w:widowControl w:val="0"/>
              <w:rPr>
                <w:szCs w:val="24"/>
              </w:rPr>
            </w:pPr>
            <w:r w:rsidRPr="00F0090A">
              <w:rPr>
                <w:szCs w:val="24"/>
              </w:rPr>
              <w:t>не ранее</w:t>
            </w:r>
          </w:p>
          <w:p w:rsidR="008F1045" w:rsidRPr="00F0090A" w:rsidRDefault="00F0090A" w:rsidP="002C1531">
            <w:pPr>
              <w:pStyle w:val="ae"/>
              <w:widowControl w:val="0"/>
              <w:rPr>
                <w:szCs w:val="24"/>
              </w:rPr>
            </w:pPr>
            <w:r w:rsidRPr="007E41D4">
              <w:rPr>
                <w:szCs w:val="24"/>
              </w:rPr>
              <w:t>20</w:t>
            </w:r>
            <w:r w:rsidR="00355A5D" w:rsidRPr="007E41D4">
              <w:rPr>
                <w:szCs w:val="24"/>
              </w:rPr>
              <w:t xml:space="preserve"> </w:t>
            </w:r>
            <w:r w:rsidR="008F1045" w:rsidRPr="00F0090A">
              <w:rPr>
                <w:szCs w:val="24"/>
              </w:rPr>
              <w:t xml:space="preserve">июня </w:t>
            </w:r>
            <w:r w:rsidR="005735F2" w:rsidRPr="00F0090A">
              <w:rPr>
                <w:szCs w:val="24"/>
              </w:rPr>
              <w:t>202</w:t>
            </w:r>
            <w:r w:rsidR="00970D55">
              <w:rPr>
                <w:szCs w:val="24"/>
              </w:rPr>
              <w:t>1</w:t>
            </w:r>
            <w:r w:rsidR="004425F1" w:rsidRPr="00F0090A">
              <w:rPr>
                <w:szCs w:val="24"/>
              </w:rPr>
              <w:t xml:space="preserve"> г.</w:t>
            </w:r>
          </w:p>
          <w:p w:rsidR="008F1045" w:rsidRPr="00F0090A" w:rsidRDefault="008F1045" w:rsidP="002C1531">
            <w:pPr>
              <w:pStyle w:val="ae"/>
              <w:widowControl w:val="0"/>
              <w:rPr>
                <w:szCs w:val="24"/>
              </w:rPr>
            </w:pPr>
            <w:r w:rsidRPr="00F0090A">
              <w:rPr>
                <w:szCs w:val="24"/>
              </w:rPr>
              <w:t>и не позднее</w:t>
            </w:r>
          </w:p>
          <w:p w:rsidR="008F1045" w:rsidRPr="00F0090A" w:rsidRDefault="00DE307C" w:rsidP="002C1531">
            <w:pPr>
              <w:pStyle w:val="ae"/>
              <w:widowControl w:val="0"/>
              <w:rPr>
                <w:b/>
                <w:szCs w:val="24"/>
              </w:rPr>
            </w:pPr>
            <w:r w:rsidRPr="007E41D4">
              <w:rPr>
                <w:szCs w:val="24"/>
              </w:rPr>
              <w:t xml:space="preserve">30 </w:t>
            </w:r>
            <w:r w:rsidR="002B6696" w:rsidRPr="007E41D4">
              <w:rPr>
                <w:szCs w:val="24"/>
              </w:rPr>
              <w:t xml:space="preserve"> </w:t>
            </w:r>
            <w:r w:rsidRPr="007E41D4">
              <w:rPr>
                <w:szCs w:val="24"/>
              </w:rPr>
              <w:t>июня</w:t>
            </w:r>
            <w:r w:rsidR="008F1045" w:rsidRPr="00F0090A">
              <w:rPr>
                <w:szCs w:val="24"/>
              </w:rPr>
              <w:t xml:space="preserve"> </w:t>
            </w:r>
            <w:r w:rsidR="005735F2" w:rsidRPr="00F0090A">
              <w:rPr>
                <w:szCs w:val="24"/>
              </w:rPr>
              <w:t>202</w:t>
            </w:r>
            <w:r w:rsidR="00970D55">
              <w:rPr>
                <w:szCs w:val="24"/>
              </w:rPr>
              <w:t>1</w:t>
            </w:r>
            <w:r w:rsidR="004425F1" w:rsidRPr="00F0090A">
              <w:rPr>
                <w:szCs w:val="24"/>
              </w:rPr>
              <w:t xml:space="preserve"> г.</w:t>
            </w:r>
          </w:p>
          <w:p w:rsidR="008F1045" w:rsidRDefault="008F1045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090A">
              <w:rPr>
                <w:rFonts w:ascii="Times New Roman" w:hAnsi="Times New Roman"/>
                <w:b w:val="0"/>
                <w:sz w:val="24"/>
                <w:szCs w:val="24"/>
              </w:rPr>
              <w:t>(не ранее чем за 90 дней и не позднее</w:t>
            </w:r>
            <w:r w:rsidR="009A3BD1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F0090A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за 80 дней до дня голосования)</w:t>
            </w:r>
          </w:p>
          <w:p w:rsidR="00FD1C1B" w:rsidRPr="00FD1C1B" w:rsidRDefault="00FD1C1B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045" w:rsidRPr="009137FE" w:rsidRDefault="009137FE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4"/>
              </w:rPr>
            </w:pPr>
            <w:r w:rsidRPr="009137FE">
              <w:rPr>
                <w:sz w:val="24"/>
              </w:rPr>
              <w:t>Ставропольская городская Дума</w:t>
            </w:r>
          </w:p>
        </w:tc>
      </w:tr>
      <w:tr w:rsidR="00033071" w:rsidRPr="006A318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033071" w:rsidRPr="00474EB8" w:rsidRDefault="00033071" w:rsidP="002C1531">
            <w:pPr>
              <w:pStyle w:val="31"/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033071" w:rsidRPr="00474EB8" w:rsidRDefault="00033071" w:rsidP="002C1531">
            <w:pPr>
              <w:pStyle w:val="31"/>
              <w:widowControl w:val="0"/>
              <w:spacing w:line="216" w:lineRule="auto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74EB8">
              <w:rPr>
                <w:rFonts w:ascii="Times New Roman" w:hAnsi="Times New Roman"/>
                <w:b w:val="0"/>
                <w:bCs/>
                <w:sz w:val="24"/>
                <w:szCs w:val="24"/>
              </w:rPr>
              <w:t>п.7 ст.10 ФЗ</w:t>
            </w:r>
          </w:p>
        </w:tc>
        <w:tc>
          <w:tcPr>
            <w:tcW w:w="3119" w:type="dxa"/>
          </w:tcPr>
          <w:p w:rsidR="00033071" w:rsidRPr="00474EB8" w:rsidRDefault="00033071" w:rsidP="002C1531">
            <w:pPr>
              <w:pStyle w:val="31"/>
              <w:widowControl w:val="0"/>
              <w:spacing w:line="216" w:lineRule="auto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74EB8">
              <w:rPr>
                <w:rFonts w:ascii="Times New Roman" w:hAnsi="Times New Roman"/>
                <w:b w:val="0"/>
                <w:bCs/>
                <w:sz w:val="24"/>
                <w:szCs w:val="24"/>
              </w:rPr>
              <w:t>Официальное опубликов</w:t>
            </w:r>
            <w:r w:rsidRPr="00474EB8">
              <w:rPr>
                <w:rFonts w:ascii="Times New Roman" w:hAnsi="Times New Roman"/>
                <w:b w:val="0"/>
                <w:bCs/>
                <w:sz w:val="24"/>
                <w:szCs w:val="24"/>
              </w:rPr>
              <w:t>а</w:t>
            </w:r>
            <w:r w:rsidRPr="00474EB8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ние решения о назначении выборов в средствах масс</w:t>
            </w:r>
            <w:r w:rsidRPr="00474EB8">
              <w:rPr>
                <w:rFonts w:ascii="Times New Roman" w:hAnsi="Times New Roman"/>
                <w:b w:val="0"/>
                <w:bCs/>
                <w:sz w:val="24"/>
                <w:szCs w:val="24"/>
              </w:rPr>
              <w:t>о</w:t>
            </w:r>
            <w:r w:rsidRPr="00474EB8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вой информации</w:t>
            </w:r>
          </w:p>
        </w:tc>
        <w:tc>
          <w:tcPr>
            <w:tcW w:w="3293" w:type="dxa"/>
            <w:gridSpan w:val="2"/>
          </w:tcPr>
          <w:p w:rsidR="00033071" w:rsidRPr="00474EB8" w:rsidRDefault="00033071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74EB8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не позднее</w:t>
            </w:r>
          </w:p>
          <w:p w:rsidR="00033071" w:rsidRDefault="00033071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74EB8">
              <w:rPr>
                <w:rFonts w:ascii="Times New Roman" w:hAnsi="Times New Roman"/>
                <w:b w:val="0"/>
                <w:bCs/>
                <w:sz w:val="24"/>
                <w:szCs w:val="24"/>
              </w:rPr>
              <w:t>чем через 5 дней со дня пр</w:t>
            </w:r>
            <w:r w:rsidRPr="00474EB8">
              <w:rPr>
                <w:rFonts w:ascii="Times New Roman" w:hAnsi="Times New Roman"/>
                <w:b w:val="0"/>
                <w:bCs/>
                <w:sz w:val="24"/>
                <w:szCs w:val="24"/>
              </w:rPr>
              <w:t>и</w:t>
            </w:r>
            <w:r w:rsidRPr="00474EB8">
              <w:rPr>
                <w:rFonts w:ascii="Times New Roman" w:hAnsi="Times New Roman"/>
                <w:b w:val="0"/>
                <w:bCs/>
                <w:sz w:val="24"/>
                <w:szCs w:val="24"/>
              </w:rPr>
              <w:t>нятия решения</w:t>
            </w:r>
            <w:r w:rsidR="00DD060A" w:rsidRPr="00474EB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о назначении выборов</w:t>
            </w:r>
          </w:p>
          <w:p w:rsidR="00FD1C1B" w:rsidRPr="00FD1C1B" w:rsidRDefault="00FD1C1B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3071" w:rsidRPr="006A3182" w:rsidRDefault="006A3182" w:rsidP="002C1531">
            <w:pPr>
              <w:pStyle w:val="31"/>
              <w:widowControl w:val="0"/>
              <w:spacing w:line="216" w:lineRule="auto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A3182">
              <w:rPr>
                <w:b w:val="0"/>
                <w:sz w:val="24"/>
              </w:rPr>
              <w:t>Ставропольская городская Дума</w:t>
            </w:r>
          </w:p>
        </w:tc>
      </w:tr>
      <w:tr w:rsidR="00B943B9" w:rsidRPr="0095704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B943B9" w:rsidRPr="0095704B" w:rsidRDefault="00B943B9" w:rsidP="002E14AB">
            <w:pPr>
              <w:pStyle w:val="31"/>
              <w:widowControl w:val="0"/>
              <w:numPr>
                <w:ilvl w:val="0"/>
                <w:numId w:val="6"/>
              </w:numPr>
              <w:ind w:left="-57" w:right="-57"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B943B9" w:rsidRPr="0095704B" w:rsidRDefault="00B943B9" w:rsidP="002E14AB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sz w:val="24"/>
              </w:rPr>
            </w:pPr>
            <w:r w:rsidRPr="0095704B">
              <w:rPr>
                <w:sz w:val="24"/>
              </w:rPr>
              <w:t>ч.4 ст.7 КЗ</w:t>
            </w:r>
          </w:p>
        </w:tc>
        <w:tc>
          <w:tcPr>
            <w:tcW w:w="3119" w:type="dxa"/>
          </w:tcPr>
          <w:p w:rsidR="00B943B9" w:rsidRPr="0095704B" w:rsidRDefault="00B943B9" w:rsidP="002E14AB">
            <w:pPr>
              <w:widowControl w:val="0"/>
              <w:numPr>
                <w:ilvl w:val="12"/>
                <w:numId w:val="0"/>
              </w:numPr>
              <w:rPr>
                <w:sz w:val="24"/>
              </w:rPr>
            </w:pPr>
            <w:r w:rsidRPr="0095704B">
              <w:rPr>
                <w:sz w:val="24"/>
              </w:rPr>
              <w:t>Направление в избирател</w:t>
            </w:r>
            <w:r w:rsidRPr="0095704B">
              <w:rPr>
                <w:sz w:val="24"/>
              </w:rPr>
              <w:t>ь</w:t>
            </w:r>
            <w:r w:rsidRPr="0095704B">
              <w:rPr>
                <w:sz w:val="24"/>
              </w:rPr>
              <w:t>ную комиссию Ставропол</w:t>
            </w:r>
            <w:r w:rsidRPr="0095704B">
              <w:rPr>
                <w:sz w:val="24"/>
              </w:rPr>
              <w:t>ь</w:t>
            </w:r>
            <w:r w:rsidRPr="0095704B">
              <w:rPr>
                <w:sz w:val="24"/>
              </w:rPr>
              <w:t xml:space="preserve">ского края копии решения о назначении выборов и </w:t>
            </w:r>
            <w:r w:rsidR="009311E2" w:rsidRPr="0095704B">
              <w:rPr>
                <w:sz w:val="24"/>
              </w:rPr>
              <w:t>св</w:t>
            </w:r>
            <w:r w:rsidR="009311E2" w:rsidRPr="0095704B">
              <w:rPr>
                <w:sz w:val="24"/>
              </w:rPr>
              <w:t>е</w:t>
            </w:r>
            <w:r w:rsidR="009311E2" w:rsidRPr="0095704B">
              <w:rPr>
                <w:sz w:val="24"/>
              </w:rPr>
              <w:t>дений</w:t>
            </w:r>
            <w:r w:rsidRPr="0095704B">
              <w:rPr>
                <w:sz w:val="24"/>
              </w:rPr>
              <w:t xml:space="preserve"> об официальном опубликовании (</w:t>
            </w:r>
            <w:r w:rsidR="009311E2" w:rsidRPr="0095704B">
              <w:rPr>
                <w:sz w:val="24"/>
              </w:rPr>
              <w:t>публик</w:t>
            </w:r>
            <w:r w:rsidR="009311E2" w:rsidRPr="0095704B">
              <w:rPr>
                <w:sz w:val="24"/>
              </w:rPr>
              <w:t>а</w:t>
            </w:r>
            <w:r w:rsidR="009311E2" w:rsidRPr="0095704B">
              <w:rPr>
                <w:sz w:val="24"/>
              </w:rPr>
              <w:t>ции</w:t>
            </w:r>
            <w:r w:rsidRPr="0095704B">
              <w:rPr>
                <w:sz w:val="24"/>
              </w:rPr>
              <w:t>) данного решения</w:t>
            </w:r>
          </w:p>
        </w:tc>
        <w:tc>
          <w:tcPr>
            <w:tcW w:w="3293" w:type="dxa"/>
            <w:gridSpan w:val="2"/>
          </w:tcPr>
          <w:p w:rsidR="00B943B9" w:rsidRDefault="00B943B9" w:rsidP="002E14AB">
            <w:pPr>
              <w:pStyle w:val="ae"/>
              <w:widowControl w:val="0"/>
              <w:spacing w:line="240" w:lineRule="auto"/>
              <w:rPr>
                <w:szCs w:val="24"/>
              </w:rPr>
            </w:pPr>
            <w:r w:rsidRPr="0095704B">
              <w:rPr>
                <w:szCs w:val="24"/>
              </w:rPr>
              <w:t>незамедлительно после пол</w:t>
            </w:r>
            <w:r w:rsidRPr="0095704B">
              <w:rPr>
                <w:szCs w:val="24"/>
              </w:rPr>
              <w:t>у</w:t>
            </w:r>
            <w:r w:rsidRPr="0095704B">
              <w:rPr>
                <w:szCs w:val="24"/>
              </w:rPr>
              <w:t>чения от представительного органа муниципального обр</w:t>
            </w:r>
            <w:r w:rsidRPr="0095704B">
              <w:rPr>
                <w:szCs w:val="24"/>
              </w:rPr>
              <w:t>а</w:t>
            </w:r>
            <w:r w:rsidRPr="0095704B">
              <w:rPr>
                <w:szCs w:val="24"/>
              </w:rPr>
              <w:t>зования копии решения о н</w:t>
            </w:r>
            <w:r w:rsidRPr="0095704B">
              <w:rPr>
                <w:szCs w:val="24"/>
              </w:rPr>
              <w:t>а</w:t>
            </w:r>
            <w:r w:rsidRPr="0095704B">
              <w:rPr>
                <w:szCs w:val="24"/>
              </w:rPr>
              <w:t>значении выборов и сведений об официальном опубликов</w:t>
            </w:r>
            <w:r w:rsidRPr="0095704B">
              <w:rPr>
                <w:szCs w:val="24"/>
              </w:rPr>
              <w:t>а</w:t>
            </w:r>
            <w:r w:rsidRPr="0095704B">
              <w:rPr>
                <w:szCs w:val="24"/>
              </w:rPr>
              <w:t>нии (публикации) данного р</w:t>
            </w:r>
            <w:r w:rsidRPr="0095704B">
              <w:rPr>
                <w:szCs w:val="24"/>
              </w:rPr>
              <w:t>е</w:t>
            </w:r>
            <w:r w:rsidRPr="0095704B">
              <w:rPr>
                <w:szCs w:val="24"/>
              </w:rPr>
              <w:t>шения</w:t>
            </w:r>
          </w:p>
          <w:p w:rsidR="00FD1C1B" w:rsidRPr="006A3182" w:rsidRDefault="00FD1C1B" w:rsidP="002E14AB">
            <w:pPr>
              <w:pStyle w:val="ae"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B943B9" w:rsidRPr="0095704B" w:rsidRDefault="00B943B9" w:rsidP="002E14AB">
            <w:pPr>
              <w:pStyle w:val="ae"/>
              <w:widowControl w:val="0"/>
              <w:spacing w:line="240" w:lineRule="auto"/>
              <w:jc w:val="left"/>
              <w:rPr>
                <w:szCs w:val="24"/>
              </w:rPr>
            </w:pPr>
            <w:r w:rsidRPr="0095704B">
              <w:rPr>
                <w:szCs w:val="24"/>
              </w:rPr>
              <w:t>избирательная к</w:t>
            </w:r>
            <w:r w:rsidRPr="0095704B">
              <w:rPr>
                <w:szCs w:val="24"/>
              </w:rPr>
              <w:t>о</w:t>
            </w:r>
            <w:r w:rsidRPr="0095704B">
              <w:rPr>
                <w:szCs w:val="24"/>
              </w:rPr>
              <w:t>миссия</w:t>
            </w:r>
            <w:r w:rsidR="006A3182">
              <w:rPr>
                <w:szCs w:val="24"/>
              </w:rPr>
              <w:t xml:space="preserve"> города Ставрополя </w:t>
            </w:r>
          </w:p>
        </w:tc>
      </w:tr>
      <w:tr w:rsidR="007760D9" w:rsidRPr="00161416" w:rsidTr="0075073E">
        <w:trPr>
          <w:gridAfter w:val="1"/>
          <w:wAfter w:w="2126" w:type="dxa"/>
          <w:cantSplit/>
          <w:trHeight w:val="20"/>
        </w:trPr>
        <w:tc>
          <w:tcPr>
            <w:tcW w:w="10456" w:type="dxa"/>
            <w:gridSpan w:val="6"/>
          </w:tcPr>
          <w:p w:rsidR="007760D9" w:rsidRPr="00161416" w:rsidRDefault="007760D9" w:rsidP="002E14AB">
            <w:pPr>
              <w:pStyle w:val="1"/>
              <w:keepNext w:val="0"/>
              <w:widowControl w:val="0"/>
              <w:spacing w:line="240" w:lineRule="auto"/>
              <w:ind w:left="-57" w:right="-57"/>
              <w:jc w:val="center"/>
              <w:rPr>
                <w:szCs w:val="24"/>
              </w:rPr>
            </w:pPr>
          </w:p>
          <w:p w:rsidR="007760D9" w:rsidRPr="00161416" w:rsidRDefault="007760D9" w:rsidP="002E14AB">
            <w:pPr>
              <w:pStyle w:val="1"/>
              <w:keepNext w:val="0"/>
              <w:widowControl w:val="0"/>
              <w:spacing w:line="240" w:lineRule="auto"/>
              <w:ind w:left="-57" w:right="-57"/>
              <w:jc w:val="center"/>
              <w:rPr>
                <w:szCs w:val="24"/>
              </w:rPr>
            </w:pPr>
            <w:r w:rsidRPr="00161416">
              <w:rPr>
                <w:szCs w:val="24"/>
              </w:rPr>
              <w:t>ИЗБИРАТЕЛЬНЫЕ УЧАСТКИ</w:t>
            </w:r>
          </w:p>
          <w:p w:rsidR="007760D9" w:rsidRPr="00161416" w:rsidRDefault="007760D9" w:rsidP="002E14AB">
            <w:pPr>
              <w:widowControl w:val="0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7760D9" w:rsidRPr="006F15D3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7760D9" w:rsidRPr="006F15D3" w:rsidRDefault="007760D9" w:rsidP="002E14AB">
            <w:pPr>
              <w:widowControl w:val="0"/>
              <w:numPr>
                <w:ilvl w:val="0"/>
                <w:numId w:val="6"/>
              </w:numPr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3F6A02" w:rsidRPr="006F15D3" w:rsidRDefault="007760D9" w:rsidP="002E14AB">
            <w:pPr>
              <w:widowControl w:val="0"/>
              <w:jc w:val="center"/>
              <w:rPr>
                <w:sz w:val="24"/>
              </w:rPr>
            </w:pPr>
            <w:r w:rsidRPr="006F15D3">
              <w:rPr>
                <w:sz w:val="24"/>
              </w:rPr>
              <w:t>п.</w:t>
            </w:r>
            <w:r w:rsidR="0076171C" w:rsidRPr="006F15D3">
              <w:rPr>
                <w:sz w:val="24"/>
              </w:rPr>
              <w:t>п.</w:t>
            </w:r>
            <w:r w:rsidRPr="006F15D3">
              <w:rPr>
                <w:sz w:val="24"/>
              </w:rPr>
              <w:t>2</w:t>
            </w:r>
            <w:r w:rsidRPr="006F15D3">
              <w:rPr>
                <w:sz w:val="24"/>
                <w:vertAlign w:val="superscript"/>
              </w:rPr>
              <w:t>1</w:t>
            </w:r>
            <w:r w:rsidRPr="006F15D3">
              <w:rPr>
                <w:sz w:val="24"/>
              </w:rPr>
              <w:t>, 2</w:t>
            </w:r>
            <w:r w:rsidRPr="006F15D3">
              <w:rPr>
                <w:sz w:val="24"/>
                <w:vertAlign w:val="superscript"/>
              </w:rPr>
              <w:t>2</w:t>
            </w:r>
            <w:r w:rsidRPr="006F15D3">
              <w:rPr>
                <w:sz w:val="24"/>
              </w:rPr>
              <w:t>, 4 ст.19 ФЗ</w:t>
            </w:r>
            <w:r w:rsidR="003F6A02" w:rsidRPr="006F15D3">
              <w:rPr>
                <w:sz w:val="24"/>
              </w:rPr>
              <w:t>, ч.3 ст.13 КЗ</w:t>
            </w:r>
          </w:p>
          <w:p w:rsidR="007760D9" w:rsidRPr="006F15D3" w:rsidRDefault="007760D9" w:rsidP="002E14AB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</w:tcPr>
          <w:p w:rsidR="007760D9" w:rsidRPr="006F15D3" w:rsidRDefault="007760D9" w:rsidP="002E14AB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</w:pPr>
            <w:r w:rsidRPr="006F15D3">
              <w:t>Принятие решения об уто</w:t>
            </w:r>
            <w:r w:rsidRPr="006F15D3">
              <w:t>ч</w:t>
            </w:r>
            <w:r w:rsidRPr="006F15D3">
              <w:t>нении перечня избирател</w:t>
            </w:r>
            <w:r w:rsidRPr="006F15D3">
              <w:t>ь</w:t>
            </w:r>
            <w:r w:rsidR="00F067DA" w:rsidRPr="006F15D3">
              <w:t xml:space="preserve">ных участков </w:t>
            </w:r>
            <w:r w:rsidRPr="006F15D3">
              <w:t>и (или) их границ в порядке, пред</w:t>
            </w:r>
            <w:r w:rsidRPr="006F15D3">
              <w:t>у</w:t>
            </w:r>
            <w:r w:rsidRPr="006F15D3">
              <w:t>смотренном для их образ</w:t>
            </w:r>
            <w:r w:rsidRPr="006F15D3">
              <w:t>о</w:t>
            </w:r>
            <w:r w:rsidRPr="006F15D3">
              <w:t>вания, по согласованию с соответствующей террит</w:t>
            </w:r>
            <w:r w:rsidRPr="006F15D3">
              <w:t>о</w:t>
            </w:r>
            <w:r w:rsidRPr="006F15D3">
              <w:t>риальной избирательной комиссией в случаях, пр</w:t>
            </w:r>
            <w:r w:rsidRPr="006F15D3">
              <w:t>е</w:t>
            </w:r>
            <w:r w:rsidRPr="006F15D3">
              <w:t xml:space="preserve">дусмотренных </w:t>
            </w:r>
            <w:r w:rsidR="0076171C" w:rsidRPr="006F15D3">
              <w:t>п</w:t>
            </w:r>
            <w:r w:rsidRPr="006F15D3">
              <w:t>п. «а» п.2</w:t>
            </w:r>
            <w:r w:rsidRPr="006F15D3">
              <w:rPr>
                <w:vertAlign w:val="superscript"/>
              </w:rPr>
              <w:t>1</w:t>
            </w:r>
            <w:r w:rsidR="00253DC6" w:rsidRPr="006F15D3">
              <w:t>, п.4</w:t>
            </w:r>
            <w:r w:rsidRPr="006F15D3">
              <w:t xml:space="preserve"> ст.19 ФЗ</w:t>
            </w:r>
          </w:p>
        </w:tc>
        <w:tc>
          <w:tcPr>
            <w:tcW w:w="3260" w:type="dxa"/>
          </w:tcPr>
          <w:p w:rsidR="007760D9" w:rsidRPr="006F15D3" w:rsidRDefault="007760D9" w:rsidP="002E14AB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jc w:val="center"/>
              <w:rPr>
                <w:sz w:val="24"/>
              </w:rPr>
            </w:pPr>
            <w:r w:rsidRPr="006F15D3">
              <w:rPr>
                <w:sz w:val="24"/>
              </w:rPr>
              <w:t xml:space="preserve">не позднее </w:t>
            </w:r>
            <w:r w:rsidR="006F15D3" w:rsidRPr="007E41D4">
              <w:rPr>
                <w:sz w:val="24"/>
              </w:rPr>
              <w:t>10</w:t>
            </w:r>
            <w:r w:rsidRPr="006F15D3">
              <w:rPr>
                <w:sz w:val="24"/>
              </w:rPr>
              <w:t xml:space="preserve"> </w:t>
            </w:r>
            <w:r w:rsidR="0070188D">
              <w:rPr>
                <w:sz w:val="24"/>
              </w:rPr>
              <w:t xml:space="preserve"> </w:t>
            </w:r>
            <w:r w:rsidRPr="006F15D3">
              <w:rPr>
                <w:sz w:val="24"/>
              </w:rPr>
              <w:t xml:space="preserve">июля </w:t>
            </w:r>
            <w:r w:rsidR="00970D55" w:rsidRPr="006F15D3">
              <w:rPr>
                <w:sz w:val="24"/>
              </w:rPr>
              <w:t>2021</w:t>
            </w:r>
            <w:r w:rsidRPr="006F15D3">
              <w:rPr>
                <w:sz w:val="24"/>
              </w:rPr>
              <w:t xml:space="preserve"> г.</w:t>
            </w:r>
          </w:p>
          <w:p w:rsidR="007760D9" w:rsidRDefault="007760D9" w:rsidP="002E14AB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jc w:val="center"/>
              <w:rPr>
                <w:sz w:val="24"/>
              </w:rPr>
            </w:pPr>
            <w:r w:rsidRPr="006F15D3">
              <w:rPr>
                <w:sz w:val="24"/>
              </w:rPr>
              <w:t>(вне периода избирательной кампании, а в исключител</w:t>
            </w:r>
            <w:r w:rsidRPr="006F15D3">
              <w:rPr>
                <w:sz w:val="24"/>
              </w:rPr>
              <w:t>ь</w:t>
            </w:r>
            <w:r w:rsidRPr="006F15D3">
              <w:rPr>
                <w:sz w:val="24"/>
              </w:rPr>
              <w:t>ных случаях</w:t>
            </w:r>
            <w:r w:rsidR="00445080">
              <w:rPr>
                <w:sz w:val="24"/>
              </w:rPr>
              <w:t xml:space="preserve"> </w:t>
            </w:r>
            <w:r w:rsidRPr="006F15D3">
              <w:rPr>
                <w:sz w:val="24"/>
              </w:rPr>
              <w:t>не позднее</w:t>
            </w:r>
            <w:r w:rsidR="00445080">
              <w:rPr>
                <w:sz w:val="24"/>
              </w:rPr>
              <w:t>,</w:t>
            </w:r>
            <w:r w:rsidRPr="006F15D3">
              <w:rPr>
                <w:sz w:val="24"/>
              </w:rPr>
              <w:t xml:space="preserve"> чем за 70 дней до дня голосов</w:t>
            </w:r>
            <w:r w:rsidRPr="006F15D3">
              <w:rPr>
                <w:sz w:val="24"/>
              </w:rPr>
              <w:t>а</w:t>
            </w:r>
            <w:r w:rsidRPr="006F15D3">
              <w:rPr>
                <w:sz w:val="24"/>
              </w:rPr>
              <w:t>ния)</w:t>
            </w:r>
          </w:p>
          <w:p w:rsidR="0070188D" w:rsidRPr="0070188D" w:rsidRDefault="0070188D" w:rsidP="002E14AB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jc w:val="center"/>
              <w:rPr>
                <w:color w:val="0000FF"/>
                <w:sz w:val="24"/>
              </w:rPr>
            </w:pPr>
          </w:p>
        </w:tc>
        <w:tc>
          <w:tcPr>
            <w:tcW w:w="2126" w:type="dxa"/>
          </w:tcPr>
          <w:p w:rsidR="007760D9" w:rsidRPr="006F15D3" w:rsidRDefault="007760D9" w:rsidP="006A3182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  <w:tab w:val="left" w:pos="676"/>
                <w:tab w:val="center" w:pos="1451"/>
              </w:tabs>
            </w:pPr>
            <w:r w:rsidRPr="006F15D3">
              <w:t>глава админис</w:t>
            </w:r>
            <w:r w:rsidRPr="006F15D3">
              <w:t>т</w:t>
            </w:r>
            <w:r w:rsidRPr="006F15D3">
              <w:t xml:space="preserve">рации </w:t>
            </w:r>
            <w:r w:rsidR="006A3182">
              <w:t>города Ставрополя</w:t>
            </w:r>
          </w:p>
        </w:tc>
      </w:tr>
      <w:tr w:rsidR="00CB7035" w:rsidRPr="006F15D3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CB7035" w:rsidRPr="006F15D3" w:rsidRDefault="00CB7035" w:rsidP="002E14AB">
            <w:pPr>
              <w:widowControl w:val="0"/>
              <w:numPr>
                <w:ilvl w:val="0"/>
                <w:numId w:val="6"/>
              </w:numPr>
              <w:ind w:left="-57" w:right="-57" w:firstLine="0"/>
              <w:jc w:val="center"/>
              <w:rPr>
                <w:sz w:val="24"/>
              </w:rPr>
            </w:pPr>
            <w:r w:rsidRPr="006F15D3">
              <w:rPr>
                <w:sz w:val="24"/>
              </w:rPr>
              <w:t>5</w:t>
            </w:r>
          </w:p>
        </w:tc>
        <w:tc>
          <w:tcPr>
            <w:tcW w:w="1384" w:type="dxa"/>
          </w:tcPr>
          <w:p w:rsidR="00CB7035" w:rsidRPr="006F15D3" w:rsidRDefault="00CB7035" w:rsidP="002E14AB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sz w:val="24"/>
              </w:rPr>
            </w:pPr>
            <w:r w:rsidRPr="006F15D3">
              <w:rPr>
                <w:sz w:val="24"/>
              </w:rPr>
              <w:t>п.7 ст.19 ФЗ,</w:t>
            </w:r>
          </w:p>
          <w:p w:rsidR="00CB7035" w:rsidRPr="006F15D3" w:rsidRDefault="00CB7035" w:rsidP="002E14AB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sz w:val="24"/>
              </w:rPr>
            </w:pPr>
            <w:r w:rsidRPr="006F15D3">
              <w:rPr>
                <w:sz w:val="24"/>
              </w:rPr>
              <w:t>ч.6 ст.13 КЗ</w:t>
            </w:r>
          </w:p>
          <w:p w:rsidR="00CB7035" w:rsidRPr="006F15D3" w:rsidRDefault="00CB7035" w:rsidP="002E14AB">
            <w:pPr>
              <w:widowControl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</w:tcPr>
          <w:p w:rsidR="00CB7035" w:rsidRPr="006F15D3" w:rsidRDefault="00CB7035" w:rsidP="002E14AB">
            <w:pPr>
              <w:pStyle w:val="a9"/>
              <w:widowControl w:val="0"/>
              <w:tabs>
                <w:tab w:val="clear" w:pos="4677"/>
                <w:tab w:val="clear" w:pos="9355"/>
              </w:tabs>
            </w:pPr>
            <w:r w:rsidRPr="006F15D3">
              <w:t>Опубликование списков и</w:t>
            </w:r>
            <w:r w:rsidRPr="006F15D3">
              <w:t>з</w:t>
            </w:r>
            <w:r w:rsidRPr="006F15D3">
              <w:t xml:space="preserve">бирательных участков с </w:t>
            </w:r>
            <w:r w:rsidRPr="006F15D3">
              <w:rPr>
                <w:szCs w:val="28"/>
              </w:rPr>
              <w:t>указанием их границ (если избирательный участок о</w:t>
            </w:r>
            <w:r w:rsidRPr="006F15D3">
              <w:rPr>
                <w:szCs w:val="28"/>
              </w:rPr>
              <w:t>б</w:t>
            </w:r>
            <w:r w:rsidRPr="006F15D3">
              <w:rPr>
                <w:szCs w:val="28"/>
              </w:rPr>
              <w:t xml:space="preserve">разован </w:t>
            </w:r>
            <w:proofErr w:type="gramStart"/>
            <w:r w:rsidRPr="006F15D3">
              <w:rPr>
                <w:szCs w:val="28"/>
              </w:rPr>
              <w:t>на части террит</w:t>
            </w:r>
            <w:r w:rsidRPr="006F15D3">
              <w:rPr>
                <w:szCs w:val="28"/>
              </w:rPr>
              <w:t>о</w:t>
            </w:r>
            <w:r w:rsidRPr="006F15D3">
              <w:rPr>
                <w:szCs w:val="28"/>
              </w:rPr>
              <w:t>рии</w:t>
            </w:r>
            <w:proofErr w:type="gramEnd"/>
            <w:r w:rsidRPr="006F15D3">
              <w:rPr>
                <w:szCs w:val="28"/>
              </w:rPr>
              <w:t xml:space="preserve"> населенного пункта) либо перечня населенных пунктов (если избирател</w:t>
            </w:r>
            <w:r w:rsidRPr="006F15D3">
              <w:rPr>
                <w:szCs w:val="28"/>
              </w:rPr>
              <w:t>ь</w:t>
            </w:r>
            <w:r w:rsidRPr="006F15D3">
              <w:rPr>
                <w:szCs w:val="28"/>
              </w:rPr>
              <w:t>ный участок образован на территориях одного или н</w:t>
            </w:r>
            <w:r w:rsidRPr="006F15D3">
              <w:rPr>
                <w:szCs w:val="28"/>
              </w:rPr>
              <w:t>е</w:t>
            </w:r>
            <w:r w:rsidRPr="006F15D3">
              <w:rPr>
                <w:szCs w:val="28"/>
              </w:rPr>
              <w:t>скольких населенных пун</w:t>
            </w:r>
            <w:r w:rsidRPr="006F15D3">
              <w:rPr>
                <w:szCs w:val="28"/>
              </w:rPr>
              <w:t>к</w:t>
            </w:r>
            <w:r w:rsidRPr="006F15D3">
              <w:rPr>
                <w:szCs w:val="28"/>
              </w:rPr>
              <w:t>тов), номеров, мест нахо</w:t>
            </w:r>
            <w:r w:rsidRPr="006F15D3">
              <w:rPr>
                <w:szCs w:val="28"/>
              </w:rPr>
              <w:t>ж</w:t>
            </w:r>
            <w:r w:rsidRPr="006F15D3">
              <w:rPr>
                <w:szCs w:val="28"/>
              </w:rPr>
              <w:t>дения участковых избир</w:t>
            </w:r>
            <w:r w:rsidRPr="006F15D3">
              <w:rPr>
                <w:szCs w:val="28"/>
              </w:rPr>
              <w:t>а</w:t>
            </w:r>
            <w:r w:rsidRPr="006F15D3">
              <w:rPr>
                <w:szCs w:val="28"/>
              </w:rPr>
              <w:t>тельных комиссий и пом</w:t>
            </w:r>
            <w:r w:rsidRPr="006F15D3">
              <w:rPr>
                <w:szCs w:val="28"/>
              </w:rPr>
              <w:t>е</w:t>
            </w:r>
            <w:r w:rsidRPr="006F15D3">
              <w:rPr>
                <w:szCs w:val="28"/>
              </w:rPr>
              <w:t>щений для голосования</w:t>
            </w:r>
          </w:p>
        </w:tc>
        <w:tc>
          <w:tcPr>
            <w:tcW w:w="3260" w:type="dxa"/>
          </w:tcPr>
          <w:p w:rsidR="00CB7035" w:rsidRPr="006F15D3" w:rsidRDefault="00CB7035" w:rsidP="002E14AB">
            <w:pPr>
              <w:widowControl w:val="0"/>
              <w:jc w:val="center"/>
              <w:rPr>
                <w:sz w:val="24"/>
              </w:rPr>
            </w:pPr>
            <w:r w:rsidRPr="006F15D3">
              <w:rPr>
                <w:sz w:val="24"/>
              </w:rPr>
              <w:t>не позднее</w:t>
            </w:r>
          </w:p>
          <w:p w:rsidR="00CB7035" w:rsidRPr="006F15D3" w:rsidRDefault="00CB7035" w:rsidP="002E14AB">
            <w:pPr>
              <w:widowControl w:val="0"/>
              <w:tabs>
                <w:tab w:val="left" w:pos="615"/>
                <w:tab w:val="center" w:pos="1451"/>
              </w:tabs>
              <w:rPr>
                <w:sz w:val="24"/>
              </w:rPr>
            </w:pPr>
            <w:r w:rsidRPr="006F15D3">
              <w:rPr>
                <w:sz w:val="24"/>
              </w:rPr>
              <w:tab/>
            </w:r>
            <w:r w:rsidR="006F15D3" w:rsidRPr="006F15D3">
              <w:rPr>
                <w:sz w:val="24"/>
              </w:rPr>
              <w:t>9</w:t>
            </w:r>
            <w:r w:rsidRPr="006F15D3">
              <w:rPr>
                <w:sz w:val="24"/>
              </w:rPr>
              <w:t xml:space="preserve"> августа </w:t>
            </w:r>
            <w:r w:rsidR="00970D55" w:rsidRPr="006F15D3">
              <w:rPr>
                <w:sz w:val="24"/>
              </w:rPr>
              <w:t>2021</w:t>
            </w:r>
            <w:r w:rsidRPr="006F15D3">
              <w:rPr>
                <w:sz w:val="24"/>
              </w:rPr>
              <w:t xml:space="preserve"> г.</w:t>
            </w:r>
          </w:p>
          <w:p w:rsidR="00CB7035" w:rsidRPr="006F15D3" w:rsidRDefault="00CB7035" w:rsidP="002E14AB">
            <w:pPr>
              <w:widowControl w:val="0"/>
              <w:jc w:val="center"/>
              <w:rPr>
                <w:sz w:val="24"/>
              </w:rPr>
            </w:pPr>
            <w:r w:rsidRPr="006F15D3">
              <w:rPr>
                <w:sz w:val="24"/>
              </w:rPr>
              <w:t>(не позднее</w:t>
            </w:r>
            <w:r w:rsidR="00445080">
              <w:rPr>
                <w:sz w:val="24"/>
              </w:rPr>
              <w:t>,</w:t>
            </w:r>
            <w:r w:rsidRPr="006F15D3">
              <w:rPr>
                <w:sz w:val="24"/>
              </w:rPr>
              <w:t xml:space="preserve"> чем за 40 дней до дня голосования)</w:t>
            </w:r>
          </w:p>
          <w:p w:rsidR="00CB7035" w:rsidRPr="006F15D3" w:rsidRDefault="00CB7035" w:rsidP="002E14A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CB7035" w:rsidRPr="006F15D3" w:rsidRDefault="006A3182" w:rsidP="002E14A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r w:rsidR="00CB7035" w:rsidRPr="006F15D3">
              <w:rPr>
                <w:sz w:val="24"/>
              </w:rPr>
              <w:t xml:space="preserve"> админис</w:t>
            </w:r>
            <w:r w:rsidR="00CB7035" w:rsidRPr="006F15D3">
              <w:rPr>
                <w:sz w:val="24"/>
              </w:rPr>
              <w:t>т</w:t>
            </w:r>
            <w:r w:rsidR="00CB7035" w:rsidRPr="006F15D3">
              <w:rPr>
                <w:sz w:val="24"/>
              </w:rPr>
              <w:t xml:space="preserve">рации </w:t>
            </w:r>
            <w:r>
              <w:rPr>
                <w:sz w:val="24"/>
              </w:rPr>
              <w:t xml:space="preserve">города Ставрополя </w:t>
            </w:r>
          </w:p>
        </w:tc>
      </w:tr>
      <w:tr w:rsidR="007760D9" w:rsidRPr="0010750A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7760D9" w:rsidRPr="0010750A" w:rsidRDefault="007760D9" w:rsidP="002E14AB">
            <w:pPr>
              <w:pageBreakBefore/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  <w:r w:rsidRPr="0010750A">
              <w:rPr>
                <w:sz w:val="24"/>
              </w:rPr>
              <w:lastRenderedPageBreak/>
              <w:t>,</w:t>
            </w:r>
          </w:p>
          <w:p w:rsidR="007760D9" w:rsidRPr="0010750A" w:rsidRDefault="007760D9" w:rsidP="002E14AB">
            <w:pPr>
              <w:pageBreakBefore/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  <w:p w:rsidR="007760D9" w:rsidRPr="0010750A" w:rsidRDefault="007760D9" w:rsidP="002E14AB">
            <w:pPr>
              <w:pageBreakBefore/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7760D9" w:rsidRPr="0010750A" w:rsidRDefault="007760D9" w:rsidP="002E14AB">
            <w:pPr>
              <w:pageBreakBefore/>
              <w:widowControl w:val="0"/>
              <w:spacing w:line="216" w:lineRule="auto"/>
              <w:jc w:val="center"/>
              <w:rPr>
                <w:sz w:val="24"/>
              </w:rPr>
            </w:pPr>
            <w:r w:rsidRPr="0010750A">
              <w:rPr>
                <w:sz w:val="24"/>
              </w:rPr>
              <w:t>п.5 ст.19 ФЗ,</w:t>
            </w:r>
          </w:p>
          <w:p w:rsidR="007760D9" w:rsidRPr="0010750A" w:rsidRDefault="007760D9" w:rsidP="002E14AB">
            <w:pPr>
              <w:pageBreakBefore/>
              <w:widowControl w:val="0"/>
              <w:spacing w:line="216" w:lineRule="auto"/>
              <w:jc w:val="center"/>
              <w:rPr>
                <w:sz w:val="24"/>
              </w:rPr>
            </w:pPr>
            <w:r w:rsidRPr="0010750A">
              <w:rPr>
                <w:sz w:val="24"/>
              </w:rPr>
              <w:t>ч.4 ст.13 КЗ</w:t>
            </w:r>
          </w:p>
        </w:tc>
        <w:tc>
          <w:tcPr>
            <w:tcW w:w="3152" w:type="dxa"/>
            <w:gridSpan w:val="2"/>
          </w:tcPr>
          <w:p w:rsidR="007D08E3" w:rsidRPr="0010750A" w:rsidRDefault="007760D9" w:rsidP="002E14AB">
            <w:pPr>
              <w:pageBreakBefore/>
              <w:widowControl w:val="0"/>
              <w:spacing w:line="216" w:lineRule="auto"/>
              <w:rPr>
                <w:sz w:val="24"/>
              </w:rPr>
            </w:pPr>
            <w:r w:rsidRPr="0010750A">
              <w:rPr>
                <w:sz w:val="24"/>
              </w:rPr>
              <w:t>Образование избирательных участков в местах време</w:t>
            </w:r>
            <w:r w:rsidRPr="0010750A">
              <w:rPr>
                <w:sz w:val="24"/>
              </w:rPr>
              <w:t>н</w:t>
            </w:r>
            <w:r w:rsidRPr="0010750A">
              <w:rPr>
                <w:sz w:val="24"/>
              </w:rPr>
              <w:t>ного пребывания избират</w:t>
            </w:r>
            <w:r w:rsidRPr="0010750A">
              <w:rPr>
                <w:sz w:val="24"/>
              </w:rPr>
              <w:t>е</w:t>
            </w:r>
            <w:r w:rsidRPr="0010750A">
              <w:rPr>
                <w:sz w:val="24"/>
              </w:rPr>
              <w:t xml:space="preserve">лей (больницах, санаториях, домах отдыха, </w:t>
            </w:r>
            <w:r w:rsidR="007D08E3" w:rsidRPr="0010750A">
              <w:rPr>
                <w:sz w:val="24"/>
              </w:rPr>
              <w:t>местах с</w:t>
            </w:r>
            <w:r w:rsidR="007D08E3" w:rsidRPr="0010750A">
              <w:rPr>
                <w:sz w:val="24"/>
              </w:rPr>
              <w:t>о</w:t>
            </w:r>
            <w:r w:rsidR="007D08E3" w:rsidRPr="0010750A">
              <w:rPr>
                <w:sz w:val="24"/>
              </w:rPr>
              <w:t xml:space="preserve">держания под </w:t>
            </w:r>
            <w:proofErr w:type="gramStart"/>
            <w:r w:rsidR="007D08E3" w:rsidRPr="0010750A">
              <w:rPr>
                <w:sz w:val="24"/>
              </w:rPr>
              <w:t>стражей</w:t>
            </w:r>
            <w:proofErr w:type="gramEnd"/>
            <w:r w:rsidR="007D08E3" w:rsidRPr="0010750A">
              <w:rPr>
                <w:sz w:val="24"/>
              </w:rPr>
              <w:t xml:space="preserve"> п</w:t>
            </w:r>
            <w:r w:rsidR="007D08E3" w:rsidRPr="0010750A">
              <w:rPr>
                <w:sz w:val="24"/>
              </w:rPr>
              <w:t>о</w:t>
            </w:r>
            <w:r w:rsidR="007D08E3" w:rsidRPr="0010750A">
              <w:rPr>
                <w:sz w:val="24"/>
              </w:rPr>
              <w:t xml:space="preserve">дозреваемых и обвиняемых и других местах временного пребывания) </w:t>
            </w:r>
          </w:p>
          <w:p w:rsidR="007760D9" w:rsidRPr="0010750A" w:rsidRDefault="00DE307C" w:rsidP="002E14AB">
            <w:pPr>
              <w:pageBreakBefore/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 w:rsidR="007760D9" w:rsidRPr="0010750A">
              <w:rPr>
                <w:sz w:val="24"/>
              </w:rPr>
              <w:t xml:space="preserve"> установленный избир</w:t>
            </w:r>
            <w:r w:rsidR="007760D9" w:rsidRPr="0010750A">
              <w:rPr>
                <w:sz w:val="24"/>
              </w:rPr>
              <w:t>а</w:t>
            </w:r>
            <w:r w:rsidR="007760D9" w:rsidRPr="0010750A">
              <w:rPr>
                <w:sz w:val="24"/>
              </w:rPr>
              <w:t>тельной комиссией срок</w:t>
            </w:r>
          </w:p>
        </w:tc>
        <w:tc>
          <w:tcPr>
            <w:tcW w:w="3260" w:type="dxa"/>
          </w:tcPr>
          <w:p w:rsidR="007760D9" w:rsidRPr="0010750A" w:rsidRDefault="007760D9" w:rsidP="002E14AB">
            <w:pPr>
              <w:pageBreakBefore/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16" w:lineRule="auto"/>
              <w:jc w:val="center"/>
              <w:rPr>
                <w:sz w:val="24"/>
              </w:rPr>
            </w:pPr>
            <w:r w:rsidRPr="0010750A">
              <w:rPr>
                <w:sz w:val="24"/>
              </w:rPr>
              <w:t>не позднее</w:t>
            </w:r>
          </w:p>
          <w:p w:rsidR="007760D9" w:rsidRPr="0010750A" w:rsidRDefault="0010750A" w:rsidP="002E14AB">
            <w:pPr>
              <w:pageBreakBefore/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16" w:lineRule="auto"/>
              <w:jc w:val="center"/>
              <w:rPr>
                <w:sz w:val="24"/>
              </w:rPr>
            </w:pPr>
            <w:r w:rsidRPr="0010750A">
              <w:rPr>
                <w:sz w:val="24"/>
              </w:rPr>
              <w:t>19</w:t>
            </w:r>
            <w:r w:rsidR="007760D9" w:rsidRPr="0010750A">
              <w:rPr>
                <w:sz w:val="24"/>
              </w:rPr>
              <w:t xml:space="preserve"> августа </w:t>
            </w:r>
            <w:r w:rsidR="00970D55" w:rsidRPr="0010750A">
              <w:rPr>
                <w:sz w:val="24"/>
              </w:rPr>
              <w:t>2021</w:t>
            </w:r>
            <w:r w:rsidR="007F189A">
              <w:rPr>
                <w:sz w:val="24"/>
              </w:rPr>
              <w:t xml:space="preserve"> г.</w:t>
            </w:r>
          </w:p>
          <w:p w:rsidR="007760D9" w:rsidRPr="0010750A" w:rsidRDefault="007F189A" w:rsidP="002E14AB">
            <w:pPr>
              <w:pageBreakBefore/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16" w:lineRule="auto"/>
              <w:jc w:val="center"/>
              <w:rPr>
                <w:sz w:val="24"/>
              </w:rPr>
            </w:pPr>
            <w:r w:rsidRPr="0010750A">
              <w:rPr>
                <w:sz w:val="24"/>
              </w:rPr>
              <w:t xml:space="preserve"> </w:t>
            </w:r>
            <w:r w:rsidR="007760D9" w:rsidRPr="0010750A">
              <w:rPr>
                <w:sz w:val="24"/>
              </w:rPr>
              <w:t xml:space="preserve">(не </w:t>
            </w:r>
            <w:proofErr w:type="gramStart"/>
            <w:r w:rsidR="007760D9" w:rsidRPr="0010750A">
              <w:rPr>
                <w:sz w:val="24"/>
              </w:rPr>
              <w:t>позднее</w:t>
            </w:r>
            <w:proofErr w:type="gramEnd"/>
            <w:r w:rsidR="007760D9" w:rsidRPr="0010750A">
              <w:rPr>
                <w:sz w:val="24"/>
              </w:rPr>
              <w:t xml:space="preserve"> чем за 30 дней до дня голосования, а в и</w:t>
            </w:r>
            <w:r w:rsidR="007760D9" w:rsidRPr="0010750A">
              <w:rPr>
                <w:sz w:val="24"/>
              </w:rPr>
              <w:t>с</w:t>
            </w:r>
            <w:r w:rsidR="007760D9" w:rsidRPr="0010750A">
              <w:rPr>
                <w:sz w:val="24"/>
              </w:rPr>
              <w:t>ключительных случаях по согласованию с избирател</w:t>
            </w:r>
            <w:r w:rsidR="007760D9" w:rsidRPr="0010750A">
              <w:rPr>
                <w:sz w:val="24"/>
              </w:rPr>
              <w:t>ь</w:t>
            </w:r>
            <w:r w:rsidR="007760D9" w:rsidRPr="0010750A">
              <w:rPr>
                <w:sz w:val="24"/>
              </w:rPr>
              <w:t>ной комиссией Ставропол</w:t>
            </w:r>
            <w:r w:rsidR="007760D9" w:rsidRPr="0010750A">
              <w:rPr>
                <w:sz w:val="24"/>
              </w:rPr>
              <w:t>ь</w:t>
            </w:r>
            <w:r w:rsidR="007760D9" w:rsidRPr="0010750A">
              <w:rPr>
                <w:sz w:val="24"/>
              </w:rPr>
              <w:t>ского края - не позднее чем за 3 дня до дня</w:t>
            </w:r>
            <w:r w:rsidR="00BA7F60">
              <w:rPr>
                <w:sz w:val="24"/>
              </w:rPr>
              <w:t xml:space="preserve"> (первого дня)</w:t>
            </w:r>
            <w:r w:rsidR="007760D9" w:rsidRPr="0010750A">
              <w:rPr>
                <w:sz w:val="24"/>
              </w:rPr>
              <w:t xml:space="preserve"> голосования)</w:t>
            </w:r>
          </w:p>
        </w:tc>
        <w:tc>
          <w:tcPr>
            <w:tcW w:w="2126" w:type="dxa"/>
          </w:tcPr>
          <w:p w:rsidR="007760D9" w:rsidRPr="0010750A" w:rsidRDefault="007760D9" w:rsidP="002E14AB">
            <w:pPr>
              <w:pStyle w:val="a9"/>
              <w:pageBreakBefore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  <w:tab w:val="left" w:pos="676"/>
                <w:tab w:val="center" w:pos="1451"/>
              </w:tabs>
              <w:spacing w:line="216" w:lineRule="auto"/>
            </w:pPr>
            <w:r w:rsidRPr="0010750A">
              <w:t>избирательная комиссия</w:t>
            </w:r>
            <w:r w:rsidR="006A3182">
              <w:t xml:space="preserve"> </w:t>
            </w:r>
            <w:r w:rsidR="00A03B56">
              <w:t>города Ставрополя</w:t>
            </w:r>
          </w:p>
        </w:tc>
      </w:tr>
      <w:tr w:rsidR="00445080" w:rsidRPr="00D9244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D9244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24151F" w:rsidRDefault="00445080" w:rsidP="00E73A19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24151F">
              <w:rPr>
                <w:sz w:val="24"/>
              </w:rPr>
              <w:t>п.6 ст.19 ФЗ,</w:t>
            </w:r>
          </w:p>
          <w:p w:rsidR="00445080" w:rsidRPr="0024151F" w:rsidRDefault="00445080" w:rsidP="00E73A19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24151F">
              <w:rPr>
                <w:sz w:val="24"/>
              </w:rPr>
              <w:t>ч.5 ст.13 КЗ</w:t>
            </w:r>
          </w:p>
          <w:p w:rsidR="00445080" w:rsidRPr="0024151F" w:rsidRDefault="00445080" w:rsidP="00E73A19">
            <w:pPr>
              <w:widowControl w:val="0"/>
              <w:spacing w:line="216" w:lineRule="auto"/>
              <w:ind w:left="-57" w:right="-57"/>
              <w:jc w:val="center"/>
              <w:rPr>
                <w:iCs/>
                <w:sz w:val="24"/>
              </w:rPr>
            </w:pPr>
          </w:p>
        </w:tc>
        <w:tc>
          <w:tcPr>
            <w:tcW w:w="3152" w:type="dxa"/>
            <w:gridSpan w:val="2"/>
          </w:tcPr>
          <w:p w:rsidR="00445080" w:rsidRPr="0024151F" w:rsidRDefault="00445080" w:rsidP="00E73A19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24151F">
              <w:t>Образование избирательных участков на территориях воинских частей, распол</w:t>
            </w:r>
            <w:r w:rsidRPr="0024151F">
              <w:t>о</w:t>
            </w:r>
            <w:r w:rsidRPr="0024151F">
              <w:t>женных в обособленных, удаленных от населенных пунктов местностях</w:t>
            </w:r>
          </w:p>
        </w:tc>
        <w:tc>
          <w:tcPr>
            <w:tcW w:w="3260" w:type="dxa"/>
          </w:tcPr>
          <w:p w:rsidR="00445080" w:rsidRPr="0024151F" w:rsidRDefault="00445080" w:rsidP="00E73A19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16" w:lineRule="auto"/>
              <w:jc w:val="center"/>
              <w:rPr>
                <w:sz w:val="24"/>
              </w:rPr>
            </w:pPr>
            <w:r w:rsidRPr="0024151F">
              <w:rPr>
                <w:sz w:val="24"/>
              </w:rPr>
              <w:t>не позднее</w:t>
            </w:r>
          </w:p>
          <w:p w:rsidR="00445080" w:rsidRPr="0024151F" w:rsidRDefault="00445080" w:rsidP="00E73A19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16" w:lineRule="auto"/>
              <w:jc w:val="center"/>
              <w:rPr>
                <w:sz w:val="24"/>
              </w:rPr>
            </w:pPr>
            <w:r w:rsidRPr="0024151F">
              <w:rPr>
                <w:sz w:val="24"/>
              </w:rPr>
              <w:t>19 августа 2021 г.,</w:t>
            </w:r>
          </w:p>
          <w:p w:rsidR="00445080" w:rsidRPr="0024151F" w:rsidRDefault="00445080" w:rsidP="00E73A19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16" w:lineRule="auto"/>
              <w:jc w:val="center"/>
              <w:rPr>
                <w:sz w:val="24"/>
              </w:rPr>
            </w:pPr>
            <w:r w:rsidRPr="0024151F">
              <w:rPr>
                <w:sz w:val="24"/>
              </w:rPr>
              <w:t xml:space="preserve"> (не </w:t>
            </w:r>
            <w:proofErr w:type="gramStart"/>
            <w:r w:rsidRPr="0024151F">
              <w:rPr>
                <w:sz w:val="24"/>
              </w:rPr>
              <w:t>позднее</w:t>
            </w:r>
            <w:proofErr w:type="gramEnd"/>
            <w:r w:rsidRPr="0024151F">
              <w:rPr>
                <w:sz w:val="24"/>
              </w:rPr>
              <w:t xml:space="preserve"> чем за 30 дней до дня голосования, а в и</w:t>
            </w:r>
            <w:r w:rsidRPr="0024151F">
              <w:rPr>
                <w:sz w:val="24"/>
              </w:rPr>
              <w:t>с</w:t>
            </w:r>
            <w:r w:rsidRPr="0024151F">
              <w:rPr>
                <w:sz w:val="24"/>
              </w:rPr>
              <w:t xml:space="preserve">ключительных случаях - не позднее чем за 3 дня до дня </w:t>
            </w:r>
            <w:r>
              <w:rPr>
                <w:sz w:val="24"/>
              </w:rPr>
              <w:t xml:space="preserve">(первого дня) </w:t>
            </w:r>
            <w:r w:rsidRPr="0024151F">
              <w:rPr>
                <w:sz w:val="24"/>
              </w:rPr>
              <w:t>голосования)</w:t>
            </w:r>
          </w:p>
        </w:tc>
        <w:tc>
          <w:tcPr>
            <w:tcW w:w="2126" w:type="dxa"/>
          </w:tcPr>
          <w:p w:rsidR="00445080" w:rsidRPr="0024151F" w:rsidRDefault="00445080" w:rsidP="00E73A19">
            <w:pPr>
              <w:widowControl w:val="0"/>
              <w:spacing w:line="216" w:lineRule="auto"/>
              <w:rPr>
                <w:sz w:val="24"/>
              </w:rPr>
            </w:pPr>
            <w:r w:rsidRPr="0024151F">
              <w:rPr>
                <w:sz w:val="24"/>
              </w:rPr>
              <w:t>командир вои</w:t>
            </w:r>
            <w:r w:rsidRPr="0024151F">
              <w:rPr>
                <w:sz w:val="24"/>
              </w:rPr>
              <w:t>н</w:t>
            </w:r>
            <w:r w:rsidRPr="0024151F">
              <w:rPr>
                <w:sz w:val="24"/>
              </w:rPr>
              <w:t>ской части по р</w:t>
            </w:r>
            <w:r w:rsidRPr="0024151F">
              <w:rPr>
                <w:sz w:val="24"/>
              </w:rPr>
              <w:t>е</w:t>
            </w:r>
            <w:r w:rsidRPr="0024151F">
              <w:rPr>
                <w:sz w:val="24"/>
              </w:rPr>
              <w:t>шению избир</w:t>
            </w:r>
            <w:r w:rsidRPr="0024151F">
              <w:rPr>
                <w:sz w:val="24"/>
              </w:rPr>
              <w:t>а</w:t>
            </w:r>
            <w:r w:rsidRPr="0024151F">
              <w:rPr>
                <w:sz w:val="24"/>
              </w:rPr>
              <w:t>тельной комис</w:t>
            </w:r>
            <w:r>
              <w:rPr>
                <w:sz w:val="24"/>
              </w:rPr>
              <w:t>сии города Ставроп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ля</w:t>
            </w:r>
          </w:p>
        </w:tc>
      </w:tr>
      <w:tr w:rsidR="00445080" w:rsidRPr="00D9244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D9244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D9244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D9244B">
              <w:rPr>
                <w:sz w:val="24"/>
              </w:rPr>
              <w:t>п.7 ст.19 ФЗ,</w:t>
            </w:r>
          </w:p>
          <w:p w:rsidR="00445080" w:rsidRPr="00D9244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D9244B">
              <w:rPr>
                <w:sz w:val="24"/>
              </w:rPr>
              <w:t>ч.7 ст.13 КЗ</w:t>
            </w:r>
          </w:p>
          <w:p w:rsidR="00445080" w:rsidRPr="00D9244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</w:tcPr>
          <w:p w:rsidR="00445080" w:rsidRPr="00D9244B" w:rsidRDefault="00445080" w:rsidP="00BA7F60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D9244B">
              <w:t>Доведение до избирателей сведений об избирательных участках, образованных в местах временного преб</w:t>
            </w:r>
            <w:r w:rsidRPr="00D9244B">
              <w:t>ы</w:t>
            </w:r>
            <w:r w:rsidRPr="00D9244B">
              <w:t>вания избирателей (больн</w:t>
            </w:r>
            <w:r w:rsidRPr="00D9244B">
              <w:t>и</w:t>
            </w:r>
            <w:r w:rsidRPr="00D9244B">
              <w:t>цах, санаториях, домах о</w:t>
            </w:r>
            <w:r w:rsidRPr="00D9244B">
              <w:t>т</w:t>
            </w:r>
            <w:r w:rsidRPr="00D9244B">
              <w:t xml:space="preserve">дыха, местах содержания под </w:t>
            </w:r>
            <w:proofErr w:type="gramStart"/>
            <w:r w:rsidRPr="00D9244B">
              <w:t>стражей</w:t>
            </w:r>
            <w:proofErr w:type="gramEnd"/>
            <w:r w:rsidRPr="00D9244B">
              <w:t xml:space="preserve"> подозреваемых и обвиняемых и других местах временного преб</w:t>
            </w:r>
            <w:r w:rsidRPr="00D9244B">
              <w:t>ы</w:t>
            </w:r>
            <w:r w:rsidRPr="00D9244B">
              <w:t>вания) путем их размещ</w:t>
            </w:r>
            <w:r w:rsidRPr="00D9244B">
              <w:t>е</w:t>
            </w:r>
            <w:r w:rsidRPr="00D9244B">
              <w:t>ния в местах временного пребывания избирателей</w:t>
            </w:r>
          </w:p>
        </w:tc>
        <w:tc>
          <w:tcPr>
            <w:tcW w:w="3260" w:type="dxa"/>
          </w:tcPr>
          <w:p w:rsidR="00445080" w:rsidRPr="00D9244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9244B">
              <w:rPr>
                <w:sz w:val="24"/>
              </w:rPr>
              <w:t>не позднее</w:t>
            </w:r>
          </w:p>
          <w:p w:rsidR="00445080" w:rsidRPr="00D9244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9244B">
              <w:rPr>
                <w:sz w:val="24"/>
              </w:rPr>
              <w:t>24 августа 2021 г.,</w:t>
            </w:r>
          </w:p>
          <w:p w:rsidR="00445080" w:rsidRPr="00D9244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9244B">
              <w:rPr>
                <w:sz w:val="24"/>
              </w:rPr>
              <w:t xml:space="preserve">(не </w:t>
            </w:r>
            <w:proofErr w:type="gramStart"/>
            <w:r w:rsidRPr="00D9244B">
              <w:rPr>
                <w:sz w:val="24"/>
              </w:rPr>
              <w:t>позднее</w:t>
            </w:r>
            <w:proofErr w:type="gramEnd"/>
            <w:r w:rsidRPr="00D9244B">
              <w:rPr>
                <w:sz w:val="24"/>
              </w:rPr>
              <w:t xml:space="preserve"> чем за 25 дней до дня голосования),</w:t>
            </w:r>
          </w:p>
          <w:p w:rsidR="00445080" w:rsidRPr="00D9244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9244B">
              <w:rPr>
                <w:sz w:val="24"/>
              </w:rPr>
              <w:t>а об избирательных участках, образованных в исключ</w:t>
            </w:r>
            <w:r w:rsidRPr="00D9244B">
              <w:rPr>
                <w:sz w:val="24"/>
              </w:rPr>
              <w:t>и</w:t>
            </w:r>
            <w:r w:rsidRPr="00D9244B">
              <w:rPr>
                <w:sz w:val="24"/>
              </w:rPr>
              <w:t>тельных случаях -</w:t>
            </w:r>
          </w:p>
          <w:p w:rsidR="00445080" w:rsidRPr="00D9244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9244B">
              <w:rPr>
                <w:sz w:val="24"/>
              </w:rPr>
              <w:t>не позднее чем через 2 дня после их образования</w:t>
            </w:r>
          </w:p>
          <w:p w:rsidR="00445080" w:rsidRPr="00D9244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D9244B" w:rsidRDefault="00445080" w:rsidP="00BA7F60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глава 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рации города Ставрополя</w:t>
            </w:r>
          </w:p>
        </w:tc>
      </w:tr>
      <w:tr w:rsidR="00445080" w:rsidRPr="00D9244B" w:rsidTr="0075073E">
        <w:trPr>
          <w:gridAfter w:val="1"/>
          <w:wAfter w:w="2126" w:type="dxa"/>
          <w:cantSplit/>
          <w:trHeight w:val="20"/>
        </w:trPr>
        <w:tc>
          <w:tcPr>
            <w:tcW w:w="10456" w:type="dxa"/>
            <w:gridSpan w:val="6"/>
          </w:tcPr>
          <w:p w:rsidR="00445080" w:rsidRPr="00D9244B" w:rsidRDefault="00445080" w:rsidP="002C1531">
            <w:pPr>
              <w:pStyle w:val="1"/>
              <w:keepNext w:val="0"/>
              <w:widowControl w:val="0"/>
              <w:ind w:left="-57" w:right="-57"/>
              <w:jc w:val="center"/>
              <w:rPr>
                <w:szCs w:val="24"/>
              </w:rPr>
            </w:pPr>
          </w:p>
          <w:p w:rsidR="00445080" w:rsidRPr="00D9244B" w:rsidRDefault="00445080" w:rsidP="002C1531">
            <w:pPr>
              <w:pStyle w:val="1"/>
              <w:keepNext w:val="0"/>
              <w:widowControl w:val="0"/>
              <w:ind w:left="-57" w:right="-57"/>
              <w:jc w:val="center"/>
              <w:rPr>
                <w:szCs w:val="24"/>
              </w:rPr>
            </w:pPr>
            <w:r w:rsidRPr="00D9244B">
              <w:rPr>
                <w:szCs w:val="24"/>
              </w:rPr>
              <w:t>СПИСКИ ИЗБИРАТЕЛЕЙ</w:t>
            </w:r>
          </w:p>
          <w:p w:rsidR="00445080" w:rsidRPr="00D9244B" w:rsidRDefault="00445080" w:rsidP="002C1531">
            <w:pPr>
              <w:pStyle w:val="1"/>
              <w:keepNext w:val="0"/>
              <w:widowControl w:val="0"/>
              <w:ind w:left="-57" w:right="-57"/>
              <w:jc w:val="center"/>
              <w:rPr>
                <w:szCs w:val="24"/>
              </w:rPr>
            </w:pPr>
          </w:p>
        </w:tc>
      </w:tr>
      <w:tr w:rsidR="00445080" w:rsidRPr="001B6E21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1B6E21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1B6E2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B6E21">
              <w:rPr>
                <w:sz w:val="24"/>
              </w:rPr>
              <w:t>п.6 ст.17 ФЗ,</w:t>
            </w:r>
          </w:p>
          <w:p w:rsidR="00445080" w:rsidRPr="001B6E2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B6E21">
              <w:rPr>
                <w:sz w:val="24"/>
              </w:rPr>
              <w:t>ч.5 ст.11 КЗ</w:t>
            </w:r>
          </w:p>
          <w:p w:rsidR="00445080" w:rsidRPr="001B6E2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  <w:p w:rsidR="00445080" w:rsidRPr="001B6E2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1B6E21" w:rsidRDefault="00445080" w:rsidP="002C1531">
            <w:pPr>
              <w:pStyle w:val="Style5"/>
              <w:autoSpaceDE/>
              <w:autoSpaceDN/>
              <w:adjustRightInd/>
              <w:spacing w:line="216" w:lineRule="auto"/>
            </w:pPr>
            <w:r w:rsidRPr="001B6E21">
              <w:t>Направление сведений об избирателях в избирател</w:t>
            </w:r>
            <w:r w:rsidRPr="001B6E21">
              <w:t>ь</w:t>
            </w:r>
            <w:r w:rsidRPr="001B6E21">
              <w:t>ную комиссию, орган</w:t>
            </w:r>
            <w:r w:rsidRPr="001B6E21">
              <w:t>и</w:t>
            </w:r>
            <w:r w:rsidRPr="001B6E21">
              <w:t>зующую выборы, для с</w:t>
            </w:r>
            <w:r w:rsidRPr="001B6E21">
              <w:t>о</w:t>
            </w:r>
            <w:r w:rsidRPr="001B6E21">
              <w:t>ставления списков избир</w:t>
            </w:r>
            <w:r w:rsidRPr="001B6E21">
              <w:t>а</w:t>
            </w:r>
            <w:r w:rsidRPr="001B6E21">
              <w:t>телей</w:t>
            </w:r>
          </w:p>
        </w:tc>
        <w:tc>
          <w:tcPr>
            <w:tcW w:w="3293" w:type="dxa"/>
            <w:gridSpan w:val="2"/>
          </w:tcPr>
          <w:p w:rsidR="00445080" w:rsidRPr="00A03B56" w:rsidRDefault="00445080" w:rsidP="001B6E2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A03B56">
              <w:rPr>
                <w:sz w:val="24"/>
              </w:rPr>
              <w:t>сразу после назначения дня голосования</w:t>
            </w:r>
          </w:p>
        </w:tc>
        <w:tc>
          <w:tcPr>
            <w:tcW w:w="2126" w:type="dxa"/>
          </w:tcPr>
          <w:p w:rsidR="00445080" w:rsidRPr="001B6E21" w:rsidRDefault="00445080" w:rsidP="00BA7F60">
            <w:pPr>
              <w:widowControl w:val="0"/>
              <w:spacing w:line="216" w:lineRule="auto"/>
              <w:rPr>
                <w:sz w:val="24"/>
              </w:rPr>
            </w:pPr>
            <w:r w:rsidRPr="001B6E21">
              <w:rPr>
                <w:sz w:val="24"/>
              </w:rPr>
              <w:t xml:space="preserve">глава </w:t>
            </w: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рации города Ставрополя</w:t>
            </w:r>
            <w:r w:rsidRPr="001B6E21">
              <w:rPr>
                <w:sz w:val="24"/>
              </w:rPr>
              <w:t xml:space="preserve">,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мандиры вои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ских частей, </w:t>
            </w:r>
            <w:r w:rsidRPr="001B6E21">
              <w:rPr>
                <w:sz w:val="24"/>
              </w:rPr>
              <w:t>р</w:t>
            </w:r>
            <w:r w:rsidRPr="001B6E21">
              <w:rPr>
                <w:sz w:val="24"/>
              </w:rPr>
              <w:t>у</w:t>
            </w:r>
            <w:r w:rsidRPr="001B6E21">
              <w:rPr>
                <w:sz w:val="24"/>
              </w:rPr>
              <w:t>ководители орг</w:t>
            </w:r>
            <w:r w:rsidRPr="001B6E21">
              <w:rPr>
                <w:sz w:val="24"/>
              </w:rPr>
              <w:t>а</w:t>
            </w:r>
            <w:r w:rsidRPr="001B6E21">
              <w:rPr>
                <w:sz w:val="24"/>
              </w:rPr>
              <w:t>низаций, в кот</w:t>
            </w:r>
            <w:r w:rsidRPr="001B6E21">
              <w:rPr>
                <w:sz w:val="24"/>
              </w:rPr>
              <w:t>о</w:t>
            </w:r>
            <w:r w:rsidRPr="001B6E21">
              <w:rPr>
                <w:sz w:val="24"/>
              </w:rPr>
              <w:t>рых избиратели временно преб</w:t>
            </w:r>
            <w:r w:rsidRPr="001B6E21">
              <w:rPr>
                <w:sz w:val="24"/>
              </w:rPr>
              <w:t>ы</w:t>
            </w:r>
            <w:r w:rsidRPr="001B6E21">
              <w:rPr>
                <w:sz w:val="24"/>
              </w:rPr>
              <w:t>вают</w:t>
            </w:r>
          </w:p>
        </w:tc>
      </w:tr>
      <w:tr w:rsidR="00445080" w:rsidRPr="00827258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827258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827258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827258">
              <w:rPr>
                <w:sz w:val="24"/>
              </w:rPr>
              <w:t>п.7 ст.17 ФЗ,</w:t>
            </w:r>
          </w:p>
          <w:p w:rsidR="00445080" w:rsidRPr="00827258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827258">
              <w:rPr>
                <w:sz w:val="24"/>
              </w:rPr>
              <w:t>ч.ч.6, 7 ст.11 КЗ</w:t>
            </w:r>
          </w:p>
        </w:tc>
        <w:tc>
          <w:tcPr>
            <w:tcW w:w="3119" w:type="dxa"/>
          </w:tcPr>
          <w:p w:rsidR="00445080" w:rsidRPr="00827258" w:rsidRDefault="00445080" w:rsidP="002C1531">
            <w:pPr>
              <w:pStyle w:val="Style5"/>
              <w:autoSpaceDE/>
              <w:autoSpaceDN/>
              <w:adjustRightInd/>
              <w:spacing w:line="216" w:lineRule="auto"/>
            </w:pPr>
            <w:r w:rsidRPr="00827258">
              <w:t>Составление списка изб</w:t>
            </w:r>
            <w:r w:rsidRPr="00827258">
              <w:t>и</w:t>
            </w:r>
            <w:r w:rsidRPr="00827258">
              <w:t>рателей отдельно по ка</w:t>
            </w:r>
            <w:r w:rsidRPr="00827258">
              <w:t>ж</w:t>
            </w:r>
            <w:r w:rsidRPr="00827258">
              <w:t>дому избирательному уч</w:t>
            </w:r>
            <w:r w:rsidRPr="00827258">
              <w:t>а</w:t>
            </w:r>
            <w:r w:rsidRPr="00827258">
              <w:t>стку по форме, установлен</w:t>
            </w:r>
            <w:r w:rsidRPr="00827258">
              <w:softHyphen/>
              <w:t>ной избирательной коми</w:t>
            </w:r>
            <w:r w:rsidRPr="00827258">
              <w:t>с</w:t>
            </w:r>
            <w:r w:rsidRPr="00827258">
              <w:t>сией, организующей выб</w:t>
            </w:r>
            <w:r w:rsidRPr="00827258">
              <w:t>о</w:t>
            </w:r>
            <w:r w:rsidRPr="00827258">
              <w:t>ры, на основании сведений об избирателях, предста</w:t>
            </w:r>
            <w:r w:rsidRPr="00827258">
              <w:t>в</w:t>
            </w:r>
            <w:r w:rsidRPr="00827258">
              <w:t xml:space="preserve">ляемых по установленной </w:t>
            </w:r>
            <w:proofErr w:type="gramStart"/>
            <w:r w:rsidRPr="00827258">
              <w:t>форме</w:t>
            </w:r>
            <w:proofErr w:type="gramEnd"/>
            <w:r w:rsidRPr="00827258">
              <w:t xml:space="preserve"> уполномоченным на то органом или уполном</w:t>
            </w:r>
            <w:r w:rsidRPr="00827258">
              <w:t>о</w:t>
            </w:r>
            <w:r w:rsidRPr="00827258">
              <w:t>ченным должностным л</w:t>
            </w:r>
            <w:r w:rsidRPr="00827258">
              <w:t>и</w:t>
            </w:r>
            <w:r w:rsidRPr="00827258">
              <w:t>цом</w:t>
            </w:r>
          </w:p>
        </w:tc>
        <w:tc>
          <w:tcPr>
            <w:tcW w:w="3293" w:type="dxa"/>
            <w:gridSpan w:val="2"/>
          </w:tcPr>
          <w:p w:rsidR="00445080" w:rsidRPr="00827258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27258">
              <w:rPr>
                <w:sz w:val="24"/>
              </w:rPr>
              <w:t>не позднее</w:t>
            </w:r>
          </w:p>
          <w:p w:rsidR="00445080" w:rsidRPr="00827258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827258">
              <w:rPr>
                <w:rFonts w:ascii="Times New Roman" w:hAnsi="Times New Roman"/>
                <w:b w:val="0"/>
                <w:sz w:val="24"/>
                <w:szCs w:val="24"/>
              </w:rPr>
              <w:t xml:space="preserve"> сентября 2021 г.</w:t>
            </w:r>
          </w:p>
          <w:p w:rsidR="00445080" w:rsidRPr="00827258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27258">
              <w:rPr>
                <w:rFonts w:ascii="Times New Roman" w:hAnsi="Times New Roman"/>
                <w:b w:val="0"/>
                <w:sz w:val="24"/>
                <w:szCs w:val="24"/>
              </w:rPr>
              <w:t>(не позднее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827258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за 11 дней до дня голосования)</w:t>
            </w:r>
          </w:p>
        </w:tc>
        <w:tc>
          <w:tcPr>
            <w:tcW w:w="2126" w:type="dxa"/>
          </w:tcPr>
          <w:p w:rsidR="00445080" w:rsidRPr="001E48DE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1E48DE">
              <w:rPr>
                <w:sz w:val="24"/>
              </w:rPr>
              <w:t>избирательная комиссия города Ставрополя, с и</w:t>
            </w:r>
            <w:r w:rsidRPr="001E48DE">
              <w:rPr>
                <w:sz w:val="24"/>
              </w:rPr>
              <w:t>с</w:t>
            </w:r>
            <w:r w:rsidRPr="001E48DE">
              <w:rPr>
                <w:sz w:val="24"/>
              </w:rPr>
              <w:t>пользованием Г</w:t>
            </w:r>
            <w:r w:rsidRPr="001E48DE">
              <w:rPr>
                <w:sz w:val="24"/>
              </w:rPr>
              <w:t>о</w:t>
            </w:r>
            <w:r w:rsidRPr="001E48DE">
              <w:rPr>
                <w:sz w:val="24"/>
              </w:rPr>
              <w:t>сударственной автоматизирова</w:t>
            </w:r>
            <w:r w:rsidRPr="001E48DE">
              <w:rPr>
                <w:sz w:val="24"/>
              </w:rPr>
              <w:t>н</w:t>
            </w:r>
            <w:r w:rsidRPr="001E48DE">
              <w:rPr>
                <w:sz w:val="24"/>
              </w:rPr>
              <w:t>ной системы Ро</w:t>
            </w:r>
            <w:r w:rsidRPr="001E48DE">
              <w:rPr>
                <w:sz w:val="24"/>
              </w:rPr>
              <w:t>с</w:t>
            </w:r>
            <w:r w:rsidRPr="001E48DE">
              <w:rPr>
                <w:sz w:val="24"/>
              </w:rPr>
              <w:t>сийской Федер</w:t>
            </w:r>
            <w:r w:rsidRPr="001E48DE">
              <w:rPr>
                <w:sz w:val="24"/>
              </w:rPr>
              <w:t>а</w:t>
            </w:r>
            <w:r w:rsidRPr="001E48DE">
              <w:rPr>
                <w:sz w:val="24"/>
              </w:rPr>
              <w:t>ции «Выборы» (далее - ГАС  «Выборы»)</w:t>
            </w:r>
          </w:p>
        </w:tc>
      </w:tr>
      <w:tr w:rsidR="00445080" w:rsidRPr="00737A5F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737A5F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737A5F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  <w:r w:rsidRPr="00737A5F">
              <w:rPr>
                <w:sz w:val="24"/>
              </w:rPr>
              <w:t>ч.9 ст.11 КЗ</w:t>
            </w:r>
          </w:p>
        </w:tc>
        <w:tc>
          <w:tcPr>
            <w:tcW w:w="3119" w:type="dxa"/>
          </w:tcPr>
          <w:p w:rsidR="00445080" w:rsidRPr="00737A5F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  <w:rPr>
                <w:b/>
              </w:rPr>
            </w:pPr>
            <w:r w:rsidRPr="00737A5F">
              <w:t>Составление списка изб</w:t>
            </w:r>
            <w:r w:rsidRPr="00737A5F">
              <w:t>и</w:t>
            </w:r>
            <w:r w:rsidRPr="00737A5F">
              <w:t>рателей по избирательному участку, образованному в местах временного преб</w:t>
            </w:r>
            <w:r w:rsidRPr="00737A5F">
              <w:t>ы</w:t>
            </w:r>
            <w:r w:rsidRPr="00737A5F">
              <w:t>вания избирателей (бол</w:t>
            </w:r>
            <w:r w:rsidRPr="00737A5F">
              <w:t>ь</w:t>
            </w:r>
            <w:r w:rsidRPr="00737A5F">
              <w:t xml:space="preserve">ницах, санаториях, домах отдыха, местах содержания под </w:t>
            </w:r>
            <w:proofErr w:type="gramStart"/>
            <w:r w:rsidRPr="00737A5F">
              <w:t>стражей</w:t>
            </w:r>
            <w:proofErr w:type="gramEnd"/>
            <w:r w:rsidRPr="00737A5F">
              <w:t xml:space="preserve"> подозреваемых и обвиняемых и других местах временного преб</w:t>
            </w:r>
            <w:r w:rsidRPr="00737A5F">
              <w:t>ы</w:t>
            </w:r>
            <w:r w:rsidRPr="00737A5F">
              <w:t>вания), на основании св</w:t>
            </w:r>
            <w:r w:rsidRPr="00737A5F">
              <w:t>е</w:t>
            </w:r>
            <w:r w:rsidRPr="00737A5F">
              <w:t>дений об избирателях, представляемых руковод</w:t>
            </w:r>
            <w:r w:rsidRPr="00737A5F">
              <w:t>и</w:t>
            </w:r>
            <w:r w:rsidRPr="00737A5F">
              <w:t>телем организации, в кот</w:t>
            </w:r>
            <w:r w:rsidRPr="00737A5F">
              <w:t>о</w:t>
            </w:r>
            <w:r w:rsidRPr="00737A5F">
              <w:t>рой избиратель временно пребывает</w:t>
            </w:r>
          </w:p>
        </w:tc>
        <w:tc>
          <w:tcPr>
            <w:tcW w:w="3293" w:type="dxa"/>
            <w:gridSpan w:val="2"/>
          </w:tcPr>
          <w:p w:rsidR="00445080" w:rsidRPr="00737A5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37A5F">
              <w:rPr>
                <w:sz w:val="24"/>
              </w:rPr>
              <w:t>не позднее дня, предшес</w:t>
            </w:r>
            <w:r w:rsidRPr="00737A5F">
              <w:rPr>
                <w:sz w:val="24"/>
              </w:rPr>
              <w:t>т</w:t>
            </w:r>
            <w:r w:rsidRPr="00737A5F">
              <w:rPr>
                <w:sz w:val="24"/>
              </w:rPr>
              <w:t>вующего дню голосова</w:t>
            </w:r>
            <w:r>
              <w:rPr>
                <w:sz w:val="24"/>
              </w:rPr>
              <w:t>ния</w:t>
            </w:r>
          </w:p>
        </w:tc>
        <w:tc>
          <w:tcPr>
            <w:tcW w:w="2126" w:type="dxa"/>
          </w:tcPr>
          <w:p w:rsidR="00445080" w:rsidRPr="00737A5F" w:rsidRDefault="00445080" w:rsidP="002C1531">
            <w:pPr>
              <w:pStyle w:val="31"/>
              <w:widowControl w:val="0"/>
              <w:spacing w:line="216" w:lineRule="auto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37A5F">
              <w:rPr>
                <w:rFonts w:ascii="Times New Roman" w:hAnsi="Times New Roman"/>
                <w:b w:val="0"/>
                <w:sz w:val="24"/>
                <w:szCs w:val="24"/>
              </w:rPr>
              <w:t>участковая изб</w:t>
            </w:r>
            <w:r w:rsidRPr="00737A5F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737A5F">
              <w:rPr>
                <w:rFonts w:ascii="Times New Roman" w:hAnsi="Times New Roman"/>
                <w:b w:val="0"/>
                <w:sz w:val="24"/>
                <w:szCs w:val="24"/>
              </w:rPr>
              <w:t>рательная коми</w:t>
            </w:r>
            <w:r w:rsidRPr="00737A5F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737A5F">
              <w:rPr>
                <w:rFonts w:ascii="Times New Roman" w:hAnsi="Times New Roman"/>
                <w:b w:val="0"/>
                <w:sz w:val="24"/>
                <w:szCs w:val="24"/>
              </w:rPr>
              <w:t>сия</w:t>
            </w:r>
          </w:p>
        </w:tc>
      </w:tr>
      <w:tr w:rsidR="00445080" w:rsidRPr="009D442D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9D442D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9D442D" w:rsidRDefault="00445080" w:rsidP="002C1531">
            <w:pPr>
              <w:pStyle w:val="31"/>
              <w:widowControl w:val="0"/>
              <w:spacing w:line="216" w:lineRule="auto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44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п.12 ст.17 ФЗ,</w:t>
            </w:r>
          </w:p>
          <w:p w:rsidR="00445080" w:rsidRPr="009D442D" w:rsidRDefault="00445080" w:rsidP="002C1531">
            <w:pPr>
              <w:pStyle w:val="31"/>
              <w:widowControl w:val="0"/>
              <w:spacing w:line="216" w:lineRule="auto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44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ч.12 ст.11 КЗ</w:t>
            </w:r>
          </w:p>
        </w:tc>
        <w:tc>
          <w:tcPr>
            <w:tcW w:w="3119" w:type="dxa"/>
          </w:tcPr>
          <w:p w:rsidR="00445080" w:rsidRPr="009D442D" w:rsidRDefault="00445080" w:rsidP="002C1531">
            <w:pPr>
              <w:pStyle w:val="31"/>
              <w:widowControl w:val="0"/>
              <w:spacing w:line="216" w:lineRule="auto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44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Подписание первого экзе</w:t>
            </w:r>
            <w:r w:rsidRPr="009D44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м</w:t>
            </w:r>
            <w:r w:rsidRPr="009D44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пляра списка избирателей и заверение печатью избир</w:t>
            </w:r>
            <w:r w:rsidRPr="009D44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а</w:t>
            </w:r>
            <w:r w:rsidRPr="009D44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тельной комиссии</w:t>
            </w:r>
            <w:r w:rsidRPr="009D442D">
              <w:rPr>
                <w:rFonts w:ascii="Times New Roman" w:hAnsi="Times New Roman"/>
                <w:b w:val="0"/>
                <w:sz w:val="24"/>
                <w:szCs w:val="24"/>
              </w:rPr>
              <w:t>, сост</w:t>
            </w:r>
            <w:r w:rsidRPr="009D442D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D442D">
              <w:rPr>
                <w:rFonts w:ascii="Times New Roman" w:hAnsi="Times New Roman"/>
                <w:b w:val="0"/>
                <w:sz w:val="24"/>
                <w:szCs w:val="24"/>
              </w:rPr>
              <w:t>вившей список</w:t>
            </w:r>
          </w:p>
        </w:tc>
        <w:tc>
          <w:tcPr>
            <w:tcW w:w="3293" w:type="dxa"/>
            <w:gridSpan w:val="2"/>
          </w:tcPr>
          <w:p w:rsidR="00445080" w:rsidRPr="009D442D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44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после составления списка и</w:t>
            </w:r>
            <w:r w:rsidRPr="009D44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з</w:t>
            </w:r>
            <w:r w:rsidRPr="009D442D">
              <w:rPr>
                <w:rFonts w:ascii="Times New Roman" w:hAnsi="Times New Roman"/>
                <w:b w:val="0"/>
                <w:bCs/>
                <w:sz w:val="24"/>
                <w:szCs w:val="24"/>
              </w:rPr>
              <w:t>бирателей</w:t>
            </w:r>
          </w:p>
        </w:tc>
        <w:tc>
          <w:tcPr>
            <w:tcW w:w="2126" w:type="dxa"/>
          </w:tcPr>
          <w:p w:rsidR="00445080" w:rsidRPr="009D442D" w:rsidRDefault="00445080" w:rsidP="002C1531">
            <w:pPr>
              <w:pStyle w:val="31"/>
              <w:widowControl w:val="0"/>
              <w:spacing w:line="216" w:lineRule="auto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442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председатель и секретарь </w:t>
            </w:r>
            <w:r w:rsidRPr="009D442D">
              <w:rPr>
                <w:rFonts w:ascii="Times New Roman" w:hAnsi="Times New Roman"/>
                <w:b w:val="0"/>
                <w:sz w:val="24"/>
                <w:szCs w:val="24"/>
              </w:rPr>
              <w:t>избир</w:t>
            </w:r>
            <w:r w:rsidRPr="009D442D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D442D">
              <w:rPr>
                <w:rFonts w:ascii="Times New Roman" w:hAnsi="Times New Roman"/>
                <w:b w:val="0"/>
                <w:sz w:val="24"/>
                <w:szCs w:val="24"/>
              </w:rPr>
              <w:t>тельной коми</w:t>
            </w:r>
            <w:r w:rsidRPr="009D442D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9D442D">
              <w:rPr>
                <w:rFonts w:ascii="Times New Roman" w:hAnsi="Times New Roman"/>
                <w:b w:val="0"/>
                <w:sz w:val="24"/>
                <w:szCs w:val="24"/>
              </w:rPr>
              <w:t>сии, составившей список</w:t>
            </w:r>
          </w:p>
        </w:tc>
      </w:tr>
      <w:tr w:rsidR="00445080" w:rsidRPr="009D442D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9D442D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9D442D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D442D">
              <w:rPr>
                <w:sz w:val="24"/>
              </w:rPr>
              <w:t>п. 12 ст.17 ФЗ,</w:t>
            </w:r>
          </w:p>
          <w:p w:rsidR="00445080" w:rsidRPr="009D442D" w:rsidRDefault="00445080" w:rsidP="002C1531">
            <w:pPr>
              <w:pStyle w:val="31"/>
              <w:widowControl w:val="0"/>
              <w:spacing w:line="216" w:lineRule="auto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442D">
              <w:rPr>
                <w:rFonts w:ascii="Times New Roman" w:hAnsi="Times New Roman"/>
                <w:b w:val="0"/>
                <w:bCs/>
                <w:sz w:val="24"/>
                <w:szCs w:val="24"/>
              </w:rPr>
              <w:t>ч.12 ст.11 КЗ</w:t>
            </w:r>
          </w:p>
        </w:tc>
        <w:tc>
          <w:tcPr>
            <w:tcW w:w="3119" w:type="dxa"/>
          </w:tcPr>
          <w:p w:rsidR="00445080" w:rsidRPr="009D442D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9D442D">
              <w:t>Определение порядка и сроков изготовления, и</w:t>
            </w:r>
            <w:r w:rsidRPr="009D442D">
              <w:t>с</w:t>
            </w:r>
            <w:r w:rsidRPr="009D442D">
              <w:t>пользования второго экзе</w:t>
            </w:r>
            <w:r w:rsidRPr="009D442D">
              <w:t>м</w:t>
            </w:r>
            <w:r w:rsidRPr="009D442D">
              <w:t>пляра списка избирателей, его передачи соответс</w:t>
            </w:r>
            <w:r w:rsidRPr="009D442D">
              <w:t>т</w:t>
            </w:r>
            <w:r w:rsidRPr="009D442D">
              <w:t>вующей участковой изб</w:t>
            </w:r>
            <w:r w:rsidRPr="009D442D">
              <w:t>и</w:t>
            </w:r>
            <w:r w:rsidRPr="009D442D">
              <w:t>рательной комиссии, зав</w:t>
            </w:r>
            <w:r w:rsidRPr="009D442D">
              <w:t>е</w:t>
            </w:r>
            <w:r w:rsidRPr="009D442D">
              <w:t>рения и уточнения</w:t>
            </w:r>
          </w:p>
        </w:tc>
        <w:tc>
          <w:tcPr>
            <w:tcW w:w="3293" w:type="dxa"/>
            <w:gridSpan w:val="2"/>
          </w:tcPr>
          <w:p w:rsidR="00445080" w:rsidRPr="009D442D" w:rsidRDefault="00445080" w:rsidP="002C1531">
            <w:pPr>
              <w:pStyle w:val="31"/>
              <w:widowControl w:val="0"/>
              <w:spacing w:line="216" w:lineRule="auto"/>
              <w:rPr>
                <w:b w:val="0"/>
                <w:bCs/>
                <w:sz w:val="24"/>
              </w:rPr>
            </w:pPr>
            <w:r w:rsidRPr="009D442D">
              <w:rPr>
                <w:b w:val="0"/>
                <w:bCs/>
                <w:sz w:val="24"/>
              </w:rPr>
              <w:t>до 7 сентября 2021 г.</w:t>
            </w:r>
          </w:p>
          <w:p w:rsidR="00445080" w:rsidRPr="009D442D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45080" w:rsidRPr="009D442D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9D442D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</w:tr>
      <w:tr w:rsidR="00445080" w:rsidRPr="00983FBA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983FBA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983FBA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983FBA">
              <w:rPr>
                <w:sz w:val="24"/>
              </w:rPr>
              <w:t>п.13 ст.17 ФЗ,</w:t>
            </w:r>
          </w:p>
          <w:p w:rsidR="00445080" w:rsidRPr="00983FBA" w:rsidRDefault="00445080" w:rsidP="002C1531">
            <w:pPr>
              <w:pStyle w:val="31"/>
              <w:widowControl w:val="0"/>
              <w:spacing w:line="216" w:lineRule="auto"/>
              <w:ind w:left="-57" w:right="-57"/>
              <w:rPr>
                <w:sz w:val="24"/>
              </w:rPr>
            </w:pPr>
            <w:r w:rsidRPr="00983FBA">
              <w:rPr>
                <w:rFonts w:ascii="Times New Roman" w:hAnsi="Times New Roman"/>
                <w:b w:val="0"/>
                <w:bCs/>
                <w:sz w:val="24"/>
                <w:szCs w:val="24"/>
              </w:rPr>
              <w:t>ч.13 ст.11 КЗ</w:t>
            </w:r>
          </w:p>
        </w:tc>
        <w:tc>
          <w:tcPr>
            <w:tcW w:w="3119" w:type="dxa"/>
          </w:tcPr>
          <w:p w:rsidR="00445080" w:rsidRPr="00983FBA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983FBA">
              <w:t>Передача первого экзем</w:t>
            </w:r>
            <w:r w:rsidRPr="00983FBA">
              <w:t>п</w:t>
            </w:r>
            <w:r w:rsidRPr="00983FBA">
              <w:t>ляра списка избирателей по акту участковым избир</w:t>
            </w:r>
            <w:r w:rsidRPr="00983FBA">
              <w:t>а</w:t>
            </w:r>
            <w:r w:rsidRPr="00983FBA">
              <w:t>тельным комиссиям</w:t>
            </w:r>
          </w:p>
        </w:tc>
        <w:tc>
          <w:tcPr>
            <w:tcW w:w="3293" w:type="dxa"/>
            <w:gridSpan w:val="2"/>
          </w:tcPr>
          <w:p w:rsidR="00445080" w:rsidRPr="00983FBA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983FBA">
              <w:rPr>
                <w:sz w:val="24"/>
              </w:rPr>
              <w:t>не позднее</w:t>
            </w:r>
          </w:p>
          <w:p w:rsidR="00445080" w:rsidRPr="00983FBA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3FBA">
              <w:rPr>
                <w:rFonts w:ascii="Times New Roman" w:hAnsi="Times New Roman"/>
                <w:b w:val="0"/>
                <w:sz w:val="24"/>
                <w:szCs w:val="24"/>
              </w:rPr>
              <w:t>8 сентября 2021 г.</w:t>
            </w:r>
          </w:p>
          <w:p w:rsidR="00445080" w:rsidRPr="00983FBA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83FBA">
              <w:rPr>
                <w:rFonts w:ascii="Times New Roman" w:hAnsi="Times New Roman"/>
                <w:b w:val="0"/>
                <w:sz w:val="24"/>
                <w:szCs w:val="24"/>
              </w:rPr>
              <w:t xml:space="preserve">(не </w:t>
            </w:r>
            <w:proofErr w:type="gramStart"/>
            <w:r w:rsidRPr="00983FBA">
              <w:rPr>
                <w:rFonts w:ascii="Times New Roman" w:hAnsi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983FBA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за 10 дней до дня голосования)</w:t>
            </w:r>
          </w:p>
        </w:tc>
        <w:tc>
          <w:tcPr>
            <w:tcW w:w="2126" w:type="dxa"/>
          </w:tcPr>
          <w:p w:rsidR="00445080" w:rsidRPr="00983FBA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983FBA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</w:tr>
      <w:tr w:rsidR="00445080" w:rsidRPr="00F73B4D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F73B4D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F73B4D" w:rsidRDefault="00445080" w:rsidP="002C1531">
            <w:pPr>
              <w:pStyle w:val="31"/>
              <w:widowControl w:val="0"/>
              <w:spacing w:line="216" w:lineRule="auto"/>
              <w:ind w:left="-57" w:right="-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3B4D">
              <w:rPr>
                <w:rFonts w:ascii="Times New Roman" w:hAnsi="Times New Roman"/>
                <w:b w:val="0"/>
                <w:sz w:val="24"/>
                <w:szCs w:val="24"/>
              </w:rPr>
              <w:t>п.15 ст.17 ФЗ,</w:t>
            </w:r>
          </w:p>
          <w:p w:rsidR="00445080" w:rsidRPr="00F73B4D" w:rsidRDefault="00445080" w:rsidP="002C1531">
            <w:pPr>
              <w:pStyle w:val="31"/>
              <w:widowControl w:val="0"/>
              <w:spacing w:line="216" w:lineRule="auto"/>
              <w:ind w:left="-57" w:right="-57"/>
              <w:rPr>
                <w:sz w:val="24"/>
                <w:szCs w:val="24"/>
              </w:rPr>
            </w:pPr>
            <w:r w:rsidRPr="00F73B4D">
              <w:rPr>
                <w:rFonts w:ascii="Times New Roman" w:hAnsi="Times New Roman"/>
                <w:b w:val="0"/>
                <w:bCs/>
                <w:sz w:val="24"/>
                <w:szCs w:val="24"/>
              </w:rPr>
              <w:t>ч.15 ст.11 КЗ</w:t>
            </w:r>
          </w:p>
        </w:tc>
        <w:tc>
          <w:tcPr>
            <w:tcW w:w="3119" w:type="dxa"/>
          </w:tcPr>
          <w:p w:rsidR="00445080" w:rsidRPr="00F73B4D" w:rsidRDefault="00445080" w:rsidP="00CD730E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F73B4D">
              <w:t>Представление списка и</w:t>
            </w:r>
            <w:r w:rsidRPr="00F73B4D">
              <w:t>з</w:t>
            </w:r>
            <w:r w:rsidRPr="00F73B4D">
              <w:t>бирателей для ознакомл</w:t>
            </w:r>
            <w:r w:rsidRPr="00F73B4D">
              <w:t>е</w:t>
            </w:r>
            <w:r w:rsidRPr="00F73B4D">
              <w:t>ния избирателей и его д</w:t>
            </w:r>
            <w:r w:rsidRPr="00F73B4D">
              <w:t>о</w:t>
            </w:r>
            <w:r w:rsidRPr="00F73B4D">
              <w:t>полнительного уточнения</w:t>
            </w:r>
          </w:p>
        </w:tc>
        <w:tc>
          <w:tcPr>
            <w:tcW w:w="3293" w:type="dxa"/>
            <w:gridSpan w:val="2"/>
          </w:tcPr>
          <w:p w:rsidR="00445080" w:rsidRPr="00F73B4D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F73B4D">
              <w:rPr>
                <w:sz w:val="24"/>
              </w:rPr>
              <w:t>с 8 сентября 2021 г.</w:t>
            </w:r>
          </w:p>
          <w:p w:rsidR="00445080" w:rsidRPr="00F73B4D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F73B4D">
              <w:rPr>
                <w:sz w:val="24"/>
              </w:rPr>
              <w:t>(за 10 дней до дня голосов</w:t>
            </w:r>
            <w:r w:rsidRPr="00F73B4D">
              <w:rPr>
                <w:sz w:val="24"/>
              </w:rPr>
              <w:t>а</w:t>
            </w:r>
            <w:r w:rsidRPr="00F73B4D">
              <w:rPr>
                <w:sz w:val="24"/>
              </w:rPr>
              <w:t>ния), а в случаях составления списка избирателей в соо</w:t>
            </w:r>
            <w:r w:rsidRPr="00F73B4D">
              <w:rPr>
                <w:sz w:val="24"/>
              </w:rPr>
              <w:t>т</w:t>
            </w:r>
            <w:r w:rsidRPr="00F73B4D">
              <w:rPr>
                <w:sz w:val="24"/>
              </w:rPr>
              <w:t xml:space="preserve">ветствии с </w:t>
            </w:r>
            <w:proofErr w:type="gramStart"/>
            <w:r w:rsidRPr="00F73B4D">
              <w:rPr>
                <w:sz w:val="24"/>
              </w:rPr>
              <w:t>ч</w:t>
            </w:r>
            <w:proofErr w:type="gramEnd"/>
            <w:r w:rsidRPr="00F73B4D">
              <w:rPr>
                <w:sz w:val="24"/>
              </w:rPr>
              <w:t>.ч.8, 9 ст.11 КЗ позднее 2 сентября 2021 г. - непосредственно после его составления</w:t>
            </w:r>
          </w:p>
        </w:tc>
        <w:tc>
          <w:tcPr>
            <w:tcW w:w="2126" w:type="dxa"/>
          </w:tcPr>
          <w:p w:rsidR="00445080" w:rsidRPr="00F73B4D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F73B4D">
              <w:rPr>
                <w:sz w:val="24"/>
              </w:rPr>
              <w:t>участковые изб</w:t>
            </w:r>
            <w:r w:rsidRPr="00F73B4D">
              <w:rPr>
                <w:sz w:val="24"/>
              </w:rPr>
              <w:t>и</w:t>
            </w:r>
            <w:r w:rsidRPr="00F73B4D">
              <w:rPr>
                <w:sz w:val="24"/>
              </w:rPr>
              <w:t>рательные коми</w:t>
            </w:r>
            <w:r w:rsidRPr="00F73B4D">
              <w:rPr>
                <w:sz w:val="24"/>
              </w:rPr>
              <w:t>с</w:t>
            </w:r>
            <w:r w:rsidRPr="00F73B4D">
              <w:rPr>
                <w:sz w:val="24"/>
              </w:rPr>
              <w:t>сии</w:t>
            </w:r>
          </w:p>
        </w:tc>
      </w:tr>
      <w:tr w:rsidR="00445080" w:rsidRPr="005D07E5" w:rsidTr="0075073E">
        <w:trPr>
          <w:gridAfter w:val="1"/>
          <w:wAfter w:w="2126" w:type="dxa"/>
          <w:trHeight w:val="20"/>
        </w:trPr>
        <w:tc>
          <w:tcPr>
            <w:tcW w:w="534" w:type="dxa"/>
          </w:tcPr>
          <w:p w:rsidR="00445080" w:rsidRPr="005D07E5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5D07E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5D07E5">
              <w:rPr>
                <w:sz w:val="24"/>
              </w:rPr>
              <w:t>п.17 ст.17 ФЗ,</w:t>
            </w:r>
          </w:p>
          <w:p w:rsidR="00445080" w:rsidRPr="005D07E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5D07E5">
              <w:rPr>
                <w:sz w:val="24"/>
              </w:rPr>
              <w:t>ч.17 ст.11 КЗ</w:t>
            </w:r>
          </w:p>
        </w:tc>
        <w:tc>
          <w:tcPr>
            <w:tcW w:w="3119" w:type="dxa"/>
          </w:tcPr>
          <w:p w:rsidR="00445080" w:rsidRPr="005D07E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5D07E5">
              <w:rPr>
                <w:sz w:val="24"/>
              </w:rPr>
              <w:t>Подача избирателями ли</w:t>
            </w:r>
            <w:r w:rsidRPr="005D07E5">
              <w:rPr>
                <w:sz w:val="24"/>
              </w:rPr>
              <w:t>ч</w:t>
            </w:r>
            <w:r w:rsidRPr="005D07E5">
              <w:rPr>
                <w:sz w:val="24"/>
              </w:rPr>
              <w:t>ного письменного заявл</w:t>
            </w:r>
            <w:r w:rsidRPr="005D07E5">
              <w:rPr>
                <w:sz w:val="24"/>
              </w:rPr>
              <w:t>е</w:t>
            </w:r>
            <w:r w:rsidRPr="005D07E5">
              <w:rPr>
                <w:sz w:val="24"/>
              </w:rPr>
              <w:t>ния о включении в список избирателей на избирател</w:t>
            </w:r>
            <w:r w:rsidRPr="005D07E5">
              <w:rPr>
                <w:sz w:val="24"/>
              </w:rPr>
              <w:t>ь</w:t>
            </w:r>
            <w:r w:rsidRPr="005D07E5">
              <w:rPr>
                <w:sz w:val="24"/>
              </w:rPr>
              <w:t>ном участке по месту их временного пребывания</w:t>
            </w:r>
          </w:p>
        </w:tc>
        <w:tc>
          <w:tcPr>
            <w:tcW w:w="3293" w:type="dxa"/>
            <w:gridSpan w:val="2"/>
          </w:tcPr>
          <w:p w:rsidR="00445080" w:rsidRPr="005D07E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D07E5">
              <w:rPr>
                <w:sz w:val="24"/>
              </w:rPr>
              <w:t>не позднее чем</w:t>
            </w:r>
          </w:p>
          <w:p w:rsidR="001E48DE" w:rsidRDefault="00445080" w:rsidP="00403878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D07E5">
              <w:rPr>
                <w:sz w:val="24"/>
              </w:rPr>
              <w:t xml:space="preserve">за 3 дня до дня (первого дня) </w:t>
            </w:r>
            <w:r w:rsidRPr="001E48DE">
              <w:rPr>
                <w:sz w:val="24"/>
              </w:rPr>
              <w:t>голосования</w:t>
            </w:r>
            <w:r w:rsidR="001E48DE" w:rsidRPr="001E48DE">
              <w:rPr>
                <w:sz w:val="24"/>
              </w:rPr>
              <w:t xml:space="preserve"> </w:t>
            </w:r>
          </w:p>
          <w:p w:rsidR="00445080" w:rsidRPr="002B02B6" w:rsidRDefault="001E48DE" w:rsidP="001E48DE">
            <w:pPr>
              <w:widowControl w:val="0"/>
              <w:spacing w:line="216" w:lineRule="auto"/>
              <w:jc w:val="center"/>
              <w:rPr>
                <w:color w:val="0000FF"/>
                <w:sz w:val="24"/>
              </w:rPr>
            </w:pPr>
            <w:r w:rsidRPr="001E48DE">
              <w:rPr>
                <w:sz w:val="24"/>
              </w:rPr>
              <w:t>(до</w:t>
            </w:r>
            <w:r>
              <w:rPr>
                <w:sz w:val="24"/>
              </w:rPr>
              <w:t xml:space="preserve"> </w:t>
            </w:r>
            <w:r w:rsidR="00445080" w:rsidRPr="001E48DE">
              <w:rPr>
                <w:sz w:val="24"/>
              </w:rPr>
              <w:t>13.09.2021</w:t>
            </w:r>
            <w:r w:rsidRPr="001E48DE">
              <w:rPr>
                <w:sz w:val="24"/>
              </w:rPr>
              <w:t xml:space="preserve"> включительно)</w:t>
            </w:r>
          </w:p>
        </w:tc>
        <w:tc>
          <w:tcPr>
            <w:tcW w:w="2126" w:type="dxa"/>
          </w:tcPr>
          <w:p w:rsidR="00445080" w:rsidRPr="005D07E5" w:rsidRDefault="00445080" w:rsidP="008F089E">
            <w:pPr>
              <w:widowControl w:val="0"/>
              <w:spacing w:line="204" w:lineRule="auto"/>
              <w:rPr>
                <w:sz w:val="24"/>
              </w:rPr>
            </w:pPr>
            <w:proofErr w:type="gramStart"/>
            <w:r w:rsidRPr="005D07E5">
              <w:rPr>
                <w:sz w:val="24"/>
              </w:rPr>
              <w:t>избиратели, нах</w:t>
            </w:r>
            <w:r w:rsidRPr="005D07E5">
              <w:rPr>
                <w:sz w:val="24"/>
              </w:rPr>
              <w:t>о</w:t>
            </w:r>
            <w:r w:rsidRPr="005D07E5">
              <w:rPr>
                <w:sz w:val="24"/>
              </w:rPr>
              <w:t>дящиеся в местах временного пр</w:t>
            </w:r>
            <w:r w:rsidRPr="005D07E5">
              <w:rPr>
                <w:sz w:val="24"/>
              </w:rPr>
              <w:t>е</w:t>
            </w:r>
            <w:r w:rsidRPr="005D07E5">
              <w:rPr>
                <w:sz w:val="24"/>
              </w:rPr>
              <w:t>бывания, раб</w:t>
            </w:r>
            <w:r w:rsidRPr="005D07E5">
              <w:rPr>
                <w:sz w:val="24"/>
              </w:rPr>
              <w:t>о</w:t>
            </w:r>
            <w:r w:rsidRPr="005D07E5">
              <w:rPr>
                <w:sz w:val="24"/>
              </w:rPr>
              <w:t>тающие на пре</w:t>
            </w:r>
            <w:r w:rsidRPr="005D07E5">
              <w:rPr>
                <w:sz w:val="24"/>
              </w:rPr>
              <w:t>д</w:t>
            </w:r>
            <w:r w:rsidRPr="005D07E5">
              <w:rPr>
                <w:sz w:val="24"/>
              </w:rPr>
              <w:t>приятиях с непр</w:t>
            </w:r>
            <w:r w:rsidRPr="005D07E5">
              <w:rPr>
                <w:sz w:val="24"/>
              </w:rPr>
              <w:t>е</w:t>
            </w:r>
            <w:r w:rsidRPr="005D07E5">
              <w:rPr>
                <w:sz w:val="24"/>
              </w:rPr>
              <w:t>рывным циклом работы и занятые на отдельных в</w:t>
            </w:r>
            <w:r w:rsidRPr="005D07E5">
              <w:rPr>
                <w:sz w:val="24"/>
              </w:rPr>
              <w:t>и</w:t>
            </w:r>
            <w:r w:rsidRPr="005D07E5">
              <w:rPr>
                <w:sz w:val="24"/>
              </w:rPr>
              <w:t>дах работ, где н</w:t>
            </w:r>
            <w:r w:rsidRPr="005D07E5">
              <w:rPr>
                <w:sz w:val="24"/>
              </w:rPr>
              <w:t>е</w:t>
            </w:r>
            <w:r w:rsidRPr="005D07E5">
              <w:rPr>
                <w:sz w:val="24"/>
              </w:rPr>
              <w:t>возможно умен</w:t>
            </w:r>
            <w:r w:rsidRPr="005D07E5">
              <w:rPr>
                <w:sz w:val="24"/>
              </w:rPr>
              <w:t>ь</w:t>
            </w:r>
            <w:r w:rsidRPr="005D07E5">
              <w:rPr>
                <w:sz w:val="24"/>
              </w:rPr>
              <w:t>шение продолж</w:t>
            </w:r>
            <w:r w:rsidRPr="005D07E5">
              <w:rPr>
                <w:sz w:val="24"/>
              </w:rPr>
              <w:t>и</w:t>
            </w:r>
            <w:r w:rsidRPr="005D07E5">
              <w:rPr>
                <w:sz w:val="24"/>
              </w:rPr>
              <w:t>тельности работы (смены), избир</w:t>
            </w:r>
            <w:r w:rsidRPr="005D07E5">
              <w:rPr>
                <w:sz w:val="24"/>
              </w:rPr>
              <w:t>а</w:t>
            </w:r>
            <w:r w:rsidRPr="005D07E5">
              <w:rPr>
                <w:sz w:val="24"/>
              </w:rPr>
              <w:t>тели из числа в</w:t>
            </w:r>
            <w:r w:rsidRPr="005D07E5">
              <w:rPr>
                <w:sz w:val="24"/>
              </w:rPr>
              <w:t>о</w:t>
            </w:r>
            <w:r w:rsidRPr="005D07E5">
              <w:rPr>
                <w:sz w:val="24"/>
              </w:rPr>
              <w:t xml:space="preserve">еннослужащих, находящиеся вне </w:t>
            </w:r>
            <w:r w:rsidRPr="005D07E5">
              <w:rPr>
                <w:sz w:val="24"/>
              </w:rPr>
              <w:lastRenderedPageBreak/>
              <w:t>места располож</w:t>
            </w:r>
            <w:r w:rsidRPr="005D07E5">
              <w:rPr>
                <w:sz w:val="24"/>
              </w:rPr>
              <w:t>е</w:t>
            </w:r>
            <w:r w:rsidRPr="005D07E5">
              <w:rPr>
                <w:sz w:val="24"/>
              </w:rPr>
              <w:t>ния воинской ча</w:t>
            </w:r>
            <w:r w:rsidRPr="005D07E5">
              <w:rPr>
                <w:sz w:val="24"/>
              </w:rPr>
              <w:t>с</w:t>
            </w:r>
            <w:r w:rsidRPr="005D07E5">
              <w:rPr>
                <w:sz w:val="24"/>
              </w:rPr>
              <w:t>ти, и избиратели, работающие ва</w:t>
            </w:r>
            <w:r w:rsidRPr="005D07E5">
              <w:rPr>
                <w:sz w:val="24"/>
              </w:rPr>
              <w:t>х</w:t>
            </w:r>
            <w:r w:rsidRPr="005D07E5">
              <w:rPr>
                <w:sz w:val="24"/>
              </w:rPr>
              <w:t>товым методом,  а также граждане Российской Фед</w:t>
            </w:r>
            <w:r w:rsidRPr="005D07E5">
              <w:rPr>
                <w:sz w:val="24"/>
              </w:rPr>
              <w:t>е</w:t>
            </w:r>
            <w:r w:rsidRPr="005D07E5">
              <w:rPr>
                <w:sz w:val="24"/>
              </w:rPr>
              <w:t>рации, призна</w:t>
            </w:r>
            <w:r w:rsidRPr="005D07E5">
              <w:rPr>
                <w:sz w:val="24"/>
              </w:rPr>
              <w:t>н</w:t>
            </w:r>
            <w:r w:rsidRPr="005D07E5">
              <w:rPr>
                <w:sz w:val="24"/>
              </w:rPr>
              <w:t>ные вынужде</w:t>
            </w:r>
            <w:r w:rsidRPr="005D07E5">
              <w:rPr>
                <w:sz w:val="24"/>
              </w:rPr>
              <w:t>н</w:t>
            </w:r>
            <w:r w:rsidRPr="005D07E5">
              <w:rPr>
                <w:sz w:val="24"/>
              </w:rPr>
              <w:t>ными переселе</w:t>
            </w:r>
            <w:r w:rsidRPr="005D07E5">
              <w:rPr>
                <w:sz w:val="24"/>
              </w:rPr>
              <w:t>н</w:t>
            </w:r>
            <w:r w:rsidRPr="005D07E5">
              <w:rPr>
                <w:sz w:val="24"/>
              </w:rPr>
              <w:t>цами либо обр</w:t>
            </w:r>
            <w:r w:rsidRPr="005D07E5">
              <w:rPr>
                <w:sz w:val="24"/>
              </w:rPr>
              <w:t>а</w:t>
            </w:r>
            <w:r w:rsidRPr="005D07E5">
              <w:rPr>
                <w:sz w:val="24"/>
              </w:rPr>
              <w:t>тившиеся в фед</w:t>
            </w:r>
            <w:r w:rsidRPr="005D07E5">
              <w:rPr>
                <w:sz w:val="24"/>
              </w:rPr>
              <w:t>е</w:t>
            </w:r>
            <w:r w:rsidRPr="005D07E5">
              <w:rPr>
                <w:sz w:val="24"/>
              </w:rPr>
              <w:t>ральный орган исполнительной власти в сфере внутренних дел или</w:t>
            </w:r>
            <w:proofErr w:type="gramEnd"/>
            <w:r w:rsidRPr="005D07E5">
              <w:rPr>
                <w:sz w:val="24"/>
              </w:rPr>
              <w:t xml:space="preserve"> его террит</w:t>
            </w:r>
            <w:r w:rsidRPr="005D07E5">
              <w:rPr>
                <w:sz w:val="24"/>
              </w:rPr>
              <w:t>о</w:t>
            </w:r>
            <w:r w:rsidRPr="005D07E5">
              <w:rPr>
                <w:sz w:val="24"/>
              </w:rPr>
              <w:t>риальные органы с ходатайством о признании их в</w:t>
            </w:r>
            <w:r w:rsidRPr="005D07E5">
              <w:rPr>
                <w:sz w:val="24"/>
              </w:rPr>
              <w:t>ы</w:t>
            </w:r>
            <w:r w:rsidRPr="005D07E5">
              <w:rPr>
                <w:sz w:val="24"/>
              </w:rPr>
              <w:t>нужденными п</w:t>
            </w:r>
            <w:r w:rsidRPr="005D07E5">
              <w:rPr>
                <w:sz w:val="24"/>
              </w:rPr>
              <w:t>е</w:t>
            </w:r>
            <w:r w:rsidRPr="005D07E5">
              <w:rPr>
                <w:sz w:val="24"/>
              </w:rPr>
              <w:t>реселенцами</w:t>
            </w:r>
          </w:p>
        </w:tc>
      </w:tr>
      <w:tr w:rsidR="00445080" w:rsidRPr="0013563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13563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13563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35634">
              <w:rPr>
                <w:sz w:val="24"/>
              </w:rPr>
              <w:t>п.17 ст.17 ФЗ,</w:t>
            </w:r>
          </w:p>
          <w:p w:rsidR="00445080" w:rsidRPr="0013563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35634">
              <w:rPr>
                <w:sz w:val="24"/>
              </w:rPr>
              <w:t>ч.17 ст.11 КЗ</w:t>
            </w:r>
          </w:p>
        </w:tc>
        <w:tc>
          <w:tcPr>
            <w:tcW w:w="3119" w:type="dxa"/>
          </w:tcPr>
          <w:p w:rsidR="00445080" w:rsidRPr="00135634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135634">
              <w:t>Включение избирателей, подавших личное письме</w:t>
            </w:r>
            <w:r w:rsidRPr="00135634">
              <w:t>н</w:t>
            </w:r>
            <w:r w:rsidRPr="00135634">
              <w:t>ное заявление в соответс</w:t>
            </w:r>
            <w:r w:rsidRPr="00135634">
              <w:t>т</w:t>
            </w:r>
            <w:r w:rsidRPr="00135634">
              <w:t xml:space="preserve">вии с </w:t>
            </w:r>
            <w:proofErr w:type="gramStart"/>
            <w:r w:rsidRPr="00135634">
              <w:t>ч</w:t>
            </w:r>
            <w:proofErr w:type="gramEnd"/>
            <w:r w:rsidRPr="00135634">
              <w:t>.17 ст.11 КЗ, в сп</w:t>
            </w:r>
            <w:r w:rsidRPr="00135634">
              <w:t>и</w:t>
            </w:r>
            <w:r w:rsidRPr="00135634">
              <w:t>сок избирателей</w:t>
            </w:r>
          </w:p>
        </w:tc>
        <w:tc>
          <w:tcPr>
            <w:tcW w:w="3293" w:type="dxa"/>
            <w:gridSpan w:val="2"/>
          </w:tcPr>
          <w:p w:rsidR="00445080" w:rsidRPr="0013563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135634">
              <w:rPr>
                <w:sz w:val="24"/>
              </w:rPr>
              <w:t>до дня голосования</w:t>
            </w:r>
          </w:p>
          <w:p w:rsidR="00445080" w:rsidRPr="0013563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135634">
              <w:rPr>
                <w:sz w:val="24"/>
              </w:rPr>
              <w:t>после принятия решения уч</w:t>
            </w:r>
            <w:r w:rsidRPr="00135634">
              <w:rPr>
                <w:sz w:val="24"/>
              </w:rPr>
              <w:t>а</w:t>
            </w:r>
            <w:r w:rsidRPr="00135634">
              <w:rPr>
                <w:sz w:val="24"/>
              </w:rPr>
              <w:t>стковой избирательной к</w:t>
            </w:r>
            <w:r w:rsidRPr="00135634">
              <w:rPr>
                <w:sz w:val="24"/>
              </w:rPr>
              <w:t>о</w:t>
            </w:r>
            <w:r w:rsidRPr="00135634">
              <w:rPr>
                <w:sz w:val="24"/>
              </w:rPr>
              <w:t>миссии о включении избир</w:t>
            </w:r>
            <w:r w:rsidRPr="00135634">
              <w:rPr>
                <w:sz w:val="24"/>
              </w:rPr>
              <w:t>а</w:t>
            </w:r>
            <w:r w:rsidRPr="00135634">
              <w:rPr>
                <w:sz w:val="24"/>
              </w:rPr>
              <w:t xml:space="preserve">телей в список избирателей </w:t>
            </w:r>
          </w:p>
        </w:tc>
        <w:tc>
          <w:tcPr>
            <w:tcW w:w="2126" w:type="dxa"/>
          </w:tcPr>
          <w:p w:rsidR="00445080" w:rsidRPr="0013563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135634">
              <w:rPr>
                <w:sz w:val="24"/>
              </w:rPr>
              <w:t>участковые изб</w:t>
            </w:r>
            <w:r w:rsidRPr="00135634">
              <w:rPr>
                <w:sz w:val="24"/>
              </w:rPr>
              <w:t>и</w:t>
            </w:r>
            <w:r w:rsidRPr="00135634">
              <w:rPr>
                <w:sz w:val="24"/>
              </w:rPr>
              <w:t>рательные коми</w:t>
            </w:r>
            <w:r w:rsidRPr="00135634">
              <w:rPr>
                <w:sz w:val="24"/>
              </w:rPr>
              <w:t>с</w:t>
            </w:r>
            <w:r w:rsidRPr="00135634">
              <w:rPr>
                <w:sz w:val="24"/>
              </w:rPr>
              <w:t>сии</w:t>
            </w:r>
          </w:p>
        </w:tc>
      </w:tr>
      <w:tr w:rsidR="00445080" w:rsidRPr="0013563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13563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13563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35634">
              <w:rPr>
                <w:sz w:val="24"/>
              </w:rPr>
              <w:t>п.14 ст.17 ФЗ,</w:t>
            </w:r>
          </w:p>
          <w:p w:rsidR="00445080" w:rsidRPr="0013563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35634">
              <w:rPr>
                <w:sz w:val="24"/>
              </w:rPr>
              <w:t>ч.14 ст.11 КЗ</w:t>
            </w:r>
          </w:p>
        </w:tc>
        <w:tc>
          <w:tcPr>
            <w:tcW w:w="3119" w:type="dxa"/>
          </w:tcPr>
          <w:p w:rsidR="00445080" w:rsidRPr="0013563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135634">
              <w:rPr>
                <w:sz w:val="24"/>
              </w:rPr>
              <w:t>Подписание выверенного и уточненного списка изб</w:t>
            </w:r>
            <w:r w:rsidRPr="00135634">
              <w:rPr>
                <w:sz w:val="24"/>
              </w:rPr>
              <w:t>и</w:t>
            </w:r>
            <w:r w:rsidRPr="00135634">
              <w:rPr>
                <w:sz w:val="24"/>
              </w:rPr>
              <w:t>рателей и заверение печ</w:t>
            </w:r>
            <w:r w:rsidRPr="00135634">
              <w:rPr>
                <w:sz w:val="24"/>
              </w:rPr>
              <w:t>а</w:t>
            </w:r>
            <w:r w:rsidRPr="00135634">
              <w:rPr>
                <w:sz w:val="24"/>
              </w:rPr>
              <w:t>тью участковой избир</w:t>
            </w:r>
            <w:r w:rsidRPr="00135634">
              <w:rPr>
                <w:sz w:val="24"/>
              </w:rPr>
              <w:t>а</w:t>
            </w:r>
            <w:r w:rsidRPr="00135634">
              <w:rPr>
                <w:sz w:val="24"/>
              </w:rPr>
              <w:t>тельной комиссии</w:t>
            </w:r>
          </w:p>
        </w:tc>
        <w:tc>
          <w:tcPr>
            <w:tcW w:w="3293" w:type="dxa"/>
            <w:gridSpan w:val="2"/>
          </w:tcPr>
          <w:p w:rsidR="00445080" w:rsidRPr="00B82887" w:rsidRDefault="00B82887" w:rsidP="00403878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82887">
              <w:rPr>
                <w:sz w:val="24"/>
              </w:rPr>
              <w:t>не позднее дня, предшес</w:t>
            </w:r>
            <w:r w:rsidRPr="00B82887">
              <w:rPr>
                <w:sz w:val="24"/>
              </w:rPr>
              <w:t>т</w:t>
            </w:r>
            <w:r w:rsidRPr="00B82887">
              <w:rPr>
                <w:sz w:val="24"/>
              </w:rPr>
              <w:t>вующего  дню голосования</w:t>
            </w:r>
          </w:p>
          <w:p w:rsidR="003F31AF" w:rsidRPr="001E48DE" w:rsidRDefault="00B82887" w:rsidP="001E48DE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3F31AF" w:rsidRPr="001E48DE">
              <w:rPr>
                <w:sz w:val="24"/>
              </w:rPr>
              <w:t>не позднее 16 сентября 2021</w:t>
            </w:r>
            <w:r>
              <w:rPr>
                <w:sz w:val="24"/>
              </w:rPr>
              <w:t>)</w:t>
            </w:r>
            <w:r w:rsidR="003F31AF" w:rsidRPr="001E48DE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445080" w:rsidRPr="0013563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135634">
              <w:rPr>
                <w:sz w:val="24"/>
              </w:rPr>
              <w:t>председатель и секретарь учас</w:t>
            </w:r>
            <w:r w:rsidRPr="00135634">
              <w:rPr>
                <w:sz w:val="24"/>
              </w:rPr>
              <w:t>т</w:t>
            </w:r>
            <w:r w:rsidRPr="00135634">
              <w:rPr>
                <w:sz w:val="24"/>
              </w:rPr>
              <w:t>ковой избир</w:t>
            </w:r>
            <w:r w:rsidRPr="00135634">
              <w:rPr>
                <w:sz w:val="24"/>
              </w:rPr>
              <w:t>а</w:t>
            </w:r>
            <w:r w:rsidRPr="00135634">
              <w:rPr>
                <w:sz w:val="24"/>
              </w:rPr>
              <w:t xml:space="preserve">тельной комиссии </w:t>
            </w:r>
          </w:p>
        </w:tc>
      </w:tr>
      <w:tr w:rsidR="00445080" w:rsidRPr="00CD125D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CD125D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CD125D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CD125D">
              <w:rPr>
                <w:sz w:val="24"/>
              </w:rPr>
              <w:t>п.13 ст.17 ФЗ,</w:t>
            </w:r>
          </w:p>
          <w:p w:rsidR="00445080" w:rsidRPr="00CD125D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CD125D">
              <w:rPr>
                <w:sz w:val="24"/>
              </w:rPr>
              <w:t>ч.13 ст.11 КЗ</w:t>
            </w:r>
          </w:p>
          <w:p w:rsidR="00445080" w:rsidRPr="00CD125D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CD125D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rPr>
                <w:sz w:val="24"/>
              </w:rPr>
            </w:pPr>
            <w:r w:rsidRPr="00CD125D">
              <w:rPr>
                <w:sz w:val="24"/>
              </w:rPr>
              <w:t xml:space="preserve">Оформление отдельных книг списка избирателей </w:t>
            </w:r>
            <w:r w:rsidRPr="00CD125D">
              <w:rPr>
                <w:sz w:val="24"/>
              </w:rPr>
              <w:br/>
              <w:t>(в случае разделения списка избирателей на отдельные книги), брошюрование к</w:t>
            </w:r>
            <w:r w:rsidRPr="00CD125D">
              <w:rPr>
                <w:sz w:val="24"/>
              </w:rPr>
              <w:t>а</w:t>
            </w:r>
            <w:r w:rsidRPr="00CD125D">
              <w:rPr>
                <w:sz w:val="24"/>
              </w:rPr>
              <w:t>ждой книги, заверение п</w:t>
            </w:r>
            <w:r w:rsidRPr="00CD125D">
              <w:rPr>
                <w:sz w:val="24"/>
              </w:rPr>
              <w:t>е</w:t>
            </w:r>
            <w:r w:rsidRPr="00CD125D">
              <w:rPr>
                <w:sz w:val="24"/>
              </w:rPr>
              <w:t>чатью участковой избир</w:t>
            </w:r>
            <w:r w:rsidRPr="00CD125D">
              <w:rPr>
                <w:sz w:val="24"/>
              </w:rPr>
              <w:t>а</w:t>
            </w:r>
            <w:r w:rsidRPr="00CD125D">
              <w:rPr>
                <w:sz w:val="24"/>
              </w:rPr>
              <w:t>тельной комиссии и подп</w:t>
            </w:r>
            <w:r w:rsidRPr="00CD125D">
              <w:rPr>
                <w:sz w:val="24"/>
              </w:rPr>
              <w:t>и</w:t>
            </w:r>
            <w:r w:rsidRPr="00CD125D">
              <w:rPr>
                <w:sz w:val="24"/>
              </w:rPr>
              <w:t>сью председателя участк</w:t>
            </w:r>
            <w:r w:rsidRPr="00CD125D">
              <w:rPr>
                <w:sz w:val="24"/>
              </w:rPr>
              <w:t>о</w:t>
            </w:r>
            <w:r w:rsidRPr="00CD125D">
              <w:rPr>
                <w:sz w:val="24"/>
              </w:rPr>
              <w:t>вой избирательной коми</w:t>
            </w:r>
            <w:r w:rsidRPr="00CD125D">
              <w:rPr>
                <w:sz w:val="24"/>
              </w:rPr>
              <w:t>с</w:t>
            </w:r>
            <w:r w:rsidRPr="00CD125D">
              <w:rPr>
                <w:sz w:val="24"/>
              </w:rPr>
              <w:t>сии</w:t>
            </w:r>
          </w:p>
        </w:tc>
        <w:tc>
          <w:tcPr>
            <w:tcW w:w="3293" w:type="dxa"/>
            <w:gridSpan w:val="2"/>
          </w:tcPr>
          <w:p w:rsidR="001E48DE" w:rsidRPr="00B82887" w:rsidRDefault="00B82887" w:rsidP="00403878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B82887">
              <w:rPr>
                <w:sz w:val="24"/>
              </w:rPr>
              <w:t>после подписания списка и</w:t>
            </w:r>
            <w:r w:rsidRPr="00B82887">
              <w:rPr>
                <w:sz w:val="24"/>
              </w:rPr>
              <w:t>з</w:t>
            </w:r>
            <w:r w:rsidRPr="00B82887">
              <w:rPr>
                <w:sz w:val="24"/>
              </w:rPr>
              <w:t xml:space="preserve">бирателей, но не позднее </w:t>
            </w:r>
            <w:r w:rsidRPr="00B82887">
              <w:rPr>
                <w:sz w:val="24"/>
              </w:rPr>
              <w:br/>
              <w:t>дня, предшествующего пе</w:t>
            </w:r>
            <w:r w:rsidRPr="00B82887">
              <w:rPr>
                <w:sz w:val="24"/>
              </w:rPr>
              <w:t>р</w:t>
            </w:r>
            <w:r w:rsidRPr="00B82887">
              <w:rPr>
                <w:sz w:val="24"/>
              </w:rPr>
              <w:t>вому  дню голосования</w:t>
            </w:r>
          </w:p>
          <w:p w:rsidR="003F31AF" w:rsidRPr="001E48DE" w:rsidRDefault="00B82887" w:rsidP="001E48DE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3F31AF" w:rsidRPr="001E48DE">
              <w:rPr>
                <w:sz w:val="24"/>
              </w:rPr>
              <w:t>не позднее 16 сентября 2021</w:t>
            </w:r>
            <w:r>
              <w:rPr>
                <w:sz w:val="24"/>
              </w:rPr>
              <w:t>)</w:t>
            </w:r>
            <w:r w:rsidR="003F31AF" w:rsidRPr="001E48DE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445080" w:rsidRPr="00CD125D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CD125D">
              <w:rPr>
                <w:sz w:val="24"/>
              </w:rPr>
              <w:t>председатели уч</w:t>
            </w:r>
            <w:r w:rsidRPr="00CD125D">
              <w:rPr>
                <w:sz w:val="24"/>
              </w:rPr>
              <w:t>а</w:t>
            </w:r>
            <w:r w:rsidRPr="00CD125D">
              <w:rPr>
                <w:sz w:val="24"/>
              </w:rPr>
              <w:t>стковых избир</w:t>
            </w:r>
            <w:r w:rsidRPr="00CD125D">
              <w:rPr>
                <w:sz w:val="24"/>
              </w:rPr>
              <w:t>а</w:t>
            </w:r>
            <w:r w:rsidRPr="00CD125D">
              <w:rPr>
                <w:sz w:val="24"/>
              </w:rPr>
              <w:t>тельных комиссий</w:t>
            </w:r>
          </w:p>
        </w:tc>
      </w:tr>
      <w:tr w:rsidR="00445080" w:rsidRPr="00CD125D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CD125D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CD125D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CD125D">
              <w:rPr>
                <w:sz w:val="24"/>
              </w:rPr>
              <w:t>п.16 ст.17 ФЗ,</w:t>
            </w:r>
          </w:p>
          <w:p w:rsidR="00445080" w:rsidRPr="00CD125D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CD125D">
              <w:rPr>
                <w:sz w:val="24"/>
              </w:rPr>
              <w:t>ч.16 ст.11 КЗ</w:t>
            </w:r>
          </w:p>
        </w:tc>
        <w:tc>
          <w:tcPr>
            <w:tcW w:w="3119" w:type="dxa"/>
          </w:tcPr>
          <w:p w:rsidR="00445080" w:rsidRPr="00CD125D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rPr>
                <w:sz w:val="24"/>
              </w:rPr>
            </w:pPr>
            <w:r w:rsidRPr="00CD125D">
              <w:rPr>
                <w:sz w:val="24"/>
              </w:rPr>
              <w:t>Рассмотрение заявлений граждан Российской Фед</w:t>
            </w:r>
            <w:r w:rsidRPr="00CD125D">
              <w:rPr>
                <w:sz w:val="24"/>
              </w:rPr>
              <w:t>е</w:t>
            </w:r>
            <w:r w:rsidRPr="00CD125D">
              <w:rPr>
                <w:sz w:val="24"/>
              </w:rPr>
              <w:t>рации о включении в сп</w:t>
            </w:r>
            <w:r w:rsidRPr="00CD125D">
              <w:rPr>
                <w:sz w:val="24"/>
              </w:rPr>
              <w:t>и</w:t>
            </w:r>
            <w:r w:rsidRPr="00CD125D">
              <w:rPr>
                <w:sz w:val="24"/>
              </w:rPr>
              <w:t>ски избирателей, об оши</w:t>
            </w:r>
            <w:r w:rsidRPr="00CD125D">
              <w:rPr>
                <w:sz w:val="24"/>
              </w:rPr>
              <w:t>б</w:t>
            </w:r>
            <w:r w:rsidRPr="00CD125D">
              <w:rPr>
                <w:sz w:val="24"/>
              </w:rPr>
              <w:t>ках или неточностях в св</w:t>
            </w:r>
            <w:r w:rsidRPr="00CD125D">
              <w:rPr>
                <w:sz w:val="24"/>
              </w:rPr>
              <w:t>е</w:t>
            </w:r>
            <w:r w:rsidRPr="00CD125D">
              <w:rPr>
                <w:sz w:val="24"/>
              </w:rPr>
              <w:t>дениях о них</w:t>
            </w:r>
          </w:p>
        </w:tc>
        <w:tc>
          <w:tcPr>
            <w:tcW w:w="3293" w:type="dxa"/>
            <w:gridSpan w:val="2"/>
          </w:tcPr>
          <w:p w:rsidR="00445080" w:rsidRPr="00CD125D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CD125D">
              <w:rPr>
                <w:sz w:val="24"/>
              </w:rPr>
              <w:t>в течение 24 часов, а в день голосования в течение двух часов с момента обращения, но не позднее момента око</w:t>
            </w:r>
            <w:r w:rsidRPr="00CD125D">
              <w:rPr>
                <w:sz w:val="24"/>
              </w:rPr>
              <w:t>н</w:t>
            </w:r>
            <w:r w:rsidRPr="00CD125D">
              <w:rPr>
                <w:sz w:val="24"/>
              </w:rPr>
              <w:t>чания голосования</w:t>
            </w:r>
          </w:p>
        </w:tc>
        <w:tc>
          <w:tcPr>
            <w:tcW w:w="2126" w:type="dxa"/>
          </w:tcPr>
          <w:p w:rsidR="00445080" w:rsidRPr="00CD125D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CD125D">
              <w:t>участковые изб</w:t>
            </w:r>
            <w:r w:rsidRPr="00CD125D">
              <w:t>и</w:t>
            </w:r>
            <w:r w:rsidRPr="00CD125D">
              <w:t>рательные коми</w:t>
            </w:r>
            <w:r w:rsidRPr="00CD125D">
              <w:t>с</w:t>
            </w:r>
            <w:r w:rsidRPr="00CD125D">
              <w:t>сии</w:t>
            </w:r>
          </w:p>
        </w:tc>
      </w:tr>
      <w:tr w:rsidR="00445080" w:rsidRPr="00CD125D" w:rsidTr="0075073E">
        <w:trPr>
          <w:gridAfter w:val="1"/>
          <w:wAfter w:w="2126" w:type="dxa"/>
          <w:trHeight w:val="20"/>
        </w:trPr>
        <w:tc>
          <w:tcPr>
            <w:tcW w:w="10456" w:type="dxa"/>
            <w:gridSpan w:val="6"/>
          </w:tcPr>
          <w:p w:rsidR="00AD62C6" w:rsidRPr="00AD62C6" w:rsidRDefault="00AD62C6" w:rsidP="00AD62C6">
            <w:pPr>
              <w:widowControl w:val="0"/>
              <w:spacing w:line="216" w:lineRule="auto"/>
              <w:ind w:right="-57"/>
              <w:rPr>
                <w:b/>
                <w:bCs/>
                <w:sz w:val="24"/>
                <w:lang w:val="en-US"/>
              </w:rPr>
            </w:pPr>
          </w:p>
          <w:p w:rsidR="00445080" w:rsidRPr="00CD125D" w:rsidRDefault="00445080" w:rsidP="002C1531">
            <w:pPr>
              <w:pStyle w:val="1"/>
              <w:keepNext w:val="0"/>
              <w:widowControl w:val="0"/>
              <w:ind w:left="-57" w:right="-57"/>
              <w:jc w:val="center"/>
              <w:rPr>
                <w:szCs w:val="24"/>
              </w:rPr>
            </w:pPr>
            <w:r w:rsidRPr="00CD125D">
              <w:rPr>
                <w:szCs w:val="24"/>
              </w:rPr>
              <w:t>ИЗБИРАТЕЛЬНЫЕ КОМИССИИ</w:t>
            </w:r>
          </w:p>
          <w:p w:rsidR="00445080" w:rsidRPr="00CD125D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445080" w:rsidRPr="00CD125D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CD125D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CD125D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CD125D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rPr>
                <w:sz w:val="24"/>
              </w:rPr>
            </w:pPr>
            <w:r w:rsidRPr="00CD125D">
              <w:rPr>
                <w:sz w:val="24"/>
              </w:rPr>
              <w:t>Доведение до избирателей информации об избир</w:t>
            </w:r>
            <w:r w:rsidRPr="00CD125D">
              <w:rPr>
                <w:sz w:val="24"/>
              </w:rPr>
              <w:t>а</w:t>
            </w:r>
            <w:r w:rsidRPr="00CD125D">
              <w:rPr>
                <w:sz w:val="24"/>
              </w:rPr>
              <w:t>тельной комиссии, орган</w:t>
            </w:r>
            <w:r w:rsidRPr="00CD125D">
              <w:rPr>
                <w:sz w:val="24"/>
              </w:rPr>
              <w:t>и</w:t>
            </w:r>
            <w:r w:rsidRPr="00CD125D">
              <w:rPr>
                <w:sz w:val="24"/>
              </w:rPr>
              <w:t>зующей выборы</w:t>
            </w:r>
            <w:r>
              <w:rPr>
                <w:sz w:val="24"/>
              </w:rPr>
              <w:t xml:space="preserve">, </w:t>
            </w:r>
            <w:r w:rsidRPr="001A28DC">
              <w:rPr>
                <w:sz w:val="24"/>
              </w:rPr>
              <w:t>террит</w:t>
            </w:r>
            <w:r w:rsidRPr="001A28DC">
              <w:rPr>
                <w:sz w:val="24"/>
              </w:rPr>
              <w:t>о</w:t>
            </w:r>
            <w:r w:rsidRPr="001A28DC">
              <w:rPr>
                <w:sz w:val="24"/>
              </w:rPr>
              <w:t>риальных избирательных комиссиях, на которые во</w:t>
            </w:r>
            <w:r w:rsidRPr="001A28DC">
              <w:rPr>
                <w:sz w:val="24"/>
              </w:rPr>
              <w:t>з</w:t>
            </w:r>
            <w:r w:rsidRPr="001A28DC">
              <w:rPr>
                <w:sz w:val="24"/>
              </w:rPr>
              <w:t>ложены полномочия о</w:t>
            </w:r>
            <w:r w:rsidRPr="001A28DC">
              <w:rPr>
                <w:sz w:val="24"/>
              </w:rPr>
              <w:t>к</w:t>
            </w:r>
            <w:r w:rsidRPr="001A28DC">
              <w:rPr>
                <w:sz w:val="24"/>
              </w:rPr>
              <w:t>ружных избирательных к</w:t>
            </w:r>
            <w:r w:rsidRPr="001A28DC">
              <w:rPr>
                <w:sz w:val="24"/>
              </w:rPr>
              <w:t>о</w:t>
            </w:r>
            <w:r w:rsidRPr="001A28DC">
              <w:rPr>
                <w:sz w:val="24"/>
              </w:rPr>
              <w:t>миссий (месте нахождения, телефонах, распорядке р</w:t>
            </w:r>
            <w:r w:rsidRPr="001A28DC">
              <w:rPr>
                <w:sz w:val="24"/>
              </w:rPr>
              <w:t>а</w:t>
            </w:r>
            <w:r w:rsidRPr="001A28DC">
              <w:rPr>
                <w:sz w:val="24"/>
              </w:rPr>
              <w:t>боты)</w:t>
            </w:r>
            <w:r w:rsidRPr="00CD125D">
              <w:rPr>
                <w:sz w:val="24"/>
              </w:rPr>
              <w:t xml:space="preserve"> (адрес места нахо</w:t>
            </w:r>
            <w:r w:rsidRPr="00CD125D">
              <w:rPr>
                <w:sz w:val="24"/>
              </w:rPr>
              <w:t>ж</w:t>
            </w:r>
            <w:r w:rsidRPr="00CD125D">
              <w:rPr>
                <w:sz w:val="24"/>
              </w:rPr>
              <w:t>дения, телефоны, график работы)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не позднее 29 июня 2021 г.</w:t>
            </w:r>
          </w:p>
          <w:p w:rsidR="00445080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D125D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не позднее дня официального опубликования решения о назначении выборов</w:t>
            </w:r>
          </w:p>
          <w:p w:rsidR="00445080" w:rsidRPr="00CD125D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45080" w:rsidRPr="00CD125D" w:rsidRDefault="00445080" w:rsidP="002C1531">
            <w:pPr>
              <w:pStyle w:val="31"/>
              <w:widowControl w:val="0"/>
              <w:spacing w:line="216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125D">
              <w:rPr>
                <w:rFonts w:ascii="Times New Roman" w:hAnsi="Times New Roman"/>
                <w:b w:val="0"/>
                <w:sz w:val="24"/>
                <w:szCs w:val="24"/>
              </w:rPr>
              <w:t>избирательная комиссия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Ставрополя</w:t>
            </w:r>
          </w:p>
        </w:tc>
      </w:tr>
      <w:tr w:rsidR="00445080" w:rsidRPr="0052051A" w:rsidTr="0075073E">
        <w:trPr>
          <w:cantSplit/>
          <w:trHeight w:val="20"/>
        </w:trPr>
        <w:tc>
          <w:tcPr>
            <w:tcW w:w="534" w:type="dxa"/>
          </w:tcPr>
          <w:p w:rsidR="00445080" w:rsidRPr="0052051A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52051A" w:rsidRDefault="00445080" w:rsidP="0075073E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52051A">
              <w:rPr>
                <w:sz w:val="24"/>
              </w:rPr>
              <w:t>ст. 25 ФЗ,</w:t>
            </w:r>
          </w:p>
          <w:p w:rsidR="00445080" w:rsidRPr="0052051A" w:rsidRDefault="00445080" w:rsidP="0075073E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52051A">
              <w:rPr>
                <w:sz w:val="24"/>
              </w:rPr>
              <w:t>п.п.1, 3 ст.5 Закона № 42-кз</w:t>
            </w:r>
            <w:r w:rsidRPr="0052051A">
              <w:rPr>
                <w:rStyle w:val="ad"/>
                <w:sz w:val="24"/>
              </w:rPr>
              <w:footnoteReference w:id="4"/>
            </w:r>
            <w:r w:rsidRPr="0052051A">
              <w:rPr>
                <w:sz w:val="24"/>
              </w:rPr>
              <w:t>,</w:t>
            </w:r>
          </w:p>
          <w:p w:rsidR="00445080" w:rsidRPr="0052051A" w:rsidRDefault="00445080" w:rsidP="0075073E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52051A">
              <w:rPr>
                <w:sz w:val="24"/>
              </w:rPr>
              <w:t>ч.8 ст.14 КЗ</w:t>
            </w:r>
          </w:p>
        </w:tc>
        <w:tc>
          <w:tcPr>
            <w:tcW w:w="3119" w:type="dxa"/>
          </w:tcPr>
          <w:p w:rsidR="00445080" w:rsidRPr="0052051A" w:rsidRDefault="00445080" w:rsidP="0075073E">
            <w:pPr>
              <w:widowControl w:val="0"/>
              <w:numPr>
                <w:ilvl w:val="12"/>
                <w:numId w:val="0"/>
              </w:numPr>
              <w:spacing w:line="216" w:lineRule="auto"/>
              <w:rPr>
                <w:sz w:val="24"/>
              </w:rPr>
            </w:pPr>
            <w:r w:rsidRPr="0052051A">
              <w:rPr>
                <w:sz w:val="24"/>
              </w:rPr>
              <w:t>Принятие решения о во</w:t>
            </w:r>
            <w:r w:rsidRPr="0052051A">
              <w:rPr>
                <w:sz w:val="24"/>
              </w:rPr>
              <w:t>з</w:t>
            </w:r>
            <w:r w:rsidRPr="0052051A">
              <w:rPr>
                <w:sz w:val="24"/>
              </w:rPr>
              <w:t>ложении полномочий о</w:t>
            </w:r>
            <w:r w:rsidRPr="0052051A">
              <w:rPr>
                <w:sz w:val="24"/>
              </w:rPr>
              <w:t>к</w:t>
            </w:r>
            <w:r w:rsidRPr="0052051A">
              <w:rPr>
                <w:sz w:val="24"/>
              </w:rPr>
              <w:t>ружных избирательных к</w:t>
            </w:r>
            <w:r w:rsidRPr="0052051A">
              <w:rPr>
                <w:sz w:val="24"/>
              </w:rPr>
              <w:t>о</w:t>
            </w:r>
            <w:r w:rsidRPr="0052051A">
              <w:rPr>
                <w:sz w:val="24"/>
              </w:rPr>
              <w:t>миссий на иные избир</w:t>
            </w:r>
            <w:r w:rsidRPr="0052051A">
              <w:rPr>
                <w:sz w:val="24"/>
              </w:rPr>
              <w:t>а</w:t>
            </w:r>
            <w:r w:rsidRPr="0052051A">
              <w:rPr>
                <w:sz w:val="24"/>
              </w:rPr>
              <w:t>тельные комиссии</w:t>
            </w:r>
          </w:p>
        </w:tc>
        <w:tc>
          <w:tcPr>
            <w:tcW w:w="3293" w:type="dxa"/>
            <w:gridSpan w:val="2"/>
          </w:tcPr>
          <w:p w:rsidR="00445080" w:rsidRPr="0052051A" w:rsidRDefault="00445080" w:rsidP="0075073E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52051A">
              <w:rPr>
                <w:sz w:val="24"/>
              </w:rPr>
              <w:t>не позднее</w:t>
            </w:r>
          </w:p>
          <w:p w:rsidR="00445080" w:rsidRPr="0052051A" w:rsidRDefault="00445080" w:rsidP="0075073E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52051A">
              <w:rPr>
                <w:sz w:val="24"/>
              </w:rPr>
              <w:t>25 июля 2021 г.</w:t>
            </w:r>
          </w:p>
          <w:p w:rsidR="00445080" w:rsidRPr="0052051A" w:rsidRDefault="00445080" w:rsidP="0075073E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52051A">
              <w:rPr>
                <w:sz w:val="24"/>
              </w:rPr>
              <w:t xml:space="preserve">(не </w:t>
            </w:r>
            <w:proofErr w:type="gramStart"/>
            <w:r w:rsidRPr="0052051A">
              <w:rPr>
                <w:sz w:val="24"/>
              </w:rPr>
              <w:t>позднее</w:t>
            </w:r>
            <w:proofErr w:type="gramEnd"/>
            <w:r w:rsidRPr="0052051A">
              <w:rPr>
                <w:sz w:val="24"/>
              </w:rPr>
              <w:t xml:space="preserve"> чем за 55 дней до дня голосования)</w:t>
            </w:r>
          </w:p>
        </w:tc>
        <w:tc>
          <w:tcPr>
            <w:tcW w:w="2126" w:type="dxa"/>
          </w:tcPr>
          <w:p w:rsidR="00445080" w:rsidRPr="0052051A" w:rsidRDefault="00445080" w:rsidP="0075073E">
            <w:pPr>
              <w:widowControl w:val="0"/>
              <w:spacing w:line="216" w:lineRule="auto"/>
              <w:rPr>
                <w:sz w:val="24"/>
              </w:rPr>
            </w:pPr>
            <w:r w:rsidRPr="0052051A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  <w:tc>
          <w:tcPr>
            <w:tcW w:w="2126" w:type="dxa"/>
          </w:tcPr>
          <w:p w:rsidR="00445080" w:rsidRPr="0052051A" w:rsidRDefault="00445080" w:rsidP="0075073E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52051A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52051A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E3030B" w:rsidRDefault="00445080" w:rsidP="0075073E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E3030B">
              <w:rPr>
                <w:sz w:val="24"/>
              </w:rPr>
              <w:t>п.1</w:t>
            </w:r>
            <w:r w:rsidRPr="00E3030B">
              <w:rPr>
                <w:sz w:val="24"/>
                <w:vertAlign w:val="superscript"/>
              </w:rPr>
              <w:t>1</w:t>
            </w:r>
            <w:r w:rsidRPr="00E3030B">
              <w:rPr>
                <w:sz w:val="24"/>
              </w:rPr>
              <w:t xml:space="preserve"> ст.27 ФЗ</w:t>
            </w:r>
          </w:p>
        </w:tc>
        <w:tc>
          <w:tcPr>
            <w:tcW w:w="3119" w:type="dxa"/>
          </w:tcPr>
          <w:p w:rsidR="00445080" w:rsidRPr="00E3030B" w:rsidRDefault="00445080" w:rsidP="0075073E">
            <w:pPr>
              <w:pStyle w:val="a9"/>
              <w:widowControl w:val="0"/>
              <w:numPr>
                <w:ilvl w:val="12"/>
                <w:numId w:val="0"/>
              </w:numPr>
              <w:spacing w:line="216" w:lineRule="auto"/>
            </w:pPr>
            <w:r w:rsidRPr="00E3030B">
              <w:t xml:space="preserve">Формирование участковой избирательной комиссии на избирательном участке,  </w:t>
            </w:r>
            <w:r w:rsidRPr="007D17B1">
              <w:rPr>
                <w:bCs/>
              </w:rPr>
              <w:t>образованном в местах временного пребывания</w:t>
            </w:r>
            <w:r w:rsidRPr="00E3030B">
              <w:t>, из резерва составов участк</w:t>
            </w:r>
            <w:r w:rsidRPr="00E3030B">
              <w:t>о</w:t>
            </w:r>
            <w:r w:rsidRPr="00E3030B">
              <w:t>вых избирательных коми</w:t>
            </w:r>
            <w:r w:rsidRPr="00E3030B">
              <w:t>с</w:t>
            </w:r>
            <w:r w:rsidRPr="00E3030B">
              <w:t xml:space="preserve">сий </w:t>
            </w:r>
          </w:p>
        </w:tc>
        <w:tc>
          <w:tcPr>
            <w:tcW w:w="3293" w:type="dxa"/>
            <w:gridSpan w:val="2"/>
          </w:tcPr>
          <w:p w:rsidR="00445080" w:rsidRPr="00E3030B" w:rsidRDefault="00445080" w:rsidP="0075073E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E3030B">
              <w:rPr>
                <w:sz w:val="24"/>
              </w:rPr>
              <w:t>не позднее</w:t>
            </w:r>
          </w:p>
          <w:p w:rsidR="00445080" w:rsidRPr="00E3030B" w:rsidRDefault="00445080" w:rsidP="0075073E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 сентября 2021</w:t>
            </w:r>
            <w:r w:rsidRPr="00E3030B">
              <w:rPr>
                <w:sz w:val="24"/>
              </w:rPr>
              <w:t xml:space="preserve"> г.,</w:t>
            </w:r>
          </w:p>
          <w:p w:rsidR="00445080" w:rsidRPr="00E3030B" w:rsidRDefault="00445080" w:rsidP="0075073E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E3030B">
              <w:rPr>
                <w:sz w:val="24"/>
              </w:rPr>
              <w:t xml:space="preserve">а в исключительных </w:t>
            </w:r>
            <w:r w:rsidRPr="00E3030B">
              <w:rPr>
                <w:sz w:val="24"/>
              </w:rPr>
              <w:br/>
              <w:t>случаях – не позднее</w:t>
            </w:r>
            <w:r>
              <w:rPr>
                <w:sz w:val="24"/>
              </w:rPr>
              <w:t xml:space="preserve"> дня, предшествующего дню гол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сования</w:t>
            </w:r>
          </w:p>
          <w:p w:rsidR="00445080" w:rsidRPr="00E3030B" w:rsidRDefault="00445080" w:rsidP="0075073E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E3030B" w:rsidRDefault="00445080" w:rsidP="0075073E">
            <w:pPr>
              <w:widowControl w:val="0"/>
              <w:spacing w:line="216" w:lineRule="auto"/>
              <w:rPr>
                <w:sz w:val="24"/>
              </w:rPr>
            </w:pPr>
            <w:r w:rsidRPr="00E3030B">
              <w:rPr>
                <w:sz w:val="24"/>
              </w:rPr>
              <w:t>территориальные избирательные комиссии</w:t>
            </w:r>
          </w:p>
        </w:tc>
      </w:tr>
      <w:tr w:rsidR="00445080" w:rsidRPr="00003DB3" w:rsidTr="0075073E">
        <w:trPr>
          <w:gridAfter w:val="1"/>
          <w:wAfter w:w="2126" w:type="dxa"/>
          <w:trHeight w:val="20"/>
        </w:trPr>
        <w:tc>
          <w:tcPr>
            <w:tcW w:w="534" w:type="dxa"/>
          </w:tcPr>
          <w:p w:rsidR="00445080" w:rsidRPr="00003DB3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003DB3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003DB3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spacing w:line="216" w:lineRule="auto"/>
            </w:pPr>
            <w:r w:rsidRPr="00003DB3">
              <w:t>Проведение обучения чл</w:t>
            </w:r>
            <w:r w:rsidRPr="00003DB3">
              <w:t>е</w:t>
            </w:r>
            <w:r w:rsidRPr="00003DB3">
              <w:t>нов участковых избир</w:t>
            </w:r>
            <w:r w:rsidRPr="00003DB3">
              <w:t>а</w:t>
            </w:r>
            <w:r w:rsidRPr="00003DB3">
              <w:t>тельных комиссий</w:t>
            </w:r>
          </w:p>
        </w:tc>
        <w:tc>
          <w:tcPr>
            <w:tcW w:w="3293" w:type="dxa"/>
            <w:gridSpan w:val="2"/>
          </w:tcPr>
          <w:p w:rsidR="00445080" w:rsidRPr="00003DB3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003DB3">
              <w:rPr>
                <w:sz w:val="24"/>
              </w:rPr>
              <w:t>по отдельному плану-графику</w:t>
            </w:r>
          </w:p>
        </w:tc>
        <w:tc>
          <w:tcPr>
            <w:tcW w:w="2126" w:type="dxa"/>
          </w:tcPr>
          <w:p w:rsidR="00445080" w:rsidRPr="00003DB3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003DB3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</w:tr>
      <w:tr w:rsidR="00445080" w:rsidRPr="00003DB3" w:rsidTr="0075073E">
        <w:trPr>
          <w:gridAfter w:val="1"/>
          <w:wAfter w:w="2126" w:type="dxa"/>
          <w:trHeight w:val="20"/>
        </w:trPr>
        <w:tc>
          <w:tcPr>
            <w:tcW w:w="534" w:type="dxa"/>
          </w:tcPr>
          <w:p w:rsidR="00445080" w:rsidRPr="00003DB3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003DB3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003DB3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spacing w:line="216" w:lineRule="auto"/>
            </w:pPr>
            <w:r w:rsidRPr="00003DB3">
              <w:t>Проведение мероприятий по обеспечению реализации избирательных прав гра</w:t>
            </w:r>
            <w:r w:rsidRPr="00003DB3">
              <w:t>ж</w:t>
            </w:r>
            <w:r w:rsidRPr="00003DB3">
              <w:t>дан Российской Федерации, являющихся инвалидами, при проведении выборов</w:t>
            </w:r>
          </w:p>
        </w:tc>
        <w:tc>
          <w:tcPr>
            <w:tcW w:w="3293" w:type="dxa"/>
            <w:gridSpan w:val="2"/>
          </w:tcPr>
          <w:p w:rsidR="00445080" w:rsidRPr="00003DB3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003DB3">
              <w:rPr>
                <w:sz w:val="24"/>
              </w:rPr>
              <w:t>по отдельному плану</w:t>
            </w:r>
          </w:p>
        </w:tc>
        <w:tc>
          <w:tcPr>
            <w:tcW w:w="2126" w:type="dxa"/>
          </w:tcPr>
          <w:p w:rsidR="00445080" w:rsidRPr="00003DB3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003DB3">
              <w:rPr>
                <w:sz w:val="24"/>
              </w:rPr>
              <w:t>избирательная комиссия, орган</w:t>
            </w:r>
            <w:r w:rsidRPr="00003DB3">
              <w:rPr>
                <w:sz w:val="24"/>
              </w:rPr>
              <w:t>и</w:t>
            </w:r>
            <w:r w:rsidRPr="00003DB3">
              <w:rPr>
                <w:sz w:val="24"/>
              </w:rPr>
              <w:t>зующая выборы, участковые изб</w:t>
            </w:r>
            <w:r w:rsidRPr="00003DB3">
              <w:rPr>
                <w:sz w:val="24"/>
              </w:rPr>
              <w:t>и</w:t>
            </w:r>
            <w:r w:rsidRPr="00003DB3">
              <w:rPr>
                <w:sz w:val="24"/>
              </w:rPr>
              <w:t>рательные коми</w:t>
            </w:r>
            <w:r w:rsidRPr="00003DB3">
              <w:rPr>
                <w:sz w:val="24"/>
              </w:rPr>
              <w:t>с</w:t>
            </w:r>
            <w:r w:rsidRPr="00003DB3">
              <w:rPr>
                <w:sz w:val="24"/>
              </w:rPr>
              <w:t>сии</w:t>
            </w:r>
          </w:p>
        </w:tc>
      </w:tr>
      <w:tr w:rsidR="00445080" w:rsidRPr="00003DB3" w:rsidTr="0075073E">
        <w:trPr>
          <w:gridAfter w:val="1"/>
          <w:wAfter w:w="2126" w:type="dxa"/>
          <w:trHeight w:val="20"/>
        </w:trPr>
        <w:tc>
          <w:tcPr>
            <w:tcW w:w="10456" w:type="dxa"/>
            <w:gridSpan w:val="6"/>
          </w:tcPr>
          <w:p w:rsidR="00445080" w:rsidRPr="00003DB3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caps/>
                <w:sz w:val="24"/>
              </w:rPr>
            </w:pPr>
          </w:p>
          <w:p w:rsidR="00445080" w:rsidRPr="00003DB3" w:rsidRDefault="00445080" w:rsidP="002C1531">
            <w:pPr>
              <w:pStyle w:val="30"/>
              <w:widowControl w:val="0"/>
              <w:ind w:left="-57" w:right="-57"/>
              <w:rPr>
                <w:caps/>
                <w:szCs w:val="24"/>
              </w:rPr>
            </w:pPr>
            <w:r w:rsidRPr="00003DB3">
              <w:rPr>
                <w:caps/>
                <w:szCs w:val="24"/>
              </w:rPr>
              <w:t>ВЫДВИЖЕНИЕ И РЕГИСТРАЦИЯ КАНДИДАТОв, списков кандидатов</w:t>
            </w:r>
          </w:p>
          <w:p w:rsidR="00445080" w:rsidRPr="00003DB3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caps/>
                <w:sz w:val="24"/>
              </w:rPr>
            </w:pPr>
          </w:p>
        </w:tc>
      </w:tr>
      <w:tr w:rsidR="00445080" w:rsidRPr="00D83DC2" w:rsidTr="0075073E">
        <w:trPr>
          <w:gridAfter w:val="1"/>
          <w:wAfter w:w="2126" w:type="dxa"/>
          <w:trHeight w:val="20"/>
        </w:trPr>
        <w:tc>
          <w:tcPr>
            <w:tcW w:w="534" w:type="dxa"/>
          </w:tcPr>
          <w:p w:rsidR="00445080" w:rsidRPr="00D83DC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D83DC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83DC2">
              <w:rPr>
                <w:sz w:val="24"/>
              </w:rPr>
              <w:t>п.9 ст.35 ФЗ,</w:t>
            </w:r>
          </w:p>
          <w:p w:rsidR="00445080" w:rsidRPr="00D83DC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83DC2">
              <w:rPr>
                <w:sz w:val="24"/>
              </w:rPr>
              <w:t>ч.3 ст.17 КЗ</w:t>
            </w:r>
          </w:p>
        </w:tc>
        <w:tc>
          <w:tcPr>
            <w:tcW w:w="3119" w:type="dxa"/>
          </w:tcPr>
          <w:p w:rsidR="00445080" w:rsidRPr="00D83DC2" w:rsidRDefault="00445080" w:rsidP="00D83DC2">
            <w:pPr>
              <w:pStyle w:val="a9"/>
              <w:widowControl w:val="0"/>
              <w:numPr>
                <w:ilvl w:val="12"/>
                <w:numId w:val="0"/>
              </w:numPr>
              <w:spacing w:line="216" w:lineRule="auto"/>
            </w:pPr>
            <w:r w:rsidRPr="00D83DC2">
              <w:t>Составление списка пол</w:t>
            </w:r>
            <w:r w:rsidRPr="00D83DC2">
              <w:t>и</w:t>
            </w:r>
            <w:r w:rsidRPr="00D83DC2">
              <w:t>тических партий, реги</w:t>
            </w:r>
            <w:r w:rsidRPr="00D83DC2">
              <w:t>о</w:t>
            </w:r>
            <w:r w:rsidRPr="00D83DC2">
              <w:t>нальных отделений и иных структурных подраздел</w:t>
            </w:r>
            <w:r w:rsidRPr="00D83DC2">
              <w:t>е</w:t>
            </w:r>
            <w:r w:rsidRPr="00D83DC2">
              <w:t>ний политических партий, иных общественных объ</w:t>
            </w:r>
            <w:r w:rsidRPr="00D83DC2">
              <w:t>е</w:t>
            </w:r>
            <w:r w:rsidRPr="00D83DC2">
              <w:t>динений, имеющих право принимать участие в выб</w:t>
            </w:r>
            <w:r w:rsidRPr="00D83DC2">
              <w:t>о</w:t>
            </w:r>
            <w:r w:rsidRPr="00D83DC2">
              <w:t>рах в качестве избирател</w:t>
            </w:r>
            <w:r w:rsidRPr="00D83DC2">
              <w:t>ь</w:t>
            </w:r>
            <w:r w:rsidRPr="00D83DC2">
              <w:t>ных объединений, по с</w:t>
            </w:r>
            <w:r w:rsidRPr="00D83DC2">
              <w:t>о</w:t>
            </w:r>
            <w:r w:rsidRPr="00D83DC2">
              <w:t>стоянию на день официал</w:t>
            </w:r>
            <w:r w:rsidRPr="00D83DC2">
              <w:t>ь</w:t>
            </w:r>
            <w:r w:rsidRPr="00D83DC2">
              <w:t>ного опубликования (пу</w:t>
            </w:r>
            <w:r w:rsidRPr="00D83DC2">
              <w:t>б</w:t>
            </w:r>
            <w:r w:rsidRPr="00D83DC2">
              <w:t>ликации) решения о назн</w:t>
            </w:r>
            <w:r w:rsidRPr="00D83DC2">
              <w:t>а</w:t>
            </w:r>
            <w:r w:rsidRPr="00D83DC2">
              <w:t>чении выборов. Опублик</w:t>
            </w:r>
            <w:r w:rsidRPr="00D83DC2">
              <w:t>о</w:t>
            </w:r>
            <w:r w:rsidRPr="00D83DC2">
              <w:t>вание указанного списка в муниципальных период</w:t>
            </w:r>
            <w:r w:rsidRPr="00D83DC2">
              <w:t>и</w:t>
            </w:r>
            <w:r w:rsidRPr="00D83DC2">
              <w:lastRenderedPageBreak/>
              <w:t>ческих печатных изданиях, размещение в сети «Инте</w:t>
            </w:r>
            <w:r w:rsidRPr="00D83DC2">
              <w:t>р</w:t>
            </w:r>
            <w:r w:rsidRPr="00D83DC2">
              <w:t>нет» и направление в изб</w:t>
            </w:r>
            <w:r w:rsidRPr="00D83DC2">
              <w:t>и</w:t>
            </w:r>
            <w:r w:rsidRPr="00D83DC2">
              <w:t>рательную комиссию</w:t>
            </w:r>
            <w:r>
              <w:t xml:space="preserve"> гор</w:t>
            </w:r>
            <w:r>
              <w:t>о</w:t>
            </w:r>
            <w:r>
              <w:t>да Ставрополя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 позднее 02.07.2021г.</w:t>
            </w:r>
          </w:p>
          <w:p w:rsidR="00445080" w:rsidRPr="00D83DC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83DC2">
              <w:rPr>
                <w:sz w:val="24"/>
              </w:rPr>
              <w:t>не позднее чем</w:t>
            </w:r>
          </w:p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83DC2">
              <w:rPr>
                <w:sz w:val="24"/>
              </w:rPr>
              <w:t>через 3 дня со дня официал</w:t>
            </w:r>
            <w:r w:rsidRPr="00D83DC2">
              <w:rPr>
                <w:sz w:val="24"/>
              </w:rPr>
              <w:t>ь</w:t>
            </w:r>
            <w:r w:rsidRPr="00D83DC2">
              <w:rPr>
                <w:sz w:val="24"/>
              </w:rPr>
              <w:t>ного опубликования (публ</w:t>
            </w:r>
            <w:r w:rsidRPr="00D83DC2">
              <w:rPr>
                <w:sz w:val="24"/>
              </w:rPr>
              <w:t>и</w:t>
            </w:r>
            <w:r w:rsidRPr="00D83DC2">
              <w:rPr>
                <w:sz w:val="24"/>
              </w:rPr>
              <w:t>кации) решения о назначении выборов</w:t>
            </w:r>
          </w:p>
          <w:p w:rsidR="00445080" w:rsidRPr="000D1CD3" w:rsidRDefault="00445080" w:rsidP="002C1531">
            <w:pPr>
              <w:widowControl w:val="0"/>
              <w:spacing w:line="216" w:lineRule="auto"/>
              <w:jc w:val="center"/>
              <w:rPr>
                <w:color w:val="0000FF"/>
                <w:sz w:val="24"/>
              </w:rPr>
            </w:pPr>
          </w:p>
        </w:tc>
        <w:tc>
          <w:tcPr>
            <w:tcW w:w="2126" w:type="dxa"/>
          </w:tcPr>
          <w:p w:rsidR="00445080" w:rsidRPr="00D83DC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D83DC2">
              <w:rPr>
                <w:sz w:val="24"/>
              </w:rPr>
              <w:t>Главное управл</w:t>
            </w:r>
            <w:r w:rsidRPr="00D83DC2">
              <w:rPr>
                <w:sz w:val="24"/>
              </w:rPr>
              <w:t>е</w:t>
            </w:r>
            <w:r w:rsidRPr="00D83DC2">
              <w:rPr>
                <w:sz w:val="24"/>
              </w:rPr>
              <w:t>ние Министерства юстиции Росси</w:t>
            </w:r>
            <w:r w:rsidRPr="00D83DC2">
              <w:rPr>
                <w:sz w:val="24"/>
              </w:rPr>
              <w:t>й</w:t>
            </w:r>
            <w:r w:rsidRPr="00D83DC2">
              <w:rPr>
                <w:sz w:val="24"/>
              </w:rPr>
              <w:t>ской Федерации по Ставропол</w:t>
            </w:r>
            <w:r w:rsidRPr="00D83DC2">
              <w:rPr>
                <w:sz w:val="24"/>
              </w:rPr>
              <w:t>ь</w:t>
            </w:r>
            <w:r w:rsidRPr="00D83DC2">
              <w:rPr>
                <w:sz w:val="24"/>
              </w:rPr>
              <w:t>скому краю</w:t>
            </w:r>
          </w:p>
          <w:p w:rsidR="00445080" w:rsidRPr="00D83DC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DA244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DA244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Default="00445080" w:rsidP="0075073E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п.14.4</w:t>
            </w:r>
            <w:r w:rsidRPr="00E3030B">
              <w:rPr>
                <w:sz w:val="24"/>
              </w:rPr>
              <w:t xml:space="preserve"> ст.35 ФЗ</w:t>
            </w:r>
          </w:p>
          <w:p w:rsidR="00445080" w:rsidRPr="00E3030B" w:rsidRDefault="00445080" w:rsidP="0075073E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ч. 1 ст. 23 КЗ </w:t>
            </w:r>
          </w:p>
        </w:tc>
        <w:tc>
          <w:tcPr>
            <w:tcW w:w="3119" w:type="dxa"/>
          </w:tcPr>
          <w:p w:rsidR="00445080" w:rsidRPr="00E3030B" w:rsidRDefault="00445080" w:rsidP="0075073E">
            <w:pPr>
              <w:pStyle w:val="a9"/>
              <w:widowControl w:val="0"/>
              <w:numPr>
                <w:ilvl w:val="12"/>
                <w:numId w:val="0"/>
              </w:numPr>
              <w:spacing w:line="216" w:lineRule="auto"/>
            </w:pPr>
            <w:r>
              <w:t>Установление формы сп</w:t>
            </w:r>
            <w:r>
              <w:t>и</w:t>
            </w:r>
            <w:r>
              <w:t>ска кандидатов на бума</w:t>
            </w:r>
            <w:r>
              <w:t>ж</w:t>
            </w:r>
            <w:r>
              <w:t>ном носителе</w:t>
            </w:r>
          </w:p>
        </w:tc>
        <w:tc>
          <w:tcPr>
            <w:tcW w:w="3293" w:type="dxa"/>
            <w:gridSpan w:val="2"/>
          </w:tcPr>
          <w:p w:rsidR="00445080" w:rsidRPr="00E3030B" w:rsidRDefault="00445080" w:rsidP="0075073E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начала периода выдвиж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w="2126" w:type="dxa"/>
          </w:tcPr>
          <w:p w:rsidR="00445080" w:rsidRPr="00E3030B" w:rsidRDefault="00445080" w:rsidP="0075073E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избирательная комиссия города Ставрополя</w:t>
            </w:r>
          </w:p>
        </w:tc>
      </w:tr>
      <w:tr w:rsidR="00445080" w:rsidRPr="00DA244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DA244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DA2444" w:rsidRDefault="00445080" w:rsidP="002C1531">
            <w:pPr>
              <w:pStyle w:val="ae"/>
              <w:widowControl w:val="0"/>
              <w:numPr>
                <w:ilvl w:val="12"/>
                <w:numId w:val="0"/>
              </w:numPr>
              <w:autoSpaceDE/>
              <w:autoSpaceDN/>
              <w:ind w:left="-57"/>
              <w:rPr>
                <w:szCs w:val="24"/>
              </w:rPr>
            </w:pPr>
            <w:r w:rsidRPr="00DA2444">
              <w:rPr>
                <w:szCs w:val="24"/>
              </w:rPr>
              <w:t>ст.ст.32, 33, 34 ФЗ,</w:t>
            </w:r>
          </w:p>
          <w:p w:rsidR="00445080" w:rsidRPr="00DA2444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DA2444">
              <w:rPr>
                <w:sz w:val="24"/>
              </w:rPr>
              <w:t>ч.1 ст.20 КЗ</w:t>
            </w:r>
          </w:p>
          <w:p w:rsidR="00445080" w:rsidRPr="00DA2444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DA2444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spacing w:line="216" w:lineRule="auto"/>
            </w:pPr>
            <w:r w:rsidRPr="00DA2444">
              <w:t>Самовыдвижение кандид</w:t>
            </w:r>
            <w:r w:rsidRPr="00DA2444">
              <w:t>а</w:t>
            </w:r>
            <w:r>
              <w:t xml:space="preserve">тов в депутаты </w:t>
            </w:r>
            <w:r w:rsidRPr="00DA2444">
              <w:t xml:space="preserve"> по одн</w:t>
            </w:r>
            <w:r w:rsidRPr="00DA2444">
              <w:t>о</w:t>
            </w:r>
            <w:r w:rsidRPr="00DA2444">
              <w:t>м</w:t>
            </w:r>
            <w:r>
              <w:t xml:space="preserve">андатным </w:t>
            </w:r>
            <w:r w:rsidRPr="00DA2444">
              <w:t xml:space="preserve"> избирательным округам</w:t>
            </w:r>
          </w:p>
        </w:tc>
        <w:tc>
          <w:tcPr>
            <w:tcW w:w="3293" w:type="dxa"/>
            <w:gridSpan w:val="2"/>
          </w:tcPr>
          <w:p w:rsidR="00445080" w:rsidRPr="00880856" w:rsidRDefault="00445080" w:rsidP="002C1531">
            <w:pPr>
              <w:pStyle w:val="ConsPlusNormal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6">
              <w:rPr>
                <w:rFonts w:ascii="Times New Roman" w:hAnsi="Times New Roman" w:cs="Times New Roman"/>
                <w:sz w:val="24"/>
                <w:szCs w:val="24"/>
              </w:rPr>
              <w:t>не позднее 25.07.2021 г.</w:t>
            </w:r>
          </w:p>
          <w:p w:rsidR="00445080" w:rsidRDefault="00445080" w:rsidP="002C1531">
            <w:pPr>
              <w:pStyle w:val="ConsPlusNormal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244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25 дней после дня официального опубликования (публикации) решения о назначении выб</w:t>
            </w:r>
            <w:r w:rsidRPr="00DA24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2444">
              <w:rPr>
                <w:rFonts w:ascii="Times New Roman" w:hAnsi="Times New Roman" w:cs="Times New Roman"/>
                <w:sz w:val="24"/>
                <w:szCs w:val="24"/>
              </w:rPr>
              <w:t>ров, но не ранее дня офиц</w:t>
            </w:r>
            <w:r w:rsidRPr="00DA24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2444">
              <w:rPr>
                <w:rFonts w:ascii="Times New Roman" w:hAnsi="Times New Roman" w:cs="Times New Roman"/>
                <w:sz w:val="24"/>
                <w:szCs w:val="24"/>
              </w:rPr>
              <w:t>ального опубликования (о</w:t>
            </w:r>
            <w:r w:rsidRPr="00DA24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2444">
              <w:rPr>
                <w:rFonts w:ascii="Times New Roman" w:hAnsi="Times New Roman" w:cs="Times New Roman"/>
                <w:sz w:val="24"/>
                <w:szCs w:val="24"/>
              </w:rPr>
              <w:t>народования) схемы одн</w:t>
            </w:r>
            <w:r w:rsidRPr="00DA24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мандатных </w:t>
            </w:r>
            <w:r w:rsidRPr="00DA2444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5080" w:rsidRPr="0020570A" w:rsidRDefault="00445080" w:rsidP="002C1531">
            <w:pPr>
              <w:pStyle w:val="ConsPlusNormal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5080" w:rsidRPr="00DA244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DA2444">
              <w:rPr>
                <w:sz w:val="24"/>
              </w:rPr>
              <w:t>кандидаты</w:t>
            </w:r>
          </w:p>
        </w:tc>
      </w:tr>
      <w:tr w:rsidR="00445080" w:rsidRPr="00E3079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E3079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E3079B" w:rsidRDefault="00445080" w:rsidP="00FE0696">
            <w:pPr>
              <w:pStyle w:val="ae"/>
              <w:widowControl w:val="0"/>
              <w:numPr>
                <w:ilvl w:val="12"/>
                <w:numId w:val="0"/>
              </w:numPr>
              <w:autoSpaceDE/>
              <w:autoSpaceDN/>
              <w:ind w:left="-57"/>
              <w:rPr>
                <w:szCs w:val="24"/>
              </w:rPr>
            </w:pPr>
            <w:r w:rsidRPr="00E3079B">
              <w:rPr>
                <w:szCs w:val="24"/>
              </w:rPr>
              <w:t>ст.ст.32, 33, 35 ФЗ,</w:t>
            </w:r>
          </w:p>
          <w:p w:rsidR="00445080" w:rsidRPr="00E3079B" w:rsidRDefault="00445080" w:rsidP="00FE0696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E3079B">
              <w:rPr>
                <w:sz w:val="24"/>
              </w:rPr>
              <w:t>ч.7 ст.21 КЗ</w:t>
            </w:r>
          </w:p>
          <w:p w:rsidR="00445080" w:rsidRPr="00E3079B" w:rsidRDefault="00445080" w:rsidP="00FE0696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E3079B" w:rsidRDefault="00445080" w:rsidP="000C7461">
            <w:pPr>
              <w:pStyle w:val="a9"/>
              <w:widowControl w:val="0"/>
              <w:numPr>
                <w:ilvl w:val="12"/>
                <w:numId w:val="0"/>
              </w:numPr>
              <w:spacing w:line="216" w:lineRule="auto"/>
            </w:pPr>
            <w:r w:rsidRPr="00E3079B">
              <w:t>Выдвижение избирател</w:t>
            </w:r>
            <w:r w:rsidRPr="00E3079B">
              <w:t>ь</w:t>
            </w:r>
            <w:r w:rsidRPr="00E3079B">
              <w:t>ными объединениями сп</w:t>
            </w:r>
            <w:r w:rsidRPr="00E3079B">
              <w:t>и</w:t>
            </w:r>
            <w:r w:rsidRPr="00E3079B">
              <w:t>ска кандидатов по единому избирательному округу</w:t>
            </w:r>
            <w:r>
              <w:t xml:space="preserve"> (далее – список кандидатов)</w:t>
            </w:r>
          </w:p>
        </w:tc>
        <w:tc>
          <w:tcPr>
            <w:tcW w:w="3293" w:type="dxa"/>
            <w:gridSpan w:val="2"/>
          </w:tcPr>
          <w:p w:rsidR="00445080" w:rsidRPr="00880856" w:rsidRDefault="00445080" w:rsidP="00880856">
            <w:pPr>
              <w:pStyle w:val="ConsPlusNormal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30.06.2021 по 25.07.2021г.</w:t>
            </w:r>
          </w:p>
          <w:p w:rsidR="00445080" w:rsidRDefault="00445080" w:rsidP="007C4ED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</w:p>
          <w:p w:rsidR="00445080" w:rsidRDefault="00445080" w:rsidP="007C4ED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Pr="00E3079B">
              <w:rPr>
                <w:sz w:val="24"/>
              </w:rPr>
              <w:t>не позднее чем через 25 дней после дня официального опубликования (публикации) решения о назна</w:t>
            </w:r>
            <w:r>
              <w:rPr>
                <w:sz w:val="24"/>
              </w:rPr>
              <w:t>чении выб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</w:t>
            </w:r>
            <w:proofErr w:type="gramEnd"/>
          </w:p>
          <w:p w:rsidR="00445080" w:rsidRPr="00E3079B" w:rsidRDefault="00445080" w:rsidP="007C4ED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E3079B" w:rsidRDefault="00445080" w:rsidP="00FE0696">
            <w:pPr>
              <w:widowControl w:val="0"/>
              <w:spacing w:line="216" w:lineRule="auto"/>
              <w:rPr>
                <w:sz w:val="24"/>
              </w:rPr>
            </w:pPr>
            <w:r w:rsidRPr="00E3079B">
              <w:rPr>
                <w:sz w:val="24"/>
              </w:rPr>
              <w:t>избирательные объединения</w:t>
            </w:r>
          </w:p>
          <w:p w:rsidR="00445080" w:rsidRPr="00E3079B" w:rsidRDefault="00445080" w:rsidP="00FE0696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3B6B4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3B6B4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color w:val="FF0000"/>
                <w:sz w:val="24"/>
              </w:rPr>
            </w:pPr>
          </w:p>
        </w:tc>
        <w:tc>
          <w:tcPr>
            <w:tcW w:w="1384" w:type="dxa"/>
          </w:tcPr>
          <w:p w:rsidR="00445080" w:rsidRPr="00E3079B" w:rsidRDefault="00445080" w:rsidP="00FE0696">
            <w:pPr>
              <w:pStyle w:val="ae"/>
              <w:widowControl w:val="0"/>
              <w:numPr>
                <w:ilvl w:val="12"/>
                <w:numId w:val="0"/>
              </w:numPr>
              <w:autoSpaceDE/>
              <w:autoSpaceDN/>
              <w:ind w:left="-57"/>
              <w:rPr>
                <w:szCs w:val="24"/>
              </w:rPr>
            </w:pPr>
            <w:r w:rsidRPr="00E3079B">
              <w:rPr>
                <w:szCs w:val="24"/>
              </w:rPr>
              <w:t>ст.ст.32, 33, 35 ФЗ,</w:t>
            </w:r>
          </w:p>
          <w:p w:rsidR="00445080" w:rsidRPr="00E3079B" w:rsidRDefault="00445080" w:rsidP="00FE0696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E3079B">
              <w:rPr>
                <w:sz w:val="24"/>
              </w:rPr>
              <w:t>ч.7 ст.21 КЗ</w:t>
            </w:r>
          </w:p>
          <w:p w:rsidR="00445080" w:rsidRPr="00E3079B" w:rsidRDefault="00445080" w:rsidP="00FE0696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E3079B" w:rsidRDefault="00445080" w:rsidP="00FE0696">
            <w:pPr>
              <w:pStyle w:val="a9"/>
              <w:widowControl w:val="0"/>
              <w:numPr>
                <w:ilvl w:val="12"/>
                <w:numId w:val="0"/>
              </w:numPr>
              <w:spacing w:line="216" w:lineRule="auto"/>
            </w:pPr>
            <w:r w:rsidRPr="00E3079B">
              <w:t>Выдвижение кандидатов избирательными объедин</w:t>
            </w:r>
            <w:r w:rsidRPr="00E3079B">
              <w:t>е</w:t>
            </w:r>
            <w:r w:rsidRPr="00E3079B">
              <w:t>ниями по одно</w:t>
            </w:r>
            <w:r>
              <w:t xml:space="preserve">мандатным </w:t>
            </w:r>
            <w:r w:rsidRPr="00E3079B">
              <w:t xml:space="preserve"> избирательным округам</w:t>
            </w:r>
          </w:p>
        </w:tc>
        <w:tc>
          <w:tcPr>
            <w:tcW w:w="3293" w:type="dxa"/>
            <w:gridSpan w:val="2"/>
          </w:tcPr>
          <w:p w:rsidR="00445080" w:rsidRPr="005F7160" w:rsidRDefault="00445080" w:rsidP="005F7160">
            <w:pPr>
              <w:pStyle w:val="ConsPlusNormal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6">
              <w:rPr>
                <w:rFonts w:ascii="Times New Roman" w:hAnsi="Times New Roman" w:cs="Times New Roman"/>
                <w:sz w:val="24"/>
                <w:szCs w:val="24"/>
              </w:rPr>
              <w:t>не позднее 25.07.2021 г.</w:t>
            </w:r>
          </w:p>
          <w:p w:rsidR="00445080" w:rsidRDefault="00445080" w:rsidP="00FE069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E3079B">
              <w:rPr>
                <w:sz w:val="24"/>
              </w:rPr>
              <w:t>не позднее чем через 25 дней после дня официального опубликования (публикации) решения о назначении выб</w:t>
            </w:r>
            <w:r w:rsidRPr="00E3079B">
              <w:rPr>
                <w:sz w:val="24"/>
              </w:rPr>
              <w:t>о</w:t>
            </w:r>
            <w:r w:rsidRPr="00E3079B">
              <w:rPr>
                <w:sz w:val="24"/>
              </w:rPr>
              <w:t>ров, но не ранее дня офиц</w:t>
            </w:r>
            <w:r w:rsidRPr="00E3079B">
              <w:rPr>
                <w:sz w:val="24"/>
              </w:rPr>
              <w:t>и</w:t>
            </w:r>
            <w:r w:rsidRPr="00E3079B">
              <w:rPr>
                <w:sz w:val="24"/>
              </w:rPr>
              <w:t>ального опубликования (о</w:t>
            </w:r>
            <w:r w:rsidRPr="00E3079B">
              <w:rPr>
                <w:sz w:val="24"/>
              </w:rPr>
              <w:t>б</w:t>
            </w:r>
            <w:r w:rsidRPr="00E3079B">
              <w:rPr>
                <w:sz w:val="24"/>
              </w:rPr>
              <w:t>народования) схемы одн</w:t>
            </w:r>
            <w:r w:rsidRPr="00E3079B">
              <w:rPr>
                <w:sz w:val="24"/>
              </w:rPr>
              <w:t>о</w:t>
            </w:r>
            <w:r>
              <w:rPr>
                <w:sz w:val="24"/>
              </w:rPr>
              <w:t xml:space="preserve">мандатных </w:t>
            </w:r>
            <w:r w:rsidRPr="00E3079B">
              <w:rPr>
                <w:sz w:val="24"/>
              </w:rPr>
              <w:t xml:space="preserve"> избирательных округов</w:t>
            </w:r>
            <w:r>
              <w:rPr>
                <w:sz w:val="24"/>
              </w:rPr>
              <w:t>)</w:t>
            </w:r>
          </w:p>
          <w:p w:rsidR="00445080" w:rsidRPr="00E3079B" w:rsidRDefault="00445080" w:rsidP="00FE069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E3079B" w:rsidRDefault="00445080" w:rsidP="00FE0696">
            <w:pPr>
              <w:widowControl w:val="0"/>
              <w:spacing w:line="216" w:lineRule="auto"/>
              <w:rPr>
                <w:sz w:val="24"/>
              </w:rPr>
            </w:pPr>
            <w:r w:rsidRPr="00E3079B">
              <w:rPr>
                <w:sz w:val="24"/>
              </w:rPr>
              <w:t>избирательные объединения</w:t>
            </w:r>
          </w:p>
          <w:p w:rsidR="00445080" w:rsidRPr="00E3079B" w:rsidRDefault="00445080" w:rsidP="00FE0696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004F50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004F50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004F50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004F50">
              <w:rPr>
                <w:sz w:val="24"/>
              </w:rPr>
              <w:t>ч. 13 ст.22</w:t>
            </w:r>
            <w:r w:rsidRPr="00004F50">
              <w:rPr>
                <w:sz w:val="24"/>
                <w:vertAlign w:val="superscript"/>
              </w:rPr>
              <w:t xml:space="preserve"> </w:t>
            </w:r>
            <w:r w:rsidRPr="00004F50">
              <w:rPr>
                <w:sz w:val="24"/>
              </w:rPr>
              <w:t>КЗ</w:t>
            </w:r>
          </w:p>
        </w:tc>
        <w:tc>
          <w:tcPr>
            <w:tcW w:w="3119" w:type="dxa"/>
          </w:tcPr>
          <w:p w:rsidR="00445080" w:rsidRPr="00004F50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004F50">
              <w:t>Выдача письменного по</w:t>
            </w:r>
            <w:r w:rsidRPr="00004F50">
              <w:t>д</w:t>
            </w:r>
            <w:r w:rsidRPr="00004F50">
              <w:t>тверждения о получении представляемых в соотве</w:t>
            </w:r>
            <w:r w:rsidRPr="00004F50">
              <w:t>т</w:t>
            </w:r>
            <w:r w:rsidRPr="00004F50">
              <w:t>ствии с ФЗ и КЗ докуме</w:t>
            </w:r>
            <w:r w:rsidRPr="00004F50">
              <w:t>н</w:t>
            </w:r>
            <w:r w:rsidRPr="00004F50">
              <w:t>тов о выдвижении кандид</w:t>
            </w:r>
            <w:r w:rsidRPr="00004F50">
              <w:t>а</w:t>
            </w:r>
            <w:r w:rsidRPr="00004F50">
              <w:t xml:space="preserve">та с их описью, а также указанием даты и времени их приема </w:t>
            </w:r>
          </w:p>
        </w:tc>
        <w:tc>
          <w:tcPr>
            <w:tcW w:w="3293" w:type="dxa"/>
            <w:gridSpan w:val="2"/>
          </w:tcPr>
          <w:p w:rsidR="00445080" w:rsidRPr="00004F5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004F50">
              <w:rPr>
                <w:sz w:val="24"/>
              </w:rPr>
              <w:t>незамедлительно после пр</w:t>
            </w:r>
            <w:r w:rsidRPr="00004F50">
              <w:rPr>
                <w:sz w:val="24"/>
              </w:rPr>
              <w:t>и</w:t>
            </w:r>
            <w:r w:rsidRPr="00004F50">
              <w:rPr>
                <w:sz w:val="24"/>
              </w:rPr>
              <w:t>нятия документов</w:t>
            </w:r>
            <w:r w:rsidRPr="00004F50">
              <w:t xml:space="preserve"> </w:t>
            </w:r>
            <w:r w:rsidRPr="00004F50">
              <w:rPr>
                <w:sz w:val="24"/>
              </w:rPr>
              <w:t>о выдв</w:t>
            </w:r>
            <w:r w:rsidRPr="00004F50">
              <w:rPr>
                <w:sz w:val="24"/>
              </w:rPr>
              <w:t>и</w:t>
            </w:r>
            <w:r w:rsidRPr="00004F50">
              <w:rPr>
                <w:sz w:val="24"/>
              </w:rPr>
              <w:t>жении кандидата</w:t>
            </w:r>
          </w:p>
        </w:tc>
        <w:tc>
          <w:tcPr>
            <w:tcW w:w="2126" w:type="dxa"/>
          </w:tcPr>
          <w:p w:rsidR="00445080" w:rsidRPr="005F7160" w:rsidRDefault="00445080" w:rsidP="002C1531">
            <w:pPr>
              <w:widowControl w:val="0"/>
              <w:spacing w:line="216" w:lineRule="auto"/>
              <w:rPr>
                <w:color w:val="FF0000"/>
                <w:sz w:val="24"/>
              </w:rPr>
            </w:pPr>
            <w:r>
              <w:rPr>
                <w:sz w:val="24"/>
              </w:rPr>
              <w:t>территориальные избирательные комиссии, на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торые возложены полномочия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ружных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комиссий</w:t>
            </w:r>
          </w:p>
        </w:tc>
      </w:tr>
      <w:tr w:rsidR="00445080" w:rsidRPr="00004F50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004F50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004F50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004F50">
              <w:rPr>
                <w:sz w:val="24"/>
              </w:rPr>
              <w:t>ч.11 ст.23 КЗ</w:t>
            </w:r>
          </w:p>
        </w:tc>
        <w:tc>
          <w:tcPr>
            <w:tcW w:w="3119" w:type="dxa"/>
          </w:tcPr>
          <w:p w:rsidR="00445080" w:rsidRPr="00004F50" w:rsidRDefault="00445080" w:rsidP="00B715AF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004F50">
              <w:t>Выдача письменного по</w:t>
            </w:r>
            <w:r w:rsidRPr="00004F50">
              <w:t>д</w:t>
            </w:r>
            <w:r w:rsidRPr="00004F50">
              <w:t>тверждения о получении представляемых в соотве</w:t>
            </w:r>
            <w:r w:rsidRPr="00004F50">
              <w:t>т</w:t>
            </w:r>
            <w:r w:rsidRPr="00004F50">
              <w:t>ствии с ФЗ и КЗ докуме</w:t>
            </w:r>
            <w:r w:rsidRPr="00004F50">
              <w:t>н</w:t>
            </w:r>
            <w:r w:rsidRPr="00004F50">
              <w:t>тов о выдвижении списка кандидатов, а также указ</w:t>
            </w:r>
            <w:r w:rsidRPr="00004F50">
              <w:t>а</w:t>
            </w:r>
            <w:r w:rsidRPr="00004F50">
              <w:t xml:space="preserve">нием даты и времени их приема </w:t>
            </w:r>
          </w:p>
        </w:tc>
        <w:tc>
          <w:tcPr>
            <w:tcW w:w="3293" w:type="dxa"/>
            <w:gridSpan w:val="2"/>
          </w:tcPr>
          <w:p w:rsidR="00445080" w:rsidRPr="00004F50" w:rsidRDefault="00445080" w:rsidP="00004F50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004F50">
              <w:rPr>
                <w:sz w:val="24"/>
              </w:rPr>
              <w:t>незамедлительно после пр</w:t>
            </w:r>
            <w:r w:rsidRPr="00004F50">
              <w:rPr>
                <w:sz w:val="24"/>
              </w:rPr>
              <w:t>и</w:t>
            </w:r>
            <w:r w:rsidRPr="00004F50">
              <w:rPr>
                <w:sz w:val="24"/>
              </w:rPr>
              <w:t>нятия документов</w:t>
            </w:r>
            <w:r w:rsidRPr="00004F50">
              <w:t xml:space="preserve"> </w:t>
            </w:r>
            <w:r w:rsidRPr="00004F50">
              <w:rPr>
                <w:sz w:val="24"/>
              </w:rPr>
              <w:t>о выдв</w:t>
            </w:r>
            <w:r w:rsidRPr="00004F50">
              <w:rPr>
                <w:sz w:val="24"/>
              </w:rPr>
              <w:t>и</w:t>
            </w:r>
            <w:r w:rsidRPr="00004F50">
              <w:rPr>
                <w:sz w:val="24"/>
              </w:rPr>
              <w:t>жении списка кандидатов</w:t>
            </w:r>
          </w:p>
        </w:tc>
        <w:tc>
          <w:tcPr>
            <w:tcW w:w="2126" w:type="dxa"/>
          </w:tcPr>
          <w:p w:rsidR="00445080" w:rsidRPr="00004F50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избирательная комиссия города Ставрополя</w:t>
            </w:r>
          </w:p>
        </w:tc>
      </w:tr>
      <w:tr w:rsidR="00445080" w:rsidRPr="00004F50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004F50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004F50" w:rsidRDefault="00445080" w:rsidP="002C1531">
            <w:pPr>
              <w:pStyle w:val="ae"/>
              <w:widowControl w:val="0"/>
              <w:numPr>
                <w:ilvl w:val="12"/>
                <w:numId w:val="0"/>
              </w:numPr>
              <w:autoSpaceDE/>
              <w:autoSpaceDN/>
              <w:ind w:left="-57"/>
              <w:rPr>
                <w:szCs w:val="24"/>
              </w:rPr>
            </w:pPr>
            <w:r w:rsidRPr="00004F50">
              <w:rPr>
                <w:szCs w:val="24"/>
              </w:rPr>
              <w:t xml:space="preserve">п.14 ст.35 ФЗ, </w:t>
            </w:r>
          </w:p>
          <w:p w:rsidR="00445080" w:rsidRPr="00004F50" w:rsidRDefault="00445080" w:rsidP="002C1531">
            <w:pPr>
              <w:pStyle w:val="ae"/>
              <w:widowControl w:val="0"/>
              <w:numPr>
                <w:ilvl w:val="12"/>
                <w:numId w:val="0"/>
              </w:numPr>
              <w:autoSpaceDE/>
              <w:autoSpaceDN/>
              <w:ind w:left="-57"/>
              <w:rPr>
                <w:szCs w:val="24"/>
              </w:rPr>
            </w:pPr>
            <w:r w:rsidRPr="00004F50">
              <w:rPr>
                <w:szCs w:val="24"/>
              </w:rPr>
              <w:t>ч.12</w:t>
            </w:r>
            <w:r w:rsidRPr="00004F50">
              <w:rPr>
                <w:szCs w:val="24"/>
                <w:vertAlign w:val="superscript"/>
              </w:rPr>
              <w:t>1</w:t>
            </w:r>
            <w:r w:rsidRPr="00004F50">
              <w:rPr>
                <w:szCs w:val="24"/>
              </w:rPr>
              <w:t xml:space="preserve"> ст.23 КЗ</w:t>
            </w:r>
          </w:p>
        </w:tc>
        <w:tc>
          <w:tcPr>
            <w:tcW w:w="3119" w:type="dxa"/>
          </w:tcPr>
          <w:p w:rsidR="00445080" w:rsidRPr="00004F50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spacing w:line="216" w:lineRule="auto"/>
            </w:pPr>
            <w:r w:rsidRPr="00004F50">
              <w:t>Принятие решения о зав</w:t>
            </w:r>
            <w:r w:rsidRPr="00004F50">
              <w:t>е</w:t>
            </w:r>
            <w:r w:rsidRPr="00004F50">
              <w:t>рении (отказе в заверении) списка кандидатов, выдв</w:t>
            </w:r>
            <w:r w:rsidRPr="00004F50">
              <w:t>и</w:t>
            </w:r>
            <w:r w:rsidRPr="00004F50">
              <w:t>нутого избирательным об</w:t>
            </w:r>
            <w:r w:rsidRPr="00004F50">
              <w:t>ъ</w:t>
            </w:r>
            <w:r w:rsidRPr="00004F50">
              <w:t>единением, и выдача упо</w:t>
            </w:r>
            <w:r w:rsidRPr="00004F50">
              <w:t>л</w:t>
            </w:r>
            <w:r w:rsidRPr="00004F50">
              <w:t>номоченному  представит</w:t>
            </w:r>
            <w:r w:rsidRPr="00004F50">
              <w:t>е</w:t>
            </w:r>
            <w:r w:rsidRPr="00004F50">
              <w:t>лю избирательного объед</w:t>
            </w:r>
            <w:r w:rsidRPr="00004F50">
              <w:t>и</w:t>
            </w:r>
            <w:r w:rsidRPr="00004F50">
              <w:t>нения копии заверенного списка кандидатов (соо</w:t>
            </w:r>
            <w:r w:rsidRPr="00004F50">
              <w:t>т</w:t>
            </w:r>
            <w:r w:rsidRPr="00004F50">
              <w:t>ветствующего мотивир</w:t>
            </w:r>
            <w:r w:rsidRPr="00004F50">
              <w:t>о</w:t>
            </w:r>
            <w:r w:rsidRPr="00004F50">
              <w:t xml:space="preserve">ванного решения об отказе в </w:t>
            </w:r>
            <w:proofErr w:type="gramStart"/>
            <w:r w:rsidRPr="00004F50">
              <w:t>заверении списка</w:t>
            </w:r>
            <w:proofErr w:type="gramEnd"/>
            <w:r w:rsidRPr="00004F50">
              <w:t xml:space="preserve"> канд</w:t>
            </w:r>
            <w:r w:rsidRPr="00004F50">
              <w:t>и</w:t>
            </w:r>
            <w:r w:rsidRPr="00004F50">
              <w:t>датов)</w:t>
            </w:r>
          </w:p>
        </w:tc>
        <w:tc>
          <w:tcPr>
            <w:tcW w:w="3293" w:type="dxa"/>
            <w:gridSpan w:val="2"/>
          </w:tcPr>
          <w:p w:rsidR="00445080" w:rsidRPr="00004F50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  <w:r w:rsidRPr="00004F50">
              <w:rPr>
                <w:sz w:val="24"/>
              </w:rPr>
              <w:t>в течение трех дней со дня приема документов</w:t>
            </w:r>
          </w:p>
        </w:tc>
        <w:tc>
          <w:tcPr>
            <w:tcW w:w="2126" w:type="dxa"/>
          </w:tcPr>
          <w:p w:rsidR="00445080" w:rsidRPr="00004F50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избирательная комиссия города Ставрополя</w:t>
            </w:r>
          </w:p>
        </w:tc>
      </w:tr>
      <w:tr w:rsidR="00445080" w:rsidRPr="009A038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9A038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9A038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A0384">
              <w:rPr>
                <w:sz w:val="24"/>
              </w:rPr>
              <w:t>п.6 ст.33 ФЗ,</w:t>
            </w:r>
          </w:p>
          <w:p w:rsidR="00445080" w:rsidRPr="009A038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A0384">
              <w:rPr>
                <w:sz w:val="24"/>
              </w:rPr>
              <w:t>ч.4 ст.28 КЗ</w:t>
            </w:r>
          </w:p>
        </w:tc>
        <w:tc>
          <w:tcPr>
            <w:tcW w:w="3119" w:type="dxa"/>
          </w:tcPr>
          <w:p w:rsidR="00445080" w:rsidRPr="009A038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9A0384">
              <w:rPr>
                <w:sz w:val="24"/>
              </w:rPr>
              <w:t>Обращение с представлен</w:t>
            </w:r>
            <w:r w:rsidRPr="009A0384">
              <w:rPr>
                <w:sz w:val="24"/>
              </w:rPr>
              <w:t>и</w:t>
            </w:r>
            <w:r w:rsidRPr="009A0384">
              <w:rPr>
                <w:sz w:val="24"/>
              </w:rPr>
              <w:t>ем в соответствующие о</w:t>
            </w:r>
            <w:r w:rsidRPr="009A0384">
              <w:rPr>
                <w:sz w:val="24"/>
              </w:rPr>
              <w:t>р</w:t>
            </w:r>
            <w:r w:rsidRPr="009A0384">
              <w:rPr>
                <w:sz w:val="24"/>
              </w:rPr>
              <w:t>ганы о проверке достове</w:t>
            </w:r>
            <w:r w:rsidRPr="009A0384">
              <w:rPr>
                <w:sz w:val="24"/>
              </w:rPr>
              <w:t>р</w:t>
            </w:r>
            <w:r w:rsidRPr="009A0384">
              <w:rPr>
                <w:sz w:val="24"/>
              </w:rPr>
              <w:t>ности сведений о кандид</w:t>
            </w:r>
            <w:r w:rsidRPr="009A0384">
              <w:rPr>
                <w:sz w:val="24"/>
              </w:rPr>
              <w:t>а</w:t>
            </w:r>
            <w:r w:rsidRPr="009A0384">
              <w:rPr>
                <w:sz w:val="24"/>
              </w:rPr>
              <w:t>тах, представляемых в с</w:t>
            </w:r>
            <w:r w:rsidRPr="009A0384">
              <w:rPr>
                <w:sz w:val="24"/>
              </w:rPr>
              <w:t>о</w:t>
            </w:r>
            <w:r w:rsidRPr="009A0384">
              <w:rPr>
                <w:sz w:val="24"/>
              </w:rPr>
              <w:t xml:space="preserve">ответствии с </w:t>
            </w:r>
            <w:proofErr w:type="gramStart"/>
            <w:r w:rsidRPr="009A0384">
              <w:rPr>
                <w:sz w:val="24"/>
              </w:rPr>
              <w:t>ч</w:t>
            </w:r>
            <w:proofErr w:type="gramEnd"/>
            <w:r w:rsidRPr="009A0384">
              <w:rPr>
                <w:sz w:val="24"/>
              </w:rPr>
              <w:t>.ч.1 и 4, п.1 ч.5 ст.22, п.п.1 и 5 ч.4 ст.23 КЗ</w:t>
            </w:r>
          </w:p>
        </w:tc>
        <w:tc>
          <w:tcPr>
            <w:tcW w:w="3293" w:type="dxa"/>
            <w:gridSpan w:val="2"/>
          </w:tcPr>
          <w:p w:rsidR="00445080" w:rsidRPr="009A038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9A0384">
              <w:rPr>
                <w:sz w:val="24"/>
              </w:rPr>
              <w:t>после представления свед</w:t>
            </w:r>
            <w:r w:rsidRPr="009A0384">
              <w:rPr>
                <w:sz w:val="24"/>
              </w:rPr>
              <w:t>е</w:t>
            </w:r>
            <w:r w:rsidRPr="009A0384">
              <w:rPr>
                <w:sz w:val="24"/>
              </w:rPr>
              <w:t>ний</w:t>
            </w:r>
          </w:p>
        </w:tc>
        <w:tc>
          <w:tcPr>
            <w:tcW w:w="2126" w:type="dxa"/>
          </w:tcPr>
          <w:p w:rsidR="00445080" w:rsidRPr="009A038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E3030B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риториальные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бирательные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миссии, на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возложены полномочия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ружных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комиссий</w:t>
            </w:r>
          </w:p>
        </w:tc>
      </w:tr>
      <w:tr w:rsidR="00445080" w:rsidRPr="009C454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9C454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9C454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C4542">
              <w:rPr>
                <w:sz w:val="24"/>
              </w:rPr>
              <w:t>п.6 ст.33 ФЗ</w:t>
            </w:r>
          </w:p>
          <w:p w:rsidR="00445080" w:rsidRPr="009C454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C4542">
              <w:rPr>
                <w:sz w:val="24"/>
              </w:rPr>
              <w:t>ч.4 ст.28 КЗ</w:t>
            </w:r>
          </w:p>
        </w:tc>
        <w:tc>
          <w:tcPr>
            <w:tcW w:w="3119" w:type="dxa"/>
          </w:tcPr>
          <w:p w:rsidR="00445080" w:rsidRPr="009C4542" w:rsidRDefault="00445080" w:rsidP="002C1531">
            <w:pPr>
              <w:widowControl w:val="0"/>
              <w:spacing w:line="216" w:lineRule="auto"/>
              <w:rPr>
                <w:sz w:val="24"/>
                <w:highlight w:val="yellow"/>
              </w:rPr>
            </w:pPr>
            <w:r w:rsidRPr="009C4542">
              <w:rPr>
                <w:sz w:val="24"/>
              </w:rPr>
              <w:t>Представление информации в избирательную комиссию, организующую выборы о результатах проверки св</w:t>
            </w:r>
            <w:r w:rsidRPr="009C4542">
              <w:rPr>
                <w:sz w:val="24"/>
              </w:rPr>
              <w:t>е</w:t>
            </w:r>
            <w:r w:rsidRPr="009C4542">
              <w:rPr>
                <w:sz w:val="24"/>
              </w:rPr>
              <w:t xml:space="preserve">дений, представляемых в соответствии с </w:t>
            </w:r>
            <w:proofErr w:type="gramStart"/>
            <w:r w:rsidRPr="009C4542">
              <w:rPr>
                <w:sz w:val="24"/>
              </w:rPr>
              <w:t>ч</w:t>
            </w:r>
            <w:proofErr w:type="gramEnd"/>
            <w:r w:rsidRPr="009C4542">
              <w:rPr>
                <w:sz w:val="24"/>
              </w:rPr>
              <w:t xml:space="preserve">.ч.1 и 4, п.1 ч.5 ст.22, п.п.1 и 5 ч.4 ст.23 КЗ  </w:t>
            </w:r>
          </w:p>
        </w:tc>
        <w:tc>
          <w:tcPr>
            <w:tcW w:w="3293" w:type="dxa"/>
            <w:gridSpan w:val="2"/>
          </w:tcPr>
          <w:p w:rsidR="00445080" w:rsidRPr="009C454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C4542">
              <w:rPr>
                <w:sz w:val="24"/>
              </w:rPr>
              <w:t>в течение 10 дней</w:t>
            </w:r>
          </w:p>
          <w:p w:rsidR="00445080" w:rsidRPr="009C454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C4542">
              <w:rPr>
                <w:sz w:val="24"/>
              </w:rPr>
              <w:t>(для сведений, представля</w:t>
            </w:r>
            <w:r w:rsidRPr="009C4542">
              <w:rPr>
                <w:sz w:val="24"/>
              </w:rPr>
              <w:t>е</w:t>
            </w:r>
            <w:r w:rsidRPr="009C4542">
              <w:rPr>
                <w:sz w:val="24"/>
              </w:rPr>
              <w:t xml:space="preserve">мых в соответствии с </w:t>
            </w:r>
            <w:proofErr w:type="gramStart"/>
            <w:r w:rsidRPr="009C4542">
              <w:rPr>
                <w:sz w:val="24"/>
              </w:rPr>
              <w:t>ч</w:t>
            </w:r>
            <w:proofErr w:type="gramEnd"/>
            <w:r w:rsidRPr="009C4542">
              <w:rPr>
                <w:sz w:val="24"/>
              </w:rPr>
              <w:t>.1 ст.22, п.1 ч.4 ст.23 КЗ);</w:t>
            </w:r>
          </w:p>
          <w:p w:rsidR="00445080" w:rsidRPr="009C454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C4542">
              <w:rPr>
                <w:sz w:val="24"/>
              </w:rPr>
              <w:t>в течение 20 дней</w:t>
            </w:r>
          </w:p>
          <w:p w:rsidR="00445080" w:rsidRPr="009C454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C4542">
              <w:rPr>
                <w:sz w:val="24"/>
              </w:rPr>
              <w:t>(для сведений, представля</w:t>
            </w:r>
            <w:r w:rsidRPr="009C4542">
              <w:rPr>
                <w:sz w:val="24"/>
              </w:rPr>
              <w:t>е</w:t>
            </w:r>
            <w:r w:rsidRPr="009C4542">
              <w:rPr>
                <w:sz w:val="24"/>
              </w:rPr>
              <w:t xml:space="preserve">мых в соответствии с </w:t>
            </w:r>
            <w:proofErr w:type="gramStart"/>
            <w:r w:rsidRPr="009C4542">
              <w:rPr>
                <w:sz w:val="24"/>
              </w:rPr>
              <w:t>ч</w:t>
            </w:r>
            <w:proofErr w:type="gramEnd"/>
            <w:r w:rsidRPr="009C4542">
              <w:rPr>
                <w:sz w:val="24"/>
              </w:rPr>
              <w:t>.4, п.1 ч.5 ст.22, п.5 ч.4 ст.23 КЗ);</w:t>
            </w:r>
          </w:p>
          <w:p w:rsidR="00445080" w:rsidRPr="009C454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C4542">
              <w:rPr>
                <w:sz w:val="24"/>
              </w:rPr>
              <w:t>в срок, установленный соо</w:t>
            </w:r>
            <w:r w:rsidRPr="009C4542">
              <w:rPr>
                <w:sz w:val="24"/>
              </w:rPr>
              <w:t>т</w:t>
            </w:r>
            <w:r w:rsidRPr="009C4542">
              <w:rPr>
                <w:sz w:val="24"/>
              </w:rPr>
              <w:t>ветствующей избирательной комиссией (если представл</w:t>
            </w:r>
            <w:r w:rsidRPr="009C4542">
              <w:rPr>
                <w:sz w:val="24"/>
              </w:rPr>
              <w:t>е</w:t>
            </w:r>
            <w:r w:rsidRPr="009C4542">
              <w:rPr>
                <w:sz w:val="24"/>
              </w:rPr>
              <w:t>ние поступило за 10 и менее дней до дня голосования)</w:t>
            </w:r>
          </w:p>
        </w:tc>
        <w:tc>
          <w:tcPr>
            <w:tcW w:w="2126" w:type="dxa"/>
          </w:tcPr>
          <w:p w:rsidR="00445080" w:rsidRPr="009C454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9C4542">
              <w:rPr>
                <w:sz w:val="24"/>
              </w:rPr>
              <w:t>соответствующие органы по запросу соответствующей избирательной комиссии</w:t>
            </w:r>
          </w:p>
        </w:tc>
      </w:tr>
      <w:tr w:rsidR="00445080" w:rsidRPr="004A6A2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A6A2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Default="00445080" w:rsidP="008A4B59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E3030B">
              <w:rPr>
                <w:sz w:val="24"/>
              </w:rPr>
              <w:t>п.</w:t>
            </w:r>
            <w:r>
              <w:rPr>
                <w:sz w:val="24"/>
              </w:rPr>
              <w:t>1</w:t>
            </w:r>
            <w:r w:rsidRPr="00E3030B">
              <w:rPr>
                <w:sz w:val="24"/>
              </w:rPr>
              <w:t>5 ст.37 ФЗ</w:t>
            </w:r>
          </w:p>
          <w:p w:rsidR="00445080" w:rsidRPr="00E3030B" w:rsidRDefault="00445080" w:rsidP="008A4B59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ч. 10 ст. 25 КЗ</w:t>
            </w:r>
          </w:p>
        </w:tc>
        <w:tc>
          <w:tcPr>
            <w:tcW w:w="3119" w:type="dxa"/>
          </w:tcPr>
          <w:p w:rsidR="00445080" w:rsidRPr="00E3030B" w:rsidRDefault="00445080" w:rsidP="008A4B59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Установление формы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токола об итогах сбора подписей избирателей</w:t>
            </w:r>
          </w:p>
        </w:tc>
        <w:tc>
          <w:tcPr>
            <w:tcW w:w="3293" w:type="dxa"/>
            <w:gridSpan w:val="2"/>
          </w:tcPr>
          <w:p w:rsidR="00445080" w:rsidRPr="00E3030B" w:rsidRDefault="00445080" w:rsidP="008A4B59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до начала периода сбора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писей избирателей </w:t>
            </w:r>
          </w:p>
        </w:tc>
        <w:tc>
          <w:tcPr>
            <w:tcW w:w="2126" w:type="dxa"/>
          </w:tcPr>
          <w:p w:rsidR="00445080" w:rsidRPr="00E3030B" w:rsidRDefault="00445080" w:rsidP="008A4B59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избирательная комиссия города Ставрополя</w:t>
            </w:r>
          </w:p>
        </w:tc>
      </w:tr>
      <w:tr w:rsidR="00445080" w:rsidRPr="004A6A2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A6A2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4A6A2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4A6A2C">
              <w:rPr>
                <w:sz w:val="24"/>
              </w:rPr>
              <w:t>п.5 ст.37 ФЗ,</w:t>
            </w:r>
          </w:p>
          <w:p w:rsidR="00445080" w:rsidRPr="004A6A2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4A6A2C">
              <w:rPr>
                <w:sz w:val="24"/>
              </w:rPr>
              <w:t>ч.1 ст.25 КЗ</w:t>
            </w:r>
          </w:p>
          <w:p w:rsidR="00445080" w:rsidRPr="004A6A2C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4A6A2C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A6A2C">
              <w:rPr>
                <w:sz w:val="24"/>
              </w:rPr>
              <w:t>Сбор подписей избирателей в поддержку выдвижения кандидатов, списков канд</w:t>
            </w:r>
            <w:r w:rsidRPr="004A6A2C">
              <w:rPr>
                <w:sz w:val="24"/>
              </w:rPr>
              <w:t>и</w:t>
            </w:r>
            <w:r w:rsidRPr="004A6A2C">
              <w:rPr>
                <w:sz w:val="24"/>
              </w:rPr>
              <w:t>датов</w:t>
            </w:r>
          </w:p>
        </w:tc>
        <w:tc>
          <w:tcPr>
            <w:tcW w:w="3293" w:type="dxa"/>
            <w:gridSpan w:val="2"/>
          </w:tcPr>
          <w:p w:rsidR="00445080" w:rsidRPr="004A6A2C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A6A2C">
              <w:rPr>
                <w:sz w:val="24"/>
              </w:rPr>
              <w:t>со дня, следующего за днем уведомления соответству</w:t>
            </w:r>
            <w:r w:rsidRPr="004A6A2C">
              <w:rPr>
                <w:sz w:val="24"/>
              </w:rPr>
              <w:t>ю</w:t>
            </w:r>
            <w:r w:rsidRPr="004A6A2C">
              <w:rPr>
                <w:sz w:val="24"/>
              </w:rPr>
              <w:t xml:space="preserve">щей избирательной комиссии о выдвижении кандидата, </w:t>
            </w:r>
            <w:proofErr w:type="gramStart"/>
            <w:r w:rsidRPr="004A6A2C">
              <w:rPr>
                <w:sz w:val="24"/>
              </w:rPr>
              <w:t>з</w:t>
            </w:r>
            <w:r w:rsidRPr="004A6A2C">
              <w:rPr>
                <w:sz w:val="24"/>
              </w:rPr>
              <w:t>а</w:t>
            </w:r>
            <w:r w:rsidRPr="004A6A2C">
              <w:rPr>
                <w:sz w:val="24"/>
              </w:rPr>
              <w:t>верения списка</w:t>
            </w:r>
            <w:proofErr w:type="gramEnd"/>
            <w:r w:rsidRPr="004A6A2C">
              <w:rPr>
                <w:sz w:val="24"/>
              </w:rPr>
              <w:t xml:space="preserve"> кандидатов, до представления в соответс</w:t>
            </w:r>
            <w:r w:rsidRPr="004A6A2C">
              <w:rPr>
                <w:sz w:val="24"/>
              </w:rPr>
              <w:t>т</w:t>
            </w:r>
            <w:r w:rsidRPr="004A6A2C">
              <w:rPr>
                <w:sz w:val="24"/>
              </w:rPr>
              <w:t>вующую избирательную к</w:t>
            </w:r>
            <w:r w:rsidRPr="004A6A2C">
              <w:rPr>
                <w:sz w:val="24"/>
              </w:rPr>
              <w:t>о</w:t>
            </w:r>
            <w:r w:rsidRPr="004A6A2C">
              <w:rPr>
                <w:sz w:val="24"/>
              </w:rPr>
              <w:t>миссию кандидатом, уполн</w:t>
            </w:r>
            <w:r w:rsidRPr="004A6A2C">
              <w:rPr>
                <w:sz w:val="24"/>
              </w:rPr>
              <w:t>о</w:t>
            </w:r>
            <w:r w:rsidRPr="004A6A2C">
              <w:rPr>
                <w:sz w:val="24"/>
              </w:rPr>
              <w:t xml:space="preserve">моченным представителем избирательного объединения документов для регистрации кандидата, списка кандидатов </w:t>
            </w:r>
          </w:p>
        </w:tc>
        <w:tc>
          <w:tcPr>
            <w:tcW w:w="2126" w:type="dxa"/>
          </w:tcPr>
          <w:p w:rsidR="00445080" w:rsidRPr="004A6A2C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A6A2C">
              <w:rPr>
                <w:sz w:val="24"/>
              </w:rPr>
              <w:t>кандидаты, изб</w:t>
            </w:r>
            <w:r w:rsidRPr="004A6A2C">
              <w:rPr>
                <w:sz w:val="24"/>
              </w:rPr>
              <w:t>и</w:t>
            </w:r>
            <w:r w:rsidRPr="004A6A2C">
              <w:rPr>
                <w:sz w:val="24"/>
              </w:rPr>
              <w:t>рательные объ</w:t>
            </w:r>
            <w:r w:rsidRPr="004A6A2C">
              <w:rPr>
                <w:sz w:val="24"/>
              </w:rPr>
              <w:t>е</w:t>
            </w:r>
            <w:r w:rsidRPr="004A6A2C">
              <w:rPr>
                <w:sz w:val="24"/>
              </w:rPr>
              <w:t>динения</w:t>
            </w:r>
          </w:p>
        </w:tc>
      </w:tr>
      <w:tr w:rsidR="00445080" w:rsidRPr="00420AEF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20AEF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420AEF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420AEF">
              <w:rPr>
                <w:sz w:val="24"/>
              </w:rPr>
              <w:t>ст.38 ФЗ,</w:t>
            </w:r>
          </w:p>
          <w:p w:rsidR="00445080" w:rsidRPr="00420AEF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420AEF">
              <w:rPr>
                <w:sz w:val="24"/>
              </w:rPr>
              <w:t>ч.4 ст.26,       ч.4 ст.27 КЗ</w:t>
            </w:r>
          </w:p>
          <w:p w:rsidR="00445080" w:rsidRPr="00420AEF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420AEF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420AEF">
              <w:t>Представление в соответс</w:t>
            </w:r>
            <w:r w:rsidRPr="00420AEF">
              <w:t>т</w:t>
            </w:r>
            <w:r w:rsidRPr="00420AEF">
              <w:t>вующую избирательную комиссию документов для регистрации кандидатов, списков кандидатов</w:t>
            </w:r>
          </w:p>
          <w:p w:rsidR="00445080" w:rsidRPr="00420AEF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</w:p>
        </w:tc>
        <w:tc>
          <w:tcPr>
            <w:tcW w:w="3293" w:type="dxa"/>
            <w:gridSpan w:val="2"/>
          </w:tcPr>
          <w:p w:rsidR="00445080" w:rsidRPr="00420AEF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420AEF">
              <w:rPr>
                <w:sz w:val="24"/>
              </w:rPr>
              <w:t>не позднее 18.00 часов</w:t>
            </w:r>
          </w:p>
          <w:p w:rsidR="00445080" w:rsidRPr="00420AE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20AEF">
              <w:rPr>
                <w:sz w:val="24"/>
              </w:rPr>
              <w:t>4 августа 2021 г.</w:t>
            </w:r>
          </w:p>
          <w:p w:rsidR="00445080" w:rsidRPr="00420AE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20AEF">
              <w:rPr>
                <w:sz w:val="24"/>
              </w:rPr>
              <w:t xml:space="preserve">(не </w:t>
            </w:r>
            <w:proofErr w:type="gramStart"/>
            <w:r w:rsidRPr="00420AEF">
              <w:rPr>
                <w:sz w:val="24"/>
              </w:rPr>
              <w:t>позднее</w:t>
            </w:r>
            <w:proofErr w:type="gramEnd"/>
            <w:r w:rsidRPr="00420AEF">
              <w:rPr>
                <w:sz w:val="24"/>
              </w:rPr>
              <w:t xml:space="preserve"> чем за 45 дней до дня голосования до                   18 часов по местному врем</w:t>
            </w:r>
            <w:r w:rsidRPr="00420AEF">
              <w:rPr>
                <w:sz w:val="24"/>
              </w:rPr>
              <w:t>е</w:t>
            </w:r>
            <w:r w:rsidRPr="00420AEF">
              <w:rPr>
                <w:sz w:val="24"/>
              </w:rPr>
              <w:t>ни)</w:t>
            </w:r>
          </w:p>
        </w:tc>
        <w:tc>
          <w:tcPr>
            <w:tcW w:w="2126" w:type="dxa"/>
          </w:tcPr>
          <w:p w:rsidR="00445080" w:rsidRPr="00420AEF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20AEF">
              <w:rPr>
                <w:sz w:val="24"/>
              </w:rPr>
              <w:t>кандидат, упо</w:t>
            </w:r>
            <w:r w:rsidRPr="00420AEF">
              <w:rPr>
                <w:sz w:val="24"/>
              </w:rPr>
              <w:t>л</w:t>
            </w:r>
            <w:r w:rsidRPr="00420AEF">
              <w:rPr>
                <w:sz w:val="24"/>
              </w:rPr>
              <w:t>номоченный представитель и</w:t>
            </w:r>
            <w:r w:rsidRPr="00420AEF">
              <w:rPr>
                <w:sz w:val="24"/>
              </w:rPr>
              <w:t>з</w:t>
            </w:r>
            <w:r w:rsidRPr="00420AEF">
              <w:rPr>
                <w:sz w:val="24"/>
              </w:rPr>
              <w:t>бирательного объединения, в</w:t>
            </w:r>
            <w:r w:rsidRPr="00420AEF">
              <w:rPr>
                <w:sz w:val="24"/>
              </w:rPr>
              <w:t>ы</w:t>
            </w:r>
            <w:r w:rsidRPr="00420AEF">
              <w:rPr>
                <w:sz w:val="24"/>
              </w:rPr>
              <w:t>двинувшего сп</w:t>
            </w:r>
            <w:r w:rsidRPr="00420AEF">
              <w:rPr>
                <w:sz w:val="24"/>
              </w:rPr>
              <w:t>и</w:t>
            </w:r>
            <w:r w:rsidRPr="00420AEF">
              <w:rPr>
                <w:sz w:val="24"/>
              </w:rPr>
              <w:t>сок кандидатов</w:t>
            </w:r>
          </w:p>
        </w:tc>
      </w:tr>
      <w:tr w:rsidR="00445080" w:rsidRPr="00420AEF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20AEF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420AEF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20AEF">
              <w:rPr>
                <w:sz w:val="24"/>
              </w:rPr>
              <w:t>ч.6 ст.26 КЗ</w:t>
            </w:r>
          </w:p>
        </w:tc>
        <w:tc>
          <w:tcPr>
            <w:tcW w:w="3119" w:type="dxa"/>
          </w:tcPr>
          <w:p w:rsidR="00445080" w:rsidRPr="00420AEF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20AEF">
              <w:rPr>
                <w:sz w:val="24"/>
              </w:rPr>
              <w:t>Выдача лицу, представи</w:t>
            </w:r>
            <w:r w:rsidRPr="00420AEF">
              <w:rPr>
                <w:sz w:val="24"/>
              </w:rPr>
              <w:t>в</w:t>
            </w:r>
            <w:r w:rsidRPr="00420AEF">
              <w:rPr>
                <w:sz w:val="24"/>
              </w:rPr>
              <w:t>шему документы для рег</w:t>
            </w:r>
            <w:r w:rsidRPr="00420AEF">
              <w:rPr>
                <w:sz w:val="24"/>
              </w:rPr>
              <w:t>и</w:t>
            </w:r>
            <w:r w:rsidRPr="00420AEF">
              <w:rPr>
                <w:sz w:val="24"/>
              </w:rPr>
              <w:t>страции кандидата, пис</w:t>
            </w:r>
            <w:r w:rsidRPr="00420AEF">
              <w:rPr>
                <w:sz w:val="24"/>
              </w:rPr>
              <w:t>ь</w:t>
            </w:r>
            <w:r w:rsidRPr="00420AEF">
              <w:rPr>
                <w:sz w:val="24"/>
              </w:rPr>
              <w:t>менного подтверждения о получении представленных документов для регистр</w:t>
            </w:r>
            <w:r w:rsidRPr="00420AEF">
              <w:rPr>
                <w:sz w:val="24"/>
              </w:rPr>
              <w:t>а</w:t>
            </w:r>
            <w:r w:rsidRPr="00420AEF">
              <w:rPr>
                <w:sz w:val="24"/>
              </w:rPr>
              <w:t>ции кандидата, с указанием даты и времени приема д</w:t>
            </w:r>
            <w:r w:rsidRPr="00420AEF">
              <w:rPr>
                <w:sz w:val="24"/>
              </w:rPr>
              <w:t>о</w:t>
            </w:r>
            <w:r w:rsidRPr="00420AEF">
              <w:rPr>
                <w:sz w:val="24"/>
              </w:rPr>
              <w:t>кументов</w:t>
            </w:r>
          </w:p>
        </w:tc>
        <w:tc>
          <w:tcPr>
            <w:tcW w:w="3293" w:type="dxa"/>
            <w:gridSpan w:val="2"/>
          </w:tcPr>
          <w:p w:rsidR="00445080" w:rsidRPr="00420AE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20AEF">
              <w:rPr>
                <w:sz w:val="24"/>
              </w:rPr>
              <w:t>незамедлительно после пр</w:t>
            </w:r>
            <w:r w:rsidRPr="00420AEF">
              <w:rPr>
                <w:sz w:val="24"/>
              </w:rPr>
              <w:t>и</w:t>
            </w:r>
            <w:r w:rsidRPr="00420AEF">
              <w:rPr>
                <w:sz w:val="24"/>
              </w:rPr>
              <w:t>нятия документов для рег</w:t>
            </w:r>
            <w:r w:rsidRPr="00420AEF">
              <w:rPr>
                <w:sz w:val="24"/>
              </w:rPr>
              <w:t>и</w:t>
            </w:r>
            <w:r w:rsidRPr="00420AEF">
              <w:rPr>
                <w:sz w:val="24"/>
              </w:rPr>
              <w:t>страции кандидата</w:t>
            </w:r>
          </w:p>
        </w:tc>
        <w:tc>
          <w:tcPr>
            <w:tcW w:w="2126" w:type="dxa"/>
          </w:tcPr>
          <w:p w:rsidR="00445080" w:rsidRPr="00420AEF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E3030B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риториальные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бирательные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миссии, на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возложены полномочия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ружных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комиссий</w:t>
            </w:r>
          </w:p>
        </w:tc>
      </w:tr>
      <w:tr w:rsidR="00445080" w:rsidRPr="00420AEF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20AEF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420AEF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20AEF">
              <w:rPr>
                <w:sz w:val="24"/>
              </w:rPr>
              <w:t>ч.6 ст.27 КЗ</w:t>
            </w:r>
          </w:p>
        </w:tc>
        <w:tc>
          <w:tcPr>
            <w:tcW w:w="3119" w:type="dxa"/>
          </w:tcPr>
          <w:p w:rsidR="00445080" w:rsidRPr="00420AEF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20AEF">
              <w:rPr>
                <w:sz w:val="24"/>
              </w:rPr>
              <w:t>Выдача уполномоченному представителю избирател</w:t>
            </w:r>
            <w:r w:rsidRPr="00420AEF">
              <w:rPr>
                <w:sz w:val="24"/>
              </w:rPr>
              <w:t>ь</w:t>
            </w:r>
            <w:r w:rsidRPr="00420AEF">
              <w:rPr>
                <w:sz w:val="24"/>
              </w:rPr>
              <w:t>ного объединения письме</w:t>
            </w:r>
            <w:r w:rsidRPr="00420AEF">
              <w:rPr>
                <w:sz w:val="24"/>
              </w:rPr>
              <w:t>н</w:t>
            </w:r>
            <w:r w:rsidRPr="00420AEF">
              <w:rPr>
                <w:sz w:val="24"/>
              </w:rPr>
              <w:t>ного подтверждения о п</w:t>
            </w:r>
            <w:r w:rsidRPr="00420AEF">
              <w:rPr>
                <w:sz w:val="24"/>
              </w:rPr>
              <w:t>о</w:t>
            </w:r>
            <w:r w:rsidRPr="00420AEF">
              <w:rPr>
                <w:sz w:val="24"/>
              </w:rPr>
              <w:t>лучении представленных документов для регистр</w:t>
            </w:r>
            <w:r w:rsidRPr="00420AEF">
              <w:rPr>
                <w:sz w:val="24"/>
              </w:rPr>
              <w:t>а</w:t>
            </w:r>
            <w:r w:rsidRPr="00420AEF">
              <w:rPr>
                <w:sz w:val="24"/>
              </w:rPr>
              <w:t>ции списка кандидатов, с указанием даты и времени приема документов</w:t>
            </w:r>
          </w:p>
        </w:tc>
        <w:tc>
          <w:tcPr>
            <w:tcW w:w="3293" w:type="dxa"/>
            <w:gridSpan w:val="2"/>
          </w:tcPr>
          <w:p w:rsidR="00445080" w:rsidRPr="00420AE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20AEF">
              <w:rPr>
                <w:sz w:val="24"/>
              </w:rPr>
              <w:t>незамедлительно после пр</w:t>
            </w:r>
            <w:r w:rsidRPr="00420AEF">
              <w:rPr>
                <w:sz w:val="24"/>
              </w:rPr>
              <w:t>и</w:t>
            </w:r>
            <w:r w:rsidRPr="00420AEF">
              <w:rPr>
                <w:sz w:val="24"/>
              </w:rPr>
              <w:t>нятия документов для рег</w:t>
            </w:r>
            <w:r w:rsidRPr="00420AEF">
              <w:rPr>
                <w:sz w:val="24"/>
              </w:rPr>
              <w:t>и</w:t>
            </w:r>
            <w:r w:rsidRPr="00420AEF">
              <w:rPr>
                <w:sz w:val="24"/>
              </w:rPr>
              <w:t>страции списка кандидатов</w:t>
            </w:r>
          </w:p>
        </w:tc>
        <w:tc>
          <w:tcPr>
            <w:tcW w:w="2126" w:type="dxa"/>
          </w:tcPr>
          <w:p w:rsidR="00445080" w:rsidRPr="00420AEF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избирательная комиссия города Ставрополя</w:t>
            </w:r>
          </w:p>
        </w:tc>
      </w:tr>
      <w:tr w:rsidR="00445080" w:rsidRPr="00420AEF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20AEF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420AEF" w:rsidRDefault="00445080" w:rsidP="002C1531">
            <w:pPr>
              <w:pStyle w:val="ae"/>
              <w:widowControl w:val="0"/>
              <w:numPr>
                <w:ilvl w:val="12"/>
                <w:numId w:val="0"/>
              </w:numPr>
              <w:autoSpaceDE/>
              <w:autoSpaceDN/>
              <w:ind w:left="-57"/>
              <w:rPr>
                <w:szCs w:val="24"/>
              </w:rPr>
            </w:pPr>
            <w:r w:rsidRPr="00420AEF">
              <w:rPr>
                <w:szCs w:val="24"/>
              </w:rPr>
              <w:t>п.18 ст.38 ФЗ,</w:t>
            </w:r>
          </w:p>
          <w:p w:rsidR="00445080" w:rsidRPr="00420AEF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  <w:vertAlign w:val="superscript"/>
              </w:rPr>
            </w:pPr>
            <w:r w:rsidRPr="00420AEF">
              <w:rPr>
                <w:sz w:val="24"/>
              </w:rPr>
              <w:t>ч.1 ст.28 КЗ</w:t>
            </w:r>
          </w:p>
        </w:tc>
        <w:tc>
          <w:tcPr>
            <w:tcW w:w="3119" w:type="dxa"/>
          </w:tcPr>
          <w:p w:rsidR="00445080" w:rsidRPr="00420AEF" w:rsidRDefault="00445080" w:rsidP="007C4ED1">
            <w:pPr>
              <w:widowControl w:val="0"/>
              <w:spacing w:line="216" w:lineRule="auto"/>
              <w:rPr>
                <w:sz w:val="24"/>
              </w:rPr>
            </w:pPr>
            <w:r w:rsidRPr="00420AEF">
              <w:rPr>
                <w:sz w:val="24"/>
              </w:rPr>
              <w:t>Проверка соответствия п</w:t>
            </w:r>
            <w:r w:rsidRPr="00420AEF">
              <w:rPr>
                <w:sz w:val="24"/>
              </w:rPr>
              <w:t>о</w:t>
            </w:r>
            <w:r w:rsidRPr="00420AEF">
              <w:rPr>
                <w:sz w:val="24"/>
              </w:rPr>
              <w:t>рядка выдвижения каждого кандидата, списка кандид</w:t>
            </w:r>
            <w:r w:rsidRPr="00420AEF">
              <w:rPr>
                <w:sz w:val="24"/>
              </w:rPr>
              <w:t>а</w:t>
            </w:r>
            <w:r w:rsidRPr="00420AEF">
              <w:rPr>
                <w:sz w:val="24"/>
              </w:rPr>
              <w:t>тов требованиям</w:t>
            </w:r>
            <w:r>
              <w:rPr>
                <w:sz w:val="24"/>
              </w:rPr>
              <w:t xml:space="preserve"> ФЗ и</w:t>
            </w:r>
            <w:r w:rsidRPr="00420AEF">
              <w:rPr>
                <w:sz w:val="24"/>
              </w:rPr>
              <w:t xml:space="preserve"> КЗ</w:t>
            </w:r>
          </w:p>
        </w:tc>
        <w:tc>
          <w:tcPr>
            <w:tcW w:w="3293" w:type="dxa"/>
            <w:gridSpan w:val="2"/>
          </w:tcPr>
          <w:p w:rsidR="00445080" w:rsidRPr="00420AEF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420AEF">
              <w:rPr>
                <w:sz w:val="24"/>
              </w:rPr>
              <w:t>в течение 10 дней после дня приема документов для рег</w:t>
            </w:r>
            <w:r w:rsidRPr="00420AEF">
              <w:rPr>
                <w:sz w:val="24"/>
              </w:rPr>
              <w:t>и</w:t>
            </w:r>
            <w:r w:rsidRPr="00420AEF">
              <w:rPr>
                <w:sz w:val="24"/>
              </w:rPr>
              <w:t>страции кандидата, списка кандидатов</w:t>
            </w:r>
          </w:p>
        </w:tc>
        <w:tc>
          <w:tcPr>
            <w:tcW w:w="2126" w:type="dxa"/>
          </w:tcPr>
          <w:p w:rsidR="00445080" w:rsidRPr="00420AEF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E3030B">
              <w:t>избирательная комиссия</w:t>
            </w:r>
            <w:r>
              <w:t xml:space="preserve"> города Ставрополя, те</w:t>
            </w:r>
            <w:r>
              <w:t>р</w:t>
            </w:r>
            <w:r>
              <w:t>риториальные и</w:t>
            </w:r>
            <w:r>
              <w:t>з</w:t>
            </w:r>
            <w:r>
              <w:t>бирательные к</w:t>
            </w:r>
            <w:r>
              <w:t>о</w:t>
            </w:r>
            <w:r>
              <w:t>миссии, на кот</w:t>
            </w:r>
            <w:r>
              <w:t>о</w:t>
            </w:r>
            <w:r>
              <w:t>рые возложены полномочия о</w:t>
            </w:r>
            <w:r>
              <w:t>к</w:t>
            </w:r>
            <w:r>
              <w:t>ружных избир</w:t>
            </w:r>
            <w:r>
              <w:t>а</w:t>
            </w:r>
            <w:r>
              <w:t>тельных комиссий</w:t>
            </w:r>
          </w:p>
        </w:tc>
      </w:tr>
      <w:tr w:rsidR="00445080" w:rsidRPr="004717F9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717F9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4717F9" w:rsidRDefault="00445080" w:rsidP="002C1531">
            <w:pPr>
              <w:pStyle w:val="ae"/>
              <w:widowControl w:val="0"/>
              <w:numPr>
                <w:ilvl w:val="12"/>
                <w:numId w:val="0"/>
              </w:numPr>
              <w:autoSpaceDE/>
              <w:autoSpaceDN/>
              <w:ind w:left="-57"/>
              <w:rPr>
                <w:szCs w:val="24"/>
              </w:rPr>
            </w:pPr>
            <w:r w:rsidRPr="004717F9">
              <w:rPr>
                <w:szCs w:val="24"/>
              </w:rPr>
              <w:t>п.3 ст.38 ФЗ,</w:t>
            </w:r>
          </w:p>
          <w:p w:rsidR="00445080" w:rsidRPr="004717F9" w:rsidRDefault="00445080" w:rsidP="002C1531">
            <w:pPr>
              <w:pStyle w:val="ae"/>
              <w:widowControl w:val="0"/>
              <w:numPr>
                <w:ilvl w:val="12"/>
                <w:numId w:val="0"/>
              </w:numPr>
              <w:autoSpaceDE/>
              <w:autoSpaceDN/>
              <w:ind w:left="-57"/>
              <w:rPr>
                <w:szCs w:val="24"/>
              </w:rPr>
            </w:pPr>
            <w:r w:rsidRPr="004717F9">
              <w:rPr>
                <w:szCs w:val="24"/>
              </w:rPr>
              <w:t>ч.2 ст.28 КЗ</w:t>
            </w:r>
          </w:p>
        </w:tc>
        <w:tc>
          <w:tcPr>
            <w:tcW w:w="3119" w:type="dxa"/>
          </w:tcPr>
          <w:p w:rsidR="00445080" w:rsidRPr="004717F9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717F9">
              <w:rPr>
                <w:sz w:val="24"/>
              </w:rPr>
              <w:t xml:space="preserve">Проверка </w:t>
            </w:r>
            <w:proofErr w:type="gramStart"/>
            <w:r w:rsidRPr="004717F9">
              <w:rPr>
                <w:sz w:val="24"/>
              </w:rPr>
              <w:t>соблюдения п</w:t>
            </w:r>
            <w:r w:rsidRPr="004717F9">
              <w:rPr>
                <w:sz w:val="24"/>
              </w:rPr>
              <w:t>о</w:t>
            </w:r>
            <w:r w:rsidRPr="004717F9">
              <w:rPr>
                <w:sz w:val="24"/>
              </w:rPr>
              <w:t>рядка сбора подписей изб</w:t>
            </w:r>
            <w:r w:rsidRPr="004717F9">
              <w:rPr>
                <w:sz w:val="24"/>
              </w:rPr>
              <w:t>и</w:t>
            </w:r>
            <w:r w:rsidRPr="004717F9">
              <w:rPr>
                <w:sz w:val="24"/>
              </w:rPr>
              <w:t>рателей</w:t>
            </w:r>
            <w:proofErr w:type="gramEnd"/>
            <w:r w:rsidRPr="004717F9">
              <w:rPr>
                <w:sz w:val="24"/>
              </w:rPr>
              <w:t xml:space="preserve"> и оформления по</w:t>
            </w:r>
            <w:r w:rsidRPr="004717F9">
              <w:rPr>
                <w:sz w:val="24"/>
              </w:rPr>
              <w:t>д</w:t>
            </w:r>
            <w:r w:rsidRPr="004717F9">
              <w:rPr>
                <w:sz w:val="24"/>
              </w:rPr>
              <w:t>писных листов, достове</w:t>
            </w:r>
            <w:r w:rsidRPr="004717F9">
              <w:rPr>
                <w:sz w:val="24"/>
              </w:rPr>
              <w:t>р</w:t>
            </w:r>
            <w:r w:rsidRPr="004717F9">
              <w:rPr>
                <w:sz w:val="24"/>
              </w:rPr>
              <w:t>ности содержащихся в по</w:t>
            </w:r>
            <w:r w:rsidRPr="004717F9">
              <w:rPr>
                <w:sz w:val="24"/>
              </w:rPr>
              <w:t>д</w:t>
            </w:r>
            <w:r w:rsidRPr="004717F9">
              <w:rPr>
                <w:sz w:val="24"/>
              </w:rPr>
              <w:t>писных листах сведений об избирателях и их подписей</w:t>
            </w:r>
          </w:p>
        </w:tc>
        <w:tc>
          <w:tcPr>
            <w:tcW w:w="3293" w:type="dxa"/>
            <w:gridSpan w:val="2"/>
          </w:tcPr>
          <w:p w:rsidR="00445080" w:rsidRPr="004717F9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4717F9">
              <w:rPr>
                <w:sz w:val="24"/>
              </w:rPr>
              <w:t>в течение 7 дней после дня представления в соответс</w:t>
            </w:r>
            <w:r w:rsidRPr="004717F9">
              <w:rPr>
                <w:sz w:val="24"/>
              </w:rPr>
              <w:t>т</w:t>
            </w:r>
            <w:r w:rsidRPr="004717F9">
              <w:rPr>
                <w:sz w:val="24"/>
              </w:rPr>
              <w:t>вующую избирательную к</w:t>
            </w:r>
            <w:r w:rsidRPr="004717F9">
              <w:rPr>
                <w:sz w:val="24"/>
              </w:rPr>
              <w:t>о</w:t>
            </w:r>
            <w:r w:rsidRPr="004717F9">
              <w:rPr>
                <w:sz w:val="24"/>
              </w:rPr>
              <w:t>миссию подписных листов одновременно с иными док</w:t>
            </w:r>
            <w:r w:rsidRPr="004717F9">
              <w:rPr>
                <w:sz w:val="24"/>
              </w:rPr>
              <w:t>у</w:t>
            </w:r>
            <w:r w:rsidRPr="004717F9">
              <w:rPr>
                <w:sz w:val="24"/>
              </w:rPr>
              <w:t>ментами для регистрации ка</w:t>
            </w:r>
            <w:r w:rsidRPr="004717F9">
              <w:rPr>
                <w:sz w:val="24"/>
              </w:rPr>
              <w:t>н</w:t>
            </w:r>
            <w:r w:rsidRPr="004717F9">
              <w:rPr>
                <w:sz w:val="24"/>
              </w:rPr>
              <w:t>дидата, списка кандидатов</w:t>
            </w:r>
          </w:p>
        </w:tc>
        <w:tc>
          <w:tcPr>
            <w:tcW w:w="2126" w:type="dxa"/>
          </w:tcPr>
          <w:p w:rsidR="00445080" w:rsidRPr="004717F9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E3030B">
              <w:t>избирательная комиссия</w:t>
            </w:r>
            <w:r>
              <w:t xml:space="preserve"> города Ставрополя, те</w:t>
            </w:r>
            <w:r>
              <w:t>р</w:t>
            </w:r>
            <w:r>
              <w:t>риториальные и</w:t>
            </w:r>
            <w:r>
              <w:t>з</w:t>
            </w:r>
            <w:r>
              <w:t>бирательные к</w:t>
            </w:r>
            <w:r>
              <w:t>о</w:t>
            </w:r>
            <w:r>
              <w:t>миссии, на кот</w:t>
            </w:r>
            <w:r>
              <w:t>о</w:t>
            </w:r>
            <w:r>
              <w:t>рые возложены полномочия о</w:t>
            </w:r>
            <w:r>
              <w:t>к</w:t>
            </w:r>
            <w:r>
              <w:t>ружных избир</w:t>
            </w:r>
            <w:r>
              <w:t>а</w:t>
            </w:r>
            <w:r>
              <w:t>тельных комиссий</w:t>
            </w:r>
          </w:p>
        </w:tc>
      </w:tr>
      <w:tr w:rsidR="00445080" w:rsidRPr="004717F9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717F9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4717F9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4717F9">
              <w:rPr>
                <w:sz w:val="24"/>
              </w:rPr>
              <w:t>п.7 ст.38 ФЗ,</w:t>
            </w:r>
          </w:p>
          <w:p w:rsidR="00445080" w:rsidRPr="004717F9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4717F9">
              <w:rPr>
                <w:sz w:val="24"/>
              </w:rPr>
              <w:t>ч.16 ст.28 КЗ</w:t>
            </w:r>
          </w:p>
        </w:tc>
        <w:tc>
          <w:tcPr>
            <w:tcW w:w="3119" w:type="dxa"/>
          </w:tcPr>
          <w:p w:rsidR="00445080" w:rsidRPr="004717F9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717F9">
              <w:rPr>
                <w:sz w:val="24"/>
              </w:rPr>
              <w:t>Передача кандидату, упо</w:t>
            </w:r>
            <w:r w:rsidRPr="004717F9">
              <w:rPr>
                <w:sz w:val="24"/>
              </w:rPr>
              <w:t>л</w:t>
            </w:r>
            <w:r w:rsidRPr="004717F9">
              <w:rPr>
                <w:sz w:val="24"/>
              </w:rPr>
              <w:t>номоченному представит</w:t>
            </w:r>
            <w:r w:rsidRPr="004717F9">
              <w:rPr>
                <w:sz w:val="24"/>
              </w:rPr>
              <w:t>е</w:t>
            </w:r>
            <w:r w:rsidRPr="004717F9">
              <w:rPr>
                <w:sz w:val="24"/>
              </w:rPr>
              <w:t xml:space="preserve">лю избирательного </w:t>
            </w:r>
            <w:proofErr w:type="gramStart"/>
            <w:r w:rsidRPr="004717F9">
              <w:rPr>
                <w:sz w:val="24"/>
              </w:rPr>
              <w:t>объед</w:t>
            </w:r>
            <w:r w:rsidRPr="004717F9">
              <w:rPr>
                <w:sz w:val="24"/>
              </w:rPr>
              <w:t>и</w:t>
            </w:r>
            <w:r w:rsidRPr="004717F9">
              <w:rPr>
                <w:sz w:val="24"/>
              </w:rPr>
              <w:t>нения копии итогового пр</w:t>
            </w:r>
            <w:r w:rsidRPr="004717F9">
              <w:rPr>
                <w:sz w:val="24"/>
              </w:rPr>
              <w:t>о</w:t>
            </w:r>
            <w:r w:rsidRPr="004717F9">
              <w:rPr>
                <w:sz w:val="24"/>
              </w:rPr>
              <w:t>токола проверки подпи</w:t>
            </w:r>
            <w:r w:rsidRPr="004717F9">
              <w:rPr>
                <w:sz w:val="24"/>
              </w:rPr>
              <w:t>с</w:t>
            </w:r>
            <w:r w:rsidRPr="004717F9">
              <w:rPr>
                <w:sz w:val="24"/>
              </w:rPr>
              <w:t>ных листов</w:t>
            </w:r>
            <w:proofErr w:type="gramEnd"/>
            <w:r w:rsidRPr="004717F9">
              <w:rPr>
                <w:sz w:val="24"/>
              </w:rPr>
              <w:t xml:space="preserve"> </w:t>
            </w:r>
          </w:p>
        </w:tc>
        <w:tc>
          <w:tcPr>
            <w:tcW w:w="3293" w:type="dxa"/>
            <w:gridSpan w:val="2"/>
          </w:tcPr>
          <w:p w:rsidR="00445080" w:rsidRPr="004717F9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iCs/>
              </w:rPr>
            </w:pPr>
            <w:r w:rsidRPr="004717F9">
              <w:rPr>
                <w:szCs w:val="28"/>
              </w:rPr>
              <w:t>не позднее</w:t>
            </w:r>
            <w:r w:rsidR="009A3BD1">
              <w:rPr>
                <w:szCs w:val="28"/>
              </w:rPr>
              <w:t>,</w:t>
            </w:r>
            <w:r w:rsidRPr="004717F9">
              <w:rPr>
                <w:szCs w:val="28"/>
              </w:rPr>
              <w:t xml:space="preserve"> чем за двое суток до дня заседания соответс</w:t>
            </w:r>
            <w:r w:rsidRPr="004717F9">
              <w:rPr>
                <w:szCs w:val="28"/>
              </w:rPr>
              <w:t>т</w:t>
            </w:r>
            <w:r w:rsidRPr="004717F9">
              <w:rPr>
                <w:szCs w:val="28"/>
              </w:rPr>
              <w:t>вующей избирательной к</w:t>
            </w:r>
            <w:r w:rsidRPr="004717F9">
              <w:rPr>
                <w:szCs w:val="28"/>
              </w:rPr>
              <w:t>о</w:t>
            </w:r>
            <w:r w:rsidRPr="004717F9">
              <w:rPr>
                <w:szCs w:val="28"/>
              </w:rPr>
              <w:t>миссии, на котором должен рассматриваться вопрос о р</w:t>
            </w:r>
            <w:r w:rsidRPr="004717F9">
              <w:rPr>
                <w:szCs w:val="28"/>
              </w:rPr>
              <w:t>е</w:t>
            </w:r>
            <w:r w:rsidRPr="004717F9">
              <w:rPr>
                <w:szCs w:val="28"/>
              </w:rPr>
              <w:t>гистрации этого кандидата, списка кандидатов</w:t>
            </w:r>
          </w:p>
        </w:tc>
        <w:tc>
          <w:tcPr>
            <w:tcW w:w="2126" w:type="dxa"/>
          </w:tcPr>
          <w:p w:rsidR="00445080" w:rsidRDefault="00445080" w:rsidP="002C1531">
            <w:pPr>
              <w:pStyle w:val="a9"/>
              <w:widowControl w:val="0"/>
              <w:spacing w:line="216" w:lineRule="auto"/>
              <w:rPr>
                <w:lang w:val="en-US"/>
              </w:rPr>
            </w:pPr>
            <w:r w:rsidRPr="00E3030B">
              <w:t>избирательная комиссия</w:t>
            </w:r>
            <w:r>
              <w:t xml:space="preserve"> города Ставрополя, те</w:t>
            </w:r>
            <w:r>
              <w:t>р</w:t>
            </w:r>
            <w:r>
              <w:t>риториальные и</w:t>
            </w:r>
            <w:r>
              <w:t>з</w:t>
            </w:r>
            <w:r>
              <w:t>бирательные к</w:t>
            </w:r>
            <w:r>
              <w:t>о</w:t>
            </w:r>
            <w:r>
              <w:t>миссии, на кот</w:t>
            </w:r>
            <w:r>
              <w:t>о</w:t>
            </w:r>
            <w:r>
              <w:t>рые возложены полномочия о</w:t>
            </w:r>
            <w:r>
              <w:t>к</w:t>
            </w:r>
            <w:r>
              <w:t>ружных избир</w:t>
            </w:r>
            <w:r>
              <w:t>а</w:t>
            </w:r>
            <w:r>
              <w:t>тельных комиссий</w:t>
            </w:r>
          </w:p>
          <w:p w:rsidR="00AD62C6" w:rsidRPr="00AD62C6" w:rsidRDefault="00AD62C6" w:rsidP="002C1531">
            <w:pPr>
              <w:pStyle w:val="a9"/>
              <w:widowControl w:val="0"/>
              <w:spacing w:line="216" w:lineRule="auto"/>
              <w:rPr>
                <w:lang w:val="en-US"/>
              </w:rPr>
            </w:pPr>
          </w:p>
        </w:tc>
      </w:tr>
      <w:tr w:rsidR="00445080" w:rsidRPr="0094114C" w:rsidTr="0075073E">
        <w:trPr>
          <w:gridAfter w:val="1"/>
          <w:wAfter w:w="2126" w:type="dxa"/>
          <w:trHeight w:val="20"/>
        </w:trPr>
        <w:tc>
          <w:tcPr>
            <w:tcW w:w="534" w:type="dxa"/>
          </w:tcPr>
          <w:p w:rsidR="00445080" w:rsidRPr="0094114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94114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94114C">
              <w:rPr>
                <w:sz w:val="24"/>
              </w:rPr>
              <w:t>ч.7 ст.29 КЗ</w:t>
            </w:r>
          </w:p>
        </w:tc>
        <w:tc>
          <w:tcPr>
            <w:tcW w:w="3119" w:type="dxa"/>
          </w:tcPr>
          <w:p w:rsidR="00445080" w:rsidRPr="0094114C" w:rsidRDefault="00445080" w:rsidP="00082454">
            <w:pPr>
              <w:widowControl w:val="0"/>
              <w:spacing w:line="192" w:lineRule="auto"/>
              <w:rPr>
                <w:sz w:val="24"/>
              </w:rPr>
            </w:pPr>
            <w:r w:rsidRPr="0094114C">
              <w:rPr>
                <w:sz w:val="24"/>
              </w:rPr>
              <w:t>Проведение заседания и</w:t>
            </w:r>
            <w:r w:rsidRPr="0094114C">
              <w:rPr>
                <w:sz w:val="24"/>
              </w:rPr>
              <w:t>з</w:t>
            </w:r>
            <w:r w:rsidRPr="0094114C">
              <w:rPr>
                <w:sz w:val="24"/>
              </w:rPr>
              <w:t>бирательной комиссии, на котором решением соотве</w:t>
            </w:r>
            <w:r w:rsidRPr="0094114C">
              <w:rPr>
                <w:sz w:val="24"/>
              </w:rPr>
              <w:t>т</w:t>
            </w:r>
            <w:r w:rsidRPr="0094114C">
              <w:rPr>
                <w:sz w:val="24"/>
              </w:rPr>
              <w:t>ствующей избирательной комиссии утверждается и</w:t>
            </w:r>
            <w:r w:rsidRPr="0094114C">
              <w:rPr>
                <w:sz w:val="24"/>
              </w:rPr>
              <w:t>з</w:t>
            </w:r>
            <w:r w:rsidRPr="0094114C">
              <w:rPr>
                <w:sz w:val="24"/>
              </w:rPr>
              <w:t>вещение кандидата, избир</w:t>
            </w:r>
            <w:r w:rsidRPr="0094114C">
              <w:rPr>
                <w:sz w:val="24"/>
              </w:rPr>
              <w:t>а</w:t>
            </w:r>
            <w:r w:rsidRPr="0094114C">
              <w:rPr>
                <w:sz w:val="24"/>
              </w:rPr>
              <w:t>тельного объединения о выявлении неполноты св</w:t>
            </w:r>
            <w:r w:rsidRPr="0094114C">
              <w:rPr>
                <w:sz w:val="24"/>
              </w:rPr>
              <w:t>е</w:t>
            </w:r>
            <w:r w:rsidRPr="0094114C">
              <w:rPr>
                <w:sz w:val="24"/>
              </w:rPr>
              <w:t>дений о кандидате, отсутс</w:t>
            </w:r>
            <w:r w:rsidRPr="0094114C">
              <w:rPr>
                <w:sz w:val="24"/>
              </w:rPr>
              <w:t>т</w:t>
            </w:r>
            <w:r w:rsidRPr="0094114C">
              <w:rPr>
                <w:sz w:val="24"/>
              </w:rPr>
              <w:t>вии каких-либо докуме</w:t>
            </w:r>
            <w:r w:rsidRPr="0094114C">
              <w:rPr>
                <w:sz w:val="24"/>
              </w:rPr>
              <w:t>н</w:t>
            </w:r>
            <w:r w:rsidRPr="0094114C">
              <w:rPr>
                <w:sz w:val="24"/>
              </w:rPr>
              <w:t>тов, представление которых в избирательную комиссию для уведомления о выдв</w:t>
            </w:r>
            <w:r w:rsidRPr="0094114C">
              <w:rPr>
                <w:sz w:val="24"/>
              </w:rPr>
              <w:t>и</w:t>
            </w:r>
            <w:r w:rsidRPr="0094114C">
              <w:rPr>
                <w:sz w:val="24"/>
              </w:rPr>
              <w:t>жении кандидата, списка кандидатов и их регистр</w:t>
            </w:r>
            <w:r w:rsidRPr="0094114C">
              <w:rPr>
                <w:sz w:val="24"/>
              </w:rPr>
              <w:t>а</w:t>
            </w:r>
            <w:r w:rsidRPr="0094114C">
              <w:rPr>
                <w:sz w:val="24"/>
              </w:rPr>
              <w:t>ции предусмотрено ФЗ, КЗ или несоблюдения требов</w:t>
            </w:r>
            <w:r w:rsidRPr="0094114C">
              <w:rPr>
                <w:sz w:val="24"/>
              </w:rPr>
              <w:t>а</w:t>
            </w:r>
            <w:r w:rsidRPr="0094114C">
              <w:rPr>
                <w:sz w:val="24"/>
              </w:rPr>
              <w:t>ний закона к оформлению документов</w:t>
            </w:r>
          </w:p>
        </w:tc>
        <w:tc>
          <w:tcPr>
            <w:tcW w:w="3293" w:type="dxa"/>
            <w:gridSpan w:val="2"/>
          </w:tcPr>
          <w:p w:rsidR="00445080" w:rsidRPr="0094114C" w:rsidRDefault="00445080" w:rsidP="0008245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4114C">
              <w:rPr>
                <w:sz w:val="24"/>
              </w:rPr>
              <w:t>в сроки, обеспечивающие с</w:t>
            </w:r>
            <w:r w:rsidRPr="0094114C">
              <w:rPr>
                <w:sz w:val="24"/>
              </w:rPr>
              <w:t>о</w:t>
            </w:r>
            <w:r w:rsidRPr="0094114C">
              <w:rPr>
                <w:sz w:val="24"/>
              </w:rPr>
              <w:t xml:space="preserve">блюдение указанного в           </w:t>
            </w:r>
            <w:proofErr w:type="gramStart"/>
            <w:r w:rsidRPr="0094114C">
              <w:rPr>
                <w:sz w:val="24"/>
              </w:rPr>
              <w:t>ч</w:t>
            </w:r>
            <w:proofErr w:type="gramEnd"/>
            <w:r w:rsidRPr="0094114C">
              <w:rPr>
                <w:sz w:val="24"/>
              </w:rPr>
              <w:t>.6 ст.29 КЗ трехдневного срока</w:t>
            </w:r>
          </w:p>
        </w:tc>
        <w:tc>
          <w:tcPr>
            <w:tcW w:w="2126" w:type="dxa"/>
          </w:tcPr>
          <w:p w:rsidR="00445080" w:rsidRPr="0094114C" w:rsidRDefault="00445080" w:rsidP="00082454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3030B">
              <w:t>избирательная комиссия</w:t>
            </w:r>
            <w:r>
              <w:t xml:space="preserve"> города Ставрополя, те</w:t>
            </w:r>
            <w:r>
              <w:t>р</w:t>
            </w:r>
            <w:r>
              <w:t>риториальные и</w:t>
            </w:r>
            <w:r>
              <w:t>з</w:t>
            </w:r>
            <w:r>
              <w:t>бирательные к</w:t>
            </w:r>
            <w:r>
              <w:t>о</w:t>
            </w:r>
            <w:r>
              <w:t>миссии, на кот</w:t>
            </w:r>
            <w:r>
              <w:t>о</w:t>
            </w:r>
            <w:r>
              <w:t>рые возложены полномочия о</w:t>
            </w:r>
            <w:r>
              <w:t>к</w:t>
            </w:r>
            <w:r>
              <w:t>ружных избир</w:t>
            </w:r>
            <w:r>
              <w:t>а</w:t>
            </w:r>
            <w:r>
              <w:t>тельных комиссий</w:t>
            </w:r>
          </w:p>
        </w:tc>
      </w:tr>
      <w:tr w:rsidR="00445080" w:rsidRPr="0094114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94114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94114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94114C">
              <w:rPr>
                <w:sz w:val="24"/>
              </w:rPr>
              <w:t>п.1</w:t>
            </w:r>
            <w:r w:rsidRPr="0094114C">
              <w:rPr>
                <w:sz w:val="24"/>
                <w:vertAlign w:val="superscript"/>
              </w:rPr>
              <w:t>1</w:t>
            </w:r>
            <w:r w:rsidRPr="0094114C">
              <w:rPr>
                <w:sz w:val="24"/>
              </w:rPr>
              <w:t xml:space="preserve"> ст.38 ФЗ,</w:t>
            </w:r>
          </w:p>
          <w:p w:rsidR="00445080" w:rsidRPr="0094114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94114C">
              <w:rPr>
                <w:sz w:val="24"/>
              </w:rPr>
              <w:t>ч.6 ст.29 КЗ</w:t>
            </w:r>
          </w:p>
        </w:tc>
        <w:tc>
          <w:tcPr>
            <w:tcW w:w="3119" w:type="dxa"/>
          </w:tcPr>
          <w:p w:rsidR="00445080" w:rsidRPr="0094114C" w:rsidRDefault="00445080" w:rsidP="00082454">
            <w:pPr>
              <w:pStyle w:val="a9"/>
              <w:widowControl w:val="0"/>
              <w:spacing w:line="192" w:lineRule="auto"/>
            </w:pPr>
            <w:r w:rsidRPr="0094114C">
              <w:t>Извещение кандидата, и</w:t>
            </w:r>
            <w:r w:rsidRPr="0094114C">
              <w:t>з</w:t>
            </w:r>
            <w:r w:rsidRPr="0094114C">
              <w:t>бирательного объединения о выявлении неполноты сведений о кандидате, о</w:t>
            </w:r>
            <w:r w:rsidRPr="0094114C">
              <w:t>т</w:t>
            </w:r>
            <w:r w:rsidRPr="0094114C">
              <w:t>сутствии каких-либо док</w:t>
            </w:r>
            <w:r w:rsidRPr="0094114C">
              <w:t>у</w:t>
            </w:r>
            <w:r w:rsidRPr="0094114C">
              <w:t>ментов, представление к</w:t>
            </w:r>
            <w:r w:rsidRPr="0094114C">
              <w:t>о</w:t>
            </w:r>
            <w:r w:rsidRPr="0094114C">
              <w:t>торых в избирательную к</w:t>
            </w:r>
            <w:r w:rsidRPr="0094114C">
              <w:t>о</w:t>
            </w:r>
            <w:r w:rsidRPr="0094114C">
              <w:t>миссию для уведомления о выдвижении кандидата, списка кандидатов и их р</w:t>
            </w:r>
            <w:r w:rsidRPr="0094114C">
              <w:t>е</w:t>
            </w:r>
            <w:r w:rsidRPr="0094114C">
              <w:t>гистрации предусмотрено ФЗ, КЗ или несоблюдения требований закона к оформлению документов</w:t>
            </w:r>
          </w:p>
        </w:tc>
        <w:tc>
          <w:tcPr>
            <w:tcW w:w="3293" w:type="dxa"/>
            <w:gridSpan w:val="2"/>
          </w:tcPr>
          <w:p w:rsidR="00445080" w:rsidRPr="0094114C" w:rsidRDefault="00445080" w:rsidP="0008245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4114C">
              <w:rPr>
                <w:sz w:val="24"/>
              </w:rPr>
              <w:t>не позднее</w:t>
            </w:r>
            <w:r w:rsidR="003F31AF">
              <w:rPr>
                <w:sz w:val="24"/>
              </w:rPr>
              <w:t>,</w:t>
            </w:r>
            <w:r w:rsidRPr="0094114C">
              <w:rPr>
                <w:sz w:val="24"/>
              </w:rPr>
              <w:t xml:space="preserve"> чем за 3 дня до дня заседания избирательной комиссии, на котором до</w:t>
            </w:r>
            <w:r w:rsidRPr="0094114C">
              <w:rPr>
                <w:sz w:val="24"/>
              </w:rPr>
              <w:t>л</w:t>
            </w:r>
            <w:r w:rsidRPr="0094114C">
              <w:rPr>
                <w:sz w:val="24"/>
              </w:rPr>
              <w:t>жен рассматриваться вопрос о регистрации кандидата, списка кандидатов</w:t>
            </w:r>
          </w:p>
        </w:tc>
        <w:tc>
          <w:tcPr>
            <w:tcW w:w="2126" w:type="dxa"/>
          </w:tcPr>
          <w:p w:rsidR="00445080" w:rsidRPr="0094114C" w:rsidRDefault="00445080" w:rsidP="00082454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3030B">
              <w:t>избирательная комиссия</w:t>
            </w:r>
            <w:r>
              <w:t xml:space="preserve"> города Ставрополя, те</w:t>
            </w:r>
            <w:r>
              <w:t>р</w:t>
            </w:r>
            <w:r>
              <w:t>риториальные и</w:t>
            </w:r>
            <w:r>
              <w:t>з</w:t>
            </w:r>
            <w:r>
              <w:t>бирательные к</w:t>
            </w:r>
            <w:r>
              <w:t>о</w:t>
            </w:r>
            <w:r>
              <w:t>миссии, на кот</w:t>
            </w:r>
            <w:r>
              <w:t>о</w:t>
            </w:r>
            <w:r>
              <w:t>рые возложены полномочия о</w:t>
            </w:r>
            <w:r>
              <w:t>к</w:t>
            </w:r>
            <w:r>
              <w:t>ружных избир</w:t>
            </w:r>
            <w:r>
              <w:t>а</w:t>
            </w:r>
            <w:r>
              <w:t>тельных комиссий</w:t>
            </w:r>
          </w:p>
        </w:tc>
      </w:tr>
      <w:tr w:rsidR="00445080" w:rsidRPr="00964825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964825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964825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964825">
              <w:rPr>
                <w:sz w:val="24"/>
              </w:rPr>
              <w:t>п. 1</w:t>
            </w:r>
            <w:r w:rsidRPr="00964825">
              <w:rPr>
                <w:sz w:val="24"/>
                <w:vertAlign w:val="superscript"/>
              </w:rPr>
              <w:t>1</w:t>
            </w:r>
            <w:r w:rsidRPr="00964825">
              <w:rPr>
                <w:sz w:val="24"/>
              </w:rPr>
              <w:t xml:space="preserve"> ст.38 ФЗ,</w:t>
            </w:r>
          </w:p>
          <w:p w:rsidR="00445080" w:rsidRPr="00964825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964825">
              <w:rPr>
                <w:sz w:val="24"/>
              </w:rPr>
              <w:t>ч.ч.4, 8 ст.29 КЗ</w:t>
            </w:r>
          </w:p>
        </w:tc>
        <w:tc>
          <w:tcPr>
            <w:tcW w:w="3119" w:type="dxa"/>
          </w:tcPr>
          <w:p w:rsidR="00445080" w:rsidRPr="00964825" w:rsidRDefault="00445080" w:rsidP="00082454">
            <w:pPr>
              <w:widowControl w:val="0"/>
              <w:spacing w:line="192" w:lineRule="auto"/>
              <w:rPr>
                <w:sz w:val="24"/>
              </w:rPr>
            </w:pPr>
            <w:r w:rsidRPr="00964825">
              <w:rPr>
                <w:sz w:val="24"/>
              </w:rPr>
              <w:t>Уточнение и дополнение сведений, содержащихся в документах (за исключен</w:t>
            </w:r>
            <w:r w:rsidRPr="00964825">
              <w:rPr>
                <w:sz w:val="24"/>
              </w:rPr>
              <w:t>и</w:t>
            </w:r>
            <w:r w:rsidRPr="00964825">
              <w:rPr>
                <w:sz w:val="24"/>
              </w:rPr>
              <w:t>ем подписных листов с подписями избирателей), представленных для ув</w:t>
            </w:r>
            <w:r w:rsidRPr="00964825">
              <w:rPr>
                <w:sz w:val="24"/>
              </w:rPr>
              <w:t>е</w:t>
            </w:r>
            <w:r w:rsidRPr="00964825">
              <w:rPr>
                <w:sz w:val="24"/>
              </w:rPr>
              <w:t>домления о выдвижении кандидата (кандидатов), списка кандидатов и их р</w:t>
            </w:r>
            <w:r w:rsidRPr="00964825">
              <w:rPr>
                <w:sz w:val="24"/>
              </w:rPr>
              <w:t>е</w:t>
            </w:r>
            <w:r w:rsidRPr="00964825">
              <w:rPr>
                <w:sz w:val="24"/>
              </w:rPr>
              <w:t>гистрации; исправление н</w:t>
            </w:r>
            <w:r w:rsidRPr="00964825">
              <w:rPr>
                <w:sz w:val="24"/>
              </w:rPr>
              <w:t>е</w:t>
            </w:r>
            <w:r w:rsidRPr="00964825">
              <w:rPr>
                <w:sz w:val="24"/>
              </w:rPr>
              <w:t>достатков в оформлении документов, необходимых в соответствии с ФЗ, КЗ для уведомления о выдвижении и для регистрации кандид</w:t>
            </w:r>
            <w:r w:rsidRPr="00964825">
              <w:rPr>
                <w:sz w:val="24"/>
              </w:rPr>
              <w:t>а</w:t>
            </w:r>
            <w:r w:rsidRPr="00964825">
              <w:rPr>
                <w:sz w:val="24"/>
              </w:rPr>
              <w:t>та, списка кандидатов (за исключением подписных листов с подписями изб</w:t>
            </w:r>
            <w:r w:rsidRPr="00964825">
              <w:rPr>
                <w:sz w:val="24"/>
              </w:rPr>
              <w:t>и</w:t>
            </w:r>
            <w:r w:rsidRPr="00964825">
              <w:rPr>
                <w:sz w:val="24"/>
              </w:rPr>
              <w:t>рателей), вплоть до замены документов, оформленных с нарушением требований ФЗ, КЗ (за исключением подписных листов с подп</w:t>
            </w:r>
            <w:r w:rsidRPr="00964825">
              <w:rPr>
                <w:sz w:val="24"/>
              </w:rPr>
              <w:t>и</w:t>
            </w:r>
            <w:r w:rsidRPr="00964825">
              <w:rPr>
                <w:sz w:val="24"/>
              </w:rPr>
              <w:t>сями избирателей); допо</w:t>
            </w:r>
            <w:r w:rsidRPr="00964825">
              <w:rPr>
                <w:sz w:val="24"/>
              </w:rPr>
              <w:t>л</w:t>
            </w:r>
            <w:r w:rsidRPr="00964825">
              <w:rPr>
                <w:sz w:val="24"/>
              </w:rPr>
              <w:t>нительное представление копий документов, указа</w:t>
            </w:r>
            <w:r w:rsidRPr="00964825">
              <w:rPr>
                <w:sz w:val="24"/>
              </w:rPr>
              <w:t>н</w:t>
            </w:r>
            <w:r w:rsidRPr="00964825">
              <w:rPr>
                <w:sz w:val="24"/>
              </w:rPr>
              <w:t>ные в п.2</w:t>
            </w:r>
            <w:r w:rsidRPr="00964825">
              <w:rPr>
                <w:sz w:val="24"/>
                <w:vertAlign w:val="superscript"/>
              </w:rPr>
              <w:t>2</w:t>
            </w:r>
            <w:r w:rsidRPr="00964825">
              <w:rPr>
                <w:sz w:val="24"/>
              </w:rPr>
              <w:t xml:space="preserve"> ст.33 ФЗ, ч.2 ст.22, п.п.2-4 ч.4 ст.23 КЗ, если они не были предста</w:t>
            </w:r>
            <w:r w:rsidRPr="00964825">
              <w:rPr>
                <w:sz w:val="24"/>
              </w:rPr>
              <w:t>в</w:t>
            </w:r>
            <w:r w:rsidRPr="00964825">
              <w:rPr>
                <w:sz w:val="24"/>
              </w:rPr>
              <w:t>лены ранее в сроки, уст</w:t>
            </w:r>
            <w:r w:rsidRPr="00964825">
              <w:rPr>
                <w:sz w:val="24"/>
              </w:rPr>
              <w:t>а</w:t>
            </w:r>
            <w:r w:rsidRPr="00964825">
              <w:rPr>
                <w:sz w:val="24"/>
              </w:rPr>
              <w:t>новленные КЗ</w:t>
            </w:r>
          </w:p>
        </w:tc>
        <w:tc>
          <w:tcPr>
            <w:tcW w:w="3293" w:type="dxa"/>
            <w:gridSpan w:val="2"/>
          </w:tcPr>
          <w:p w:rsidR="00445080" w:rsidRPr="00964825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964825">
              <w:rPr>
                <w:sz w:val="24"/>
              </w:rPr>
              <w:t xml:space="preserve"> не позднее</w:t>
            </w:r>
            <w:r w:rsidR="003F31AF">
              <w:rPr>
                <w:sz w:val="24"/>
              </w:rPr>
              <w:t>,</w:t>
            </w:r>
            <w:r w:rsidRPr="00964825">
              <w:rPr>
                <w:sz w:val="24"/>
              </w:rPr>
              <w:t xml:space="preserve"> чем за один день до дня заседания соответс</w:t>
            </w:r>
            <w:r w:rsidRPr="00964825">
              <w:rPr>
                <w:sz w:val="24"/>
              </w:rPr>
              <w:t>т</w:t>
            </w:r>
            <w:r w:rsidRPr="00964825">
              <w:rPr>
                <w:sz w:val="24"/>
              </w:rPr>
              <w:t>вующей избирательной к</w:t>
            </w:r>
            <w:r w:rsidRPr="00964825">
              <w:rPr>
                <w:sz w:val="24"/>
              </w:rPr>
              <w:t>о</w:t>
            </w:r>
            <w:r w:rsidRPr="00964825">
              <w:rPr>
                <w:sz w:val="24"/>
              </w:rPr>
              <w:t>миссии, на котором должен рассматриваться вопрос о р</w:t>
            </w:r>
            <w:r w:rsidRPr="00964825">
              <w:rPr>
                <w:sz w:val="24"/>
              </w:rPr>
              <w:t>е</w:t>
            </w:r>
            <w:r w:rsidRPr="00964825">
              <w:rPr>
                <w:sz w:val="24"/>
              </w:rPr>
              <w:t>гистрации кандидата, списка кандидатов</w:t>
            </w:r>
          </w:p>
        </w:tc>
        <w:tc>
          <w:tcPr>
            <w:tcW w:w="2126" w:type="dxa"/>
          </w:tcPr>
          <w:p w:rsidR="00445080" w:rsidRPr="0096482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964825">
              <w:rPr>
                <w:sz w:val="24"/>
              </w:rPr>
              <w:t>кандидат, избир</w:t>
            </w:r>
            <w:r w:rsidRPr="00964825">
              <w:rPr>
                <w:sz w:val="24"/>
              </w:rPr>
              <w:t>а</w:t>
            </w:r>
            <w:r w:rsidRPr="00964825">
              <w:rPr>
                <w:sz w:val="24"/>
              </w:rPr>
              <w:t>тельное объед</w:t>
            </w:r>
            <w:r w:rsidRPr="00964825">
              <w:rPr>
                <w:sz w:val="24"/>
              </w:rPr>
              <w:t>и</w:t>
            </w:r>
            <w:r w:rsidRPr="00964825">
              <w:rPr>
                <w:sz w:val="24"/>
              </w:rPr>
              <w:t>нение</w:t>
            </w:r>
          </w:p>
        </w:tc>
      </w:tr>
      <w:tr w:rsidR="00445080" w:rsidRPr="00964825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964825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964825" w:rsidRDefault="00445080" w:rsidP="002C1531">
            <w:pPr>
              <w:pStyle w:val="ae"/>
              <w:widowControl w:val="0"/>
              <w:numPr>
                <w:ilvl w:val="12"/>
                <w:numId w:val="0"/>
              </w:numPr>
              <w:autoSpaceDE/>
              <w:autoSpaceDN/>
              <w:ind w:left="-57"/>
              <w:rPr>
                <w:szCs w:val="24"/>
              </w:rPr>
            </w:pPr>
            <w:r w:rsidRPr="00964825">
              <w:rPr>
                <w:szCs w:val="24"/>
              </w:rPr>
              <w:t>п.18 ст.38 ФЗ,</w:t>
            </w:r>
          </w:p>
          <w:p w:rsidR="00445080" w:rsidRPr="00964825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  <w:vertAlign w:val="superscript"/>
              </w:rPr>
            </w:pPr>
            <w:r w:rsidRPr="00964825">
              <w:rPr>
                <w:sz w:val="24"/>
              </w:rPr>
              <w:t>ч.9 ст.29 КЗ</w:t>
            </w:r>
          </w:p>
        </w:tc>
        <w:tc>
          <w:tcPr>
            <w:tcW w:w="3119" w:type="dxa"/>
          </w:tcPr>
          <w:p w:rsidR="00445080" w:rsidRPr="0096482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964825">
              <w:rPr>
                <w:sz w:val="24"/>
              </w:rPr>
              <w:t>Принятие решения о рег</w:t>
            </w:r>
            <w:r w:rsidRPr="00964825">
              <w:rPr>
                <w:sz w:val="24"/>
              </w:rPr>
              <w:t>и</w:t>
            </w:r>
            <w:r w:rsidRPr="00964825">
              <w:rPr>
                <w:sz w:val="24"/>
              </w:rPr>
              <w:t>страции кандидата, списка кандидатов либо мотивир</w:t>
            </w:r>
            <w:r w:rsidRPr="00964825">
              <w:rPr>
                <w:sz w:val="24"/>
              </w:rPr>
              <w:t>о</w:t>
            </w:r>
            <w:r w:rsidRPr="00964825">
              <w:rPr>
                <w:sz w:val="24"/>
              </w:rPr>
              <w:t>ванного решения об отказе в регистрации кандидата, списка кандидатов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14.08.2021 г. </w:t>
            </w:r>
          </w:p>
          <w:p w:rsidR="00445080" w:rsidRPr="00964825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964825">
              <w:rPr>
                <w:sz w:val="24"/>
              </w:rPr>
              <w:t>в течение 10 дней после дня приема документов, необх</w:t>
            </w:r>
            <w:r w:rsidRPr="00964825">
              <w:rPr>
                <w:sz w:val="24"/>
              </w:rPr>
              <w:t>о</w:t>
            </w:r>
            <w:r w:rsidRPr="00964825">
              <w:rPr>
                <w:sz w:val="24"/>
              </w:rPr>
              <w:t>димых для регистрации ка</w:t>
            </w:r>
            <w:r w:rsidRPr="00964825">
              <w:rPr>
                <w:sz w:val="24"/>
              </w:rPr>
              <w:t>н</w:t>
            </w:r>
            <w:r w:rsidRPr="00964825">
              <w:rPr>
                <w:sz w:val="24"/>
              </w:rPr>
              <w:t>дидата, списка кандидатов</w:t>
            </w:r>
            <w:r>
              <w:rPr>
                <w:sz w:val="24"/>
              </w:rPr>
              <w:t>)</w:t>
            </w:r>
            <w:r w:rsidRPr="00964825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445080" w:rsidRPr="00964825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E3030B">
              <w:t>избирательная комиссия</w:t>
            </w:r>
            <w:r>
              <w:t xml:space="preserve"> города Ставрополя, те</w:t>
            </w:r>
            <w:r>
              <w:t>р</w:t>
            </w:r>
            <w:r>
              <w:t>риториальные и</w:t>
            </w:r>
            <w:r>
              <w:t>з</w:t>
            </w:r>
            <w:r>
              <w:t>бирательные к</w:t>
            </w:r>
            <w:r>
              <w:t>о</w:t>
            </w:r>
            <w:r>
              <w:t>миссии, на кот</w:t>
            </w:r>
            <w:r>
              <w:t>о</w:t>
            </w:r>
            <w:r>
              <w:t>рые возложены полномочия о</w:t>
            </w:r>
            <w:r>
              <w:t>к</w:t>
            </w:r>
            <w:r>
              <w:t>ружных избир</w:t>
            </w:r>
            <w:r>
              <w:t>а</w:t>
            </w:r>
            <w:r>
              <w:t>тельных комиссий</w:t>
            </w:r>
          </w:p>
        </w:tc>
      </w:tr>
      <w:tr w:rsidR="00445080" w:rsidRPr="004D538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D538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4D538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D538B">
              <w:rPr>
                <w:sz w:val="24"/>
              </w:rPr>
              <w:t>ч.13 ст.29 КЗ</w:t>
            </w:r>
          </w:p>
        </w:tc>
        <w:tc>
          <w:tcPr>
            <w:tcW w:w="3119" w:type="dxa"/>
          </w:tcPr>
          <w:p w:rsidR="00445080" w:rsidRPr="004D538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D538B">
              <w:rPr>
                <w:sz w:val="24"/>
              </w:rPr>
              <w:t>Выдача зарегистрирова</w:t>
            </w:r>
            <w:r w:rsidRPr="004D538B">
              <w:rPr>
                <w:sz w:val="24"/>
              </w:rPr>
              <w:t>н</w:t>
            </w:r>
            <w:r w:rsidRPr="004D538B">
              <w:rPr>
                <w:sz w:val="24"/>
              </w:rPr>
              <w:t>ным кандидатам, каждому кандидату из зарегистрир</w:t>
            </w:r>
            <w:r w:rsidRPr="004D538B">
              <w:rPr>
                <w:sz w:val="24"/>
              </w:rPr>
              <w:t>о</w:t>
            </w:r>
            <w:r w:rsidRPr="004D538B">
              <w:rPr>
                <w:sz w:val="24"/>
              </w:rPr>
              <w:t>ванного списка кандидатов удостоверения о регистр</w:t>
            </w:r>
            <w:r w:rsidRPr="004D538B">
              <w:rPr>
                <w:sz w:val="24"/>
              </w:rPr>
              <w:t>а</w:t>
            </w:r>
            <w:r w:rsidRPr="004D538B">
              <w:rPr>
                <w:sz w:val="24"/>
              </w:rPr>
              <w:t>ции по форме, установле</w:t>
            </w:r>
            <w:r w:rsidRPr="004D538B">
              <w:rPr>
                <w:sz w:val="24"/>
              </w:rPr>
              <w:t>н</w:t>
            </w:r>
            <w:r w:rsidRPr="004D538B">
              <w:rPr>
                <w:sz w:val="24"/>
              </w:rPr>
              <w:t>ной избирательной коми</w:t>
            </w:r>
            <w:r w:rsidRPr="004D538B">
              <w:rPr>
                <w:sz w:val="24"/>
              </w:rPr>
              <w:t>с</w:t>
            </w:r>
            <w:r w:rsidRPr="004D538B">
              <w:rPr>
                <w:sz w:val="24"/>
              </w:rPr>
              <w:t>сией, организующей выб</w:t>
            </w:r>
            <w:r w:rsidRPr="004D538B">
              <w:rPr>
                <w:sz w:val="24"/>
              </w:rPr>
              <w:t>о</w:t>
            </w:r>
            <w:r w:rsidRPr="004D538B">
              <w:rPr>
                <w:sz w:val="24"/>
              </w:rPr>
              <w:t>ры, с указанием даты и времени регистрации соо</w:t>
            </w:r>
            <w:r w:rsidRPr="004D538B">
              <w:rPr>
                <w:sz w:val="24"/>
              </w:rPr>
              <w:t>т</w:t>
            </w:r>
            <w:r w:rsidRPr="004D538B">
              <w:rPr>
                <w:sz w:val="24"/>
              </w:rPr>
              <w:t>ветственно кандидата, сп</w:t>
            </w:r>
            <w:r w:rsidRPr="004D538B">
              <w:rPr>
                <w:sz w:val="24"/>
              </w:rPr>
              <w:t>и</w:t>
            </w:r>
            <w:r w:rsidRPr="004D538B">
              <w:rPr>
                <w:sz w:val="24"/>
              </w:rPr>
              <w:t>ска кандидатов</w:t>
            </w:r>
          </w:p>
        </w:tc>
        <w:tc>
          <w:tcPr>
            <w:tcW w:w="3293" w:type="dxa"/>
            <w:gridSpan w:val="2"/>
          </w:tcPr>
          <w:p w:rsidR="00445080" w:rsidRPr="004D538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D538B">
              <w:rPr>
                <w:sz w:val="24"/>
              </w:rPr>
              <w:t>после регистрации кандид</w:t>
            </w:r>
            <w:r w:rsidRPr="004D538B">
              <w:rPr>
                <w:sz w:val="24"/>
              </w:rPr>
              <w:t>а</w:t>
            </w:r>
            <w:r w:rsidRPr="004D538B">
              <w:rPr>
                <w:sz w:val="24"/>
              </w:rPr>
              <w:t>тов, списков кандидатов</w:t>
            </w:r>
          </w:p>
        </w:tc>
        <w:tc>
          <w:tcPr>
            <w:tcW w:w="2126" w:type="dxa"/>
          </w:tcPr>
          <w:p w:rsidR="00445080" w:rsidRPr="004D538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E3030B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риториальные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бирательные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миссии, на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возложены полномочия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ружных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комиссий</w:t>
            </w:r>
          </w:p>
        </w:tc>
      </w:tr>
      <w:tr w:rsidR="00445080" w:rsidRPr="004D538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D538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4D538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D538B">
              <w:rPr>
                <w:sz w:val="24"/>
              </w:rPr>
              <w:t>ч.13 ст.29 КЗ</w:t>
            </w:r>
          </w:p>
        </w:tc>
        <w:tc>
          <w:tcPr>
            <w:tcW w:w="3119" w:type="dxa"/>
          </w:tcPr>
          <w:p w:rsidR="00445080" w:rsidRPr="004D538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D538B">
              <w:rPr>
                <w:sz w:val="24"/>
              </w:rPr>
              <w:t>Передача средствам масс</w:t>
            </w:r>
            <w:r w:rsidRPr="004D538B">
              <w:rPr>
                <w:sz w:val="24"/>
              </w:rPr>
              <w:t>о</w:t>
            </w:r>
            <w:r w:rsidRPr="004D538B">
              <w:rPr>
                <w:sz w:val="24"/>
              </w:rPr>
              <w:t>вой информации либо о</w:t>
            </w:r>
            <w:r w:rsidRPr="004D538B">
              <w:rPr>
                <w:sz w:val="24"/>
              </w:rPr>
              <w:t>б</w:t>
            </w:r>
            <w:r w:rsidRPr="004D538B">
              <w:rPr>
                <w:sz w:val="24"/>
              </w:rPr>
              <w:t>народование в установле</w:t>
            </w:r>
            <w:r w:rsidRPr="004D538B">
              <w:rPr>
                <w:sz w:val="24"/>
              </w:rPr>
              <w:t>н</w:t>
            </w:r>
            <w:r w:rsidRPr="004D538B">
              <w:rPr>
                <w:sz w:val="24"/>
              </w:rPr>
              <w:t>ном порядке данных о зар</w:t>
            </w:r>
            <w:r w:rsidRPr="004D538B">
              <w:rPr>
                <w:sz w:val="24"/>
              </w:rPr>
              <w:t>е</w:t>
            </w:r>
            <w:r w:rsidRPr="004D538B">
              <w:rPr>
                <w:sz w:val="24"/>
              </w:rPr>
              <w:t>гистрированных кандид</w:t>
            </w:r>
            <w:r w:rsidRPr="004D538B">
              <w:rPr>
                <w:sz w:val="24"/>
              </w:rPr>
              <w:t>а</w:t>
            </w:r>
            <w:r w:rsidRPr="004D538B">
              <w:rPr>
                <w:sz w:val="24"/>
              </w:rPr>
              <w:t>тах, списках кандидатов</w:t>
            </w:r>
          </w:p>
        </w:tc>
        <w:tc>
          <w:tcPr>
            <w:tcW w:w="3293" w:type="dxa"/>
            <w:gridSpan w:val="2"/>
          </w:tcPr>
          <w:p w:rsidR="00445080" w:rsidRPr="004D538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D538B">
              <w:rPr>
                <w:sz w:val="24"/>
              </w:rPr>
              <w:t>не позднее дня, следующего за днем регистрации</w:t>
            </w:r>
            <w:r w:rsidRPr="004D538B">
              <w:t xml:space="preserve"> </w:t>
            </w:r>
            <w:r w:rsidRPr="004D538B">
              <w:rPr>
                <w:sz w:val="24"/>
              </w:rPr>
              <w:t>канд</w:t>
            </w:r>
            <w:r w:rsidRPr="004D538B">
              <w:rPr>
                <w:sz w:val="24"/>
              </w:rPr>
              <w:t>и</w:t>
            </w:r>
            <w:r w:rsidRPr="004D538B">
              <w:rPr>
                <w:sz w:val="24"/>
              </w:rPr>
              <w:t>дата, списка кандидатов</w:t>
            </w:r>
          </w:p>
        </w:tc>
        <w:tc>
          <w:tcPr>
            <w:tcW w:w="2126" w:type="dxa"/>
          </w:tcPr>
          <w:p w:rsidR="00445080" w:rsidRPr="004D538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E3030B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риториальные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бирательные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миссии, на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возложены полномочия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ружных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комиссий</w:t>
            </w:r>
          </w:p>
        </w:tc>
      </w:tr>
      <w:tr w:rsidR="00445080" w:rsidRPr="004D538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D538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4D538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D538B">
              <w:rPr>
                <w:sz w:val="24"/>
              </w:rPr>
              <w:t>п.23 ст.38 ФЗ,</w:t>
            </w:r>
          </w:p>
          <w:p w:rsidR="00445080" w:rsidRPr="004D538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D538B">
              <w:rPr>
                <w:sz w:val="24"/>
              </w:rPr>
              <w:t xml:space="preserve">ч.14 ст.29 КЗ </w:t>
            </w:r>
          </w:p>
          <w:p w:rsidR="00445080" w:rsidRPr="004D538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4D538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D538B">
              <w:rPr>
                <w:sz w:val="24"/>
              </w:rPr>
              <w:t>Выдача кандидату, уполн</w:t>
            </w:r>
            <w:r w:rsidRPr="004D538B">
              <w:rPr>
                <w:sz w:val="24"/>
              </w:rPr>
              <w:t>о</w:t>
            </w:r>
            <w:r w:rsidRPr="004D538B">
              <w:rPr>
                <w:sz w:val="24"/>
              </w:rPr>
              <w:t>моченному представителю избирательного объедин</w:t>
            </w:r>
            <w:r w:rsidRPr="004D538B">
              <w:rPr>
                <w:sz w:val="24"/>
              </w:rPr>
              <w:t>е</w:t>
            </w:r>
            <w:r w:rsidRPr="004D538B">
              <w:rPr>
                <w:sz w:val="24"/>
              </w:rPr>
              <w:t>ния, выдвинувшего канд</w:t>
            </w:r>
            <w:r w:rsidRPr="004D538B">
              <w:rPr>
                <w:sz w:val="24"/>
              </w:rPr>
              <w:t>и</w:t>
            </w:r>
            <w:r w:rsidRPr="004D538B">
              <w:rPr>
                <w:sz w:val="24"/>
              </w:rPr>
              <w:t>дата, список кандидатов, копии решения об отказе в регистрации кандидата, списка кандидатов, с изл</w:t>
            </w:r>
            <w:r w:rsidRPr="004D538B">
              <w:rPr>
                <w:sz w:val="24"/>
              </w:rPr>
              <w:t>о</w:t>
            </w:r>
            <w:r w:rsidRPr="004D538B">
              <w:rPr>
                <w:sz w:val="24"/>
              </w:rPr>
              <w:t>жением оснований отказа (в случае принятия такого р</w:t>
            </w:r>
            <w:r w:rsidRPr="004D538B">
              <w:rPr>
                <w:sz w:val="24"/>
              </w:rPr>
              <w:t>е</w:t>
            </w:r>
            <w:r w:rsidRPr="004D538B">
              <w:rPr>
                <w:sz w:val="24"/>
              </w:rPr>
              <w:t>шения)</w:t>
            </w:r>
          </w:p>
        </w:tc>
        <w:tc>
          <w:tcPr>
            <w:tcW w:w="3293" w:type="dxa"/>
            <w:gridSpan w:val="2"/>
          </w:tcPr>
          <w:p w:rsidR="00445080" w:rsidRPr="004D538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D538B">
              <w:rPr>
                <w:sz w:val="24"/>
              </w:rPr>
              <w:t>в течение одних суток с м</w:t>
            </w:r>
            <w:r w:rsidRPr="004D538B">
              <w:rPr>
                <w:sz w:val="24"/>
              </w:rPr>
              <w:t>о</w:t>
            </w:r>
            <w:r w:rsidRPr="004D538B">
              <w:rPr>
                <w:sz w:val="24"/>
              </w:rPr>
              <w:t>мента принятия решения</w:t>
            </w:r>
          </w:p>
          <w:p w:rsidR="00445080" w:rsidRPr="004D538B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540"/>
              <w:jc w:val="center"/>
              <w:rPr>
                <w:sz w:val="24"/>
              </w:rPr>
            </w:pPr>
          </w:p>
          <w:p w:rsidR="00445080" w:rsidRPr="004D538B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54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4D538B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E3030B">
              <w:t>избирательная комиссия</w:t>
            </w:r>
            <w:r>
              <w:t xml:space="preserve"> города Ставрополя, те</w:t>
            </w:r>
            <w:r>
              <w:t>р</w:t>
            </w:r>
            <w:r>
              <w:t>риториальные и</w:t>
            </w:r>
            <w:r>
              <w:t>з</w:t>
            </w:r>
            <w:r>
              <w:t>бирательные к</w:t>
            </w:r>
            <w:r>
              <w:t>о</w:t>
            </w:r>
            <w:r>
              <w:t>миссии, на кот</w:t>
            </w:r>
            <w:r>
              <w:t>о</w:t>
            </w:r>
            <w:r>
              <w:t>рые возложены полномочия о</w:t>
            </w:r>
            <w:r>
              <w:t>к</w:t>
            </w:r>
            <w:r>
              <w:t>ружных избир</w:t>
            </w:r>
            <w:r>
              <w:t>а</w:t>
            </w:r>
            <w:r>
              <w:t>тельных комиссий</w:t>
            </w:r>
          </w:p>
        </w:tc>
      </w:tr>
      <w:tr w:rsidR="00445080" w:rsidRPr="004D538B" w:rsidTr="0075073E">
        <w:trPr>
          <w:gridAfter w:val="1"/>
          <w:wAfter w:w="2126" w:type="dxa"/>
          <w:cantSplit/>
          <w:trHeight w:val="20"/>
        </w:trPr>
        <w:tc>
          <w:tcPr>
            <w:tcW w:w="10456" w:type="dxa"/>
            <w:gridSpan w:val="6"/>
          </w:tcPr>
          <w:p w:rsidR="00445080" w:rsidRPr="004D538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</w:p>
          <w:p w:rsidR="00445080" w:rsidRPr="004D538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  <w:r w:rsidRPr="004D538B">
              <w:rPr>
                <w:b/>
                <w:bCs/>
                <w:sz w:val="24"/>
              </w:rPr>
              <w:t xml:space="preserve">УПОЛНОМОЧЕННЫЕ ПРЕДСТАВИТЕЛИ, ДОВЕРЕННЫЕ ЛИЦА </w:t>
            </w:r>
            <w:r w:rsidRPr="004D538B">
              <w:rPr>
                <w:b/>
                <w:bCs/>
                <w:sz w:val="24"/>
              </w:rPr>
              <w:br/>
              <w:t>КАНДИДАТОВ, ИЗБИРАТЕЛЬНЫХ ОБЪЕДИНЕНИЙ</w:t>
            </w:r>
          </w:p>
          <w:p w:rsidR="00445080" w:rsidRPr="004D538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445080" w:rsidRPr="00305E4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305E4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305E4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305E4B">
              <w:rPr>
                <w:sz w:val="24"/>
              </w:rPr>
              <w:t>ч.1 ст.31 КЗ</w:t>
            </w:r>
          </w:p>
        </w:tc>
        <w:tc>
          <w:tcPr>
            <w:tcW w:w="3119" w:type="dxa"/>
          </w:tcPr>
          <w:p w:rsidR="00445080" w:rsidRPr="00305E4B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305E4B">
              <w:t>Реализация права избир</w:t>
            </w:r>
            <w:r w:rsidRPr="00305E4B">
              <w:t>а</w:t>
            </w:r>
            <w:r w:rsidRPr="00305E4B">
              <w:t>тельного объединения н</w:t>
            </w:r>
            <w:r w:rsidRPr="00305E4B">
              <w:t>а</w:t>
            </w:r>
            <w:r w:rsidRPr="00305E4B">
              <w:t>значить не более 10 упо</w:t>
            </w:r>
            <w:r w:rsidRPr="00305E4B">
              <w:t>л</w:t>
            </w:r>
            <w:r w:rsidRPr="00305E4B">
              <w:t>номоченных представит</w:t>
            </w:r>
            <w:r w:rsidRPr="00305E4B">
              <w:t>е</w:t>
            </w:r>
            <w:r w:rsidRPr="00305E4B">
              <w:t>лей, уполномоченных пре</w:t>
            </w:r>
            <w:r w:rsidRPr="00305E4B">
              <w:t>д</w:t>
            </w:r>
            <w:r w:rsidRPr="00305E4B">
              <w:t>ставлять избирательное объединение по всем в</w:t>
            </w:r>
            <w:r w:rsidRPr="00305E4B">
              <w:t>о</w:t>
            </w:r>
            <w:r w:rsidRPr="00305E4B">
              <w:t>просам, связанным с его участием в выборах</w:t>
            </w:r>
          </w:p>
        </w:tc>
        <w:tc>
          <w:tcPr>
            <w:tcW w:w="3293" w:type="dxa"/>
            <w:gridSpan w:val="2"/>
          </w:tcPr>
          <w:p w:rsidR="00445080" w:rsidRPr="00305E4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305E4B">
              <w:rPr>
                <w:sz w:val="24"/>
              </w:rPr>
              <w:t>в период избирательной ка</w:t>
            </w:r>
            <w:r w:rsidRPr="00305E4B">
              <w:rPr>
                <w:sz w:val="24"/>
              </w:rPr>
              <w:t>м</w:t>
            </w:r>
            <w:r w:rsidRPr="00305E4B">
              <w:rPr>
                <w:sz w:val="24"/>
              </w:rPr>
              <w:t>пании</w:t>
            </w:r>
          </w:p>
        </w:tc>
        <w:tc>
          <w:tcPr>
            <w:tcW w:w="2126" w:type="dxa"/>
          </w:tcPr>
          <w:p w:rsidR="00445080" w:rsidRPr="00305E4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305E4B">
              <w:rPr>
                <w:sz w:val="24"/>
              </w:rPr>
              <w:t>избирательное объединение, в</w:t>
            </w:r>
            <w:r w:rsidRPr="00305E4B">
              <w:rPr>
                <w:sz w:val="24"/>
              </w:rPr>
              <w:t>ы</w:t>
            </w:r>
            <w:r w:rsidRPr="00305E4B">
              <w:rPr>
                <w:sz w:val="24"/>
              </w:rPr>
              <w:t>двинувшее список кандидатов</w:t>
            </w:r>
          </w:p>
        </w:tc>
      </w:tr>
      <w:tr w:rsidR="00445080" w:rsidRPr="00305E4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305E4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305E4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305E4B">
              <w:rPr>
                <w:sz w:val="24"/>
              </w:rPr>
              <w:t>п.3 ст.58 ФЗ,</w:t>
            </w:r>
          </w:p>
          <w:p w:rsidR="00445080" w:rsidRPr="00305E4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305E4B">
              <w:rPr>
                <w:sz w:val="24"/>
              </w:rPr>
              <w:t>ч.1 ст.31 КЗ</w:t>
            </w:r>
          </w:p>
        </w:tc>
        <w:tc>
          <w:tcPr>
            <w:tcW w:w="3119" w:type="dxa"/>
          </w:tcPr>
          <w:p w:rsidR="00445080" w:rsidRPr="00305E4B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305E4B">
              <w:t>Назначение уполномоче</w:t>
            </w:r>
            <w:r w:rsidRPr="00305E4B">
              <w:t>н</w:t>
            </w:r>
            <w:r w:rsidRPr="00305E4B">
              <w:t>ного представителя избир</w:t>
            </w:r>
            <w:r w:rsidRPr="00305E4B">
              <w:t>а</w:t>
            </w:r>
            <w:r w:rsidRPr="00305E4B">
              <w:t>тельного объединения по финансовым вопросам</w:t>
            </w:r>
          </w:p>
        </w:tc>
        <w:tc>
          <w:tcPr>
            <w:tcW w:w="3293" w:type="dxa"/>
            <w:gridSpan w:val="2"/>
          </w:tcPr>
          <w:p w:rsidR="00445080" w:rsidRPr="00305E4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305E4B">
              <w:rPr>
                <w:sz w:val="24"/>
              </w:rPr>
              <w:t>до создания избирательным объединением избирательн</w:t>
            </w:r>
            <w:r w:rsidRPr="00305E4B">
              <w:rPr>
                <w:sz w:val="24"/>
              </w:rPr>
              <w:t>о</w:t>
            </w:r>
            <w:r w:rsidRPr="00305E4B">
              <w:rPr>
                <w:sz w:val="24"/>
              </w:rPr>
              <w:t>го фонда</w:t>
            </w:r>
          </w:p>
        </w:tc>
        <w:tc>
          <w:tcPr>
            <w:tcW w:w="2126" w:type="dxa"/>
          </w:tcPr>
          <w:p w:rsidR="00445080" w:rsidRPr="00305E4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305E4B">
              <w:rPr>
                <w:sz w:val="24"/>
              </w:rPr>
              <w:t>избирательное объединение, в</w:t>
            </w:r>
            <w:r w:rsidRPr="00305E4B">
              <w:rPr>
                <w:sz w:val="24"/>
              </w:rPr>
              <w:t>ы</w:t>
            </w:r>
            <w:r w:rsidRPr="00305E4B">
              <w:rPr>
                <w:sz w:val="24"/>
              </w:rPr>
              <w:t>двинувшее список кандидатов</w:t>
            </w:r>
          </w:p>
        </w:tc>
      </w:tr>
      <w:tr w:rsidR="00445080" w:rsidRPr="00305E4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305E4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305E4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305E4B">
              <w:rPr>
                <w:sz w:val="24"/>
              </w:rPr>
              <w:t>п.3 ст.58 ФЗ,</w:t>
            </w:r>
          </w:p>
          <w:p w:rsidR="00445080" w:rsidRPr="00305E4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305E4B">
              <w:rPr>
                <w:sz w:val="24"/>
              </w:rPr>
              <w:t>ч.ч.5, 6 ст.31 КЗ</w:t>
            </w:r>
          </w:p>
        </w:tc>
        <w:tc>
          <w:tcPr>
            <w:tcW w:w="3119" w:type="dxa"/>
            <w:shd w:val="clear" w:color="auto" w:fill="auto"/>
          </w:tcPr>
          <w:p w:rsidR="00445080" w:rsidRPr="00305E4B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305E4B">
              <w:t>Принятие решения о рег</w:t>
            </w:r>
            <w:r w:rsidRPr="00305E4B">
              <w:t>и</w:t>
            </w:r>
            <w:r w:rsidRPr="00305E4B">
              <w:t>страции уполномоченного представителя избирател</w:t>
            </w:r>
            <w:r w:rsidRPr="00305E4B">
              <w:t>ь</w:t>
            </w:r>
            <w:r w:rsidRPr="00305E4B">
              <w:t>ного объединения по ф</w:t>
            </w:r>
            <w:r w:rsidRPr="00305E4B">
              <w:t>и</w:t>
            </w:r>
            <w:r w:rsidRPr="00305E4B">
              <w:t>нансовым вопросам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305E4B" w:rsidRDefault="00445080" w:rsidP="00951143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305E4B">
              <w:rPr>
                <w:sz w:val="24"/>
              </w:rPr>
              <w:t>в течение трех дней со дня представления в избирател</w:t>
            </w:r>
            <w:r w:rsidRPr="00305E4B">
              <w:rPr>
                <w:sz w:val="24"/>
              </w:rPr>
              <w:t>ь</w:t>
            </w:r>
            <w:r w:rsidRPr="00305E4B">
              <w:rPr>
                <w:sz w:val="24"/>
              </w:rPr>
              <w:t>ную комиссию, организу</w:t>
            </w:r>
            <w:r w:rsidRPr="00305E4B">
              <w:rPr>
                <w:sz w:val="24"/>
              </w:rPr>
              <w:t>ю</w:t>
            </w:r>
            <w:r w:rsidRPr="00305E4B">
              <w:rPr>
                <w:sz w:val="24"/>
              </w:rPr>
              <w:t>щую выборы, необходимых для регистрации документов</w:t>
            </w:r>
            <w:r>
              <w:rPr>
                <w:sz w:val="24"/>
              </w:rPr>
              <w:t xml:space="preserve"> после </w:t>
            </w:r>
            <w:proofErr w:type="gramStart"/>
            <w:r>
              <w:rPr>
                <w:sz w:val="24"/>
              </w:rPr>
              <w:t>заверения списка</w:t>
            </w:r>
            <w:proofErr w:type="gramEnd"/>
            <w:r>
              <w:rPr>
                <w:sz w:val="24"/>
              </w:rPr>
              <w:t xml:space="preserve"> ка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дидатов</w:t>
            </w:r>
          </w:p>
        </w:tc>
        <w:tc>
          <w:tcPr>
            <w:tcW w:w="2126" w:type="dxa"/>
            <w:shd w:val="clear" w:color="auto" w:fill="auto"/>
          </w:tcPr>
          <w:p w:rsidR="00445080" w:rsidRPr="00305E4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избирательная комиссия города Ставрополя</w:t>
            </w:r>
          </w:p>
        </w:tc>
      </w:tr>
      <w:tr w:rsidR="00445080" w:rsidRPr="002A23C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2A23C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2A23C4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2A23C4">
              <w:rPr>
                <w:sz w:val="24"/>
              </w:rPr>
              <w:t>п.3 ст.58 ФЗ,</w:t>
            </w:r>
          </w:p>
          <w:p w:rsidR="00445080" w:rsidRPr="002A23C4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2A23C4">
              <w:rPr>
                <w:sz w:val="24"/>
              </w:rPr>
              <w:t>ч.12 ст.31 КЗ</w:t>
            </w:r>
          </w:p>
        </w:tc>
        <w:tc>
          <w:tcPr>
            <w:tcW w:w="3119" w:type="dxa"/>
          </w:tcPr>
          <w:p w:rsidR="00445080" w:rsidRPr="002A23C4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2A23C4">
              <w:t>Реализация права кандидата  назначить уполномоченн</w:t>
            </w:r>
            <w:r w:rsidRPr="002A23C4">
              <w:t>о</w:t>
            </w:r>
            <w:r w:rsidRPr="002A23C4">
              <w:t>го представителя по фина</w:t>
            </w:r>
            <w:r w:rsidRPr="002A23C4">
              <w:t>н</w:t>
            </w:r>
            <w:r w:rsidRPr="002A23C4">
              <w:t>совым вопросам</w:t>
            </w:r>
          </w:p>
        </w:tc>
        <w:tc>
          <w:tcPr>
            <w:tcW w:w="3293" w:type="dxa"/>
            <w:gridSpan w:val="2"/>
          </w:tcPr>
          <w:p w:rsidR="00445080" w:rsidRPr="002A23C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2A23C4">
              <w:rPr>
                <w:sz w:val="24"/>
              </w:rPr>
              <w:t>в период избирательной ка</w:t>
            </w:r>
            <w:r w:rsidRPr="002A23C4">
              <w:rPr>
                <w:sz w:val="24"/>
              </w:rPr>
              <w:t>м</w:t>
            </w:r>
            <w:r w:rsidRPr="002A23C4">
              <w:rPr>
                <w:sz w:val="24"/>
              </w:rPr>
              <w:t>пании</w:t>
            </w:r>
          </w:p>
        </w:tc>
        <w:tc>
          <w:tcPr>
            <w:tcW w:w="2126" w:type="dxa"/>
          </w:tcPr>
          <w:p w:rsidR="00445080" w:rsidRPr="002A23C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2A23C4">
              <w:rPr>
                <w:sz w:val="24"/>
              </w:rPr>
              <w:t>кандидат, выдв</w:t>
            </w:r>
            <w:r w:rsidRPr="002A23C4">
              <w:rPr>
                <w:sz w:val="24"/>
              </w:rPr>
              <w:t>и</w:t>
            </w:r>
            <w:r w:rsidRPr="002A23C4">
              <w:rPr>
                <w:sz w:val="24"/>
              </w:rPr>
              <w:t>нутый в порядке самовыдвижения, кандидат, выдв</w:t>
            </w:r>
            <w:r w:rsidRPr="002A23C4">
              <w:rPr>
                <w:sz w:val="24"/>
              </w:rPr>
              <w:t>и</w:t>
            </w:r>
            <w:r w:rsidRPr="002A23C4">
              <w:rPr>
                <w:sz w:val="24"/>
              </w:rPr>
              <w:t>нутый избир</w:t>
            </w:r>
            <w:r w:rsidRPr="002A23C4">
              <w:rPr>
                <w:sz w:val="24"/>
              </w:rPr>
              <w:t>а</w:t>
            </w:r>
            <w:r w:rsidRPr="002A23C4">
              <w:rPr>
                <w:sz w:val="24"/>
              </w:rPr>
              <w:t>тельным объед</w:t>
            </w:r>
            <w:r w:rsidRPr="002A23C4">
              <w:rPr>
                <w:sz w:val="24"/>
              </w:rPr>
              <w:t>и</w:t>
            </w:r>
            <w:r w:rsidRPr="002A23C4">
              <w:rPr>
                <w:sz w:val="24"/>
              </w:rPr>
              <w:t>нением</w:t>
            </w:r>
          </w:p>
        </w:tc>
      </w:tr>
      <w:tr w:rsidR="00445080" w:rsidRPr="002A23C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2A23C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2A23C4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2A23C4">
              <w:rPr>
                <w:sz w:val="24"/>
              </w:rPr>
              <w:t>п.3 ст.58 ФЗ,</w:t>
            </w:r>
          </w:p>
          <w:p w:rsidR="00445080" w:rsidRPr="002A23C4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2A23C4">
              <w:rPr>
                <w:sz w:val="24"/>
              </w:rPr>
              <w:t>ч.ч.14, 15 ст.31 КЗ</w:t>
            </w:r>
          </w:p>
          <w:p w:rsidR="00445080" w:rsidRPr="002A23C4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45080" w:rsidRPr="002A23C4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2A23C4">
              <w:t>Принятие решения о рег</w:t>
            </w:r>
            <w:r w:rsidRPr="002A23C4">
              <w:t>и</w:t>
            </w:r>
            <w:r w:rsidRPr="002A23C4">
              <w:t>страции уполномоченного представителя по финанс</w:t>
            </w:r>
            <w:r w:rsidRPr="002A23C4">
              <w:t>о</w:t>
            </w:r>
            <w:r w:rsidRPr="002A23C4">
              <w:t>вым вопросам кандидата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2A23C4" w:rsidRDefault="00445080" w:rsidP="002E6FB0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2A23C4">
              <w:rPr>
                <w:sz w:val="24"/>
              </w:rPr>
              <w:t>в течение трех дней с моме</w:t>
            </w:r>
            <w:r w:rsidRPr="002A23C4">
              <w:rPr>
                <w:sz w:val="24"/>
              </w:rPr>
              <w:t>н</w:t>
            </w:r>
            <w:r w:rsidRPr="002A23C4">
              <w:rPr>
                <w:sz w:val="24"/>
              </w:rPr>
              <w:t>та представления в соотве</w:t>
            </w:r>
            <w:r w:rsidRPr="002A23C4">
              <w:rPr>
                <w:sz w:val="24"/>
              </w:rPr>
              <w:t>т</w:t>
            </w:r>
            <w:r w:rsidRPr="002A23C4">
              <w:rPr>
                <w:sz w:val="24"/>
              </w:rPr>
              <w:t xml:space="preserve">ствующую избирательную комиссию </w:t>
            </w:r>
            <w:r w:rsidRPr="0082278E">
              <w:rPr>
                <w:sz w:val="24"/>
              </w:rPr>
              <w:t>уведомления</w:t>
            </w:r>
            <w:r>
              <w:rPr>
                <w:sz w:val="24"/>
              </w:rPr>
              <w:t>, письменного заявления лица о согласии быть уполном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ченным представителем ка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дидата по финансовым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  <w:r w:rsidRPr="0082278E">
              <w:rPr>
                <w:sz w:val="24"/>
              </w:rPr>
              <w:t xml:space="preserve"> и нотариально уд</w:t>
            </w:r>
            <w:r w:rsidRPr="0082278E">
              <w:rPr>
                <w:sz w:val="24"/>
              </w:rPr>
              <w:t>о</w:t>
            </w:r>
            <w:r w:rsidRPr="0082278E">
              <w:rPr>
                <w:sz w:val="24"/>
              </w:rPr>
              <w:t>стоверенной доверенности при предъявлении уполном</w:t>
            </w:r>
            <w:r w:rsidRPr="0082278E">
              <w:rPr>
                <w:sz w:val="24"/>
              </w:rPr>
              <w:t>о</w:t>
            </w:r>
            <w:r w:rsidRPr="0082278E">
              <w:rPr>
                <w:sz w:val="24"/>
              </w:rPr>
              <w:t>ченным представителем ка</w:t>
            </w:r>
            <w:r w:rsidRPr="0082278E">
              <w:rPr>
                <w:sz w:val="24"/>
              </w:rPr>
              <w:t>н</w:t>
            </w:r>
            <w:r w:rsidRPr="0082278E">
              <w:rPr>
                <w:sz w:val="24"/>
              </w:rPr>
              <w:t>дидата по финансовым в</w:t>
            </w:r>
            <w:r w:rsidRPr="0082278E">
              <w:rPr>
                <w:sz w:val="24"/>
              </w:rPr>
              <w:t>о</w:t>
            </w:r>
            <w:r w:rsidRPr="0082278E">
              <w:rPr>
                <w:sz w:val="24"/>
              </w:rPr>
              <w:t>просам паспорта или док</w:t>
            </w:r>
            <w:r w:rsidRPr="0082278E">
              <w:rPr>
                <w:sz w:val="24"/>
              </w:rPr>
              <w:t>у</w:t>
            </w:r>
            <w:r w:rsidRPr="0082278E">
              <w:rPr>
                <w:sz w:val="24"/>
              </w:rPr>
              <w:t>мента, заменяющего паспорт гражданина</w:t>
            </w:r>
          </w:p>
        </w:tc>
        <w:tc>
          <w:tcPr>
            <w:tcW w:w="2126" w:type="dxa"/>
            <w:shd w:val="clear" w:color="auto" w:fill="auto"/>
          </w:tcPr>
          <w:p w:rsidR="00445080" w:rsidRPr="00C04088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C04088">
              <w:rPr>
                <w:sz w:val="24"/>
              </w:rPr>
              <w:t xml:space="preserve">соответствующая избирательная комиссия </w:t>
            </w:r>
          </w:p>
        </w:tc>
      </w:tr>
      <w:tr w:rsidR="00445080" w:rsidRPr="00850AA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850AA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850AA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850AA2">
              <w:rPr>
                <w:sz w:val="24"/>
              </w:rPr>
              <w:t xml:space="preserve">п.1 ст.43 ФЗ, </w:t>
            </w:r>
          </w:p>
          <w:p w:rsidR="00445080" w:rsidRPr="00850AA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850AA2">
              <w:rPr>
                <w:sz w:val="24"/>
              </w:rPr>
              <w:t>ч.1 ст.32 КЗ</w:t>
            </w:r>
          </w:p>
          <w:p w:rsidR="00445080" w:rsidRPr="00850AA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  <w:p w:rsidR="00445080" w:rsidRPr="00850AA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850AA2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850AA2">
              <w:t>Назначение доверенных лиц кандидата, избирател</w:t>
            </w:r>
            <w:r w:rsidRPr="00850AA2">
              <w:t>ь</w:t>
            </w:r>
            <w:r w:rsidRPr="00850AA2">
              <w:t>ного объединения, выдв</w:t>
            </w:r>
            <w:r w:rsidRPr="00850AA2">
              <w:t>и</w:t>
            </w:r>
            <w:r w:rsidRPr="00850AA2">
              <w:t>нувшего кандидатов (до 10 человек), избир</w:t>
            </w:r>
            <w:r w:rsidRPr="00850AA2">
              <w:t>а</w:t>
            </w:r>
            <w:r w:rsidRPr="00850AA2">
              <w:t>тельного объединения, в</w:t>
            </w:r>
            <w:r w:rsidRPr="00850AA2">
              <w:t>ы</w:t>
            </w:r>
            <w:r w:rsidRPr="00850AA2">
              <w:t>двинувшего список канд</w:t>
            </w:r>
            <w:r w:rsidRPr="00850AA2">
              <w:t>и</w:t>
            </w:r>
            <w:r w:rsidRPr="00850AA2">
              <w:t>датов (до 50 человек)</w:t>
            </w:r>
          </w:p>
        </w:tc>
        <w:tc>
          <w:tcPr>
            <w:tcW w:w="3293" w:type="dxa"/>
            <w:gridSpan w:val="2"/>
          </w:tcPr>
          <w:p w:rsidR="00445080" w:rsidRPr="00850AA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50AA2">
              <w:rPr>
                <w:sz w:val="24"/>
              </w:rPr>
              <w:t>после выдвижения кандид</w:t>
            </w:r>
            <w:r w:rsidRPr="00850AA2">
              <w:rPr>
                <w:sz w:val="24"/>
              </w:rPr>
              <w:t>а</w:t>
            </w:r>
            <w:r w:rsidRPr="00850AA2">
              <w:rPr>
                <w:sz w:val="24"/>
              </w:rPr>
              <w:t>та, списка кандидатов</w:t>
            </w:r>
          </w:p>
        </w:tc>
        <w:tc>
          <w:tcPr>
            <w:tcW w:w="2126" w:type="dxa"/>
          </w:tcPr>
          <w:p w:rsidR="00445080" w:rsidRPr="00850AA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850AA2">
              <w:rPr>
                <w:sz w:val="24"/>
              </w:rPr>
              <w:t>кандидаты, изб</w:t>
            </w:r>
            <w:r w:rsidRPr="00850AA2">
              <w:rPr>
                <w:sz w:val="24"/>
              </w:rPr>
              <w:t>и</w:t>
            </w:r>
            <w:r w:rsidRPr="00850AA2">
              <w:rPr>
                <w:sz w:val="24"/>
              </w:rPr>
              <w:t>рательные объ</w:t>
            </w:r>
            <w:r w:rsidRPr="00850AA2">
              <w:rPr>
                <w:sz w:val="24"/>
              </w:rPr>
              <w:t>е</w:t>
            </w:r>
            <w:r w:rsidRPr="00850AA2">
              <w:rPr>
                <w:sz w:val="24"/>
              </w:rPr>
              <w:t>динения</w:t>
            </w:r>
          </w:p>
        </w:tc>
      </w:tr>
      <w:tr w:rsidR="00445080" w:rsidRPr="009130C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9130C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9130C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9130CB">
              <w:rPr>
                <w:sz w:val="24"/>
              </w:rPr>
              <w:t>п.1 ст.43 ФЗ,</w:t>
            </w:r>
          </w:p>
          <w:p w:rsidR="00445080" w:rsidRPr="009130C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9130CB">
              <w:rPr>
                <w:sz w:val="24"/>
              </w:rPr>
              <w:t>ч.2 ст.32</w:t>
            </w:r>
            <w:r w:rsidRPr="009130CB">
              <w:rPr>
                <w:sz w:val="24"/>
              </w:rPr>
              <w:br/>
              <w:t>КЗ</w:t>
            </w:r>
          </w:p>
          <w:p w:rsidR="00445080" w:rsidRPr="009130C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9130CB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9130CB">
              <w:t>Регистрация доверенных лиц кандидата, избирател</w:t>
            </w:r>
            <w:r w:rsidRPr="009130CB">
              <w:t>ь</w:t>
            </w:r>
            <w:r w:rsidRPr="009130CB">
              <w:t>ного объединения</w:t>
            </w:r>
          </w:p>
        </w:tc>
        <w:tc>
          <w:tcPr>
            <w:tcW w:w="3293" w:type="dxa"/>
            <w:gridSpan w:val="2"/>
          </w:tcPr>
          <w:p w:rsidR="00445080" w:rsidRPr="009130C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9130CB">
              <w:rPr>
                <w:sz w:val="24"/>
              </w:rPr>
              <w:t>в течение 5 дней со дня п</w:t>
            </w:r>
            <w:r w:rsidRPr="009130CB">
              <w:rPr>
                <w:sz w:val="24"/>
              </w:rPr>
              <w:t>о</w:t>
            </w:r>
            <w:r w:rsidRPr="009130CB">
              <w:rPr>
                <w:sz w:val="24"/>
              </w:rPr>
              <w:t>ступления письменного зая</w:t>
            </w:r>
            <w:r w:rsidRPr="009130CB">
              <w:rPr>
                <w:sz w:val="24"/>
              </w:rPr>
              <w:t>в</w:t>
            </w:r>
            <w:r w:rsidRPr="009130CB">
              <w:rPr>
                <w:sz w:val="24"/>
              </w:rPr>
              <w:t>ления кандидата (предста</w:t>
            </w:r>
            <w:r w:rsidRPr="009130CB">
              <w:rPr>
                <w:sz w:val="24"/>
              </w:rPr>
              <w:t>в</w:t>
            </w:r>
            <w:r w:rsidRPr="009130CB">
              <w:rPr>
                <w:sz w:val="24"/>
              </w:rPr>
              <w:t>ления избирательного объ</w:t>
            </w:r>
            <w:r w:rsidRPr="009130CB">
              <w:rPr>
                <w:sz w:val="24"/>
              </w:rPr>
              <w:t>е</w:t>
            </w:r>
            <w:r w:rsidRPr="009130CB">
              <w:rPr>
                <w:sz w:val="24"/>
              </w:rPr>
              <w:t>динения) о назначении дов</w:t>
            </w:r>
            <w:r w:rsidRPr="009130CB">
              <w:rPr>
                <w:sz w:val="24"/>
              </w:rPr>
              <w:t>е</w:t>
            </w:r>
            <w:r w:rsidRPr="009130CB">
              <w:rPr>
                <w:sz w:val="24"/>
              </w:rPr>
              <w:t>ренных лиц вместе с заявл</w:t>
            </w:r>
            <w:r w:rsidRPr="009130CB">
              <w:rPr>
                <w:sz w:val="24"/>
              </w:rPr>
              <w:t>е</w:t>
            </w:r>
            <w:r w:rsidRPr="009130CB">
              <w:rPr>
                <w:sz w:val="24"/>
              </w:rPr>
              <w:t>ниями самих граждан о с</w:t>
            </w:r>
            <w:r w:rsidRPr="009130CB">
              <w:rPr>
                <w:sz w:val="24"/>
              </w:rPr>
              <w:t>о</w:t>
            </w:r>
            <w:r w:rsidRPr="009130CB">
              <w:rPr>
                <w:sz w:val="24"/>
              </w:rPr>
              <w:t>гласии быть доверенными лицами</w:t>
            </w:r>
          </w:p>
        </w:tc>
        <w:tc>
          <w:tcPr>
            <w:tcW w:w="2126" w:type="dxa"/>
          </w:tcPr>
          <w:p w:rsidR="00445080" w:rsidRPr="009130C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E3030B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риториальные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бирательные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миссии, на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возложены полномочия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ружных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комиссий</w:t>
            </w:r>
          </w:p>
        </w:tc>
      </w:tr>
      <w:tr w:rsidR="00445080" w:rsidRPr="009130C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9130C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9130C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9130CB">
              <w:rPr>
                <w:sz w:val="24"/>
              </w:rPr>
              <w:t>п.3 ст.43 ФЗ,</w:t>
            </w:r>
          </w:p>
          <w:p w:rsidR="00445080" w:rsidRPr="009130C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9130CB">
              <w:rPr>
                <w:sz w:val="24"/>
              </w:rPr>
              <w:t xml:space="preserve">п.11 ч.4 ст.14, </w:t>
            </w:r>
          </w:p>
          <w:p w:rsidR="00445080" w:rsidRPr="009130C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9130CB">
              <w:rPr>
                <w:sz w:val="24"/>
              </w:rPr>
              <w:t>ч.4 ст.32 КЗ</w:t>
            </w:r>
          </w:p>
        </w:tc>
        <w:tc>
          <w:tcPr>
            <w:tcW w:w="3119" w:type="dxa"/>
          </w:tcPr>
          <w:p w:rsidR="00445080" w:rsidRPr="009130CB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9130CB">
              <w:t>Выдача доверенным лицам, уполномоченным предст</w:t>
            </w:r>
            <w:r w:rsidRPr="009130CB">
              <w:t>а</w:t>
            </w:r>
            <w:r w:rsidRPr="009130CB">
              <w:t>вителям по финансовым вопросам кандидата, изб</w:t>
            </w:r>
            <w:r w:rsidRPr="009130CB">
              <w:t>и</w:t>
            </w:r>
            <w:r w:rsidRPr="009130CB">
              <w:t>рательного объединения удостоверений по устано</w:t>
            </w:r>
            <w:r w:rsidRPr="009130CB">
              <w:t>в</w:t>
            </w:r>
            <w:r w:rsidRPr="009130CB">
              <w:t>ленной избирательной к</w:t>
            </w:r>
            <w:r w:rsidRPr="009130CB">
              <w:t>о</w:t>
            </w:r>
            <w:r w:rsidRPr="009130CB">
              <w:t>миссией, организующей выборы, форме</w:t>
            </w:r>
          </w:p>
        </w:tc>
        <w:tc>
          <w:tcPr>
            <w:tcW w:w="3293" w:type="dxa"/>
            <w:gridSpan w:val="2"/>
          </w:tcPr>
          <w:p w:rsidR="00445080" w:rsidRPr="009130C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9130CB">
              <w:rPr>
                <w:sz w:val="24"/>
              </w:rPr>
              <w:t>после регистрации довере</w:t>
            </w:r>
            <w:r w:rsidRPr="009130CB">
              <w:rPr>
                <w:sz w:val="24"/>
              </w:rPr>
              <w:t>н</w:t>
            </w:r>
            <w:r w:rsidRPr="009130CB">
              <w:rPr>
                <w:sz w:val="24"/>
              </w:rPr>
              <w:t>ных лиц, уполномоченных представителей по финанс</w:t>
            </w:r>
            <w:r w:rsidRPr="009130CB">
              <w:rPr>
                <w:sz w:val="24"/>
              </w:rPr>
              <w:t>о</w:t>
            </w:r>
            <w:r w:rsidRPr="009130CB">
              <w:rPr>
                <w:sz w:val="24"/>
              </w:rPr>
              <w:t>вым вопросам кандидата, и</w:t>
            </w:r>
            <w:r w:rsidRPr="009130CB">
              <w:rPr>
                <w:sz w:val="24"/>
              </w:rPr>
              <w:t>з</w:t>
            </w:r>
            <w:r w:rsidRPr="009130CB">
              <w:rPr>
                <w:sz w:val="24"/>
              </w:rPr>
              <w:t>бирательного объединения</w:t>
            </w:r>
          </w:p>
        </w:tc>
        <w:tc>
          <w:tcPr>
            <w:tcW w:w="2126" w:type="dxa"/>
          </w:tcPr>
          <w:p w:rsidR="00445080" w:rsidRPr="009130CB" w:rsidRDefault="00445080" w:rsidP="002C1531">
            <w:pPr>
              <w:pStyle w:val="a3"/>
              <w:widowControl w:val="0"/>
              <w:spacing w:line="216" w:lineRule="auto"/>
              <w:jc w:val="left"/>
              <w:rPr>
                <w:sz w:val="24"/>
              </w:rPr>
            </w:pPr>
            <w:r w:rsidRPr="00E3030B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риториальные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бирательные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миссии, на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возложены полномочия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ружных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комиссий</w:t>
            </w:r>
          </w:p>
        </w:tc>
      </w:tr>
      <w:tr w:rsidR="00445080" w:rsidRPr="009130CB" w:rsidTr="0075073E">
        <w:trPr>
          <w:gridAfter w:val="1"/>
          <w:wAfter w:w="2126" w:type="dxa"/>
          <w:cantSplit/>
          <w:trHeight w:val="20"/>
        </w:trPr>
        <w:tc>
          <w:tcPr>
            <w:tcW w:w="10456" w:type="dxa"/>
            <w:gridSpan w:val="6"/>
          </w:tcPr>
          <w:p w:rsidR="00445080" w:rsidRPr="009130C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</w:p>
          <w:p w:rsidR="00445080" w:rsidRPr="009130C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  <w:r w:rsidRPr="009130CB">
              <w:rPr>
                <w:b/>
                <w:bCs/>
                <w:sz w:val="24"/>
              </w:rPr>
              <w:t>СТАТУС КАНДИДАТОВ</w:t>
            </w:r>
          </w:p>
          <w:p w:rsidR="00445080" w:rsidRPr="009130C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445080" w:rsidRPr="00E221C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E221C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E221C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E221C2">
              <w:rPr>
                <w:sz w:val="24"/>
              </w:rPr>
              <w:t>п.30 ст.38 ФЗ,</w:t>
            </w:r>
          </w:p>
          <w:p w:rsidR="00445080" w:rsidRPr="00E221C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E221C2">
              <w:rPr>
                <w:sz w:val="24"/>
              </w:rPr>
              <w:t>ч.1 ст.30 КЗ</w:t>
            </w:r>
          </w:p>
        </w:tc>
        <w:tc>
          <w:tcPr>
            <w:tcW w:w="3119" w:type="dxa"/>
          </w:tcPr>
          <w:p w:rsidR="00445080" w:rsidRPr="00E221C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rPr>
                <w:sz w:val="24"/>
              </w:rPr>
            </w:pPr>
            <w:r w:rsidRPr="00E221C2">
              <w:rPr>
                <w:sz w:val="24"/>
              </w:rPr>
              <w:t>Подача письменного зая</w:t>
            </w:r>
            <w:r w:rsidRPr="00E221C2">
              <w:rPr>
                <w:sz w:val="24"/>
              </w:rPr>
              <w:t>в</w:t>
            </w:r>
            <w:r w:rsidRPr="00E221C2">
              <w:rPr>
                <w:sz w:val="24"/>
              </w:rPr>
              <w:t>ления кандидата, выдвин</w:t>
            </w:r>
            <w:r w:rsidRPr="00E221C2">
              <w:rPr>
                <w:sz w:val="24"/>
              </w:rPr>
              <w:t>у</w:t>
            </w:r>
            <w:r w:rsidRPr="00E221C2">
              <w:rPr>
                <w:sz w:val="24"/>
              </w:rPr>
              <w:t>того в составе списка ка</w:t>
            </w:r>
            <w:r w:rsidRPr="00E221C2">
              <w:rPr>
                <w:sz w:val="24"/>
              </w:rPr>
              <w:t>н</w:t>
            </w:r>
            <w:r w:rsidRPr="00E221C2">
              <w:rPr>
                <w:sz w:val="24"/>
              </w:rPr>
              <w:t>дидатов, на снятие своей кандидатуры</w:t>
            </w:r>
          </w:p>
        </w:tc>
        <w:tc>
          <w:tcPr>
            <w:tcW w:w="3293" w:type="dxa"/>
            <w:gridSpan w:val="2"/>
          </w:tcPr>
          <w:p w:rsidR="00445080" w:rsidRPr="00E221C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E221C2">
              <w:rPr>
                <w:sz w:val="24"/>
              </w:rPr>
              <w:t>не позднее</w:t>
            </w:r>
          </w:p>
          <w:p w:rsidR="00445080" w:rsidRPr="00E221C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E221C2">
              <w:rPr>
                <w:sz w:val="24"/>
              </w:rPr>
              <w:t xml:space="preserve"> сентября 2021 г.,</w:t>
            </w:r>
          </w:p>
          <w:p w:rsidR="00445080" w:rsidRPr="00E221C2" w:rsidRDefault="00445080" w:rsidP="00BF6CBD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E221C2">
              <w:rPr>
                <w:sz w:val="24"/>
              </w:rPr>
              <w:t>не позднее</w:t>
            </w:r>
            <w:r w:rsidR="003F31AF">
              <w:rPr>
                <w:sz w:val="24"/>
              </w:rPr>
              <w:t>,</w:t>
            </w:r>
            <w:r w:rsidRPr="00E221C2">
              <w:rPr>
                <w:sz w:val="24"/>
              </w:rPr>
              <w:t xml:space="preserve"> чем за 15 дней до дня голосования, а при н</w:t>
            </w:r>
            <w:r w:rsidRPr="00E221C2">
              <w:rPr>
                <w:sz w:val="24"/>
              </w:rPr>
              <w:t>а</w:t>
            </w:r>
            <w:r w:rsidRPr="00E221C2">
              <w:rPr>
                <w:sz w:val="24"/>
              </w:rPr>
              <w:t xml:space="preserve">личии вынуждающих к тому обстоятельств не </w:t>
            </w:r>
            <w:proofErr w:type="gramStart"/>
            <w:r w:rsidRPr="00E221C2">
              <w:rPr>
                <w:sz w:val="24"/>
              </w:rPr>
              <w:t>позднее</w:t>
            </w:r>
            <w:proofErr w:type="gramEnd"/>
            <w:r w:rsidRPr="00E221C2">
              <w:rPr>
                <w:sz w:val="24"/>
              </w:rPr>
              <w:t xml:space="preserve"> чем за один день </w:t>
            </w:r>
            <w:r w:rsidRPr="00E221C2">
              <w:rPr>
                <w:sz w:val="24"/>
              </w:rPr>
              <w:br/>
              <w:t>до дня (первого дня) голо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</w:t>
            </w:r>
          </w:p>
        </w:tc>
        <w:tc>
          <w:tcPr>
            <w:tcW w:w="2126" w:type="dxa"/>
          </w:tcPr>
          <w:p w:rsidR="00445080" w:rsidRPr="00E221C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E221C2">
              <w:rPr>
                <w:sz w:val="24"/>
              </w:rPr>
              <w:t>кандидат, выдв</w:t>
            </w:r>
            <w:r w:rsidRPr="00E221C2">
              <w:rPr>
                <w:sz w:val="24"/>
              </w:rPr>
              <w:t>и</w:t>
            </w:r>
            <w:r w:rsidRPr="00E221C2">
              <w:rPr>
                <w:sz w:val="24"/>
              </w:rPr>
              <w:t>нутый в составе списка кандид</w:t>
            </w:r>
            <w:r w:rsidRPr="00E221C2">
              <w:rPr>
                <w:sz w:val="24"/>
              </w:rPr>
              <w:t>а</w:t>
            </w:r>
            <w:r w:rsidRPr="00E221C2">
              <w:rPr>
                <w:sz w:val="24"/>
              </w:rPr>
              <w:t>тов</w:t>
            </w:r>
          </w:p>
        </w:tc>
      </w:tr>
      <w:tr w:rsidR="00445080" w:rsidRPr="0050526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50526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50526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0526B">
              <w:rPr>
                <w:sz w:val="24"/>
              </w:rPr>
              <w:t>п.30 ст.38 ФЗ,</w:t>
            </w:r>
          </w:p>
          <w:p w:rsidR="00445080" w:rsidRPr="0050526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0526B">
              <w:rPr>
                <w:sz w:val="24"/>
              </w:rPr>
              <w:t>ч.1ст.30 КЗ</w:t>
            </w:r>
          </w:p>
        </w:tc>
        <w:tc>
          <w:tcPr>
            <w:tcW w:w="3119" w:type="dxa"/>
          </w:tcPr>
          <w:p w:rsidR="00445080" w:rsidRPr="0050526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50526B">
              <w:rPr>
                <w:sz w:val="24"/>
              </w:rPr>
              <w:t>Подача письменного зая</w:t>
            </w:r>
            <w:r w:rsidRPr="0050526B">
              <w:rPr>
                <w:sz w:val="24"/>
              </w:rPr>
              <w:t>в</w:t>
            </w:r>
            <w:r w:rsidRPr="0050526B">
              <w:rPr>
                <w:sz w:val="24"/>
              </w:rPr>
              <w:t>ления кандидата, выдвин</w:t>
            </w:r>
            <w:r w:rsidRPr="0050526B">
              <w:rPr>
                <w:sz w:val="24"/>
              </w:rPr>
              <w:t>у</w:t>
            </w:r>
            <w:r w:rsidRPr="0050526B">
              <w:rPr>
                <w:sz w:val="24"/>
              </w:rPr>
              <w:t>того непосредственно, о снятии своей кандидатуры</w:t>
            </w:r>
          </w:p>
          <w:p w:rsidR="00445080" w:rsidRPr="0050526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  <w:tc>
          <w:tcPr>
            <w:tcW w:w="3293" w:type="dxa"/>
            <w:gridSpan w:val="2"/>
          </w:tcPr>
          <w:p w:rsidR="00445080" w:rsidRDefault="00445080" w:rsidP="00BF6CBD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10 сентября 2021г. </w:t>
            </w:r>
          </w:p>
          <w:p w:rsidR="00445080" w:rsidRPr="0050526B" w:rsidRDefault="00445080" w:rsidP="00BF6CBD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50526B">
              <w:rPr>
                <w:sz w:val="24"/>
              </w:rPr>
              <w:t>не позднее</w:t>
            </w:r>
            <w:r w:rsidR="003F31AF">
              <w:rPr>
                <w:sz w:val="24"/>
              </w:rPr>
              <w:t>,</w:t>
            </w:r>
            <w:r w:rsidRPr="0050526B">
              <w:rPr>
                <w:sz w:val="24"/>
              </w:rPr>
              <w:t xml:space="preserve"> чем за 5 дней до дня (первого дня) голосов</w:t>
            </w:r>
            <w:r w:rsidRPr="0050526B">
              <w:rPr>
                <w:sz w:val="24"/>
              </w:rPr>
              <w:t>а</w:t>
            </w:r>
            <w:r w:rsidRPr="0050526B">
              <w:rPr>
                <w:sz w:val="24"/>
              </w:rPr>
              <w:t>ния, а в случае наличия в</w:t>
            </w:r>
            <w:r w:rsidRPr="0050526B">
              <w:rPr>
                <w:sz w:val="24"/>
              </w:rPr>
              <w:t>ы</w:t>
            </w:r>
            <w:r w:rsidRPr="0050526B">
              <w:rPr>
                <w:sz w:val="24"/>
              </w:rPr>
              <w:t>нуждающих к тому обсто</w:t>
            </w:r>
            <w:r w:rsidRPr="0050526B">
              <w:rPr>
                <w:sz w:val="24"/>
              </w:rPr>
              <w:t>я</w:t>
            </w:r>
            <w:r w:rsidRPr="0050526B">
              <w:rPr>
                <w:sz w:val="24"/>
              </w:rPr>
              <w:t xml:space="preserve">тельств - не </w:t>
            </w:r>
            <w:proofErr w:type="gramStart"/>
            <w:r w:rsidRPr="0050526B">
              <w:rPr>
                <w:sz w:val="24"/>
              </w:rPr>
              <w:t>позднее</w:t>
            </w:r>
            <w:proofErr w:type="gramEnd"/>
            <w:r w:rsidRPr="0050526B">
              <w:rPr>
                <w:sz w:val="24"/>
              </w:rPr>
              <w:t xml:space="preserve"> чем за один день до дня (первого дня) голосова</w:t>
            </w:r>
            <w:r>
              <w:rPr>
                <w:sz w:val="24"/>
              </w:rPr>
              <w:t>ния</w:t>
            </w:r>
          </w:p>
        </w:tc>
        <w:tc>
          <w:tcPr>
            <w:tcW w:w="2126" w:type="dxa"/>
          </w:tcPr>
          <w:p w:rsidR="00445080" w:rsidRPr="0050526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50526B">
              <w:rPr>
                <w:sz w:val="24"/>
              </w:rPr>
              <w:t>кандидат, выдв</w:t>
            </w:r>
            <w:r w:rsidRPr="0050526B">
              <w:rPr>
                <w:sz w:val="24"/>
              </w:rPr>
              <w:t>и</w:t>
            </w:r>
            <w:r w:rsidRPr="0050526B">
              <w:rPr>
                <w:sz w:val="24"/>
              </w:rPr>
              <w:t>нутый непосре</w:t>
            </w:r>
            <w:r w:rsidRPr="0050526B">
              <w:rPr>
                <w:sz w:val="24"/>
              </w:rPr>
              <w:t>д</w:t>
            </w:r>
            <w:r w:rsidRPr="0050526B">
              <w:rPr>
                <w:sz w:val="24"/>
              </w:rPr>
              <w:t>ственно</w:t>
            </w:r>
          </w:p>
        </w:tc>
      </w:tr>
      <w:tr w:rsidR="00445080" w:rsidRPr="00FE06E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FE06E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FE06E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FE06EB">
              <w:rPr>
                <w:sz w:val="24"/>
              </w:rPr>
              <w:t xml:space="preserve">п.31 ст.38 ФЗ, </w:t>
            </w:r>
          </w:p>
          <w:p w:rsidR="00445080" w:rsidRPr="00FE06E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FE06EB">
              <w:rPr>
                <w:sz w:val="24"/>
              </w:rPr>
              <w:t xml:space="preserve">ч.3 ст.30 </w:t>
            </w:r>
          </w:p>
          <w:p w:rsidR="00445080" w:rsidRPr="00FE06EB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FE06EB">
              <w:rPr>
                <w:sz w:val="24"/>
              </w:rPr>
              <w:t>КЗ</w:t>
            </w:r>
          </w:p>
        </w:tc>
        <w:tc>
          <w:tcPr>
            <w:tcW w:w="3119" w:type="dxa"/>
          </w:tcPr>
          <w:p w:rsidR="00445080" w:rsidRPr="00FE06EB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FE06EB">
              <w:t xml:space="preserve">Представление решения органа избирательного </w:t>
            </w:r>
            <w:proofErr w:type="gramStart"/>
            <w:r w:rsidRPr="00FE06EB">
              <w:t>об</w:t>
            </w:r>
            <w:r w:rsidRPr="00FE06EB">
              <w:t>ъ</w:t>
            </w:r>
            <w:r w:rsidRPr="00FE06EB">
              <w:t>единения</w:t>
            </w:r>
            <w:proofErr w:type="gramEnd"/>
            <w:r w:rsidRPr="00FE06EB">
              <w:t xml:space="preserve"> об отзыве выдв</w:t>
            </w:r>
            <w:r w:rsidRPr="00FE06EB">
              <w:t>и</w:t>
            </w:r>
            <w:r w:rsidRPr="00FE06EB">
              <w:t xml:space="preserve">нутого им </w:t>
            </w:r>
            <w:r>
              <w:t xml:space="preserve">кандидата, </w:t>
            </w:r>
            <w:r w:rsidRPr="00FE06EB">
              <w:t>сп</w:t>
            </w:r>
            <w:r w:rsidRPr="00FE06EB">
              <w:t>и</w:t>
            </w:r>
            <w:r w:rsidRPr="00FE06EB">
              <w:t>ска кандидатов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10 сентября 2021г.</w:t>
            </w:r>
          </w:p>
          <w:p w:rsidR="00445080" w:rsidRPr="00FE06E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FE06EB">
              <w:rPr>
                <w:sz w:val="24"/>
              </w:rPr>
              <w:t>не позднее</w:t>
            </w:r>
            <w:r w:rsidR="003F31AF">
              <w:rPr>
                <w:sz w:val="24"/>
              </w:rPr>
              <w:t>,</w:t>
            </w:r>
            <w:r w:rsidRPr="00FE06EB">
              <w:rPr>
                <w:sz w:val="24"/>
              </w:rPr>
              <w:t xml:space="preserve"> чем за 5 дней до дня (первого дня) голо</w:t>
            </w:r>
            <w:r>
              <w:rPr>
                <w:sz w:val="24"/>
              </w:rPr>
              <w:t>сов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 w:rsidR="003F31AF"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445080" w:rsidRPr="00FE06EB" w:rsidRDefault="00445080" w:rsidP="00BE0AC1">
            <w:pPr>
              <w:widowControl w:val="0"/>
              <w:spacing w:line="216" w:lineRule="auto"/>
              <w:rPr>
                <w:sz w:val="24"/>
              </w:rPr>
            </w:pPr>
            <w:r w:rsidRPr="00FE06EB">
              <w:rPr>
                <w:sz w:val="24"/>
              </w:rPr>
              <w:t>орган избирател</w:t>
            </w:r>
            <w:r w:rsidRPr="00FE06EB">
              <w:rPr>
                <w:sz w:val="24"/>
              </w:rPr>
              <w:t>ь</w:t>
            </w:r>
            <w:r w:rsidRPr="00FE06EB">
              <w:rPr>
                <w:sz w:val="24"/>
              </w:rPr>
              <w:t>ного объедин</w:t>
            </w:r>
            <w:r w:rsidRPr="00FE06EB">
              <w:rPr>
                <w:sz w:val="24"/>
              </w:rPr>
              <w:t>е</w:t>
            </w:r>
            <w:r w:rsidRPr="00FE06EB">
              <w:rPr>
                <w:sz w:val="24"/>
              </w:rPr>
              <w:t>ния, принявший решение о в</w:t>
            </w:r>
            <w:r w:rsidRPr="00FE06EB">
              <w:rPr>
                <w:sz w:val="24"/>
              </w:rPr>
              <w:t>ы</w:t>
            </w:r>
            <w:r w:rsidRPr="00FE06EB">
              <w:rPr>
                <w:sz w:val="24"/>
              </w:rPr>
              <w:t xml:space="preserve">движении </w:t>
            </w:r>
            <w:r>
              <w:rPr>
                <w:sz w:val="24"/>
              </w:rPr>
              <w:t>канд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дата, </w:t>
            </w:r>
            <w:r w:rsidRPr="00FE06EB">
              <w:rPr>
                <w:sz w:val="24"/>
              </w:rPr>
              <w:t>списка ка</w:t>
            </w:r>
            <w:r w:rsidRPr="00FE06EB">
              <w:rPr>
                <w:sz w:val="24"/>
              </w:rPr>
              <w:t>н</w:t>
            </w:r>
            <w:r w:rsidRPr="00FE06EB">
              <w:rPr>
                <w:sz w:val="24"/>
              </w:rPr>
              <w:t>дидатов</w:t>
            </w:r>
          </w:p>
        </w:tc>
      </w:tr>
      <w:tr w:rsidR="00445080" w:rsidRPr="003C2B66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3C2B66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3C2B6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3C2B66">
              <w:rPr>
                <w:sz w:val="24"/>
              </w:rPr>
              <w:t>п.32 ст.38 ФЗ,</w:t>
            </w:r>
          </w:p>
          <w:p w:rsidR="00445080" w:rsidRPr="003C2B66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3C2B66">
              <w:rPr>
                <w:sz w:val="24"/>
              </w:rPr>
              <w:t xml:space="preserve">ч.4 ст.30 </w:t>
            </w:r>
          </w:p>
          <w:p w:rsidR="00445080" w:rsidRPr="003C2B6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3C2B66">
              <w:rPr>
                <w:sz w:val="24"/>
              </w:rPr>
              <w:t>КЗ</w:t>
            </w:r>
          </w:p>
        </w:tc>
        <w:tc>
          <w:tcPr>
            <w:tcW w:w="3119" w:type="dxa"/>
          </w:tcPr>
          <w:p w:rsidR="00445080" w:rsidRPr="003C2B6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rPr>
                <w:sz w:val="24"/>
              </w:rPr>
            </w:pPr>
            <w:r w:rsidRPr="003C2B66">
              <w:rPr>
                <w:sz w:val="24"/>
              </w:rPr>
              <w:t>Реализация права избир</w:t>
            </w:r>
            <w:r w:rsidRPr="003C2B66">
              <w:rPr>
                <w:sz w:val="24"/>
              </w:rPr>
              <w:t>а</w:t>
            </w:r>
            <w:r w:rsidRPr="003C2B66">
              <w:rPr>
                <w:sz w:val="24"/>
              </w:rPr>
              <w:t>тельного объединения в п</w:t>
            </w:r>
            <w:r w:rsidRPr="003C2B66">
              <w:rPr>
                <w:sz w:val="24"/>
              </w:rPr>
              <w:t>о</w:t>
            </w:r>
            <w:r w:rsidRPr="003C2B66">
              <w:rPr>
                <w:sz w:val="24"/>
              </w:rPr>
              <w:t>рядке и по основаниям, предусмотренным фед</w:t>
            </w:r>
            <w:r w:rsidRPr="003C2B66">
              <w:rPr>
                <w:sz w:val="24"/>
              </w:rPr>
              <w:t>е</w:t>
            </w:r>
            <w:r w:rsidRPr="003C2B66">
              <w:rPr>
                <w:sz w:val="24"/>
              </w:rPr>
              <w:t>ральным законом и (или) уставом избирательного объединения, отозвать ка</w:t>
            </w:r>
            <w:r w:rsidRPr="003C2B66">
              <w:rPr>
                <w:sz w:val="24"/>
              </w:rPr>
              <w:t>н</w:t>
            </w:r>
            <w:r w:rsidRPr="003C2B66">
              <w:rPr>
                <w:sz w:val="24"/>
              </w:rPr>
              <w:t>дидата, выдвинутого им по одномандатному (мног</w:t>
            </w:r>
            <w:r w:rsidRPr="003C2B66">
              <w:rPr>
                <w:sz w:val="24"/>
              </w:rPr>
              <w:t>о</w:t>
            </w:r>
            <w:r w:rsidRPr="003C2B66">
              <w:rPr>
                <w:sz w:val="24"/>
              </w:rPr>
              <w:t>мандатному) избирател</w:t>
            </w:r>
            <w:r w:rsidRPr="003C2B66">
              <w:rPr>
                <w:sz w:val="24"/>
              </w:rPr>
              <w:t>ь</w:t>
            </w:r>
            <w:r w:rsidRPr="003C2B66">
              <w:rPr>
                <w:sz w:val="24"/>
              </w:rPr>
              <w:t>ному округу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10 сентября 2021г.</w:t>
            </w:r>
          </w:p>
          <w:p w:rsidR="00445080" w:rsidRPr="003C2B6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3C2B66">
              <w:rPr>
                <w:sz w:val="24"/>
              </w:rPr>
              <w:t>не позднее</w:t>
            </w:r>
            <w:r w:rsidR="003F31AF">
              <w:rPr>
                <w:sz w:val="24"/>
              </w:rPr>
              <w:t>,</w:t>
            </w:r>
            <w:r w:rsidRPr="003C2B66">
              <w:rPr>
                <w:sz w:val="24"/>
              </w:rPr>
              <w:t xml:space="preserve"> чем за 5 дней до дня (первого дня) голосов</w:t>
            </w:r>
            <w:r w:rsidRPr="003C2B66"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 w:rsidR="003F31AF"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445080" w:rsidRPr="003C2B66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3C2B66">
              <w:rPr>
                <w:sz w:val="24"/>
              </w:rPr>
              <w:t>избирательное объединение, в</w:t>
            </w:r>
            <w:r w:rsidRPr="003C2B66">
              <w:rPr>
                <w:sz w:val="24"/>
              </w:rPr>
              <w:t>ы</w:t>
            </w:r>
            <w:r w:rsidRPr="003C2B66">
              <w:rPr>
                <w:sz w:val="24"/>
              </w:rPr>
              <w:t>двинувшее канд</w:t>
            </w:r>
            <w:r w:rsidRPr="003C2B66">
              <w:rPr>
                <w:sz w:val="24"/>
              </w:rPr>
              <w:t>и</w:t>
            </w:r>
            <w:r w:rsidRPr="003C2B66">
              <w:rPr>
                <w:sz w:val="24"/>
              </w:rPr>
              <w:t>дата по однома</w:t>
            </w:r>
            <w:r w:rsidRPr="003C2B66">
              <w:rPr>
                <w:sz w:val="24"/>
              </w:rPr>
              <w:t>н</w:t>
            </w:r>
            <w:r w:rsidRPr="003C2B66">
              <w:rPr>
                <w:sz w:val="24"/>
              </w:rPr>
              <w:t>датному (мног</w:t>
            </w:r>
            <w:r w:rsidRPr="003C2B66">
              <w:rPr>
                <w:sz w:val="24"/>
              </w:rPr>
              <w:t>о</w:t>
            </w:r>
            <w:r w:rsidRPr="003C2B66">
              <w:rPr>
                <w:sz w:val="24"/>
              </w:rPr>
              <w:t>мандатному) и</w:t>
            </w:r>
            <w:r w:rsidRPr="003C2B66">
              <w:rPr>
                <w:sz w:val="24"/>
              </w:rPr>
              <w:t>з</w:t>
            </w:r>
            <w:r w:rsidRPr="003C2B66">
              <w:rPr>
                <w:sz w:val="24"/>
              </w:rPr>
              <w:t>бирательному о</w:t>
            </w:r>
            <w:r w:rsidRPr="003C2B66">
              <w:rPr>
                <w:sz w:val="24"/>
              </w:rPr>
              <w:t>к</w:t>
            </w:r>
            <w:r w:rsidRPr="003C2B66">
              <w:rPr>
                <w:sz w:val="24"/>
              </w:rPr>
              <w:t>ругу</w:t>
            </w:r>
          </w:p>
        </w:tc>
      </w:tr>
      <w:tr w:rsidR="00445080" w:rsidRPr="003C2B66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3C2B66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3C2B6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3C2B66">
              <w:rPr>
                <w:sz w:val="24"/>
              </w:rPr>
              <w:t>п.32 ст.38 ФЗ,</w:t>
            </w:r>
          </w:p>
          <w:p w:rsidR="00445080" w:rsidRPr="003C2B66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3C2B66">
              <w:rPr>
                <w:sz w:val="24"/>
              </w:rPr>
              <w:t xml:space="preserve">ч.4 ст.30 </w:t>
            </w:r>
          </w:p>
          <w:p w:rsidR="00445080" w:rsidRPr="003C2B6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3C2B66">
              <w:rPr>
                <w:sz w:val="24"/>
              </w:rPr>
              <w:t>КЗ</w:t>
            </w:r>
          </w:p>
        </w:tc>
        <w:tc>
          <w:tcPr>
            <w:tcW w:w="3119" w:type="dxa"/>
          </w:tcPr>
          <w:p w:rsidR="00445080" w:rsidRPr="003C2B6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rPr>
                <w:sz w:val="24"/>
              </w:rPr>
            </w:pPr>
            <w:r w:rsidRPr="003C2B66">
              <w:rPr>
                <w:sz w:val="24"/>
              </w:rPr>
              <w:t>Реализация права избир</w:t>
            </w:r>
            <w:r w:rsidRPr="003C2B66">
              <w:rPr>
                <w:sz w:val="24"/>
              </w:rPr>
              <w:t>а</w:t>
            </w:r>
            <w:r w:rsidRPr="003C2B66">
              <w:rPr>
                <w:sz w:val="24"/>
              </w:rPr>
              <w:t>тельного объединения в п</w:t>
            </w:r>
            <w:r w:rsidRPr="003C2B66">
              <w:rPr>
                <w:sz w:val="24"/>
              </w:rPr>
              <w:t>о</w:t>
            </w:r>
            <w:r w:rsidRPr="003C2B66">
              <w:rPr>
                <w:sz w:val="24"/>
              </w:rPr>
              <w:t>рядке, предусмотренном уставом избирательного объединения, исключить некоторых кандидатов из выдвинутого им списка кандидатов</w:t>
            </w:r>
          </w:p>
        </w:tc>
        <w:tc>
          <w:tcPr>
            <w:tcW w:w="3293" w:type="dxa"/>
            <w:gridSpan w:val="2"/>
          </w:tcPr>
          <w:p w:rsidR="00445080" w:rsidRPr="003C2B6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3C2B66">
              <w:rPr>
                <w:sz w:val="24"/>
              </w:rPr>
              <w:t>не позднее</w:t>
            </w:r>
          </w:p>
          <w:p w:rsidR="00445080" w:rsidRPr="003C2B6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3C2B66">
              <w:rPr>
                <w:sz w:val="24"/>
              </w:rPr>
              <w:t>3 сентября 2021 г.</w:t>
            </w:r>
          </w:p>
          <w:p w:rsidR="00445080" w:rsidRPr="003C2B6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proofErr w:type="gramStart"/>
            <w:r w:rsidRPr="003C2B66">
              <w:rPr>
                <w:sz w:val="24"/>
              </w:rPr>
              <w:t>(не позднее чем</w:t>
            </w:r>
            <w:proofErr w:type="gramEnd"/>
          </w:p>
          <w:p w:rsidR="00445080" w:rsidRPr="003C2B6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3C2B66">
              <w:rPr>
                <w:sz w:val="24"/>
              </w:rPr>
              <w:t xml:space="preserve">за 15 дней до дня </w:t>
            </w:r>
            <w:r w:rsidRPr="003C2B66">
              <w:rPr>
                <w:sz w:val="24"/>
              </w:rPr>
              <w:br/>
              <w:t>голосования)</w:t>
            </w:r>
          </w:p>
        </w:tc>
        <w:tc>
          <w:tcPr>
            <w:tcW w:w="2126" w:type="dxa"/>
          </w:tcPr>
          <w:p w:rsidR="00445080" w:rsidRPr="003C2B66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3C2B66">
              <w:rPr>
                <w:sz w:val="24"/>
              </w:rPr>
              <w:t>избирательное объединение, в</w:t>
            </w:r>
            <w:r w:rsidRPr="003C2B66">
              <w:rPr>
                <w:sz w:val="24"/>
              </w:rPr>
              <w:t>ы</w:t>
            </w:r>
            <w:r w:rsidRPr="003C2B66">
              <w:rPr>
                <w:sz w:val="24"/>
              </w:rPr>
              <w:t>двинувшее список кандидатов</w:t>
            </w:r>
          </w:p>
        </w:tc>
      </w:tr>
      <w:tr w:rsidR="00445080" w:rsidRPr="003C2B66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3C2B66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3C2B6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3C2B66">
              <w:rPr>
                <w:sz w:val="24"/>
              </w:rPr>
              <w:t>п.30 ст.38, п.2 ст.76 ФЗ,</w:t>
            </w:r>
          </w:p>
          <w:p w:rsidR="00445080" w:rsidRPr="003C2B6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3C2B66">
              <w:rPr>
                <w:sz w:val="24"/>
              </w:rPr>
              <w:t>ч.2 ст.30 КЗ</w:t>
            </w:r>
          </w:p>
        </w:tc>
        <w:tc>
          <w:tcPr>
            <w:tcW w:w="3119" w:type="dxa"/>
          </w:tcPr>
          <w:p w:rsidR="00445080" w:rsidRPr="003C2B66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3C2B66">
              <w:rPr>
                <w:sz w:val="24"/>
              </w:rPr>
              <w:t>Принятие решения об и</w:t>
            </w:r>
            <w:r w:rsidRPr="003C2B66">
              <w:rPr>
                <w:sz w:val="24"/>
              </w:rPr>
              <w:t>с</w:t>
            </w:r>
            <w:r w:rsidRPr="003C2B66">
              <w:rPr>
                <w:sz w:val="24"/>
              </w:rPr>
              <w:t>ключении кандидата из списка кандидатов, об а</w:t>
            </w:r>
            <w:r w:rsidRPr="003C2B66">
              <w:rPr>
                <w:sz w:val="24"/>
              </w:rPr>
              <w:t>н</w:t>
            </w:r>
            <w:r w:rsidRPr="003C2B66">
              <w:rPr>
                <w:sz w:val="24"/>
              </w:rPr>
              <w:t>нулировании регистрации кандидата, если он был з</w:t>
            </w:r>
            <w:r w:rsidRPr="003C2B66">
              <w:rPr>
                <w:sz w:val="24"/>
              </w:rPr>
              <w:t>а</w:t>
            </w:r>
            <w:r w:rsidRPr="003C2B66">
              <w:rPr>
                <w:sz w:val="24"/>
              </w:rPr>
              <w:t>регистрирован</w:t>
            </w:r>
          </w:p>
        </w:tc>
        <w:tc>
          <w:tcPr>
            <w:tcW w:w="3293" w:type="dxa"/>
            <w:gridSpan w:val="2"/>
          </w:tcPr>
          <w:p w:rsidR="00445080" w:rsidRPr="003C2B6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3C2B66">
              <w:rPr>
                <w:sz w:val="24"/>
              </w:rPr>
              <w:t>после поступления в коми</w:t>
            </w:r>
            <w:r w:rsidRPr="003C2B66">
              <w:rPr>
                <w:sz w:val="24"/>
              </w:rPr>
              <w:t>с</w:t>
            </w:r>
            <w:r w:rsidRPr="003C2B66">
              <w:rPr>
                <w:sz w:val="24"/>
              </w:rPr>
              <w:t xml:space="preserve">сию заявления кандидата о снятии своей кандидатуры  </w:t>
            </w:r>
          </w:p>
        </w:tc>
        <w:tc>
          <w:tcPr>
            <w:tcW w:w="2126" w:type="dxa"/>
          </w:tcPr>
          <w:p w:rsidR="00445080" w:rsidRPr="003C2B66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E3030B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риториальные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бирательные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миссии, на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возложены полномочия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ружных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комиссий</w:t>
            </w:r>
          </w:p>
        </w:tc>
      </w:tr>
      <w:tr w:rsidR="00445080" w:rsidRPr="006E38BA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6E38BA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6E38BA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E38BA">
              <w:rPr>
                <w:sz w:val="24"/>
              </w:rPr>
              <w:t xml:space="preserve">п.31, 32 ст.38, п.2 ст.76 ФЗ, </w:t>
            </w:r>
          </w:p>
          <w:p w:rsidR="00445080" w:rsidRPr="006E38BA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E38BA">
              <w:rPr>
                <w:sz w:val="24"/>
              </w:rPr>
              <w:t>ч.2, 3 ст.30 КЗ</w:t>
            </w:r>
          </w:p>
        </w:tc>
        <w:tc>
          <w:tcPr>
            <w:tcW w:w="3119" w:type="dxa"/>
          </w:tcPr>
          <w:p w:rsidR="00445080" w:rsidRPr="006E38BA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6E38BA">
              <w:rPr>
                <w:sz w:val="24"/>
              </w:rPr>
              <w:t>Принятие решения об и</w:t>
            </w:r>
            <w:r w:rsidRPr="006E38BA">
              <w:rPr>
                <w:sz w:val="24"/>
              </w:rPr>
              <w:t>с</w:t>
            </w:r>
            <w:r w:rsidRPr="006E38BA">
              <w:rPr>
                <w:sz w:val="24"/>
              </w:rPr>
              <w:t>ключении выдвинутого и</w:t>
            </w:r>
            <w:r w:rsidRPr="006E38BA">
              <w:rPr>
                <w:sz w:val="24"/>
              </w:rPr>
              <w:t>з</w:t>
            </w:r>
            <w:r w:rsidRPr="006E38BA">
              <w:rPr>
                <w:sz w:val="24"/>
              </w:rPr>
              <w:t>бирательным объединением кандидата из списка канд</w:t>
            </w:r>
            <w:r w:rsidRPr="006E38BA">
              <w:rPr>
                <w:sz w:val="24"/>
              </w:rPr>
              <w:t>и</w:t>
            </w:r>
            <w:r w:rsidRPr="006E38BA">
              <w:rPr>
                <w:sz w:val="24"/>
              </w:rPr>
              <w:t>датов, об аннулировании регистрации кандидата, списка кандидатов, если отозванный избирательным объединением кандидат, список кандидатов был з</w:t>
            </w:r>
            <w:r w:rsidRPr="006E38BA">
              <w:rPr>
                <w:sz w:val="24"/>
              </w:rPr>
              <w:t>а</w:t>
            </w:r>
            <w:r w:rsidRPr="006E38BA">
              <w:rPr>
                <w:sz w:val="24"/>
              </w:rPr>
              <w:t>регистрирован</w:t>
            </w:r>
          </w:p>
        </w:tc>
        <w:tc>
          <w:tcPr>
            <w:tcW w:w="3293" w:type="dxa"/>
            <w:gridSpan w:val="2"/>
          </w:tcPr>
          <w:p w:rsidR="00445080" w:rsidRPr="006E38BA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E38BA">
              <w:rPr>
                <w:sz w:val="24"/>
              </w:rPr>
              <w:t>после поступления в коми</w:t>
            </w:r>
            <w:r w:rsidRPr="006E38BA">
              <w:rPr>
                <w:sz w:val="24"/>
              </w:rPr>
              <w:t>с</w:t>
            </w:r>
            <w:r w:rsidRPr="006E38BA">
              <w:rPr>
                <w:sz w:val="24"/>
              </w:rPr>
              <w:t>сию решения органа избир</w:t>
            </w:r>
            <w:r w:rsidRPr="006E38BA">
              <w:rPr>
                <w:sz w:val="24"/>
              </w:rPr>
              <w:t>а</w:t>
            </w:r>
            <w:r w:rsidRPr="006E38BA">
              <w:rPr>
                <w:sz w:val="24"/>
              </w:rPr>
              <w:t xml:space="preserve">тельного </w:t>
            </w:r>
            <w:proofErr w:type="gramStart"/>
            <w:r w:rsidRPr="006E38BA">
              <w:rPr>
                <w:sz w:val="24"/>
              </w:rPr>
              <w:t>объединения</w:t>
            </w:r>
            <w:proofErr w:type="gramEnd"/>
            <w:r w:rsidRPr="006E38BA">
              <w:rPr>
                <w:sz w:val="24"/>
              </w:rPr>
              <w:t xml:space="preserve"> об о</w:t>
            </w:r>
            <w:r w:rsidRPr="006E38BA">
              <w:rPr>
                <w:sz w:val="24"/>
              </w:rPr>
              <w:t>т</w:t>
            </w:r>
            <w:r w:rsidRPr="006E38BA">
              <w:rPr>
                <w:sz w:val="24"/>
              </w:rPr>
              <w:t>зыве выдвинутого им канд</w:t>
            </w:r>
            <w:r w:rsidRPr="006E38BA">
              <w:rPr>
                <w:sz w:val="24"/>
              </w:rPr>
              <w:t>и</w:t>
            </w:r>
            <w:r w:rsidRPr="006E38BA">
              <w:rPr>
                <w:sz w:val="24"/>
              </w:rPr>
              <w:t xml:space="preserve">дата, списка кандидатов </w:t>
            </w:r>
          </w:p>
        </w:tc>
        <w:tc>
          <w:tcPr>
            <w:tcW w:w="2126" w:type="dxa"/>
          </w:tcPr>
          <w:p w:rsidR="00445080" w:rsidRPr="006E38BA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E3030B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риториальные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бирательные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миссии, на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возложены полномочия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ружных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комиссий</w:t>
            </w:r>
          </w:p>
        </w:tc>
      </w:tr>
      <w:tr w:rsidR="00445080" w:rsidRPr="006E38BA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6E38BA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6E38BA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E38BA">
              <w:rPr>
                <w:sz w:val="24"/>
              </w:rPr>
              <w:t>п.2 ст.40 ФЗ,</w:t>
            </w:r>
          </w:p>
          <w:p w:rsidR="00445080" w:rsidRPr="006E38BA" w:rsidRDefault="00445080" w:rsidP="002C1531">
            <w:pPr>
              <w:widowControl w:val="0"/>
              <w:spacing w:line="216" w:lineRule="auto"/>
              <w:jc w:val="center"/>
              <w:rPr>
                <w:sz w:val="24"/>
                <w:vertAlign w:val="superscript"/>
              </w:rPr>
            </w:pPr>
            <w:r w:rsidRPr="006E38BA">
              <w:rPr>
                <w:sz w:val="24"/>
              </w:rPr>
              <w:t>ч.2 ст.34 КЗ</w:t>
            </w:r>
          </w:p>
        </w:tc>
        <w:tc>
          <w:tcPr>
            <w:tcW w:w="3119" w:type="dxa"/>
          </w:tcPr>
          <w:p w:rsidR="00445080" w:rsidRPr="006E38BA" w:rsidRDefault="00445080" w:rsidP="00BE0AC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6E38BA">
              <w:t>Представление в соответс</w:t>
            </w:r>
            <w:r w:rsidRPr="006E38BA">
              <w:t>т</w:t>
            </w:r>
            <w:r w:rsidRPr="006E38BA">
              <w:t>вующую избирательную комиссию заверенной к</w:t>
            </w:r>
            <w:r w:rsidRPr="006E38BA">
              <w:t>о</w:t>
            </w:r>
            <w:r w:rsidRPr="006E38BA">
              <w:t>пии соответствующего приказа (распоряжения) об освобождении кандидата на время его участия в выб</w:t>
            </w:r>
            <w:r w:rsidRPr="006E38BA">
              <w:t>о</w:t>
            </w:r>
            <w:r w:rsidRPr="006E38BA">
              <w:t>рах депутатов представ</w:t>
            </w:r>
            <w:r w:rsidRPr="006E38BA">
              <w:t>и</w:t>
            </w:r>
            <w:r w:rsidRPr="006E38BA">
              <w:t>тельного органа муниц</w:t>
            </w:r>
            <w:r w:rsidRPr="006E38BA">
              <w:t>и</w:t>
            </w:r>
            <w:r w:rsidRPr="006E38BA">
              <w:t>пального образования от выполнения должностных или служебных обязанн</w:t>
            </w:r>
            <w:r w:rsidRPr="006E38BA">
              <w:t>о</w:t>
            </w:r>
            <w:r>
              <w:t>стей</w:t>
            </w:r>
          </w:p>
        </w:tc>
        <w:tc>
          <w:tcPr>
            <w:tcW w:w="3293" w:type="dxa"/>
            <w:gridSpan w:val="2"/>
          </w:tcPr>
          <w:p w:rsidR="00445080" w:rsidRPr="006E38BA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E38BA">
              <w:rPr>
                <w:sz w:val="24"/>
              </w:rPr>
              <w:t>не позднее чем через 5 дней со дня регистрации кандид</w:t>
            </w:r>
            <w:r w:rsidRPr="006E38BA">
              <w:rPr>
                <w:sz w:val="24"/>
              </w:rPr>
              <w:t>а</w:t>
            </w:r>
            <w:r w:rsidRPr="006E38BA">
              <w:rPr>
                <w:sz w:val="24"/>
              </w:rPr>
              <w:t>та, списка кандидатов в кот</w:t>
            </w:r>
            <w:r w:rsidRPr="006E38BA">
              <w:rPr>
                <w:sz w:val="24"/>
              </w:rPr>
              <w:t>о</w:t>
            </w:r>
            <w:r w:rsidRPr="006E38BA">
              <w:rPr>
                <w:sz w:val="24"/>
              </w:rPr>
              <w:t>рый включен кандидат</w:t>
            </w:r>
          </w:p>
        </w:tc>
        <w:tc>
          <w:tcPr>
            <w:tcW w:w="2126" w:type="dxa"/>
          </w:tcPr>
          <w:p w:rsidR="00445080" w:rsidRPr="006E38BA" w:rsidRDefault="00445080" w:rsidP="00BE0AC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6E38BA">
              <w:t>зарегистрирова</w:t>
            </w:r>
            <w:r w:rsidRPr="006E38BA">
              <w:t>н</w:t>
            </w:r>
            <w:r w:rsidRPr="006E38BA">
              <w:t>ные кандидаты, находящиеся на государственной или муниципал</w:t>
            </w:r>
            <w:r w:rsidRPr="006E38BA">
              <w:t>ь</w:t>
            </w:r>
            <w:r w:rsidRPr="006E38BA">
              <w:t>ной службе либо работающие в о</w:t>
            </w:r>
            <w:r w:rsidRPr="006E38BA">
              <w:t>р</w:t>
            </w:r>
            <w:r w:rsidRPr="006E38BA">
              <w:t>ганизациях, ос</w:t>
            </w:r>
            <w:r w:rsidRPr="006E38BA">
              <w:t>у</w:t>
            </w:r>
            <w:r w:rsidRPr="006E38BA">
              <w:t>ществляющих выпуск средств мас</w:t>
            </w:r>
            <w:r>
              <w:t>совой инфо</w:t>
            </w:r>
            <w:r>
              <w:t>р</w:t>
            </w:r>
            <w:r>
              <w:t>мации</w:t>
            </w:r>
          </w:p>
        </w:tc>
      </w:tr>
      <w:tr w:rsidR="00445080" w:rsidRPr="006E38BA" w:rsidTr="0075073E">
        <w:trPr>
          <w:gridAfter w:val="1"/>
          <w:wAfter w:w="2126" w:type="dxa"/>
          <w:cantSplit/>
          <w:trHeight w:val="20"/>
        </w:trPr>
        <w:tc>
          <w:tcPr>
            <w:tcW w:w="10456" w:type="dxa"/>
            <w:gridSpan w:val="6"/>
          </w:tcPr>
          <w:p w:rsidR="00445080" w:rsidRPr="006E38BA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</w:p>
          <w:p w:rsidR="00445080" w:rsidRPr="006E38BA" w:rsidRDefault="00445080" w:rsidP="002C1531">
            <w:pPr>
              <w:pStyle w:val="2"/>
              <w:keepNext w:val="0"/>
              <w:widowControl w:val="0"/>
              <w:ind w:left="-57" w:right="-57"/>
              <w:rPr>
                <w:szCs w:val="24"/>
              </w:rPr>
            </w:pPr>
            <w:r w:rsidRPr="006E38BA">
              <w:rPr>
                <w:szCs w:val="24"/>
              </w:rPr>
              <w:t>ИНФОРМИРОВАНИЕ ИЗБИРАТЕЛЕЙ И ПРЕДВЫБОРНАЯ АГИТАЦИЯ</w:t>
            </w:r>
          </w:p>
          <w:p w:rsidR="00445080" w:rsidRPr="006E38BA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445080" w:rsidRPr="00AF4AEF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AF4AEF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AF4AE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AF4AEF">
              <w:rPr>
                <w:sz w:val="24"/>
              </w:rPr>
              <w:t xml:space="preserve">п.11 ст.47 ФЗ, </w:t>
            </w:r>
          </w:p>
          <w:p w:rsidR="00445080" w:rsidRPr="00AF4AE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AF4AEF">
              <w:rPr>
                <w:sz w:val="24"/>
              </w:rPr>
              <w:t>ч.6 ст.39 КЗ</w:t>
            </w:r>
          </w:p>
        </w:tc>
        <w:tc>
          <w:tcPr>
            <w:tcW w:w="3119" w:type="dxa"/>
          </w:tcPr>
          <w:p w:rsidR="00445080" w:rsidRPr="00AF4AEF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proofErr w:type="gramStart"/>
            <w:r w:rsidRPr="00AF4AEF">
              <w:t xml:space="preserve">Представление в </w:t>
            </w:r>
            <w:r w:rsidRPr="00AF4AEF">
              <w:rPr>
                <w:bCs/>
              </w:rPr>
              <w:t>Управл</w:t>
            </w:r>
            <w:r w:rsidRPr="00AF4AEF">
              <w:rPr>
                <w:bCs/>
              </w:rPr>
              <w:t>е</w:t>
            </w:r>
            <w:r w:rsidRPr="00AF4AEF">
              <w:rPr>
                <w:bCs/>
              </w:rPr>
              <w:t>ние Федеральной службы по надзору в сфере связи, информационных технол</w:t>
            </w:r>
            <w:r w:rsidRPr="00AF4AEF">
              <w:rPr>
                <w:bCs/>
              </w:rPr>
              <w:t>о</w:t>
            </w:r>
            <w:r w:rsidRPr="00AF4AEF">
              <w:rPr>
                <w:bCs/>
              </w:rPr>
              <w:t>гий и массовых коммун</w:t>
            </w:r>
            <w:r w:rsidRPr="00AF4AEF">
              <w:rPr>
                <w:bCs/>
              </w:rPr>
              <w:t>и</w:t>
            </w:r>
            <w:r w:rsidRPr="00AF4AEF">
              <w:rPr>
                <w:bCs/>
              </w:rPr>
              <w:t>каций по Северо-Кавказ</w:t>
            </w:r>
            <w:r w:rsidRPr="00AF4AEF">
              <w:rPr>
                <w:bCs/>
              </w:rPr>
              <w:softHyphen/>
              <w:t>скому федеральному округ</w:t>
            </w:r>
            <w:r w:rsidRPr="00AF4AEF">
              <w:t>у списка организаций телер</w:t>
            </w:r>
            <w:r w:rsidRPr="00AF4AEF">
              <w:t>а</w:t>
            </w:r>
            <w:r w:rsidRPr="00AF4AEF">
              <w:t>диовещания и периодич</w:t>
            </w:r>
            <w:r w:rsidRPr="00AF4AEF">
              <w:t>е</w:t>
            </w:r>
            <w:r w:rsidRPr="00AF4AEF">
              <w:t xml:space="preserve">ских печатных изданий, подпадающих под действие </w:t>
            </w:r>
            <w:hyperlink r:id="rId8" w:history="1">
              <w:r w:rsidRPr="00AF4AEF">
                <w:t>п.3</w:t>
              </w:r>
            </w:hyperlink>
            <w:r w:rsidRPr="00AF4AEF">
              <w:t xml:space="preserve"> ст.47 ФЗ, с указанием в отношении организаций телерадиовещания и пери</w:t>
            </w:r>
            <w:r w:rsidRPr="00AF4AEF">
              <w:t>о</w:t>
            </w:r>
            <w:r w:rsidRPr="00AF4AEF">
              <w:t>дических печатных изд</w:t>
            </w:r>
            <w:r w:rsidRPr="00AF4AEF">
              <w:t>а</w:t>
            </w:r>
            <w:r w:rsidRPr="00AF4AEF">
              <w:t>ний, которым за год, пре</w:t>
            </w:r>
            <w:r w:rsidRPr="00AF4AEF">
              <w:t>д</w:t>
            </w:r>
            <w:r w:rsidRPr="00AF4AEF">
              <w:t>шествующий дню офиц</w:t>
            </w:r>
            <w:r w:rsidRPr="00AF4AEF">
              <w:t>и</w:t>
            </w:r>
            <w:r w:rsidRPr="00AF4AEF">
              <w:t>ального опубликования (публикации) решения о назначении выборов, выд</w:t>
            </w:r>
            <w:r w:rsidRPr="00AF4AEF">
              <w:t>е</w:t>
            </w:r>
            <w:r w:rsidRPr="00AF4AEF">
              <w:t>лялись бюджетные асси</w:t>
            </w:r>
            <w:r w:rsidRPr="00AF4AEF">
              <w:t>г</w:t>
            </w:r>
            <w:r w:rsidRPr="00AF4AEF">
              <w:t>нования из</w:t>
            </w:r>
            <w:proofErr w:type="gramEnd"/>
            <w:r w:rsidRPr="00AF4AEF">
              <w:t xml:space="preserve"> местного бю</w:t>
            </w:r>
            <w:r w:rsidRPr="00AF4AEF">
              <w:t>д</w:t>
            </w:r>
            <w:r w:rsidRPr="00AF4AEF">
              <w:t>жета на их функциониров</w:t>
            </w:r>
            <w:r w:rsidRPr="00AF4AEF">
              <w:t>а</w:t>
            </w:r>
            <w:r w:rsidRPr="00AF4AEF">
              <w:t>ние (в том числе в форме субсидий), вида и объема таких ассигнований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04 июля 2021г. </w:t>
            </w:r>
          </w:p>
          <w:p w:rsidR="00445080" w:rsidRPr="00AF4AEF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AF4AEF">
              <w:rPr>
                <w:sz w:val="24"/>
              </w:rPr>
              <w:t>не позднее</w:t>
            </w:r>
            <w:r w:rsidR="003F31AF">
              <w:rPr>
                <w:sz w:val="24"/>
              </w:rPr>
              <w:t>,</w:t>
            </w:r>
            <w:r w:rsidRPr="00AF4AEF">
              <w:rPr>
                <w:sz w:val="24"/>
              </w:rPr>
              <w:t xml:space="preserve"> чем на 5-й день после дня официального опубликования (публикации) решения о назначении выб</w:t>
            </w:r>
            <w:r w:rsidRPr="00AF4AEF">
              <w:rPr>
                <w:sz w:val="24"/>
              </w:rPr>
              <w:t>о</w:t>
            </w:r>
            <w:r w:rsidRPr="00AF4AEF">
              <w:rPr>
                <w:sz w:val="24"/>
              </w:rPr>
              <w:t>ров</w:t>
            </w:r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445080" w:rsidRPr="00833998" w:rsidRDefault="00445080" w:rsidP="00833998">
            <w:pPr>
              <w:widowControl w:val="0"/>
              <w:spacing w:line="216" w:lineRule="auto"/>
              <w:rPr>
                <w:sz w:val="24"/>
              </w:rPr>
            </w:pPr>
            <w:r w:rsidRPr="00833998">
              <w:rPr>
                <w:sz w:val="24"/>
              </w:rPr>
              <w:t>администрация города Ставроп</w:t>
            </w:r>
            <w:r w:rsidRPr="00833998">
              <w:rPr>
                <w:sz w:val="24"/>
              </w:rPr>
              <w:t>о</w:t>
            </w:r>
            <w:r w:rsidRPr="00833998">
              <w:rPr>
                <w:sz w:val="24"/>
              </w:rPr>
              <w:t xml:space="preserve">ля </w:t>
            </w:r>
          </w:p>
        </w:tc>
      </w:tr>
      <w:tr w:rsidR="00445080" w:rsidRPr="00AF4AEF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AF4AEF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AF4AEF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AF4AEF">
              <w:rPr>
                <w:sz w:val="24"/>
              </w:rPr>
              <w:t>п.п.7, 8 ст.47 ФЗ,</w:t>
            </w:r>
          </w:p>
          <w:p w:rsidR="00445080" w:rsidRPr="00AF4AEF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AF4AEF">
              <w:rPr>
                <w:sz w:val="24"/>
              </w:rPr>
              <w:t>ч.5 ст.39 КЗ</w:t>
            </w:r>
          </w:p>
        </w:tc>
        <w:tc>
          <w:tcPr>
            <w:tcW w:w="3119" w:type="dxa"/>
          </w:tcPr>
          <w:p w:rsidR="00445080" w:rsidRPr="00AF4AEF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AF4AEF">
              <w:t>Представление в избир</w:t>
            </w:r>
            <w:r w:rsidRPr="00AF4AEF">
              <w:t>а</w:t>
            </w:r>
            <w:r>
              <w:t>тельную комиссию города Ставрополя</w:t>
            </w:r>
            <w:r w:rsidRPr="00AF4AEF">
              <w:t xml:space="preserve"> перечня мун</w:t>
            </w:r>
            <w:r w:rsidRPr="00AF4AEF">
              <w:t>и</w:t>
            </w:r>
            <w:r w:rsidRPr="00AF4AEF">
              <w:t>ципальных организаций т</w:t>
            </w:r>
            <w:r w:rsidRPr="00AF4AEF">
              <w:t>е</w:t>
            </w:r>
            <w:r w:rsidRPr="00AF4AEF">
              <w:t>лерадиовещания, муниц</w:t>
            </w:r>
            <w:r w:rsidRPr="00AF4AEF">
              <w:t>и</w:t>
            </w:r>
            <w:r w:rsidRPr="00AF4AEF">
              <w:t>пальных периодических печатных изданий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 позднее 09 июля 2021г.</w:t>
            </w:r>
          </w:p>
          <w:p w:rsidR="00445080" w:rsidRPr="00AF4AE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Pr="00AF4AEF">
              <w:rPr>
                <w:sz w:val="24"/>
              </w:rPr>
              <w:t>не позднее</w:t>
            </w:r>
            <w:r w:rsidR="009A3BD1">
              <w:rPr>
                <w:sz w:val="24"/>
              </w:rPr>
              <w:t>,</w:t>
            </w:r>
            <w:r w:rsidRPr="00AF4AEF">
              <w:rPr>
                <w:sz w:val="24"/>
              </w:rPr>
              <w:t xml:space="preserve"> чем на 10-й день после дня официального опубликования (публикации) решения о назначении выб</w:t>
            </w:r>
            <w:r w:rsidRPr="00AF4AEF">
              <w:rPr>
                <w:sz w:val="24"/>
              </w:rPr>
              <w:t>о</w:t>
            </w:r>
            <w:r w:rsidRPr="00AF4AEF">
              <w:rPr>
                <w:sz w:val="24"/>
              </w:rPr>
              <w:t>ров</w:t>
            </w:r>
            <w:proofErr w:type="gramEnd"/>
          </w:p>
        </w:tc>
        <w:tc>
          <w:tcPr>
            <w:tcW w:w="2126" w:type="dxa"/>
          </w:tcPr>
          <w:p w:rsidR="00445080" w:rsidRPr="00AF4AEF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AF4AEF">
              <w:rPr>
                <w:bCs/>
              </w:rPr>
              <w:t>Управление Ф</w:t>
            </w:r>
            <w:r w:rsidRPr="00AF4AEF">
              <w:rPr>
                <w:bCs/>
              </w:rPr>
              <w:t>е</w:t>
            </w:r>
            <w:r w:rsidRPr="00AF4AEF">
              <w:rPr>
                <w:bCs/>
              </w:rPr>
              <w:t>деральной слу</w:t>
            </w:r>
            <w:r w:rsidRPr="00AF4AEF">
              <w:rPr>
                <w:bCs/>
              </w:rPr>
              <w:t>ж</w:t>
            </w:r>
            <w:r w:rsidRPr="00AF4AEF">
              <w:rPr>
                <w:bCs/>
              </w:rPr>
              <w:t>бы по надзору в сфере связи, и</w:t>
            </w:r>
            <w:r w:rsidRPr="00AF4AEF">
              <w:rPr>
                <w:bCs/>
              </w:rPr>
              <w:t>н</w:t>
            </w:r>
            <w:r w:rsidRPr="00AF4AEF">
              <w:rPr>
                <w:bCs/>
              </w:rPr>
              <w:t>формационных технологий и ма</w:t>
            </w:r>
            <w:r w:rsidRPr="00AF4AEF">
              <w:rPr>
                <w:bCs/>
              </w:rPr>
              <w:t>с</w:t>
            </w:r>
            <w:r w:rsidRPr="00AF4AEF">
              <w:rPr>
                <w:bCs/>
              </w:rPr>
              <w:t>совых коммун</w:t>
            </w:r>
            <w:r w:rsidRPr="00AF4AEF">
              <w:rPr>
                <w:bCs/>
              </w:rPr>
              <w:t>и</w:t>
            </w:r>
            <w:r w:rsidRPr="00AF4AEF">
              <w:rPr>
                <w:bCs/>
              </w:rPr>
              <w:t>каций по Северо-Кавказскому ф</w:t>
            </w:r>
            <w:r w:rsidRPr="00AF4AEF">
              <w:rPr>
                <w:bCs/>
              </w:rPr>
              <w:t>е</w:t>
            </w:r>
            <w:r w:rsidRPr="00AF4AEF">
              <w:rPr>
                <w:bCs/>
              </w:rPr>
              <w:t>деральному окр</w:t>
            </w:r>
            <w:r w:rsidRPr="00AF4AEF">
              <w:rPr>
                <w:bCs/>
              </w:rPr>
              <w:t>у</w:t>
            </w:r>
            <w:r w:rsidRPr="00AF4AEF">
              <w:rPr>
                <w:bCs/>
              </w:rPr>
              <w:t>г</w:t>
            </w:r>
            <w:r w:rsidRPr="00AF4AEF">
              <w:t>у</w:t>
            </w:r>
          </w:p>
        </w:tc>
      </w:tr>
      <w:tr w:rsidR="00445080" w:rsidRPr="00AF4AEF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AF4AEF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AF4AEF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AF4AEF">
              <w:rPr>
                <w:sz w:val="24"/>
              </w:rPr>
              <w:t>п.7 ст.47 ФЗ,</w:t>
            </w:r>
          </w:p>
          <w:p w:rsidR="00445080" w:rsidRPr="00AF4AEF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AF4AEF">
              <w:rPr>
                <w:sz w:val="24"/>
              </w:rPr>
              <w:t>ч.4 ст.39 КЗ</w:t>
            </w:r>
          </w:p>
        </w:tc>
        <w:tc>
          <w:tcPr>
            <w:tcW w:w="3119" w:type="dxa"/>
          </w:tcPr>
          <w:p w:rsidR="00445080" w:rsidRPr="00AF4AEF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AF4AEF">
              <w:t>Публикация по представл</w:t>
            </w:r>
            <w:r w:rsidRPr="00AF4AEF">
              <w:t>е</w:t>
            </w:r>
            <w:r w:rsidRPr="00AF4AEF">
              <w:t>нию Управления Федерал</w:t>
            </w:r>
            <w:r w:rsidRPr="00AF4AEF">
              <w:t>ь</w:t>
            </w:r>
            <w:r w:rsidRPr="00AF4AEF">
              <w:t>ной службы по надзору в сфере связи, информацио</w:t>
            </w:r>
            <w:r w:rsidRPr="00AF4AEF">
              <w:t>н</w:t>
            </w:r>
            <w:r w:rsidRPr="00AF4AEF">
              <w:t>ных технологий и массовых коммуникаций по Северо-Кавказскому федеральному округу перечня муниц</w:t>
            </w:r>
            <w:r w:rsidRPr="00AF4AEF">
              <w:t>и</w:t>
            </w:r>
            <w:r w:rsidRPr="00AF4AEF">
              <w:t>пальных организаций тел</w:t>
            </w:r>
            <w:r w:rsidRPr="00AF4AEF">
              <w:t>е</w:t>
            </w:r>
            <w:r w:rsidRPr="00AF4AEF">
              <w:t>радиовещания, а также м</w:t>
            </w:r>
            <w:r w:rsidRPr="00AF4AEF">
              <w:t>у</w:t>
            </w:r>
            <w:r w:rsidRPr="00AF4AEF">
              <w:t>ниципальных периодич</w:t>
            </w:r>
            <w:r w:rsidRPr="00AF4AEF">
              <w:t>е</w:t>
            </w:r>
            <w:r w:rsidRPr="00AF4AEF">
              <w:t>ских печатных изданий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14 июля 2021г. </w:t>
            </w:r>
          </w:p>
          <w:p w:rsidR="00445080" w:rsidRPr="00AF4AE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AF4AEF">
              <w:rPr>
                <w:sz w:val="24"/>
              </w:rPr>
              <w:t xml:space="preserve">не </w:t>
            </w:r>
            <w:proofErr w:type="gramStart"/>
            <w:r w:rsidRPr="00AF4AEF">
              <w:rPr>
                <w:sz w:val="24"/>
              </w:rPr>
              <w:t>позднее</w:t>
            </w:r>
            <w:proofErr w:type="gramEnd"/>
            <w:r w:rsidRPr="00AF4AEF">
              <w:rPr>
                <w:sz w:val="24"/>
              </w:rPr>
              <w:t xml:space="preserve"> чем на 15-й день после дня официального опубликования (публикации) решения о назначении выб</w:t>
            </w:r>
            <w:r w:rsidRPr="00AF4AEF">
              <w:rPr>
                <w:sz w:val="24"/>
              </w:rPr>
              <w:t>о</w:t>
            </w:r>
            <w:r w:rsidRPr="00AF4AEF">
              <w:rPr>
                <w:sz w:val="24"/>
              </w:rPr>
              <w:t>ров</w:t>
            </w:r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445080" w:rsidRPr="00AF4AEF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избирательная комиссия города Ставрополя </w:t>
            </w:r>
          </w:p>
        </w:tc>
      </w:tr>
      <w:tr w:rsidR="00445080" w:rsidRPr="00D3633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D3633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D3633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ч.2 ст.8 КЗ</w:t>
            </w:r>
          </w:p>
        </w:tc>
        <w:tc>
          <w:tcPr>
            <w:tcW w:w="3119" w:type="dxa"/>
          </w:tcPr>
          <w:p w:rsidR="00445080" w:rsidRPr="00D3633C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D3633C">
              <w:t>Направление решений и</w:t>
            </w:r>
            <w:r w:rsidRPr="00D3633C">
              <w:t>з</w:t>
            </w:r>
            <w:r w:rsidRPr="00D3633C">
              <w:t>бирательных комиссий, н</w:t>
            </w:r>
            <w:r w:rsidRPr="00D3633C">
              <w:t>е</w:t>
            </w:r>
            <w:r w:rsidRPr="00D3633C">
              <w:t>посредственно связанных</w:t>
            </w:r>
          </w:p>
          <w:p w:rsidR="00445080" w:rsidRPr="00D3633C" w:rsidRDefault="00445080" w:rsidP="00AF4AEF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proofErr w:type="gramStart"/>
            <w:r w:rsidRPr="00D3633C">
              <w:t>с подготовкой и проведен</w:t>
            </w:r>
            <w:r w:rsidRPr="00D3633C">
              <w:t>и</w:t>
            </w:r>
            <w:r w:rsidRPr="00D3633C">
              <w:t>ем выборов: о назначении выборов, регистрации или об отказе в регистрации кандидатов, (списков ка</w:t>
            </w:r>
            <w:r w:rsidRPr="00D3633C">
              <w:t>н</w:t>
            </w:r>
            <w:r w:rsidRPr="00D3633C">
              <w:t>дидатов), о рассмотрении жалоб, предупреждениях кандидатам, избирательным объединениям, а также об итогах голосования, о р</w:t>
            </w:r>
            <w:r w:rsidRPr="00D3633C">
              <w:t>е</w:t>
            </w:r>
            <w:r w:rsidRPr="00D3633C">
              <w:t>зультатах выборов, для опубликования в муниц</w:t>
            </w:r>
            <w:r w:rsidRPr="00D3633C">
              <w:t>и</w:t>
            </w:r>
            <w:r w:rsidRPr="00D3633C">
              <w:t>пальные периодические п</w:t>
            </w:r>
            <w:r w:rsidRPr="00D3633C">
              <w:t>е</w:t>
            </w:r>
            <w:r w:rsidRPr="00D3633C">
              <w:t>чатные издания, а в случае их отсутствия – доведение до сведения избирателей путем, определенным в у</w:t>
            </w:r>
            <w:r w:rsidRPr="00D3633C">
              <w:t>с</w:t>
            </w:r>
            <w:r w:rsidRPr="00D3633C">
              <w:t>таве муниципального обр</w:t>
            </w:r>
            <w:r w:rsidRPr="00D3633C">
              <w:t>а</w:t>
            </w:r>
            <w:r w:rsidRPr="00D3633C">
              <w:t>зования для официального опубликования (обнарод</w:t>
            </w:r>
            <w:r w:rsidRPr="00D3633C">
              <w:t>о</w:t>
            </w:r>
            <w:r w:rsidRPr="00D3633C">
              <w:t>вания) муниципальных нормативных</w:t>
            </w:r>
            <w:proofErr w:type="gramEnd"/>
            <w:r w:rsidRPr="00D3633C">
              <w:t xml:space="preserve"> правовых а</w:t>
            </w:r>
            <w:r w:rsidRPr="00D3633C">
              <w:t>к</w:t>
            </w:r>
            <w:r w:rsidRPr="00D3633C">
              <w:t>тов</w:t>
            </w:r>
            <w:r w:rsidRPr="00D3633C">
              <w:rPr>
                <w:highlight w:val="yellow"/>
              </w:rPr>
              <w:t xml:space="preserve"> </w:t>
            </w:r>
          </w:p>
        </w:tc>
        <w:tc>
          <w:tcPr>
            <w:tcW w:w="3293" w:type="dxa"/>
            <w:gridSpan w:val="2"/>
          </w:tcPr>
          <w:p w:rsidR="00445080" w:rsidRPr="00D3633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не позднее дня,</w:t>
            </w:r>
          </w:p>
          <w:p w:rsidR="00445080" w:rsidRPr="00D3633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следующего за днем</w:t>
            </w:r>
          </w:p>
          <w:p w:rsidR="00445080" w:rsidRPr="00D3633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принятия решений, если иные сроки не установлены ФЗ</w:t>
            </w:r>
          </w:p>
          <w:p w:rsidR="00445080" w:rsidRPr="00D3633C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</w:p>
          <w:p w:rsidR="00445080" w:rsidRPr="00D3633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D3633C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E3030B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риториальные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бирательные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миссии, на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возложены полномочия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ружных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комиссий</w:t>
            </w:r>
          </w:p>
        </w:tc>
      </w:tr>
      <w:tr w:rsidR="00445080" w:rsidRPr="00D3633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D3633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D3633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ч.2</w:t>
            </w:r>
            <w:r w:rsidRPr="00D3633C">
              <w:rPr>
                <w:sz w:val="24"/>
                <w:vertAlign w:val="superscript"/>
              </w:rPr>
              <w:t>1</w:t>
            </w:r>
            <w:r w:rsidRPr="00D3633C">
              <w:rPr>
                <w:sz w:val="24"/>
              </w:rPr>
              <w:t xml:space="preserve"> ст.8 КЗ</w:t>
            </w:r>
          </w:p>
        </w:tc>
        <w:tc>
          <w:tcPr>
            <w:tcW w:w="3119" w:type="dxa"/>
          </w:tcPr>
          <w:p w:rsidR="00445080" w:rsidRPr="00D3633C" w:rsidRDefault="00445080" w:rsidP="002C1531">
            <w:pPr>
              <w:pStyle w:val="a9"/>
              <w:widowControl w:val="0"/>
              <w:spacing w:line="216" w:lineRule="auto"/>
            </w:pPr>
            <w:r w:rsidRPr="00D3633C">
              <w:t>Публикация решений  и</w:t>
            </w:r>
            <w:r w:rsidRPr="00D3633C">
              <w:t>з</w:t>
            </w:r>
            <w:r w:rsidRPr="00D3633C">
              <w:t xml:space="preserve">бирательных комиссий, указанных в </w:t>
            </w:r>
            <w:proofErr w:type="gramStart"/>
            <w:r w:rsidRPr="00D3633C">
              <w:t>ч</w:t>
            </w:r>
            <w:proofErr w:type="gramEnd"/>
            <w:r w:rsidRPr="00D3633C">
              <w:t>.2 ст.8 КЗ</w:t>
            </w:r>
          </w:p>
        </w:tc>
        <w:tc>
          <w:tcPr>
            <w:tcW w:w="3293" w:type="dxa"/>
            <w:gridSpan w:val="2"/>
          </w:tcPr>
          <w:p w:rsidR="00445080" w:rsidRPr="00D3633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D3633C">
              <w:rPr>
                <w:sz w:val="24"/>
              </w:rPr>
              <w:t xml:space="preserve">не позднее чем </w:t>
            </w:r>
            <w:r w:rsidRPr="00D3633C">
              <w:rPr>
                <w:sz w:val="24"/>
              </w:rPr>
              <w:br/>
              <w:t xml:space="preserve">в 10-дневный срок </w:t>
            </w:r>
            <w:r w:rsidRPr="00D3633C">
              <w:rPr>
                <w:sz w:val="24"/>
              </w:rPr>
              <w:br/>
              <w:t>со дня получения решений</w:t>
            </w:r>
          </w:p>
        </w:tc>
        <w:tc>
          <w:tcPr>
            <w:tcW w:w="2126" w:type="dxa"/>
          </w:tcPr>
          <w:p w:rsidR="00445080" w:rsidRPr="00D3633C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D3633C">
              <w:rPr>
                <w:sz w:val="24"/>
              </w:rPr>
              <w:t>редакции  мун</w:t>
            </w:r>
            <w:r w:rsidRPr="00D3633C">
              <w:rPr>
                <w:sz w:val="24"/>
              </w:rPr>
              <w:t>и</w:t>
            </w:r>
            <w:r w:rsidRPr="00D3633C">
              <w:rPr>
                <w:sz w:val="24"/>
              </w:rPr>
              <w:t>ципальных  п</w:t>
            </w:r>
            <w:r w:rsidRPr="00D3633C">
              <w:rPr>
                <w:sz w:val="24"/>
              </w:rPr>
              <w:t>е</w:t>
            </w:r>
            <w:r w:rsidRPr="00D3633C">
              <w:rPr>
                <w:sz w:val="24"/>
              </w:rPr>
              <w:t>риодических  п</w:t>
            </w:r>
            <w:r w:rsidRPr="00D3633C">
              <w:rPr>
                <w:sz w:val="24"/>
              </w:rPr>
              <w:t>е</w:t>
            </w:r>
            <w:r w:rsidRPr="00D3633C">
              <w:rPr>
                <w:sz w:val="24"/>
              </w:rPr>
              <w:t xml:space="preserve">чатных  изданий  </w:t>
            </w:r>
          </w:p>
        </w:tc>
      </w:tr>
      <w:tr w:rsidR="00445080" w:rsidRPr="00D3633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D3633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D3633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ч.3 ст.8 КЗ</w:t>
            </w:r>
          </w:p>
        </w:tc>
        <w:tc>
          <w:tcPr>
            <w:tcW w:w="3119" w:type="dxa"/>
          </w:tcPr>
          <w:p w:rsidR="00445080" w:rsidRPr="00833998" w:rsidRDefault="00445080" w:rsidP="00BE0AC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833998">
              <w:t>Размещение решений изб</w:t>
            </w:r>
            <w:r w:rsidRPr="00833998">
              <w:t>и</w:t>
            </w:r>
            <w:r w:rsidRPr="00833998">
              <w:t>рательных комиссий, ук</w:t>
            </w:r>
            <w:r w:rsidRPr="00833998">
              <w:t>а</w:t>
            </w:r>
            <w:r w:rsidRPr="00833998">
              <w:t xml:space="preserve">занных в </w:t>
            </w:r>
            <w:proofErr w:type="gramStart"/>
            <w:r w:rsidRPr="00833998">
              <w:t>ч</w:t>
            </w:r>
            <w:proofErr w:type="gramEnd"/>
            <w:r w:rsidRPr="00833998">
              <w:t>.2 ст.8 КЗ, при содействии органов мес</w:t>
            </w:r>
            <w:r w:rsidRPr="00833998">
              <w:t>т</w:t>
            </w:r>
            <w:r w:rsidRPr="00833998">
              <w:t>ного самоуправления, де</w:t>
            </w:r>
            <w:r w:rsidRPr="00833998">
              <w:t>й</w:t>
            </w:r>
            <w:r w:rsidRPr="00833998">
              <w:t>ствующих на территории муниципальных и горо</w:t>
            </w:r>
            <w:r w:rsidRPr="00833998">
              <w:t>д</w:t>
            </w:r>
            <w:r w:rsidRPr="00833998">
              <w:t>ских округов Ставропол</w:t>
            </w:r>
            <w:r w:rsidRPr="00833998">
              <w:t>ь</w:t>
            </w:r>
            <w:r w:rsidRPr="00833998">
              <w:t>ского края, на официальном сайте соответствующего муниципального образов</w:t>
            </w:r>
            <w:r w:rsidRPr="00833998">
              <w:t>а</w:t>
            </w:r>
            <w:r w:rsidRPr="00833998">
              <w:t>ния Ставропольского края и (или) соответствующего органа местного сам</w:t>
            </w:r>
            <w:r w:rsidRPr="00833998">
              <w:t>о</w:t>
            </w:r>
            <w:r w:rsidRPr="00833998">
              <w:t>управления муниципальн</w:t>
            </w:r>
            <w:r w:rsidRPr="00833998">
              <w:t>о</w:t>
            </w:r>
            <w:r w:rsidRPr="00833998">
              <w:t>го образования Ставр</w:t>
            </w:r>
            <w:r w:rsidRPr="00833998">
              <w:t>о</w:t>
            </w:r>
            <w:r w:rsidRPr="00833998">
              <w:t>польского края в информ</w:t>
            </w:r>
            <w:r w:rsidRPr="00833998">
              <w:t>а</w:t>
            </w:r>
            <w:r w:rsidRPr="00833998">
              <w:t>ционно-телекоммуникационной с</w:t>
            </w:r>
            <w:r w:rsidRPr="00833998">
              <w:t>е</w:t>
            </w:r>
            <w:r w:rsidRPr="00833998">
              <w:t>ти «Интернет»</w:t>
            </w:r>
          </w:p>
        </w:tc>
        <w:tc>
          <w:tcPr>
            <w:tcW w:w="3293" w:type="dxa"/>
            <w:gridSpan w:val="2"/>
          </w:tcPr>
          <w:p w:rsidR="00445080" w:rsidRPr="00D3633C" w:rsidRDefault="00445080" w:rsidP="00D3633C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не позднее двух рабочих дней со дня принятия реш</w:t>
            </w:r>
            <w:r w:rsidRPr="00D3633C">
              <w:rPr>
                <w:sz w:val="24"/>
              </w:rPr>
              <w:t>е</w:t>
            </w:r>
            <w:r w:rsidRPr="00D3633C">
              <w:rPr>
                <w:sz w:val="24"/>
              </w:rPr>
              <w:t>ний</w:t>
            </w:r>
          </w:p>
        </w:tc>
        <w:tc>
          <w:tcPr>
            <w:tcW w:w="2126" w:type="dxa"/>
          </w:tcPr>
          <w:p w:rsidR="00445080" w:rsidRPr="00D3633C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E3030B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риториальные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бирательные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миссии, на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возложены полномочия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ружных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комиссий</w:t>
            </w:r>
          </w:p>
        </w:tc>
      </w:tr>
      <w:tr w:rsidR="00445080" w:rsidRPr="00D3633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D3633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D3633C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п.7 ст.33 ФЗ,</w:t>
            </w:r>
          </w:p>
          <w:p w:rsidR="00445080" w:rsidRPr="00D3633C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ч.14 ст.22 КЗ</w:t>
            </w:r>
          </w:p>
        </w:tc>
        <w:tc>
          <w:tcPr>
            <w:tcW w:w="3119" w:type="dxa"/>
          </w:tcPr>
          <w:p w:rsidR="00445080" w:rsidRPr="00D3633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D3633C">
              <w:t>Установление объема св</w:t>
            </w:r>
            <w:r w:rsidRPr="00D3633C">
              <w:t>е</w:t>
            </w:r>
            <w:r w:rsidRPr="00D3633C">
              <w:t>дений о кандидатах, пре</w:t>
            </w:r>
            <w:r w:rsidRPr="00D3633C">
              <w:t>д</w:t>
            </w:r>
            <w:r w:rsidRPr="00D3633C">
              <w:t>ставленных при их выдв</w:t>
            </w:r>
            <w:r w:rsidRPr="00D3633C">
              <w:t>и</w:t>
            </w:r>
            <w:r w:rsidRPr="00D3633C">
              <w:t>жении, доводимых до св</w:t>
            </w:r>
            <w:r w:rsidRPr="00D3633C">
              <w:t>е</w:t>
            </w:r>
            <w:r w:rsidRPr="00D3633C">
              <w:t>дения избирателей</w:t>
            </w:r>
          </w:p>
        </w:tc>
        <w:tc>
          <w:tcPr>
            <w:tcW w:w="3293" w:type="dxa"/>
            <w:gridSpan w:val="2"/>
          </w:tcPr>
          <w:p w:rsidR="00445080" w:rsidRPr="00D3633C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до информирования избир</w:t>
            </w:r>
            <w:r w:rsidRPr="00D3633C">
              <w:rPr>
                <w:sz w:val="24"/>
              </w:rPr>
              <w:t>а</w:t>
            </w:r>
            <w:r w:rsidRPr="00D3633C">
              <w:rPr>
                <w:sz w:val="24"/>
              </w:rPr>
              <w:t>телей</w:t>
            </w:r>
          </w:p>
          <w:p w:rsidR="00445080" w:rsidRPr="00D3633C" w:rsidRDefault="00445080" w:rsidP="002C1531">
            <w:pPr>
              <w:widowControl w:val="0"/>
              <w:spacing w:line="216" w:lineRule="auto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126" w:type="dxa"/>
          </w:tcPr>
          <w:p w:rsidR="00445080" w:rsidRPr="00D3633C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E3030B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риториальные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бирательные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миссии, на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возложены полномочия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ружных избир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комиссий</w:t>
            </w:r>
          </w:p>
        </w:tc>
      </w:tr>
      <w:tr w:rsidR="00445080" w:rsidRPr="00D3633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D3633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D3633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ч.13 ст.29</w:t>
            </w:r>
          </w:p>
          <w:p w:rsidR="00445080" w:rsidRPr="00D3633C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КЗ</w:t>
            </w:r>
          </w:p>
        </w:tc>
        <w:tc>
          <w:tcPr>
            <w:tcW w:w="3119" w:type="dxa"/>
          </w:tcPr>
          <w:p w:rsidR="00445080" w:rsidRPr="00D3633C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D3633C">
              <w:t>Передача данных о зарег</w:t>
            </w:r>
            <w:r w:rsidRPr="00D3633C">
              <w:t>и</w:t>
            </w:r>
            <w:r w:rsidRPr="00D3633C">
              <w:t>стрированных кандидатах, списках кандидатов средс</w:t>
            </w:r>
            <w:r w:rsidRPr="00D3633C">
              <w:t>т</w:t>
            </w:r>
            <w:r w:rsidRPr="00D3633C">
              <w:t>вам массовой информации либо их обнародование в установленном порядке</w:t>
            </w:r>
          </w:p>
        </w:tc>
        <w:tc>
          <w:tcPr>
            <w:tcW w:w="3293" w:type="dxa"/>
            <w:gridSpan w:val="2"/>
          </w:tcPr>
          <w:p w:rsidR="00445080" w:rsidRPr="00D3633C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3633C">
              <w:rPr>
                <w:sz w:val="24"/>
              </w:rPr>
              <w:t>не позднее дня, следующего за днем регистрации канд</w:t>
            </w:r>
            <w:r w:rsidRPr="00D3633C">
              <w:rPr>
                <w:sz w:val="24"/>
              </w:rPr>
              <w:t>и</w:t>
            </w:r>
            <w:r w:rsidRPr="00D3633C">
              <w:rPr>
                <w:sz w:val="24"/>
              </w:rPr>
              <w:t>дата, списка кандидатов</w:t>
            </w:r>
          </w:p>
        </w:tc>
        <w:tc>
          <w:tcPr>
            <w:tcW w:w="2126" w:type="dxa"/>
          </w:tcPr>
          <w:p w:rsidR="00445080" w:rsidRPr="00D3633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E3030B">
              <w:t>избирательная комиссия</w:t>
            </w:r>
            <w:r>
              <w:t xml:space="preserve"> города Ставрополя, те</w:t>
            </w:r>
            <w:r>
              <w:t>р</w:t>
            </w:r>
            <w:r>
              <w:t>риториальные и</w:t>
            </w:r>
            <w:r>
              <w:t>з</w:t>
            </w:r>
            <w:r>
              <w:t>бирательные к</w:t>
            </w:r>
            <w:r>
              <w:t>о</w:t>
            </w:r>
            <w:r>
              <w:t>миссии, на кот</w:t>
            </w:r>
            <w:r>
              <w:t>о</w:t>
            </w:r>
            <w:r>
              <w:t>рые возложены полномочия о</w:t>
            </w:r>
            <w:r>
              <w:t>к</w:t>
            </w:r>
            <w:r>
              <w:t>ружных избир</w:t>
            </w:r>
            <w:r>
              <w:t>а</w:t>
            </w:r>
            <w:r>
              <w:t>тельных комиссий</w:t>
            </w:r>
          </w:p>
        </w:tc>
      </w:tr>
      <w:tr w:rsidR="00445080" w:rsidRPr="007A3FBE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7A3FBE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7A3FBE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7A3FBE">
              <w:rPr>
                <w:sz w:val="24"/>
              </w:rPr>
              <w:t>п.3 ст.61 ФЗ,</w:t>
            </w:r>
          </w:p>
          <w:p w:rsidR="00445080" w:rsidRPr="007A3FBE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7A3FBE">
              <w:rPr>
                <w:sz w:val="24"/>
              </w:rPr>
              <w:t>ч.3 ст.52 КЗ</w:t>
            </w:r>
          </w:p>
          <w:p w:rsidR="00445080" w:rsidRPr="007A3FBE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7A3FBE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rPr>
                <w:sz w:val="24"/>
              </w:rPr>
            </w:pPr>
            <w:r w:rsidRPr="007A3FBE">
              <w:rPr>
                <w:sz w:val="24"/>
              </w:rPr>
              <w:t>Размещение на информац</w:t>
            </w:r>
            <w:r w:rsidRPr="007A3FBE">
              <w:rPr>
                <w:sz w:val="24"/>
              </w:rPr>
              <w:t>и</w:t>
            </w:r>
            <w:r w:rsidRPr="007A3FBE">
              <w:rPr>
                <w:sz w:val="24"/>
              </w:rPr>
              <w:t>онных стендах в помещ</w:t>
            </w:r>
            <w:r w:rsidRPr="007A3FBE">
              <w:rPr>
                <w:sz w:val="24"/>
              </w:rPr>
              <w:t>е</w:t>
            </w:r>
            <w:r w:rsidRPr="007A3FBE">
              <w:rPr>
                <w:sz w:val="24"/>
              </w:rPr>
              <w:t>ниях для голосования либо непосредственно перед н</w:t>
            </w:r>
            <w:r w:rsidRPr="007A3FBE">
              <w:rPr>
                <w:sz w:val="24"/>
              </w:rPr>
              <w:t>и</w:t>
            </w:r>
            <w:r w:rsidRPr="007A3FBE">
              <w:rPr>
                <w:sz w:val="24"/>
              </w:rPr>
              <w:t>ми информации обо всех кандидатах, списках канд</w:t>
            </w:r>
            <w:r w:rsidRPr="007A3FBE">
              <w:rPr>
                <w:sz w:val="24"/>
              </w:rPr>
              <w:t>и</w:t>
            </w:r>
            <w:r w:rsidRPr="007A3FBE">
              <w:rPr>
                <w:sz w:val="24"/>
              </w:rPr>
              <w:t>датов, избирательных объ</w:t>
            </w:r>
            <w:r w:rsidRPr="007A3FBE">
              <w:rPr>
                <w:sz w:val="24"/>
              </w:rPr>
              <w:t>е</w:t>
            </w:r>
            <w:r w:rsidRPr="007A3FBE">
              <w:rPr>
                <w:sz w:val="24"/>
              </w:rPr>
              <w:t>динениях, внесенных в и</w:t>
            </w:r>
            <w:r w:rsidRPr="007A3FBE">
              <w:rPr>
                <w:sz w:val="24"/>
              </w:rPr>
              <w:t>з</w:t>
            </w:r>
            <w:r w:rsidRPr="007A3FBE">
              <w:rPr>
                <w:sz w:val="24"/>
              </w:rPr>
              <w:t>бирательный бюллетень</w:t>
            </w:r>
          </w:p>
        </w:tc>
        <w:tc>
          <w:tcPr>
            <w:tcW w:w="3293" w:type="dxa"/>
            <w:gridSpan w:val="2"/>
          </w:tcPr>
          <w:p w:rsidR="00445080" w:rsidRPr="007A3FBE" w:rsidRDefault="00445080" w:rsidP="00BE0AC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7A3FBE">
              <w:rPr>
                <w:sz w:val="24"/>
              </w:rPr>
              <w:t>по мере поступле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  <w:t>информации</w:t>
            </w:r>
          </w:p>
        </w:tc>
        <w:tc>
          <w:tcPr>
            <w:tcW w:w="2126" w:type="dxa"/>
          </w:tcPr>
          <w:p w:rsidR="00445080" w:rsidRPr="007A3FBE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4"/>
              </w:rPr>
            </w:pPr>
            <w:r w:rsidRPr="007A3FBE">
              <w:rPr>
                <w:sz w:val="24"/>
              </w:rPr>
              <w:t>участковые изб</w:t>
            </w:r>
            <w:r w:rsidRPr="007A3FBE">
              <w:rPr>
                <w:sz w:val="24"/>
              </w:rPr>
              <w:t>и</w:t>
            </w:r>
            <w:r w:rsidRPr="007A3FBE">
              <w:rPr>
                <w:sz w:val="24"/>
              </w:rPr>
              <w:t>рательные коми</w:t>
            </w:r>
            <w:r w:rsidRPr="007A3FBE">
              <w:rPr>
                <w:sz w:val="24"/>
              </w:rPr>
              <w:t>с</w:t>
            </w:r>
            <w:r w:rsidRPr="007A3FBE">
              <w:rPr>
                <w:sz w:val="24"/>
              </w:rPr>
              <w:t>сии</w:t>
            </w:r>
          </w:p>
        </w:tc>
      </w:tr>
      <w:tr w:rsidR="00445080" w:rsidRPr="00833998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9E052F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9E052F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9E052F">
              <w:rPr>
                <w:sz w:val="24"/>
              </w:rPr>
              <w:t>п.2 ст.64 ФЗ,</w:t>
            </w:r>
          </w:p>
          <w:p w:rsidR="00445080" w:rsidRPr="009E052F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9E052F">
              <w:rPr>
                <w:sz w:val="24"/>
              </w:rPr>
              <w:t>ч.1 ст.54 КЗ</w:t>
            </w:r>
          </w:p>
          <w:p w:rsidR="00445080" w:rsidRPr="009E052F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  <w:p w:rsidR="00445080" w:rsidRPr="009E052F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833998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833998">
              <w:t>Оповещение избирателей о дне, времени и месте гол</w:t>
            </w:r>
            <w:r w:rsidRPr="00833998">
              <w:t>о</w:t>
            </w:r>
            <w:r w:rsidRPr="00833998">
              <w:t>сования через средства ма</w:t>
            </w:r>
            <w:r w:rsidRPr="00833998">
              <w:t>с</w:t>
            </w:r>
            <w:r w:rsidRPr="00833998">
              <w:t>совой информации или иным способом</w:t>
            </w:r>
          </w:p>
        </w:tc>
        <w:tc>
          <w:tcPr>
            <w:tcW w:w="3293" w:type="dxa"/>
            <w:gridSpan w:val="2"/>
          </w:tcPr>
          <w:p w:rsidR="00445080" w:rsidRPr="00833998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833998">
              <w:rPr>
                <w:sz w:val="24"/>
              </w:rPr>
              <w:t>не позднее</w:t>
            </w:r>
          </w:p>
          <w:p w:rsidR="00445080" w:rsidRPr="00833998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833998">
              <w:rPr>
                <w:sz w:val="24"/>
              </w:rPr>
              <w:t>8 сентября 2021 г.</w:t>
            </w:r>
          </w:p>
          <w:p w:rsidR="00445080" w:rsidRPr="00833998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833998">
              <w:rPr>
                <w:sz w:val="24"/>
              </w:rPr>
              <w:t xml:space="preserve">(не </w:t>
            </w:r>
            <w:proofErr w:type="gramStart"/>
            <w:r w:rsidRPr="00833998">
              <w:rPr>
                <w:sz w:val="24"/>
              </w:rPr>
              <w:t>позднее</w:t>
            </w:r>
            <w:proofErr w:type="gramEnd"/>
            <w:r w:rsidRPr="00833998">
              <w:rPr>
                <w:sz w:val="24"/>
              </w:rPr>
              <w:t xml:space="preserve"> чем за 10 дней до дня голосования)</w:t>
            </w:r>
          </w:p>
        </w:tc>
        <w:tc>
          <w:tcPr>
            <w:tcW w:w="2126" w:type="dxa"/>
          </w:tcPr>
          <w:p w:rsidR="00445080" w:rsidRPr="00833998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4"/>
              </w:rPr>
            </w:pPr>
            <w:r w:rsidRPr="00833998">
              <w:rPr>
                <w:sz w:val="24"/>
              </w:rPr>
              <w:t>избирательная к</w:t>
            </w:r>
            <w:r w:rsidRPr="00833998">
              <w:rPr>
                <w:sz w:val="24"/>
              </w:rPr>
              <w:t>о</w:t>
            </w:r>
            <w:r w:rsidRPr="00833998">
              <w:rPr>
                <w:sz w:val="24"/>
              </w:rPr>
              <w:t>миссия города Ставрополя, терр</w:t>
            </w:r>
            <w:r w:rsidRPr="00833998">
              <w:rPr>
                <w:sz w:val="24"/>
              </w:rPr>
              <w:t>и</w:t>
            </w:r>
            <w:r w:rsidRPr="00833998">
              <w:rPr>
                <w:sz w:val="24"/>
              </w:rPr>
              <w:t>ториальные изб</w:t>
            </w:r>
            <w:r w:rsidRPr="00833998">
              <w:rPr>
                <w:sz w:val="24"/>
              </w:rPr>
              <w:t>и</w:t>
            </w:r>
            <w:r w:rsidRPr="00833998">
              <w:rPr>
                <w:sz w:val="24"/>
              </w:rPr>
              <w:t>рательные коми</w:t>
            </w:r>
            <w:r w:rsidRPr="00833998">
              <w:rPr>
                <w:sz w:val="24"/>
              </w:rPr>
              <w:t>с</w:t>
            </w:r>
            <w:r w:rsidRPr="00833998">
              <w:rPr>
                <w:sz w:val="24"/>
              </w:rPr>
              <w:t>сии, на которые возложены полн</w:t>
            </w:r>
            <w:r w:rsidRPr="00833998">
              <w:rPr>
                <w:sz w:val="24"/>
              </w:rPr>
              <w:t>о</w:t>
            </w:r>
            <w:r w:rsidRPr="00833998">
              <w:rPr>
                <w:sz w:val="24"/>
              </w:rPr>
              <w:t>мочия окружных избирательных комиссий</w:t>
            </w:r>
          </w:p>
          <w:p w:rsidR="00445080" w:rsidRPr="00833998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4"/>
              </w:rPr>
            </w:pPr>
            <w:r w:rsidRPr="00833998">
              <w:rPr>
                <w:sz w:val="24"/>
              </w:rPr>
              <w:t>участковые изб</w:t>
            </w:r>
            <w:r w:rsidRPr="00833998">
              <w:rPr>
                <w:sz w:val="24"/>
              </w:rPr>
              <w:t>и</w:t>
            </w:r>
            <w:r w:rsidRPr="00833998">
              <w:rPr>
                <w:sz w:val="24"/>
              </w:rPr>
              <w:t>рательные коми</w:t>
            </w:r>
            <w:r w:rsidRPr="00833998">
              <w:rPr>
                <w:sz w:val="24"/>
              </w:rPr>
              <w:t>с</w:t>
            </w:r>
            <w:r w:rsidRPr="00833998">
              <w:rPr>
                <w:sz w:val="24"/>
              </w:rPr>
              <w:t>сии</w:t>
            </w:r>
          </w:p>
        </w:tc>
      </w:tr>
      <w:tr w:rsidR="00445080" w:rsidRPr="00B65C11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B65C11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B65C1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B65C11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B65C11">
              <w:t>Направление избирателям приглашений для ознако</w:t>
            </w:r>
            <w:r w:rsidRPr="00B65C11">
              <w:t>м</w:t>
            </w:r>
            <w:r w:rsidRPr="00B65C11">
              <w:t>ления и дополнительного уточнения списков избир</w:t>
            </w:r>
            <w:r w:rsidRPr="00B65C11">
              <w:t>а</w:t>
            </w:r>
            <w:r w:rsidRPr="00B65C11">
              <w:t>телей, а также для участия в выборах</w:t>
            </w:r>
          </w:p>
        </w:tc>
        <w:tc>
          <w:tcPr>
            <w:tcW w:w="3293" w:type="dxa"/>
            <w:gridSpan w:val="2"/>
          </w:tcPr>
          <w:p w:rsidR="00445080" w:rsidRPr="00B65C11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65C11">
              <w:rPr>
                <w:sz w:val="24"/>
              </w:rPr>
              <w:t xml:space="preserve">с </w:t>
            </w:r>
            <w:r>
              <w:rPr>
                <w:sz w:val="24"/>
              </w:rPr>
              <w:t>8</w:t>
            </w:r>
            <w:r w:rsidRPr="00B65C11">
              <w:rPr>
                <w:sz w:val="24"/>
              </w:rPr>
              <w:t xml:space="preserve"> сентября 2021 г.</w:t>
            </w:r>
          </w:p>
          <w:p w:rsidR="00445080" w:rsidRPr="00B65C11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B65C11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B65C11">
              <w:rPr>
                <w:sz w:val="24"/>
              </w:rPr>
              <w:t>участковые изб</w:t>
            </w:r>
            <w:r w:rsidRPr="00B65C11">
              <w:rPr>
                <w:sz w:val="24"/>
              </w:rPr>
              <w:t>и</w:t>
            </w:r>
            <w:r w:rsidRPr="00B65C11">
              <w:rPr>
                <w:sz w:val="24"/>
              </w:rPr>
              <w:t>рательные коми</w:t>
            </w:r>
            <w:r w:rsidRPr="00B65C11">
              <w:rPr>
                <w:sz w:val="24"/>
              </w:rPr>
              <w:t>с</w:t>
            </w:r>
            <w:r w:rsidRPr="00B65C11">
              <w:rPr>
                <w:sz w:val="24"/>
              </w:rPr>
              <w:t>сии</w:t>
            </w:r>
          </w:p>
        </w:tc>
      </w:tr>
      <w:tr w:rsidR="00445080" w:rsidRPr="00B65C11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B65C11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B65C11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65C11">
              <w:rPr>
                <w:sz w:val="24"/>
              </w:rPr>
              <w:t>п.7</w:t>
            </w:r>
            <w:r w:rsidRPr="00B65C11">
              <w:rPr>
                <w:sz w:val="24"/>
                <w:vertAlign w:val="superscript"/>
              </w:rPr>
              <w:t>1</w:t>
            </w:r>
            <w:r w:rsidRPr="00B65C11">
              <w:rPr>
                <w:sz w:val="24"/>
              </w:rPr>
              <w:t xml:space="preserve"> ст.61 ФЗ,</w:t>
            </w:r>
          </w:p>
          <w:p w:rsidR="00445080" w:rsidRPr="00B65C11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65C11">
              <w:rPr>
                <w:sz w:val="24"/>
              </w:rPr>
              <w:t>ч.6 ст.52 КЗ</w:t>
            </w:r>
          </w:p>
        </w:tc>
        <w:tc>
          <w:tcPr>
            <w:tcW w:w="3119" w:type="dxa"/>
          </w:tcPr>
          <w:p w:rsidR="00445080" w:rsidRPr="00B65C11" w:rsidRDefault="00445080" w:rsidP="00A04322">
            <w:pPr>
              <w:widowControl w:val="0"/>
              <w:spacing w:line="216" w:lineRule="auto"/>
              <w:rPr>
                <w:sz w:val="24"/>
              </w:rPr>
            </w:pPr>
            <w:r w:rsidRPr="00B65C11">
              <w:rPr>
                <w:sz w:val="24"/>
              </w:rPr>
              <w:t>Определение избирател</w:t>
            </w:r>
            <w:r w:rsidRPr="00B65C11">
              <w:rPr>
                <w:sz w:val="24"/>
              </w:rPr>
              <w:t>ь</w:t>
            </w:r>
            <w:r w:rsidRPr="00B65C11">
              <w:rPr>
                <w:sz w:val="24"/>
              </w:rPr>
              <w:t>ных участков, на информ</w:t>
            </w:r>
            <w:r w:rsidRPr="00B65C11">
              <w:rPr>
                <w:sz w:val="24"/>
              </w:rPr>
              <w:t>а</w:t>
            </w:r>
            <w:r w:rsidRPr="00B65C11">
              <w:rPr>
                <w:sz w:val="24"/>
              </w:rPr>
              <w:t>ционных стендах которых размещаются материалы, указанные в п.п.3, 4, 6 ст.61 ФЗ, ч.3, 4 ст.52 КЗ, выпо</w:t>
            </w:r>
            <w:r w:rsidRPr="00B65C11">
              <w:rPr>
                <w:sz w:val="24"/>
              </w:rPr>
              <w:t>л</w:t>
            </w:r>
            <w:r w:rsidRPr="00B65C11">
              <w:rPr>
                <w:sz w:val="24"/>
              </w:rPr>
              <w:t>ненные крупным шрифтом и (или) с применением рельефно-точечного шри</w:t>
            </w:r>
            <w:r w:rsidRPr="00B65C11">
              <w:rPr>
                <w:sz w:val="24"/>
              </w:rPr>
              <w:t>ф</w:t>
            </w:r>
            <w:r w:rsidRPr="00B65C11">
              <w:rPr>
                <w:sz w:val="24"/>
              </w:rPr>
              <w:t>та Брайля, для информир</w:t>
            </w:r>
            <w:r w:rsidRPr="00B65C11">
              <w:rPr>
                <w:sz w:val="24"/>
              </w:rPr>
              <w:t>о</w:t>
            </w:r>
            <w:r w:rsidRPr="00B65C11">
              <w:rPr>
                <w:sz w:val="24"/>
              </w:rPr>
              <w:t>вания избирателей, явля</w:t>
            </w:r>
            <w:r w:rsidRPr="00B65C11">
              <w:rPr>
                <w:sz w:val="24"/>
              </w:rPr>
              <w:t>ю</w:t>
            </w:r>
            <w:r w:rsidRPr="00B65C11">
              <w:rPr>
                <w:sz w:val="24"/>
              </w:rPr>
              <w:t>щихся инвалидами по зр</w:t>
            </w:r>
            <w:r w:rsidRPr="00B65C11">
              <w:rPr>
                <w:sz w:val="24"/>
              </w:rPr>
              <w:t>е</w:t>
            </w:r>
            <w:r w:rsidRPr="00B65C11">
              <w:rPr>
                <w:sz w:val="24"/>
              </w:rPr>
              <w:t>нию</w:t>
            </w:r>
          </w:p>
        </w:tc>
        <w:tc>
          <w:tcPr>
            <w:tcW w:w="3293" w:type="dxa"/>
            <w:gridSpan w:val="2"/>
          </w:tcPr>
          <w:p w:rsidR="00445080" w:rsidRPr="00B65C11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6" w:type="dxa"/>
          </w:tcPr>
          <w:p w:rsidR="00445080" w:rsidRPr="00B65C11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избирательная комиссия города Ставрополя</w:t>
            </w:r>
          </w:p>
        </w:tc>
      </w:tr>
      <w:tr w:rsidR="00445080" w:rsidRPr="00D2769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D2769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D2769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27697">
              <w:rPr>
                <w:sz w:val="24"/>
              </w:rPr>
              <w:t>п.1 ст.49 ФЗ,</w:t>
            </w:r>
          </w:p>
          <w:p w:rsidR="00445080" w:rsidRPr="00D2769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27697">
              <w:rPr>
                <w:sz w:val="24"/>
              </w:rPr>
              <w:t>ч.1 ст.41 КЗ</w:t>
            </w:r>
          </w:p>
        </w:tc>
        <w:tc>
          <w:tcPr>
            <w:tcW w:w="3119" w:type="dxa"/>
          </w:tcPr>
          <w:p w:rsidR="00445080" w:rsidRPr="00D2769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D27697">
              <w:rPr>
                <w:sz w:val="24"/>
              </w:rPr>
              <w:t>Агитационный период для избирательного объедин</w:t>
            </w:r>
            <w:r w:rsidRPr="00D27697">
              <w:rPr>
                <w:sz w:val="24"/>
              </w:rPr>
              <w:t>е</w:t>
            </w:r>
            <w:r w:rsidRPr="00D27697">
              <w:rPr>
                <w:sz w:val="24"/>
              </w:rPr>
              <w:t>ния</w:t>
            </w:r>
          </w:p>
        </w:tc>
        <w:tc>
          <w:tcPr>
            <w:tcW w:w="3293" w:type="dxa"/>
            <w:gridSpan w:val="2"/>
          </w:tcPr>
          <w:p w:rsidR="00445080" w:rsidRDefault="00445080" w:rsidP="00D741D6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3"/>
              <w:jc w:val="center"/>
              <w:rPr>
                <w:sz w:val="24"/>
              </w:rPr>
            </w:pPr>
            <w:proofErr w:type="gramStart"/>
            <w:r w:rsidRPr="00D27697">
              <w:rPr>
                <w:sz w:val="24"/>
              </w:rPr>
              <w:t>со дня принятия избирател</w:t>
            </w:r>
            <w:r w:rsidRPr="00D27697">
              <w:rPr>
                <w:sz w:val="24"/>
              </w:rPr>
              <w:t>ь</w:t>
            </w:r>
            <w:r w:rsidRPr="00D27697">
              <w:rPr>
                <w:sz w:val="24"/>
              </w:rPr>
              <w:t>ным объединением решения о выдвижении кандидата, кандидатов, списка кандид</w:t>
            </w:r>
            <w:r w:rsidRPr="00D27697">
              <w:rPr>
                <w:sz w:val="24"/>
              </w:rPr>
              <w:t>а</w:t>
            </w:r>
            <w:r w:rsidRPr="00D27697">
              <w:rPr>
                <w:sz w:val="24"/>
              </w:rPr>
              <w:t xml:space="preserve">тов и прекращается в ноль часов </w:t>
            </w:r>
            <w:r w:rsidRPr="00D741D6">
              <w:rPr>
                <w:sz w:val="24"/>
              </w:rPr>
              <w:t>по местному времени дня, предшествующего дню голосования, а в случае пр</w:t>
            </w:r>
            <w:r w:rsidRPr="00D741D6">
              <w:rPr>
                <w:sz w:val="24"/>
              </w:rPr>
              <w:t>и</w:t>
            </w:r>
            <w:r w:rsidRPr="00D741D6">
              <w:rPr>
                <w:sz w:val="24"/>
              </w:rPr>
              <w:t xml:space="preserve">нятия предусмотренного пунктом 1 или 2 статьи 63.1 </w:t>
            </w:r>
            <w:r>
              <w:rPr>
                <w:sz w:val="24"/>
              </w:rPr>
              <w:t>ФЗ</w:t>
            </w:r>
            <w:r w:rsidRPr="00D741D6">
              <w:rPr>
                <w:sz w:val="24"/>
              </w:rPr>
              <w:t xml:space="preserve"> решения о голосовании в течение нескольких дней подряд - в ноль часов по м</w:t>
            </w:r>
            <w:r w:rsidRPr="00D741D6">
              <w:rPr>
                <w:sz w:val="24"/>
              </w:rPr>
              <w:t>е</w:t>
            </w:r>
            <w:r w:rsidRPr="00D741D6">
              <w:rPr>
                <w:sz w:val="24"/>
              </w:rPr>
              <w:t>стному времени первого дня голосования.</w:t>
            </w:r>
            <w:proofErr w:type="gramEnd"/>
          </w:p>
          <w:p w:rsidR="00445080" w:rsidRPr="00D27697" w:rsidRDefault="00445080" w:rsidP="00D741D6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прекращается в ноль часов 17 сентября 2021г.  </w:t>
            </w:r>
          </w:p>
        </w:tc>
        <w:tc>
          <w:tcPr>
            <w:tcW w:w="2126" w:type="dxa"/>
          </w:tcPr>
          <w:p w:rsidR="00445080" w:rsidRPr="00D2769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D2769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D2769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D2769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27697">
              <w:rPr>
                <w:sz w:val="24"/>
              </w:rPr>
              <w:t>п.1 ст.49 ФЗ,</w:t>
            </w:r>
          </w:p>
          <w:p w:rsidR="00445080" w:rsidRPr="00D2769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27697">
              <w:rPr>
                <w:sz w:val="24"/>
              </w:rPr>
              <w:t>ч.1 ст.41 КЗ</w:t>
            </w:r>
          </w:p>
        </w:tc>
        <w:tc>
          <w:tcPr>
            <w:tcW w:w="3119" w:type="dxa"/>
          </w:tcPr>
          <w:p w:rsidR="00445080" w:rsidRPr="00D2769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D27697">
              <w:rPr>
                <w:sz w:val="24"/>
              </w:rPr>
              <w:t>Агитационный период для кандидата, выдвинутого в составе списка кандидатов</w:t>
            </w:r>
          </w:p>
        </w:tc>
        <w:tc>
          <w:tcPr>
            <w:tcW w:w="3293" w:type="dxa"/>
            <w:gridSpan w:val="2"/>
          </w:tcPr>
          <w:p w:rsidR="00445080" w:rsidRDefault="00445080" w:rsidP="00D741D6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gramStart"/>
            <w:r w:rsidRPr="00D27697">
              <w:rPr>
                <w:sz w:val="24"/>
              </w:rPr>
              <w:t>со дня представления в изб</w:t>
            </w:r>
            <w:r w:rsidRPr="00D27697">
              <w:rPr>
                <w:sz w:val="24"/>
              </w:rPr>
              <w:t>и</w:t>
            </w:r>
            <w:r w:rsidRPr="00D27697">
              <w:rPr>
                <w:sz w:val="24"/>
              </w:rPr>
              <w:t>рательную комиссию, орг</w:t>
            </w:r>
            <w:r w:rsidRPr="00D27697">
              <w:rPr>
                <w:sz w:val="24"/>
              </w:rPr>
              <w:t>а</w:t>
            </w:r>
            <w:r w:rsidRPr="00D27697">
              <w:rPr>
                <w:sz w:val="24"/>
              </w:rPr>
              <w:t xml:space="preserve">низующую выборы,  списка кандидатов и прекращается в ноль часов </w:t>
            </w:r>
            <w:r w:rsidRPr="00D27697">
              <w:rPr>
                <w:sz w:val="24"/>
              </w:rPr>
              <w:br/>
            </w:r>
            <w:r w:rsidRPr="00D741D6">
              <w:rPr>
                <w:sz w:val="24"/>
              </w:rPr>
              <w:t>по местному времени дня, предшествующего дню гол</w:t>
            </w:r>
            <w:r w:rsidRPr="00D741D6">
              <w:rPr>
                <w:sz w:val="24"/>
              </w:rPr>
              <w:t>о</w:t>
            </w:r>
            <w:r w:rsidRPr="00D741D6">
              <w:rPr>
                <w:sz w:val="24"/>
              </w:rPr>
              <w:t>сования, а в случае принятия предусмотренного пунктом 1 или 2 статьи 63.1 ФЗ решения о голосовании в течение не-скольких дней подряд - в ноль часов по местному вр</w:t>
            </w:r>
            <w:r w:rsidRPr="00D741D6">
              <w:rPr>
                <w:sz w:val="24"/>
              </w:rPr>
              <w:t>е</w:t>
            </w:r>
            <w:r w:rsidRPr="00D741D6">
              <w:rPr>
                <w:sz w:val="24"/>
              </w:rPr>
              <w:t xml:space="preserve">мени первого дня </w:t>
            </w:r>
            <w:proofErr w:type="spellStart"/>
            <w:r w:rsidRPr="00D741D6">
              <w:rPr>
                <w:sz w:val="24"/>
              </w:rPr>
              <w:t>голо-сования</w:t>
            </w:r>
            <w:proofErr w:type="spellEnd"/>
            <w:r w:rsidRPr="00D741D6">
              <w:rPr>
                <w:sz w:val="24"/>
              </w:rPr>
              <w:t>.</w:t>
            </w:r>
            <w:proofErr w:type="gramEnd"/>
          </w:p>
          <w:p w:rsidR="00445080" w:rsidRPr="00D27697" w:rsidRDefault="00445080" w:rsidP="00D741D6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(прекращается в ноль часов 17 сентября 2021г.)  </w:t>
            </w:r>
          </w:p>
        </w:tc>
        <w:tc>
          <w:tcPr>
            <w:tcW w:w="2126" w:type="dxa"/>
          </w:tcPr>
          <w:p w:rsidR="00445080" w:rsidRPr="00D2769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D2769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D2769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D2769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27697">
              <w:rPr>
                <w:sz w:val="24"/>
              </w:rPr>
              <w:t>п.1 ст.49 ФЗ,</w:t>
            </w:r>
          </w:p>
          <w:p w:rsidR="00445080" w:rsidRPr="00D2769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D27697">
              <w:rPr>
                <w:sz w:val="24"/>
              </w:rPr>
              <w:t>ч.1 ст.41 КЗ</w:t>
            </w:r>
          </w:p>
        </w:tc>
        <w:tc>
          <w:tcPr>
            <w:tcW w:w="3119" w:type="dxa"/>
          </w:tcPr>
          <w:p w:rsidR="00445080" w:rsidRPr="00D2769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D27697">
              <w:rPr>
                <w:sz w:val="24"/>
              </w:rPr>
              <w:t>Агитационный период для кандидата, выдвинутого непосредственно</w:t>
            </w:r>
          </w:p>
        </w:tc>
        <w:tc>
          <w:tcPr>
            <w:tcW w:w="3293" w:type="dxa"/>
            <w:gridSpan w:val="2"/>
          </w:tcPr>
          <w:p w:rsidR="00445080" w:rsidRDefault="00445080" w:rsidP="00D741D6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gramStart"/>
            <w:r w:rsidRPr="00D27697">
              <w:rPr>
                <w:sz w:val="24"/>
              </w:rPr>
              <w:t>начинается со дня предста</w:t>
            </w:r>
            <w:r w:rsidRPr="00D27697">
              <w:rPr>
                <w:sz w:val="24"/>
              </w:rPr>
              <w:t>в</w:t>
            </w:r>
            <w:r w:rsidRPr="00D27697">
              <w:rPr>
                <w:sz w:val="24"/>
              </w:rPr>
              <w:t>ления кандидатом в соотве</w:t>
            </w:r>
            <w:r w:rsidRPr="00D27697">
              <w:rPr>
                <w:sz w:val="24"/>
              </w:rPr>
              <w:t>т</w:t>
            </w:r>
            <w:r w:rsidRPr="00D27697">
              <w:rPr>
                <w:sz w:val="24"/>
              </w:rPr>
              <w:t>ствующую избирательную комиссию заявления о согл</w:t>
            </w:r>
            <w:r w:rsidRPr="00D27697">
              <w:rPr>
                <w:sz w:val="24"/>
              </w:rPr>
              <w:t>а</w:t>
            </w:r>
            <w:r w:rsidRPr="00D27697">
              <w:rPr>
                <w:sz w:val="24"/>
              </w:rPr>
              <w:t>сии баллотироваться и пр</w:t>
            </w:r>
            <w:r w:rsidRPr="00D27697">
              <w:rPr>
                <w:sz w:val="24"/>
              </w:rPr>
              <w:t>е</w:t>
            </w:r>
            <w:r w:rsidRPr="00D27697">
              <w:rPr>
                <w:sz w:val="24"/>
              </w:rPr>
              <w:t xml:space="preserve">кращается </w:t>
            </w:r>
            <w:r w:rsidRPr="00D27697">
              <w:rPr>
                <w:sz w:val="24"/>
              </w:rPr>
              <w:br/>
              <w:t xml:space="preserve">в ноль часов </w:t>
            </w:r>
            <w:r w:rsidRPr="00D741D6">
              <w:rPr>
                <w:sz w:val="24"/>
              </w:rPr>
              <w:t>по местному времени дня, предшеству</w:t>
            </w:r>
            <w:r w:rsidRPr="00D741D6">
              <w:rPr>
                <w:sz w:val="24"/>
              </w:rPr>
              <w:t>ю</w:t>
            </w:r>
            <w:r w:rsidRPr="00D741D6">
              <w:rPr>
                <w:sz w:val="24"/>
              </w:rPr>
              <w:t>щего дню голосования, а в случае принятия предусмо</w:t>
            </w:r>
            <w:r w:rsidRPr="00D741D6">
              <w:rPr>
                <w:sz w:val="24"/>
              </w:rPr>
              <w:t>т</w:t>
            </w:r>
            <w:r w:rsidRPr="00D741D6">
              <w:rPr>
                <w:sz w:val="24"/>
              </w:rPr>
              <w:t>ренного пунктом 1 или 2 ст</w:t>
            </w:r>
            <w:r w:rsidRPr="00D741D6">
              <w:rPr>
                <w:sz w:val="24"/>
              </w:rPr>
              <w:t>а</w:t>
            </w:r>
            <w:r w:rsidRPr="00D741D6">
              <w:rPr>
                <w:sz w:val="24"/>
              </w:rPr>
              <w:t>тьи 63.1 ФЗ решения о гол</w:t>
            </w:r>
            <w:r w:rsidRPr="00D741D6">
              <w:rPr>
                <w:sz w:val="24"/>
              </w:rPr>
              <w:t>о</w:t>
            </w:r>
            <w:r w:rsidRPr="00D741D6">
              <w:rPr>
                <w:sz w:val="24"/>
              </w:rPr>
              <w:t>совании в течение не-скольких дней подряд - в ноль часов по местному вр</w:t>
            </w:r>
            <w:r w:rsidRPr="00D741D6">
              <w:rPr>
                <w:sz w:val="24"/>
              </w:rPr>
              <w:t>е</w:t>
            </w:r>
            <w:r w:rsidRPr="00D741D6">
              <w:rPr>
                <w:sz w:val="24"/>
              </w:rPr>
              <w:t xml:space="preserve">мени первого дня </w:t>
            </w:r>
            <w:proofErr w:type="spellStart"/>
            <w:r w:rsidRPr="00D741D6">
              <w:rPr>
                <w:sz w:val="24"/>
              </w:rPr>
              <w:t>голо-сования</w:t>
            </w:r>
            <w:proofErr w:type="spellEnd"/>
            <w:r w:rsidRPr="00D741D6">
              <w:rPr>
                <w:sz w:val="24"/>
              </w:rPr>
              <w:t>.</w:t>
            </w:r>
            <w:proofErr w:type="gramEnd"/>
          </w:p>
          <w:p w:rsidR="00445080" w:rsidRPr="00D27697" w:rsidRDefault="00445080" w:rsidP="00D741D6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(прекращается в ноль часов 17 сентября 2021г.)  </w:t>
            </w:r>
          </w:p>
        </w:tc>
        <w:tc>
          <w:tcPr>
            <w:tcW w:w="2126" w:type="dxa"/>
          </w:tcPr>
          <w:p w:rsidR="00445080" w:rsidRPr="00D2769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54303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54303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54303C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4303C">
              <w:rPr>
                <w:sz w:val="24"/>
              </w:rPr>
              <w:t>п.2 ст.49 ФЗ,</w:t>
            </w:r>
          </w:p>
          <w:p w:rsidR="00445080" w:rsidRPr="0054303C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4303C">
              <w:rPr>
                <w:sz w:val="24"/>
              </w:rPr>
              <w:t>ч.2 ст.41 КЗ</w:t>
            </w:r>
          </w:p>
        </w:tc>
        <w:tc>
          <w:tcPr>
            <w:tcW w:w="3119" w:type="dxa"/>
          </w:tcPr>
          <w:p w:rsidR="00445080" w:rsidRPr="0054303C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54303C">
              <w:rPr>
                <w:sz w:val="24"/>
              </w:rPr>
              <w:t>Проведение предвыборной агитации на каналах орг</w:t>
            </w:r>
            <w:r w:rsidRPr="0054303C">
              <w:rPr>
                <w:sz w:val="24"/>
              </w:rPr>
              <w:t>а</w:t>
            </w:r>
            <w:r w:rsidRPr="0054303C">
              <w:rPr>
                <w:sz w:val="24"/>
              </w:rPr>
              <w:t>низаций телерадиовещания,  в периодических печатных изданиях и сетевых издан</w:t>
            </w:r>
            <w:r w:rsidRPr="0054303C">
              <w:rPr>
                <w:sz w:val="24"/>
              </w:rPr>
              <w:t>и</w:t>
            </w:r>
            <w:r w:rsidRPr="0054303C">
              <w:rPr>
                <w:sz w:val="24"/>
              </w:rPr>
              <w:t>ях</w:t>
            </w:r>
          </w:p>
        </w:tc>
        <w:tc>
          <w:tcPr>
            <w:tcW w:w="3293" w:type="dxa"/>
            <w:gridSpan w:val="2"/>
          </w:tcPr>
          <w:p w:rsidR="00445080" w:rsidRPr="0090026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900260">
              <w:rPr>
                <w:sz w:val="24"/>
              </w:rPr>
              <w:t>с 21 августа 2021 г.</w:t>
            </w:r>
            <w:r>
              <w:rPr>
                <w:sz w:val="24"/>
              </w:rPr>
              <w:t xml:space="preserve"> до ноля  часов 17 сентября 2021г.  </w:t>
            </w:r>
          </w:p>
          <w:p w:rsidR="00445080" w:rsidRPr="0054303C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Pr="00900260">
              <w:rPr>
                <w:sz w:val="24"/>
              </w:rPr>
              <w:t>до ноля часов</w:t>
            </w:r>
            <w:r w:rsidRPr="00900260">
              <w:t xml:space="preserve"> </w:t>
            </w:r>
            <w:r w:rsidRPr="00900260">
              <w:rPr>
                <w:sz w:val="24"/>
              </w:rPr>
              <w:t>по местному</w:t>
            </w:r>
            <w:r w:rsidRPr="00D02BAF">
              <w:rPr>
                <w:sz w:val="24"/>
              </w:rPr>
              <w:t xml:space="preserve"> времени дня, предшеству</w:t>
            </w:r>
            <w:r w:rsidRPr="00D02BAF">
              <w:rPr>
                <w:sz w:val="24"/>
              </w:rPr>
              <w:t>ю</w:t>
            </w:r>
            <w:r w:rsidRPr="00D02BAF">
              <w:rPr>
                <w:sz w:val="24"/>
              </w:rPr>
              <w:t>щего дню голосования, а в случае принятия предусмо</w:t>
            </w:r>
            <w:r w:rsidRPr="00D02BAF">
              <w:rPr>
                <w:sz w:val="24"/>
              </w:rPr>
              <w:t>т</w:t>
            </w:r>
            <w:r w:rsidRPr="00D02BAF">
              <w:rPr>
                <w:sz w:val="24"/>
              </w:rPr>
              <w:t>ренного пунктом 1 или 2 ст</w:t>
            </w:r>
            <w:r w:rsidRPr="00D02BAF">
              <w:rPr>
                <w:sz w:val="24"/>
              </w:rPr>
              <w:t>а</w:t>
            </w:r>
            <w:r w:rsidRPr="00D02BAF">
              <w:rPr>
                <w:sz w:val="24"/>
              </w:rPr>
              <w:t>тьи 63.1 ФЗ решения о гол</w:t>
            </w:r>
            <w:r w:rsidRPr="00D02BAF">
              <w:rPr>
                <w:sz w:val="24"/>
              </w:rPr>
              <w:t>о</w:t>
            </w:r>
            <w:r w:rsidRPr="00D02BAF">
              <w:rPr>
                <w:sz w:val="24"/>
              </w:rPr>
              <w:t>совании в течение не-скольких дней подряд - в ноль часов по местному вр</w:t>
            </w:r>
            <w:r w:rsidRPr="00D02BAF">
              <w:rPr>
                <w:sz w:val="24"/>
              </w:rPr>
              <w:t>е</w:t>
            </w:r>
            <w:r w:rsidRPr="00D02BAF">
              <w:rPr>
                <w:sz w:val="24"/>
              </w:rPr>
              <w:t>мени первого дня голо-сования.</w:t>
            </w:r>
            <w:proofErr w:type="gramEnd"/>
          </w:p>
          <w:p w:rsidR="00445080" w:rsidRPr="0054303C" w:rsidRDefault="00445080" w:rsidP="00D02BAF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4303C">
              <w:rPr>
                <w:sz w:val="24"/>
              </w:rPr>
              <w:t xml:space="preserve"> (начинается за 28 дней до дня голосования и прекращ</w:t>
            </w:r>
            <w:r w:rsidRPr="0054303C">
              <w:rPr>
                <w:sz w:val="24"/>
              </w:rPr>
              <w:t>а</w:t>
            </w:r>
            <w:r w:rsidRPr="0054303C">
              <w:rPr>
                <w:sz w:val="24"/>
              </w:rPr>
              <w:t xml:space="preserve">ется в ноль часов </w:t>
            </w:r>
            <w:r w:rsidRPr="00D02BAF">
              <w:rPr>
                <w:sz w:val="24"/>
              </w:rPr>
              <w:t>по местн</w:t>
            </w:r>
            <w:r w:rsidRPr="00D02BAF">
              <w:rPr>
                <w:sz w:val="24"/>
              </w:rPr>
              <w:t>о</w:t>
            </w:r>
            <w:r w:rsidRPr="00D02BAF">
              <w:rPr>
                <w:sz w:val="24"/>
              </w:rPr>
              <w:t>му врем</w:t>
            </w:r>
            <w:r>
              <w:rPr>
                <w:sz w:val="24"/>
              </w:rPr>
              <w:t>ени дня, предшес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вующего дню го</w:t>
            </w:r>
            <w:r w:rsidRPr="00D02BAF">
              <w:rPr>
                <w:sz w:val="24"/>
              </w:rPr>
              <w:t>лосования, а в случае принятия пред</w:t>
            </w:r>
            <w:r w:rsidRPr="00D02BAF">
              <w:rPr>
                <w:sz w:val="24"/>
              </w:rPr>
              <w:t>у</w:t>
            </w:r>
            <w:r w:rsidRPr="00D02BAF">
              <w:rPr>
                <w:sz w:val="24"/>
              </w:rPr>
              <w:t>смотренного пунктом 1 или 2 статьи 63.1 ФЗ решения о г</w:t>
            </w:r>
            <w:r w:rsidRPr="00D02BAF">
              <w:rPr>
                <w:sz w:val="24"/>
              </w:rPr>
              <w:t>о</w:t>
            </w:r>
            <w:r w:rsidRPr="00D02BAF">
              <w:rPr>
                <w:sz w:val="24"/>
              </w:rPr>
              <w:t xml:space="preserve">лосовании в течение </w:t>
            </w:r>
            <w:proofErr w:type="gramStart"/>
            <w:r w:rsidRPr="00D02BAF">
              <w:rPr>
                <w:sz w:val="24"/>
              </w:rPr>
              <w:t>не-скольких</w:t>
            </w:r>
            <w:proofErr w:type="gramEnd"/>
            <w:r w:rsidRPr="00D02BAF">
              <w:rPr>
                <w:sz w:val="24"/>
              </w:rPr>
              <w:t xml:space="preserve"> дней подряд - в ноль часов по местному вр</w:t>
            </w:r>
            <w:r w:rsidRPr="00D02BAF">
              <w:rPr>
                <w:sz w:val="24"/>
              </w:rPr>
              <w:t>е</w:t>
            </w:r>
            <w:r w:rsidRPr="00D02BAF">
              <w:rPr>
                <w:sz w:val="24"/>
              </w:rPr>
              <w:t>мени первого дня голо-сования.</w:t>
            </w:r>
            <w:r w:rsidRPr="0054303C"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445080" w:rsidRPr="0054303C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54303C">
              <w:rPr>
                <w:sz w:val="24"/>
              </w:rPr>
              <w:t>кандидаты, изб</w:t>
            </w:r>
            <w:r w:rsidRPr="0054303C">
              <w:rPr>
                <w:sz w:val="24"/>
              </w:rPr>
              <w:t>и</w:t>
            </w:r>
            <w:r w:rsidRPr="0054303C">
              <w:rPr>
                <w:sz w:val="24"/>
              </w:rPr>
              <w:t>рательные объ</w:t>
            </w:r>
            <w:r w:rsidRPr="0054303C">
              <w:rPr>
                <w:sz w:val="24"/>
              </w:rPr>
              <w:t>е</w:t>
            </w:r>
            <w:r w:rsidRPr="0054303C">
              <w:rPr>
                <w:sz w:val="24"/>
              </w:rPr>
              <w:t>динения</w:t>
            </w:r>
          </w:p>
        </w:tc>
      </w:tr>
      <w:tr w:rsidR="00445080" w:rsidRPr="0054303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54303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54303C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4303C">
              <w:rPr>
                <w:sz w:val="24"/>
              </w:rPr>
              <w:t>п.3 ст.46 ФЗ,</w:t>
            </w:r>
          </w:p>
          <w:p w:rsidR="00445080" w:rsidRPr="0054303C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4303C">
              <w:rPr>
                <w:sz w:val="24"/>
              </w:rPr>
              <w:t>ч.3 ст.38 КЗ</w:t>
            </w:r>
          </w:p>
        </w:tc>
        <w:tc>
          <w:tcPr>
            <w:tcW w:w="3119" w:type="dxa"/>
          </w:tcPr>
          <w:p w:rsidR="00445080" w:rsidRPr="0054303C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54303C">
              <w:rPr>
                <w:sz w:val="24"/>
              </w:rPr>
              <w:t>Запрет на опубликование (обнародование) результ</w:t>
            </w:r>
            <w:r w:rsidRPr="0054303C">
              <w:rPr>
                <w:sz w:val="24"/>
              </w:rPr>
              <w:t>а</w:t>
            </w:r>
            <w:r w:rsidRPr="0054303C">
              <w:rPr>
                <w:sz w:val="24"/>
              </w:rPr>
              <w:t>тов опросов общественного мнения, прогнозов резул</w:t>
            </w:r>
            <w:r w:rsidRPr="0054303C">
              <w:rPr>
                <w:sz w:val="24"/>
              </w:rPr>
              <w:t>ь</w:t>
            </w:r>
            <w:r w:rsidRPr="0054303C">
              <w:rPr>
                <w:sz w:val="24"/>
              </w:rPr>
              <w:t>татов выборов, иных иссл</w:t>
            </w:r>
            <w:r w:rsidRPr="0054303C">
              <w:rPr>
                <w:sz w:val="24"/>
              </w:rPr>
              <w:t>е</w:t>
            </w:r>
            <w:r w:rsidRPr="0054303C">
              <w:rPr>
                <w:sz w:val="24"/>
              </w:rPr>
              <w:t>дований, связанных с пр</w:t>
            </w:r>
            <w:r w:rsidRPr="0054303C">
              <w:rPr>
                <w:sz w:val="24"/>
              </w:rPr>
              <w:t>о</w:t>
            </w:r>
            <w:r w:rsidRPr="0054303C">
              <w:rPr>
                <w:sz w:val="24"/>
              </w:rPr>
              <w:t>водимыми выборами, в том числе их размещение в и</w:t>
            </w:r>
            <w:r w:rsidRPr="0054303C">
              <w:rPr>
                <w:sz w:val="24"/>
              </w:rPr>
              <w:t>н</w:t>
            </w:r>
            <w:r w:rsidRPr="0054303C">
              <w:rPr>
                <w:sz w:val="24"/>
              </w:rPr>
              <w:t>формационно-телекомму</w:t>
            </w:r>
            <w:r w:rsidRPr="0054303C">
              <w:rPr>
                <w:sz w:val="24"/>
              </w:rPr>
              <w:softHyphen/>
              <w:t>никацион</w:t>
            </w:r>
            <w:r w:rsidRPr="0054303C">
              <w:rPr>
                <w:sz w:val="24"/>
              </w:rPr>
              <w:softHyphen/>
              <w:t>ных сетях, доступ к которым не ограничен определенным кругом лиц (включая информационно-телекоммуникационную сеть «Интернет»)</w:t>
            </w:r>
          </w:p>
        </w:tc>
        <w:tc>
          <w:tcPr>
            <w:tcW w:w="3293" w:type="dxa"/>
            <w:gridSpan w:val="2"/>
          </w:tcPr>
          <w:p w:rsidR="00445080" w:rsidRPr="0054303C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4303C">
              <w:rPr>
                <w:sz w:val="24"/>
              </w:rPr>
              <w:t>с 14 по 19 сентября 2021 г.</w:t>
            </w:r>
          </w:p>
          <w:p w:rsidR="00445080" w:rsidRPr="0054303C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4303C">
              <w:rPr>
                <w:sz w:val="24"/>
              </w:rPr>
              <w:t>(в течение 5 дней до дня г</w:t>
            </w:r>
            <w:r w:rsidRPr="0054303C">
              <w:rPr>
                <w:sz w:val="24"/>
              </w:rPr>
              <w:t>о</w:t>
            </w:r>
            <w:r w:rsidRPr="0054303C">
              <w:rPr>
                <w:sz w:val="24"/>
              </w:rPr>
              <w:t>лосования, а также в день г</w:t>
            </w:r>
            <w:r w:rsidRPr="0054303C">
              <w:rPr>
                <w:sz w:val="24"/>
              </w:rPr>
              <w:t>о</w:t>
            </w:r>
            <w:r w:rsidRPr="0054303C">
              <w:rPr>
                <w:sz w:val="24"/>
              </w:rPr>
              <w:t>лосования)</w:t>
            </w:r>
          </w:p>
        </w:tc>
        <w:tc>
          <w:tcPr>
            <w:tcW w:w="2126" w:type="dxa"/>
          </w:tcPr>
          <w:p w:rsidR="00445080" w:rsidRPr="0054303C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39367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39367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39367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393677">
              <w:rPr>
                <w:sz w:val="24"/>
              </w:rPr>
              <w:t>п.7 ст.45 ФЗ,</w:t>
            </w:r>
          </w:p>
          <w:p w:rsidR="00445080" w:rsidRPr="0039367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393677">
              <w:rPr>
                <w:sz w:val="24"/>
              </w:rPr>
              <w:t>ч.6 ст. 36 КЗ</w:t>
            </w:r>
          </w:p>
        </w:tc>
        <w:tc>
          <w:tcPr>
            <w:tcW w:w="3119" w:type="dxa"/>
          </w:tcPr>
          <w:p w:rsidR="00445080" w:rsidRPr="0039367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393677">
              <w:rPr>
                <w:sz w:val="24"/>
              </w:rPr>
              <w:t>Запрет на опубликование (обнародование) данных об итогах голосования, о р</w:t>
            </w:r>
            <w:r w:rsidRPr="00393677">
              <w:rPr>
                <w:sz w:val="24"/>
              </w:rPr>
              <w:t>е</w:t>
            </w:r>
            <w:r w:rsidRPr="00393677">
              <w:rPr>
                <w:sz w:val="24"/>
              </w:rPr>
              <w:t>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и</w:t>
            </w:r>
            <w:r w:rsidRPr="00393677">
              <w:rPr>
                <w:sz w:val="24"/>
              </w:rPr>
              <w:t>н</w:t>
            </w:r>
            <w:r w:rsidRPr="00393677">
              <w:rPr>
                <w:sz w:val="24"/>
              </w:rPr>
              <w:t>формационно-телекомму</w:t>
            </w:r>
            <w:r w:rsidRPr="00393677">
              <w:rPr>
                <w:sz w:val="24"/>
              </w:rPr>
              <w:softHyphen/>
              <w:t>никацион</w:t>
            </w:r>
            <w:r w:rsidRPr="00393677">
              <w:rPr>
                <w:sz w:val="24"/>
              </w:rPr>
              <w:softHyphen/>
              <w:t>ную сеть «Инте</w:t>
            </w:r>
            <w:r w:rsidRPr="00393677">
              <w:rPr>
                <w:sz w:val="24"/>
              </w:rPr>
              <w:t>р</w:t>
            </w:r>
            <w:r w:rsidRPr="00393677">
              <w:rPr>
                <w:sz w:val="24"/>
              </w:rPr>
              <w:t>нет»)</w:t>
            </w:r>
          </w:p>
        </w:tc>
        <w:tc>
          <w:tcPr>
            <w:tcW w:w="3293" w:type="dxa"/>
            <w:gridSpan w:val="2"/>
          </w:tcPr>
          <w:p w:rsidR="00445080" w:rsidRPr="00B3327A" w:rsidRDefault="00445080" w:rsidP="00B3327A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3327A">
              <w:rPr>
                <w:sz w:val="24"/>
              </w:rPr>
              <w:t>19 сентября 2021 г.</w:t>
            </w:r>
          </w:p>
          <w:p w:rsidR="00445080" w:rsidRDefault="00445080" w:rsidP="00B3327A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3327A">
              <w:rPr>
                <w:sz w:val="24"/>
              </w:rPr>
              <w:t xml:space="preserve">до 20 часов </w:t>
            </w:r>
          </w:p>
          <w:p w:rsidR="00445080" w:rsidRPr="00393677" w:rsidRDefault="00445080" w:rsidP="00B3327A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393677">
              <w:rPr>
                <w:sz w:val="24"/>
              </w:rPr>
              <w:t>(в день голосования до м</w:t>
            </w:r>
            <w:r w:rsidRPr="00393677">
              <w:rPr>
                <w:sz w:val="24"/>
              </w:rPr>
              <w:t>о</w:t>
            </w:r>
            <w:r w:rsidRPr="00393677">
              <w:rPr>
                <w:sz w:val="24"/>
              </w:rPr>
              <w:t>мента окончания голосования на территории соответс</w:t>
            </w:r>
            <w:r w:rsidRPr="00393677">
              <w:rPr>
                <w:sz w:val="24"/>
              </w:rPr>
              <w:t>т</w:t>
            </w:r>
            <w:r w:rsidRPr="00393677">
              <w:rPr>
                <w:sz w:val="24"/>
              </w:rPr>
              <w:t>вующего избирательного о</w:t>
            </w:r>
            <w:r w:rsidRPr="00393677">
              <w:rPr>
                <w:sz w:val="24"/>
              </w:rPr>
              <w:t>к</w:t>
            </w:r>
            <w:r w:rsidRPr="00393677">
              <w:rPr>
                <w:sz w:val="24"/>
              </w:rPr>
              <w:t>руга)</w:t>
            </w:r>
          </w:p>
        </w:tc>
        <w:tc>
          <w:tcPr>
            <w:tcW w:w="2126" w:type="dxa"/>
          </w:tcPr>
          <w:p w:rsidR="00445080" w:rsidRPr="0039367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B3231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B3231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B3231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3231B">
              <w:rPr>
                <w:sz w:val="24"/>
              </w:rPr>
              <w:t>п.6 ст.50 ФЗ,</w:t>
            </w:r>
          </w:p>
          <w:p w:rsidR="00445080" w:rsidRPr="00B3231B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3231B">
              <w:rPr>
                <w:sz w:val="24"/>
              </w:rPr>
              <w:t>ч.6 ст.42 КЗ</w:t>
            </w:r>
          </w:p>
        </w:tc>
        <w:tc>
          <w:tcPr>
            <w:tcW w:w="3119" w:type="dxa"/>
          </w:tcPr>
          <w:p w:rsidR="00445080" w:rsidRPr="00B3231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B3231B">
              <w:rPr>
                <w:sz w:val="24"/>
              </w:rPr>
              <w:t>Опубликование сведений о размере (в валюте Росси</w:t>
            </w:r>
            <w:r w:rsidRPr="00B3231B">
              <w:rPr>
                <w:sz w:val="24"/>
              </w:rPr>
              <w:t>й</w:t>
            </w:r>
            <w:r w:rsidRPr="00B3231B">
              <w:rPr>
                <w:sz w:val="24"/>
              </w:rPr>
              <w:t>ской Федерации) и других условиях оплаты эфирного времени, печатной площ</w:t>
            </w:r>
            <w:r w:rsidRPr="00B3231B">
              <w:rPr>
                <w:sz w:val="24"/>
              </w:rPr>
              <w:t>а</w:t>
            </w:r>
            <w:r w:rsidRPr="00B3231B">
              <w:rPr>
                <w:sz w:val="24"/>
              </w:rPr>
              <w:t>ди, услуг по размещению предвыборных агитацио</w:t>
            </w:r>
            <w:r w:rsidRPr="00B3231B">
              <w:rPr>
                <w:sz w:val="24"/>
              </w:rPr>
              <w:t>н</w:t>
            </w:r>
            <w:r w:rsidRPr="00B3231B">
              <w:rPr>
                <w:sz w:val="24"/>
              </w:rPr>
              <w:t>ных материалов в сетевых изданиях и представление этих сведений и иной и</w:t>
            </w:r>
            <w:r w:rsidRPr="00B3231B">
              <w:rPr>
                <w:sz w:val="24"/>
              </w:rPr>
              <w:t>н</w:t>
            </w:r>
            <w:r w:rsidRPr="00B3231B">
              <w:rPr>
                <w:sz w:val="24"/>
              </w:rPr>
              <w:t>формации в избирательную ко</w:t>
            </w:r>
            <w:r>
              <w:rPr>
                <w:sz w:val="24"/>
              </w:rPr>
              <w:t>миссию города Ставр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поля 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29 июля 2021г. </w:t>
            </w:r>
          </w:p>
          <w:p w:rsidR="00445080" w:rsidRPr="00B3231B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B3231B">
              <w:rPr>
                <w:sz w:val="24"/>
              </w:rPr>
              <w:t>не позднее чем через 30 дней со дня официального опу</w:t>
            </w:r>
            <w:r w:rsidRPr="00B3231B">
              <w:rPr>
                <w:sz w:val="24"/>
              </w:rPr>
              <w:t>б</w:t>
            </w:r>
            <w:r w:rsidRPr="00B3231B">
              <w:rPr>
                <w:sz w:val="24"/>
              </w:rPr>
              <w:t>ликования (публикации) р</w:t>
            </w:r>
            <w:r w:rsidRPr="00B3231B">
              <w:rPr>
                <w:sz w:val="24"/>
              </w:rPr>
              <w:t>е</w:t>
            </w:r>
            <w:r w:rsidRPr="00B3231B">
              <w:rPr>
                <w:sz w:val="24"/>
              </w:rPr>
              <w:t>шения о назначении выб</w:t>
            </w:r>
            <w:r w:rsidRPr="00B3231B">
              <w:rPr>
                <w:sz w:val="24"/>
              </w:rPr>
              <w:t>о</w:t>
            </w:r>
            <w:r w:rsidRPr="00B3231B">
              <w:rPr>
                <w:sz w:val="24"/>
              </w:rPr>
              <w:t>ров</w:t>
            </w:r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445080" w:rsidRPr="00B3231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B3231B">
              <w:rPr>
                <w:sz w:val="24"/>
              </w:rPr>
              <w:t>организации тел</w:t>
            </w:r>
            <w:r w:rsidRPr="00B3231B">
              <w:rPr>
                <w:sz w:val="24"/>
              </w:rPr>
              <w:t>е</w:t>
            </w:r>
            <w:r w:rsidRPr="00B3231B">
              <w:rPr>
                <w:sz w:val="24"/>
              </w:rPr>
              <w:t>радиовещания, редакции пери</w:t>
            </w:r>
            <w:r w:rsidRPr="00B3231B">
              <w:rPr>
                <w:sz w:val="24"/>
              </w:rPr>
              <w:t>о</w:t>
            </w:r>
            <w:r w:rsidRPr="00B3231B">
              <w:rPr>
                <w:sz w:val="24"/>
              </w:rPr>
              <w:t>дических печа</w:t>
            </w:r>
            <w:r w:rsidRPr="00B3231B">
              <w:rPr>
                <w:sz w:val="24"/>
              </w:rPr>
              <w:t>т</w:t>
            </w:r>
            <w:r w:rsidRPr="00B3231B">
              <w:rPr>
                <w:sz w:val="24"/>
              </w:rPr>
              <w:t>ных изданий, р</w:t>
            </w:r>
            <w:r w:rsidRPr="00B3231B">
              <w:rPr>
                <w:sz w:val="24"/>
              </w:rPr>
              <w:t>е</w:t>
            </w:r>
            <w:r w:rsidRPr="00B3231B">
              <w:rPr>
                <w:sz w:val="24"/>
              </w:rPr>
              <w:t>дакции сетевых изданий незав</w:t>
            </w:r>
            <w:r w:rsidRPr="00B3231B">
              <w:rPr>
                <w:sz w:val="24"/>
              </w:rPr>
              <w:t>и</w:t>
            </w:r>
            <w:r w:rsidRPr="00B3231B">
              <w:rPr>
                <w:sz w:val="24"/>
              </w:rPr>
              <w:t>симо от формы собственности</w:t>
            </w:r>
          </w:p>
        </w:tc>
      </w:tr>
      <w:tr w:rsidR="00445080" w:rsidRPr="00B3231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B3231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B3231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B3231B">
              <w:rPr>
                <w:sz w:val="24"/>
              </w:rPr>
              <w:t>п.1</w:t>
            </w:r>
            <w:r w:rsidRPr="00B3231B">
              <w:rPr>
                <w:sz w:val="24"/>
                <w:vertAlign w:val="superscript"/>
              </w:rPr>
              <w:t>1</w:t>
            </w:r>
            <w:r w:rsidRPr="00B3231B">
              <w:rPr>
                <w:sz w:val="24"/>
              </w:rPr>
              <w:t xml:space="preserve"> ст.54 ФЗ,</w:t>
            </w:r>
          </w:p>
          <w:p w:rsidR="00445080" w:rsidRPr="00B3231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B3231B">
              <w:rPr>
                <w:sz w:val="24"/>
              </w:rPr>
              <w:t>ч.2 ст.46 КЗ</w:t>
            </w:r>
          </w:p>
        </w:tc>
        <w:tc>
          <w:tcPr>
            <w:tcW w:w="3119" w:type="dxa"/>
          </w:tcPr>
          <w:p w:rsidR="00445080" w:rsidRPr="00B3231B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</w:rPr>
            </w:pPr>
            <w:r w:rsidRPr="00B3231B">
              <w:rPr>
                <w:sz w:val="24"/>
              </w:rPr>
              <w:t>Опубликование сведений о размере (в валюте Росси</w:t>
            </w:r>
            <w:r w:rsidRPr="00B3231B">
              <w:rPr>
                <w:sz w:val="24"/>
              </w:rPr>
              <w:t>й</w:t>
            </w:r>
            <w:r w:rsidRPr="00B3231B">
              <w:rPr>
                <w:sz w:val="24"/>
              </w:rPr>
              <w:t>ской Федерации) и других условиях оплаты работ или услуг организаций, инд</w:t>
            </w:r>
            <w:r w:rsidRPr="00B3231B">
              <w:rPr>
                <w:sz w:val="24"/>
              </w:rPr>
              <w:t>и</w:t>
            </w:r>
            <w:r w:rsidRPr="00B3231B">
              <w:rPr>
                <w:sz w:val="24"/>
              </w:rPr>
              <w:t>видуальных предприним</w:t>
            </w:r>
            <w:r w:rsidRPr="00B3231B">
              <w:rPr>
                <w:sz w:val="24"/>
              </w:rPr>
              <w:t>а</w:t>
            </w:r>
            <w:r w:rsidRPr="00B3231B">
              <w:rPr>
                <w:sz w:val="24"/>
              </w:rPr>
              <w:t>телей по изготовлению п</w:t>
            </w:r>
            <w:r w:rsidRPr="00B3231B">
              <w:rPr>
                <w:sz w:val="24"/>
              </w:rPr>
              <w:t>е</w:t>
            </w:r>
            <w:r w:rsidRPr="00B3231B">
              <w:rPr>
                <w:sz w:val="24"/>
              </w:rPr>
              <w:t>чатных агитационных м</w:t>
            </w:r>
            <w:r w:rsidRPr="00B3231B">
              <w:rPr>
                <w:sz w:val="24"/>
              </w:rPr>
              <w:t>а</w:t>
            </w:r>
            <w:r w:rsidRPr="00B3231B">
              <w:rPr>
                <w:sz w:val="24"/>
              </w:rPr>
              <w:t>териалов и представление указанных сведений и иной информации в избирател</w:t>
            </w:r>
            <w:r w:rsidRPr="00B3231B">
              <w:rPr>
                <w:sz w:val="24"/>
              </w:rPr>
              <w:t>ь</w:t>
            </w:r>
            <w:r>
              <w:rPr>
                <w:sz w:val="24"/>
              </w:rPr>
              <w:t xml:space="preserve">ную комиссию города Ставрополя 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 позднее 29 июля 2021г.</w:t>
            </w:r>
          </w:p>
          <w:p w:rsidR="00445080" w:rsidRPr="00B3231B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B3231B">
              <w:rPr>
                <w:sz w:val="24"/>
              </w:rPr>
              <w:t>не позднее чем через 30 дней со дня официального опу</w:t>
            </w:r>
            <w:r w:rsidRPr="00B3231B">
              <w:rPr>
                <w:sz w:val="24"/>
              </w:rPr>
              <w:t>б</w:t>
            </w:r>
            <w:r w:rsidRPr="00B3231B">
              <w:rPr>
                <w:sz w:val="24"/>
              </w:rPr>
              <w:t>ликования (публикации) р</w:t>
            </w:r>
            <w:r w:rsidRPr="00B3231B">
              <w:rPr>
                <w:sz w:val="24"/>
              </w:rPr>
              <w:t>е</w:t>
            </w:r>
            <w:r w:rsidRPr="00B3231B">
              <w:rPr>
                <w:sz w:val="24"/>
              </w:rPr>
              <w:t>шения о назначении выб</w:t>
            </w:r>
            <w:r w:rsidRPr="00B3231B">
              <w:rPr>
                <w:sz w:val="24"/>
              </w:rPr>
              <w:t>о</w:t>
            </w:r>
            <w:r w:rsidRPr="00B3231B">
              <w:rPr>
                <w:sz w:val="24"/>
              </w:rPr>
              <w:t>ров</w:t>
            </w:r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445080" w:rsidRPr="00B3231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B3231B">
              <w:rPr>
                <w:sz w:val="24"/>
              </w:rPr>
              <w:t>организации, и</w:t>
            </w:r>
            <w:r w:rsidRPr="00B3231B">
              <w:rPr>
                <w:sz w:val="24"/>
              </w:rPr>
              <w:t>н</w:t>
            </w:r>
            <w:r w:rsidRPr="00B3231B">
              <w:rPr>
                <w:sz w:val="24"/>
              </w:rPr>
              <w:t>дивидуальные предприниматели, выполняющие р</w:t>
            </w:r>
            <w:r w:rsidRPr="00B3231B">
              <w:rPr>
                <w:sz w:val="24"/>
              </w:rPr>
              <w:t>а</w:t>
            </w:r>
            <w:r w:rsidRPr="00B3231B">
              <w:rPr>
                <w:sz w:val="24"/>
              </w:rPr>
              <w:t>боты или оказ</w:t>
            </w:r>
            <w:r w:rsidRPr="00B3231B">
              <w:rPr>
                <w:sz w:val="24"/>
              </w:rPr>
              <w:t>ы</w:t>
            </w:r>
            <w:r w:rsidRPr="00B3231B">
              <w:rPr>
                <w:sz w:val="24"/>
              </w:rPr>
              <w:t>вающие услуги по изготовлению п</w:t>
            </w:r>
            <w:r w:rsidRPr="00B3231B">
              <w:rPr>
                <w:sz w:val="24"/>
              </w:rPr>
              <w:t>е</w:t>
            </w:r>
            <w:r w:rsidRPr="00B3231B">
              <w:rPr>
                <w:sz w:val="24"/>
              </w:rPr>
              <w:t>чатных агитац</w:t>
            </w:r>
            <w:r w:rsidRPr="00B3231B">
              <w:rPr>
                <w:sz w:val="24"/>
              </w:rPr>
              <w:t>и</w:t>
            </w:r>
            <w:r w:rsidRPr="00B3231B">
              <w:rPr>
                <w:sz w:val="24"/>
              </w:rPr>
              <w:t>онных материалов</w:t>
            </w:r>
          </w:p>
        </w:tc>
      </w:tr>
      <w:tr w:rsidR="00445080" w:rsidRPr="00B3231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B3231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B3231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B3231B">
              <w:rPr>
                <w:sz w:val="24"/>
              </w:rPr>
              <w:t>п.1 ст.52 ФЗ,</w:t>
            </w:r>
          </w:p>
          <w:p w:rsidR="00445080" w:rsidRPr="00B3231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B3231B">
              <w:rPr>
                <w:sz w:val="24"/>
              </w:rPr>
              <w:t>ч.2 ст.44 КЗ</w:t>
            </w:r>
          </w:p>
        </w:tc>
        <w:tc>
          <w:tcPr>
            <w:tcW w:w="3119" w:type="dxa"/>
          </w:tcPr>
          <w:p w:rsidR="00445080" w:rsidRPr="00B3231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rPr>
                <w:sz w:val="24"/>
              </w:rPr>
            </w:pPr>
            <w:r w:rsidRPr="00B3231B">
              <w:rPr>
                <w:sz w:val="24"/>
              </w:rPr>
              <w:t>Установление общего м</w:t>
            </w:r>
            <w:r w:rsidRPr="00B3231B">
              <w:rPr>
                <w:sz w:val="24"/>
              </w:rPr>
              <w:t>и</w:t>
            </w:r>
            <w:r w:rsidRPr="00B3231B">
              <w:rPr>
                <w:sz w:val="24"/>
              </w:rPr>
              <w:t>нимального объема бе</w:t>
            </w:r>
            <w:r w:rsidRPr="00B3231B">
              <w:rPr>
                <w:sz w:val="24"/>
              </w:rPr>
              <w:t>с</w:t>
            </w:r>
            <w:r w:rsidRPr="00B3231B">
              <w:rPr>
                <w:sz w:val="24"/>
              </w:rPr>
              <w:t>платных печатных площ</w:t>
            </w:r>
            <w:r w:rsidRPr="00B3231B">
              <w:rPr>
                <w:sz w:val="24"/>
              </w:rPr>
              <w:t>а</w:t>
            </w:r>
            <w:r w:rsidRPr="00B3231B">
              <w:rPr>
                <w:sz w:val="24"/>
              </w:rPr>
              <w:t>дей</w:t>
            </w:r>
          </w:p>
          <w:p w:rsidR="00445080" w:rsidRPr="00B3231B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540"/>
              <w:rPr>
                <w:sz w:val="24"/>
              </w:rPr>
            </w:pPr>
          </w:p>
        </w:tc>
        <w:tc>
          <w:tcPr>
            <w:tcW w:w="3293" w:type="dxa"/>
            <w:gridSpan w:val="2"/>
          </w:tcPr>
          <w:p w:rsidR="00445080" w:rsidRPr="00B3231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B3231B">
              <w:rPr>
                <w:sz w:val="24"/>
              </w:rPr>
              <w:t>не позднее чем через 10 дней после официального опубл</w:t>
            </w:r>
            <w:r w:rsidRPr="00B3231B">
              <w:rPr>
                <w:sz w:val="24"/>
              </w:rPr>
              <w:t>и</w:t>
            </w:r>
            <w:r w:rsidRPr="00B3231B">
              <w:rPr>
                <w:sz w:val="24"/>
              </w:rPr>
              <w:t>кования (публикации) реш</w:t>
            </w:r>
            <w:r w:rsidRPr="00B3231B">
              <w:rPr>
                <w:sz w:val="24"/>
              </w:rPr>
              <w:t>е</w:t>
            </w:r>
            <w:r w:rsidRPr="00B3231B">
              <w:rPr>
                <w:sz w:val="24"/>
              </w:rPr>
              <w:t>ния о назначении выборов</w:t>
            </w:r>
          </w:p>
        </w:tc>
        <w:tc>
          <w:tcPr>
            <w:tcW w:w="2126" w:type="dxa"/>
          </w:tcPr>
          <w:p w:rsidR="00445080" w:rsidRPr="00B3231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избирательная комиссия города Ставрополя</w:t>
            </w:r>
            <w:r w:rsidRPr="00B3231B">
              <w:rPr>
                <w:sz w:val="24"/>
              </w:rPr>
              <w:t xml:space="preserve"> по согласованию с редакциями м</w:t>
            </w:r>
            <w:r w:rsidRPr="00B3231B">
              <w:rPr>
                <w:sz w:val="24"/>
              </w:rPr>
              <w:t>у</w:t>
            </w:r>
            <w:r w:rsidRPr="00B3231B">
              <w:rPr>
                <w:sz w:val="24"/>
              </w:rPr>
              <w:t>ниципальных п</w:t>
            </w:r>
            <w:r w:rsidRPr="00B3231B">
              <w:rPr>
                <w:sz w:val="24"/>
              </w:rPr>
              <w:t>е</w:t>
            </w:r>
            <w:r w:rsidRPr="00B3231B">
              <w:rPr>
                <w:sz w:val="24"/>
              </w:rPr>
              <w:t>риодических п</w:t>
            </w:r>
            <w:r w:rsidRPr="00B3231B">
              <w:rPr>
                <w:sz w:val="24"/>
              </w:rPr>
              <w:t>е</w:t>
            </w:r>
            <w:r w:rsidRPr="00B3231B">
              <w:rPr>
                <w:sz w:val="24"/>
              </w:rPr>
              <w:t>чатных изданий</w:t>
            </w:r>
          </w:p>
        </w:tc>
      </w:tr>
      <w:tr w:rsidR="00445080" w:rsidRPr="000E7B45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0E7B45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0E7B4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0E7B45">
              <w:rPr>
                <w:sz w:val="24"/>
              </w:rPr>
              <w:t>ч.8 ст.43 КЗ</w:t>
            </w:r>
          </w:p>
        </w:tc>
        <w:tc>
          <w:tcPr>
            <w:tcW w:w="3119" w:type="dxa"/>
          </w:tcPr>
          <w:p w:rsidR="00445080" w:rsidRPr="000E7B45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</w:rPr>
            </w:pPr>
            <w:r w:rsidRPr="000E7B45">
              <w:rPr>
                <w:sz w:val="24"/>
              </w:rPr>
              <w:t>Проведение жеребьевки, в результате которой опреде</w:t>
            </w:r>
            <w:r w:rsidRPr="000E7B45">
              <w:rPr>
                <w:sz w:val="24"/>
              </w:rPr>
              <w:softHyphen/>
              <w:t>ляются даты и время выхо</w:t>
            </w:r>
            <w:r w:rsidRPr="000E7B45">
              <w:rPr>
                <w:sz w:val="24"/>
              </w:rPr>
              <w:softHyphen/>
              <w:t>да в эфир на безвозмездной основе предвыборных аги</w:t>
            </w:r>
            <w:r w:rsidRPr="000E7B45">
              <w:rPr>
                <w:sz w:val="24"/>
              </w:rPr>
              <w:softHyphen/>
              <w:t>тационных материалов з</w:t>
            </w:r>
            <w:r w:rsidRPr="000E7B45">
              <w:rPr>
                <w:sz w:val="24"/>
              </w:rPr>
              <w:t>а</w:t>
            </w:r>
            <w:r w:rsidRPr="000E7B45">
              <w:rPr>
                <w:sz w:val="24"/>
              </w:rPr>
              <w:t>регистрированных канди</w:t>
            </w:r>
            <w:r w:rsidRPr="000E7B45">
              <w:rPr>
                <w:sz w:val="24"/>
              </w:rPr>
              <w:softHyphen/>
              <w:t>датов, избирательных объе</w:t>
            </w:r>
            <w:r w:rsidRPr="000E7B45">
              <w:rPr>
                <w:sz w:val="24"/>
              </w:rPr>
              <w:softHyphen/>
              <w:t>динений, зарегистрировав</w:t>
            </w:r>
            <w:r w:rsidRPr="000E7B45">
              <w:rPr>
                <w:sz w:val="24"/>
              </w:rPr>
              <w:softHyphen/>
              <w:t>ших списки кандидатов, совместных агитационных мероприятий на каналах муниципальных организа</w:t>
            </w:r>
            <w:r w:rsidRPr="000E7B45">
              <w:rPr>
                <w:sz w:val="24"/>
              </w:rPr>
              <w:softHyphen/>
              <w:t>ций телерадиовещания</w:t>
            </w:r>
          </w:p>
        </w:tc>
        <w:tc>
          <w:tcPr>
            <w:tcW w:w="3293" w:type="dxa"/>
            <w:gridSpan w:val="2"/>
          </w:tcPr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0E7B45">
              <w:rPr>
                <w:sz w:val="24"/>
              </w:rPr>
              <w:t>по завершении регистрации кандидатов, списков канд</w:t>
            </w:r>
            <w:r w:rsidRPr="000E7B45">
              <w:rPr>
                <w:sz w:val="24"/>
              </w:rPr>
              <w:t>и</w:t>
            </w:r>
            <w:r w:rsidRPr="000E7B45">
              <w:rPr>
                <w:sz w:val="24"/>
              </w:rPr>
              <w:t>датов, но не позднее</w:t>
            </w:r>
          </w:p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gramStart"/>
            <w:r w:rsidRPr="000E7B45">
              <w:rPr>
                <w:sz w:val="24"/>
              </w:rPr>
              <w:t xml:space="preserve">19 августа 2021 г. </w:t>
            </w:r>
            <w:r w:rsidRPr="000E7B45">
              <w:rPr>
                <w:sz w:val="24"/>
              </w:rPr>
              <w:br/>
              <w:t>(не позднее чем</w:t>
            </w:r>
            <w:proofErr w:type="gramEnd"/>
          </w:p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i/>
                <w:sz w:val="24"/>
              </w:rPr>
            </w:pPr>
            <w:r w:rsidRPr="000E7B45">
              <w:rPr>
                <w:sz w:val="24"/>
              </w:rPr>
              <w:t xml:space="preserve">за 30 дней до дня </w:t>
            </w:r>
            <w:r w:rsidRPr="000E7B45">
              <w:rPr>
                <w:sz w:val="24"/>
              </w:rPr>
              <w:br/>
              <w:t>голосования)</w:t>
            </w:r>
          </w:p>
        </w:tc>
        <w:tc>
          <w:tcPr>
            <w:tcW w:w="2126" w:type="dxa"/>
          </w:tcPr>
          <w:p w:rsidR="00445080" w:rsidRPr="000E7B4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избирательная комиссия города Ставрополя </w:t>
            </w:r>
            <w:r w:rsidRPr="000E7B45">
              <w:rPr>
                <w:sz w:val="24"/>
              </w:rPr>
              <w:t xml:space="preserve">  с участием пре</w:t>
            </w:r>
            <w:r w:rsidRPr="000E7B45">
              <w:rPr>
                <w:sz w:val="24"/>
              </w:rPr>
              <w:t>д</w:t>
            </w:r>
            <w:r w:rsidRPr="000E7B45">
              <w:rPr>
                <w:sz w:val="24"/>
              </w:rPr>
              <w:t>ставителей соо</w:t>
            </w:r>
            <w:r w:rsidRPr="000E7B45">
              <w:rPr>
                <w:sz w:val="24"/>
              </w:rPr>
              <w:t>т</w:t>
            </w:r>
            <w:r w:rsidRPr="000E7B45">
              <w:rPr>
                <w:sz w:val="24"/>
              </w:rPr>
              <w:t>ветствующих о</w:t>
            </w:r>
            <w:r w:rsidRPr="000E7B45">
              <w:rPr>
                <w:sz w:val="24"/>
              </w:rPr>
              <w:t>р</w:t>
            </w:r>
            <w:r w:rsidRPr="000E7B45">
              <w:rPr>
                <w:sz w:val="24"/>
              </w:rPr>
              <w:t>ганизаций телер</w:t>
            </w:r>
            <w:r w:rsidRPr="000E7B45">
              <w:rPr>
                <w:sz w:val="24"/>
              </w:rPr>
              <w:t>а</w:t>
            </w:r>
            <w:r w:rsidRPr="000E7B45">
              <w:rPr>
                <w:sz w:val="24"/>
              </w:rPr>
              <w:t>диовещания</w:t>
            </w:r>
          </w:p>
          <w:p w:rsidR="00445080" w:rsidRPr="000E7B4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0E7B45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0E7B45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0E7B4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0E7B45">
              <w:rPr>
                <w:sz w:val="24"/>
              </w:rPr>
              <w:t>ч.12 ст.43 КЗ</w:t>
            </w:r>
          </w:p>
        </w:tc>
        <w:tc>
          <w:tcPr>
            <w:tcW w:w="3119" w:type="dxa"/>
          </w:tcPr>
          <w:p w:rsidR="00445080" w:rsidRPr="000E7B45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</w:rPr>
            </w:pPr>
            <w:r w:rsidRPr="000E7B45">
              <w:rPr>
                <w:sz w:val="24"/>
              </w:rPr>
              <w:t>Проведение жеребьевки, в результате которой опреде</w:t>
            </w:r>
            <w:r w:rsidRPr="000E7B45">
              <w:rPr>
                <w:sz w:val="24"/>
              </w:rPr>
              <w:softHyphen/>
              <w:t>ляются даты и время выхо</w:t>
            </w:r>
            <w:r w:rsidRPr="000E7B45">
              <w:rPr>
                <w:sz w:val="24"/>
              </w:rPr>
              <w:softHyphen/>
              <w:t>да в эфир совместных аг</w:t>
            </w:r>
            <w:r w:rsidRPr="000E7B45">
              <w:rPr>
                <w:sz w:val="24"/>
              </w:rPr>
              <w:t>и</w:t>
            </w:r>
            <w:r w:rsidRPr="000E7B45">
              <w:rPr>
                <w:sz w:val="24"/>
              </w:rPr>
              <w:t>та</w:t>
            </w:r>
            <w:r w:rsidRPr="000E7B45">
              <w:rPr>
                <w:sz w:val="24"/>
              </w:rPr>
              <w:softHyphen/>
              <w:t>ционных мероприятий и (или) предвыборных агита</w:t>
            </w:r>
            <w:r w:rsidRPr="000E7B45">
              <w:rPr>
                <w:sz w:val="24"/>
              </w:rPr>
              <w:softHyphen/>
              <w:t>ционных материалов заре</w:t>
            </w:r>
            <w:r w:rsidRPr="000E7B45">
              <w:rPr>
                <w:sz w:val="24"/>
              </w:rPr>
              <w:softHyphen/>
              <w:t>гистрированных кандида</w:t>
            </w:r>
            <w:r w:rsidRPr="000E7B45">
              <w:rPr>
                <w:sz w:val="24"/>
              </w:rPr>
              <w:softHyphen/>
              <w:t>тов, избирательных объеди</w:t>
            </w:r>
            <w:r w:rsidRPr="000E7B45">
              <w:rPr>
                <w:sz w:val="24"/>
              </w:rPr>
              <w:softHyphen/>
              <w:t>нений, зарегистрировавших списки кандидатов, на плат</w:t>
            </w:r>
            <w:r w:rsidRPr="000E7B45">
              <w:rPr>
                <w:sz w:val="24"/>
              </w:rPr>
              <w:softHyphen/>
              <w:t>ной основе на основании письменных заявок на учас</w:t>
            </w:r>
            <w:r w:rsidRPr="000E7B45">
              <w:rPr>
                <w:sz w:val="24"/>
              </w:rPr>
              <w:softHyphen/>
              <w:t>тие в жеребьевке, поданных зарегистрированными кан</w:t>
            </w:r>
            <w:r w:rsidRPr="000E7B45">
              <w:rPr>
                <w:sz w:val="24"/>
              </w:rPr>
              <w:softHyphen/>
              <w:t>дидатами, избирательными объединениями, зарегис</w:t>
            </w:r>
            <w:r w:rsidRPr="000E7B45">
              <w:rPr>
                <w:sz w:val="24"/>
              </w:rPr>
              <w:t>т</w:t>
            </w:r>
            <w:r w:rsidRPr="000E7B45">
              <w:rPr>
                <w:sz w:val="24"/>
              </w:rPr>
              <w:t>рировавшими списки ка</w:t>
            </w:r>
            <w:r w:rsidRPr="000E7B45">
              <w:rPr>
                <w:sz w:val="24"/>
              </w:rPr>
              <w:t>н</w:t>
            </w:r>
            <w:r w:rsidRPr="000E7B45">
              <w:rPr>
                <w:sz w:val="24"/>
              </w:rPr>
              <w:t>дидатов</w:t>
            </w:r>
          </w:p>
        </w:tc>
        <w:tc>
          <w:tcPr>
            <w:tcW w:w="3293" w:type="dxa"/>
            <w:gridSpan w:val="2"/>
          </w:tcPr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0E7B45">
              <w:rPr>
                <w:sz w:val="24"/>
              </w:rPr>
              <w:t>по завершении регистрации кандидатов, списков канд</w:t>
            </w:r>
            <w:r w:rsidRPr="000E7B45">
              <w:rPr>
                <w:sz w:val="24"/>
              </w:rPr>
              <w:t>и</w:t>
            </w:r>
            <w:r w:rsidRPr="000E7B45">
              <w:rPr>
                <w:sz w:val="24"/>
              </w:rPr>
              <w:t>датов, но не позднее</w:t>
            </w:r>
          </w:p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gramStart"/>
            <w:r w:rsidRPr="000E7B45">
              <w:rPr>
                <w:sz w:val="24"/>
              </w:rPr>
              <w:t xml:space="preserve">19 августа 2021 г. </w:t>
            </w:r>
            <w:r w:rsidRPr="000E7B45">
              <w:rPr>
                <w:sz w:val="24"/>
              </w:rPr>
              <w:br/>
              <w:t>(не позднее чем</w:t>
            </w:r>
            <w:proofErr w:type="gramEnd"/>
          </w:p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i/>
                <w:sz w:val="24"/>
              </w:rPr>
            </w:pPr>
            <w:r w:rsidRPr="000E7B45">
              <w:rPr>
                <w:sz w:val="24"/>
              </w:rPr>
              <w:t xml:space="preserve">за 30 дней до дня </w:t>
            </w:r>
            <w:r w:rsidRPr="000E7B45">
              <w:rPr>
                <w:sz w:val="24"/>
              </w:rPr>
              <w:br/>
              <w:t>голосования)</w:t>
            </w:r>
          </w:p>
        </w:tc>
        <w:tc>
          <w:tcPr>
            <w:tcW w:w="2126" w:type="dxa"/>
          </w:tcPr>
          <w:p w:rsidR="00445080" w:rsidRPr="000E7B4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0E7B45">
              <w:rPr>
                <w:sz w:val="24"/>
              </w:rPr>
              <w:t>муниципальная организация тел</w:t>
            </w:r>
            <w:r w:rsidRPr="000E7B45">
              <w:rPr>
                <w:sz w:val="24"/>
              </w:rPr>
              <w:t>е</w:t>
            </w:r>
            <w:r w:rsidRPr="000E7B45">
              <w:rPr>
                <w:sz w:val="24"/>
              </w:rPr>
              <w:t>радиовещания с участием заинт</w:t>
            </w:r>
            <w:r w:rsidRPr="000E7B45">
              <w:rPr>
                <w:sz w:val="24"/>
              </w:rPr>
              <w:t>е</w:t>
            </w:r>
            <w:r w:rsidRPr="000E7B45">
              <w:rPr>
                <w:sz w:val="24"/>
              </w:rPr>
              <w:t>ресованных лиц</w:t>
            </w:r>
          </w:p>
          <w:p w:rsidR="00445080" w:rsidRPr="000E7B4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  <w:p w:rsidR="00445080" w:rsidRPr="000E7B4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0E7B45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0E7B45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0E7B4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0E7B45">
              <w:rPr>
                <w:sz w:val="24"/>
              </w:rPr>
              <w:t>ч.4 ст.44 КЗ</w:t>
            </w:r>
          </w:p>
        </w:tc>
        <w:tc>
          <w:tcPr>
            <w:tcW w:w="3119" w:type="dxa"/>
          </w:tcPr>
          <w:p w:rsidR="00445080" w:rsidRPr="000E7B45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</w:rPr>
            </w:pPr>
            <w:r w:rsidRPr="000E7B45">
              <w:rPr>
                <w:sz w:val="24"/>
              </w:rPr>
              <w:t>Проведение жеребьевки, в результате которой опреде</w:t>
            </w:r>
            <w:r w:rsidRPr="000E7B45">
              <w:rPr>
                <w:sz w:val="24"/>
              </w:rPr>
              <w:softHyphen/>
              <w:t>ляется дата публикации предвыборных агитацион</w:t>
            </w:r>
            <w:r w:rsidRPr="000E7B45">
              <w:rPr>
                <w:sz w:val="24"/>
              </w:rPr>
              <w:softHyphen/>
              <w:t>ных материалов зарегис</w:t>
            </w:r>
            <w:r w:rsidRPr="000E7B45">
              <w:rPr>
                <w:sz w:val="24"/>
              </w:rPr>
              <w:t>т</w:t>
            </w:r>
            <w:r w:rsidRPr="000E7B45">
              <w:rPr>
                <w:sz w:val="24"/>
              </w:rPr>
              <w:t>рированных кандидатов, избирательных объедин</w:t>
            </w:r>
            <w:r w:rsidRPr="000E7B45">
              <w:rPr>
                <w:sz w:val="24"/>
              </w:rPr>
              <w:t>е</w:t>
            </w:r>
            <w:r w:rsidRPr="000E7B45">
              <w:rPr>
                <w:sz w:val="24"/>
              </w:rPr>
              <w:t>ний, зарегистрировавших списки кандидатов, на бе</w:t>
            </w:r>
            <w:r w:rsidRPr="000E7B45">
              <w:rPr>
                <w:sz w:val="24"/>
              </w:rPr>
              <w:t>з</w:t>
            </w:r>
            <w:r w:rsidRPr="000E7B45">
              <w:rPr>
                <w:sz w:val="24"/>
              </w:rPr>
              <w:t>возмездной основе</w:t>
            </w:r>
          </w:p>
        </w:tc>
        <w:tc>
          <w:tcPr>
            <w:tcW w:w="3293" w:type="dxa"/>
            <w:gridSpan w:val="2"/>
          </w:tcPr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0E7B45">
              <w:rPr>
                <w:sz w:val="24"/>
              </w:rPr>
              <w:t>по завершении регистрации кандидатов, списков канд</w:t>
            </w:r>
            <w:r w:rsidRPr="000E7B45">
              <w:rPr>
                <w:sz w:val="24"/>
              </w:rPr>
              <w:t>и</w:t>
            </w:r>
            <w:r w:rsidRPr="000E7B45">
              <w:rPr>
                <w:sz w:val="24"/>
              </w:rPr>
              <w:t>датов, но не позднее</w:t>
            </w:r>
          </w:p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gramStart"/>
            <w:r w:rsidRPr="000E7B45">
              <w:rPr>
                <w:sz w:val="24"/>
              </w:rPr>
              <w:t xml:space="preserve">19 августа 2021 г. </w:t>
            </w:r>
            <w:r w:rsidRPr="000E7B45">
              <w:rPr>
                <w:sz w:val="24"/>
              </w:rPr>
              <w:br/>
              <w:t>(не позднее чем</w:t>
            </w:r>
            <w:proofErr w:type="gramEnd"/>
          </w:p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0E7B45">
              <w:rPr>
                <w:sz w:val="24"/>
              </w:rPr>
              <w:t xml:space="preserve">за 30 дней до дня </w:t>
            </w:r>
            <w:r w:rsidRPr="000E7B45">
              <w:rPr>
                <w:sz w:val="24"/>
              </w:rPr>
              <w:br/>
              <w:t>голосования)</w:t>
            </w:r>
          </w:p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445080" w:rsidRPr="000E7B4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0E7B45">
              <w:rPr>
                <w:sz w:val="24"/>
              </w:rPr>
              <w:t>избирательная комиссия, орган</w:t>
            </w:r>
            <w:r w:rsidRPr="000E7B45">
              <w:rPr>
                <w:sz w:val="24"/>
              </w:rPr>
              <w:t>и</w:t>
            </w:r>
            <w:r w:rsidRPr="000E7B45">
              <w:rPr>
                <w:sz w:val="24"/>
              </w:rPr>
              <w:t>зующая выборы, с участием реда</w:t>
            </w:r>
            <w:r w:rsidRPr="000E7B45">
              <w:rPr>
                <w:sz w:val="24"/>
              </w:rPr>
              <w:t>к</w:t>
            </w:r>
            <w:r w:rsidRPr="000E7B45">
              <w:rPr>
                <w:sz w:val="24"/>
              </w:rPr>
              <w:t>ций муниципал</w:t>
            </w:r>
            <w:r w:rsidRPr="000E7B45">
              <w:rPr>
                <w:sz w:val="24"/>
              </w:rPr>
              <w:t>ь</w:t>
            </w:r>
            <w:r w:rsidRPr="000E7B45">
              <w:rPr>
                <w:sz w:val="24"/>
              </w:rPr>
              <w:t>ных периодич</w:t>
            </w:r>
            <w:r w:rsidRPr="000E7B45">
              <w:rPr>
                <w:sz w:val="24"/>
              </w:rPr>
              <w:t>е</w:t>
            </w:r>
            <w:r w:rsidRPr="000E7B45">
              <w:rPr>
                <w:sz w:val="24"/>
              </w:rPr>
              <w:t>ских печатных изданий</w:t>
            </w:r>
          </w:p>
        </w:tc>
      </w:tr>
      <w:tr w:rsidR="00445080" w:rsidRPr="000E7B45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0E7B45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0E7B4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0E7B45">
              <w:rPr>
                <w:sz w:val="24"/>
              </w:rPr>
              <w:t>ч.8 ст.44 КЗ</w:t>
            </w:r>
          </w:p>
        </w:tc>
        <w:tc>
          <w:tcPr>
            <w:tcW w:w="3119" w:type="dxa"/>
          </w:tcPr>
          <w:p w:rsidR="00445080" w:rsidRPr="000E7B45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</w:rPr>
            </w:pPr>
            <w:r w:rsidRPr="000E7B45">
              <w:rPr>
                <w:sz w:val="24"/>
              </w:rPr>
              <w:t>Проведение жеребьевки, в результате которой опред</w:t>
            </w:r>
            <w:r w:rsidRPr="000E7B45">
              <w:rPr>
                <w:sz w:val="24"/>
              </w:rPr>
              <w:t>е</w:t>
            </w:r>
            <w:r w:rsidRPr="000E7B45">
              <w:rPr>
                <w:sz w:val="24"/>
              </w:rPr>
              <w:t>ляется дата опубликования предвыборных агитацио</w:t>
            </w:r>
            <w:r w:rsidRPr="000E7B45">
              <w:rPr>
                <w:sz w:val="24"/>
              </w:rPr>
              <w:t>н</w:t>
            </w:r>
            <w:r w:rsidRPr="000E7B45">
              <w:rPr>
                <w:sz w:val="24"/>
              </w:rPr>
              <w:t>ных материалов на платной основе в муниципальных периодических печатных изданиях, выходящих не реже одного раза в неделю, на основании письменных заявок на участие в жереб</w:t>
            </w:r>
            <w:r w:rsidRPr="000E7B45">
              <w:rPr>
                <w:sz w:val="24"/>
              </w:rPr>
              <w:t>ь</w:t>
            </w:r>
            <w:r w:rsidRPr="000E7B45">
              <w:rPr>
                <w:sz w:val="24"/>
              </w:rPr>
              <w:t>евке, поданных зарегистр</w:t>
            </w:r>
            <w:r w:rsidRPr="000E7B45">
              <w:rPr>
                <w:sz w:val="24"/>
              </w:rPr>
              <w:t>и</w:t>
            </w:r>
            <w:r w:rsidRPr="000E7B45">
              <w:rPr>
                <w:sz w:val="24"/>
              </w:rPr>
              <w:t>рованными кандидатами, избирательными объедин</w:t>
            </w:r>
            <w:r w:rsidRPr="000E7B45">
              <w:rPr>
                <w:sz w:val="24"/>
              </w:rPr>
              <w:t>е</w:t>
            </w:r>
            <w:r w:rsidRPr="000E7B45">
              <w:rPr>
                <w:sz w:val="24"/>
              </w:rPr>
              <w:t>ниями, зарегистрирова</w:t>
            </w:r>
            <w:r w:rsidRPr="000E7B45">
              <w:rPr>
                <w:sz w:val="24"/>
              </w:rPr>
              <w:t>в</w:t>
            </w:r>
            <w:r w:rsidRPr="000E7B45">
              <w:rPr>
                <w:sz w:val="24"/>
              </w:rPr>
              <w:t>шими списки кандидатов</w:t>
            </w:r>
          </w:p>
        </w:tc>
        <w:tc>
          <w:tcPr>
            <w:tcW w:w="3293" w:type="dxa"/>
            <w:gridSpan w:val="2"/>
          </w:tcPr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0E7B45">
              <w:rPr>
                <w:sz w:val="24"/>
              </w:rPr>
              <w:t>по завершении регистрации кандидатов, списков канд</w:t>
            </w:r>
            <w:r w:rsidRPr="000E7B45">
              <w:rPr>
                <w:sz w:val="24"/>
              </w:rPr>
              <w:t>и</w:t>
            </w:r>
            <w:r w:rsidRPr="000E7B45">
              <w:rPr>
                <w:sz w:val="24"/>
              </w:rPr>
              <w:t>датов, но не позднее</w:t>
            </w:r>
          </w:p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gramStart"/>
            <w:r w:rsidRPr="000E7B45">
              <w:rPr>
                <w:sz w:val="24"/>
              </w:rPr>
              <w:t xml:space="preserve">19 августа 2021 г. </w:t>
            </w:r>
            <w:r w:rsidRPr="000E7B45">
              <w:rPr>
                <w:sz w:val="24"/>
              </w:rPr>
              <w:br/>
              <w:t>(не позднее чем</w:t>
            </w:r>
            <w:proofErr w:type="gramEnd"/>
          </w:p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0E7B45">
              <w:rPr>
                <w:sz w:val="24"/>
              </w:rPr>
              <w:t xml:space="preserve">за 30 дней до дня </w:t>
            </w:r>
            <w:r w:rsidRPr="000E7B45">
              <w:rPr>
                <w:sz w:val="24"/>
              </w:rPr>
              <w:br/>
              <w:t>голосования)</w:t>
            </w:r>
          </w:p>
          <w:p w:rsidR="00445080" w:rsidRPr="000E7B45" w:rsidRDefault="00445080" w:rsidP="002C1531">
            <w:pPr>
              <w:widowControl w:val="0"/>
              <w:spacing w:line="216" w:lineRule="auto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445080" w:rsidRPr="000E7B4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0E7B45">
              <w:rPr>
                <w:sz w:val="24"/>
              </w:rPr>
              <w:t>редакция пери</w:t>
            </w:r>
            <w:r w:rsidRPr="000E7B45">
              <w:rPr>
                <w:sz w:val="24"/>
              </w:rPr>
              <w:t>о</w:t>
            </w:r>
            <w:r w:rsidRPr="000E7B45">
              <w:rPr>
                <w:sz w:val="24"/>
              </w:rPr>
              <w:t>дического печа</w:t>
            </w:r>
            <w:r w:rsidRPr="000E7B45">
              <w:rPr>
                <w:sz w:val="24"/>
              </w:rPr>
              <w:t>т</w:t>
            </w:r>
            <w:r w:rsidRPr="000E7B45">
              <w:rPr>
                <w:sz w:val="24"/>
              </w:rPr>
              <w:t>ного издания с участием заинт</w:t>
            </w:r>
            <w:r w:rsidRPr="000E7B45">
              <w:rPr>
                <w:sz w:val="24"/>
              </w:rPr>
              <w:t>е</w:t>
            </w:r>
            <w:r w:rsidRPr="000E7B45">
              <w:rPr>
                <w:sz w:val="24"/>
              </w:rPr>
              <w:t>ресованных лиц</w:t>
            </w:r>
          </w:p>
        </w:tc>
      </w:tr>
      <w:tr w:rsidR="00445080" w:rsidRPr="002130C9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2130C9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2130C9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2130C9">
              <w:rPr>
                <w:sz w:val="24"/>
              </w:rPr>
              <w:t>п.10 ст.48 ФЗ,</w:t>
            </w:r>
          </w:p>
          <w:p w:rsidR="00445080" w:rsidRPr="002130C9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2130C9">
              <w:rPr>
                <w:sz w:val="24"/>
              </w:rPr>
              <w:t>ч.14 ст.40 КЗ</w:t>
            </w:r>
          </w:p>
        </w:tc>
        <w:tc>
          <w:tcPr>
            <w:tcW w:w="3119" w:type="dxa"/>
          </w:tcPr>
          <w:p w:rsidR="00445080" w:rsidRPr="002130C9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2130C9">
              <w:t>Опубликование не менее чем в одном муниципал</w:t>
            </w:r>
            <w:r w:rsidRPr="002130C9">
              <w:t>ь</w:t>
            </w:r>
            <w:r w:rsidRPr="002130C9">
              <w:t>ном периодическом печа</w:t>
            </w:r>
            <w:r w:rsidRPr="002130C9">
              <w:t>т</w:t>
            </w:r>
            <w:r w:rsidRPr="002130C9">
              <w:t>ном издании предвыборной программы политической партии, выдвинувшей ка</w:t>
            </w:r>
            <w:r w:rsidRPr="002130C9">
              <w:t>н</w:t>
            </w:r>
            <w:r w:rsidRPr="002130C9">
              <w:t>дидатов, списки кандид</w:t>
            </w:r>
            <w:r w:rsidRPr="002130C9">
              <w:t>а</w:t>
            </w:r>
            <w:r w:rsidRPr="002130C9">
              <w:t>тов, которые зарегистрир</w:t>
            </w:r>
            <w:r w:rsidRPr="002130C9">
              <w:t>о</w:t>
            </w:r>
            <w:r w:rsidRPr="002130C9">
              <w:t>ваны соответствующей и</w:t>
            </w:r>
            <w:r w:rsidRPr="002130C9">
              <w:t>з</w:t>
            </w:r>
            <w:r w:rsidRPr="002130C9">
              <w:t>бирательной комиссией, а также размещение предв</w:t>
            </w:r>
            <w:r w:rsidRPr="002130C9">
              <w:t>ы</w:t>
            </w:r>
            <w:r w:rsidRPr="002130C9">
              <w:t>борной программы в и</w:t>
            </w:r>
            <w:r w:rsidRPr="002130C9">
              <w:t>н</w:t>
            </w:r>
            <w:r w:rsidRPr="002130C9">
              <w:t>формационно-телеком</w:t>
            </w:r>
            <w:r w:rsidRPr="002130C9">
              <w:softHyphen/>
              <w:t xml:space="preserve">муникационной сети </w:t>
            </w:r>
            <w:r w:rsidRPr="002130C9">
              <w:br/>
              <w:t xml:space="preserve"> «Интернет»</w:t>
            </w:r>
          </w:p>
        </w:tc>
        <w:tc>
          <w:tcPr>
            <w:tcW w:w="3293" w:type="dxa"/>
            <w:gridSpan w:val="2"/>
          </w:tcPr>
          <w:p w:rsidR="00445080" w:rsidRPr="002130C9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2130C9">
              <w:rPr>
                <w:sz w:val="24"/>
              </w:rPr>
              <w:t>не позднее</w:t>
            </w:r>
          </w:p>
          <w:p w:rsidR="00445080" w:rsidRPr="002130C9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2130C9">
              <w:rPr>
                <w:sz w:val="24"/>
              </w:rPr>
              <w:t>8 сентября 2021 г.</w:t>
            </w:r>
          </w:p>
          <w:p w:rsidR="00445080" w:rsidRPr="002130C9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2130C9">
              <w:rPr>
                <w:sz w:val="24"/>
              </w:rPr>
              <w:t>(не позднее</w:t>
            </w:r>
            <w:r w:rsidR="009A3BD1">
              <w:rPr>
                <w:sz w:val="24"/>
              </w:rPr>
              <w:t>,</w:t>
            </w:r>
            <w:r w:rsidRPr="002130C9">
              <w:rPr>
                <w:sz w:val="24"/>
              </w:rPr>
              <w:t xml:space="preserve"> чем за 10 дней до дня голосования)</w:t>
            </w:r>
          </w:p>
          <w:p w:rsidR="00445080" w:rsidRPr="002130C9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2130C9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2130C9">
              <w:rPr>
                <w:sz w:val="24"/>
              </w:rPr>
              <w:t>политические партии, выдв</w:t>
            </w:r>
            <w:r w:rsidRPr="002130C9">
              <w:rPr>
                <w:sz w:val="24"/>
              </w:rPr>
              <w:t>и</w:t>
            </w:r>
            <w:r w:rsidRPr="002130C9">
              <w:rPr>
                <w:sz w:val="24"/>
              </w:rPr>
              <w:t>нувшие зарегис</w:t>
            </w:r>
            <w:r w:rsidRPr="002130C9">
              <w:rPr>
                <w:sz w:val="24"/>
              </w:rPr>
              <w:t>т</w:t>
            </w:r>
            <w:r w:rsidRPr="002130C9">
              <w:rPr>
                <w:sz w:val="24"/>
              </w:rPr>
              <w:t>рированных ка</w:t>
            </w:r>
            <w:r w:rsidRPr="002130C9">
              <w:rPr>
                <w:sz w:val="24"/>
              </w:rPr>
              <w:t>н</w:t>
            </w:r>
            <w:r w:rsidRPr="002130C9">
              <w:rPr>
                <w:sz w:val="24"/>
              </w:rPr>
              <w:t>дидатов, списки кандидатов</w:t>
            </w:r>
          </w:p>
        </w:tc>
      </w:tr>
      <w:tr w:rsidR="00445080" w:rsidRPr="002130C9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2130C9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2130C9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2130C9">
              <w:rPr>
                <w:sz w:val="24"/>
              </w:rPr>
              <w:t>п.3 ст.53 ФЗ,</w:t>
            </w:r>
          </w:p>
          <w:p w:rsidR="00445080" w:rsidRPr="002130C9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2130C9">
              <w:rPr>
                <w:sz w:val="24"/>
              </w:rPr>
              <w:t>ч.3 ст.45 КЗ</w:t>
            </w:r>
          </w:p>
          <w:p w:rsidR="00445080" w:rsidRPr="002130C9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  <w:p w:rsidR="00445080" w:rsidRPr="002130C9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2130C9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2130C9">
              <w:t>Установление времени, на которое безвозмездно пр</w:t>
            </w:r>
            <w:r w:rsidRPr="002130C9">
              <w:t>е</w:t>
            </w:r>
            <w:r w:rsidRPr="002130C9">
              <w:t>доставляется помещение, пригодное для проведения агитационных публичных мероприятий в форме со</w:t>
            </w:r>
            <w:r w:rsidRPr="002130C9">
              <w:t>б</w:t>
            </w:r>
            <w:r w:rsidRPr="002130C9">
              <w:t>раний и находящееся в г</w:t>
            </w:r>
            <w:r w:rsidRPr="002130C9">
              <w:t>о</w:t>
            </w:r>
            <w:r w:rsidRPr="002130C9">
              <w:t>сударственной или мун</w:t>
            </w:r>
            <w:r w:rsidRPr="002130C9">
              <w:t>и</w:t>
            </w:r>
            <w:r w:rsidRPr="002130C9">
              <w:t>ципальной собственности,</w:t>
            </w:r>
          </w:p>
          <w:p w:rsidR="00445080" w:rsidRPr="002130C9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2130C9">
              <w:t>зарегистрированному ка</w:t>
            </w:r>
            <w:r w:rsidRPr="002130C9">
              <w:t>н</w:t>
            </w:r>
            <w:r w:rsidRPr="002130C9">
              <w:t>дидату, его доверенным лицам, представителям и</w:t>
            </w:r>
            <w:r w:rsidRPr="002130C9">
              <w:t>з</w:t>
            </w:r>
            <w:r w:rsidRPr="002130C9">
              <w:t>бирательного объединения, зарегистрировавшего сп</w:t>
            </w:r>
            <w:r w:rsidRPr="002130C9">
              <w:t>и</w:t>
            </w:r>
            <w:r w:rsidRPr="002130C9">
              <w:t>сок кандидатов</w:t>
            </w:r>
          </w:p>
        </w:tc>
        <w:tc>
          <w:tcPr>
            <w:tcW w:w="3293" w:type="dxa"/>
            <w:gridSpan w:val="2"/>
          </w:tcPr>
          <w:p w:rsidR="00445080" w:rsidRPr="002130C9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2130C9">
              <w:rPr>
                <w:sz w:val="24"/>
              </w:rPr>
              <w:t>после официального опубл</w:t>
            </w:r>
            <w:r w:rsidRPr="002130C9">
              <w:rPr>
                <w:sz w:val="24"/>
              </w:rPr>
              <w:t>и</w:t>
            </w:r>
            <w:r w:rsidRPr="002130C9">
              <w:rPr>
                <w:sz w:val="24"/>
              </w:rPr>
              <w:t>кования решения о назнач</w:t>
            </w:r>
            <w:r w:rsidRPr="002130C9">
              <w:rPr>
                <w:sz w:val="24"/>
              </w:rPr>
              <w:t>е</w:t>
            </w:r>
            <w:r w:rsidRPr="002130C9">
              <w:rPr>
                <w:sz w:val="24"/>
              </w:rPr>
              <w:t>нии выборов</w:t>
            </w:r>
          </w:p>
          <w:p w:rsidR="00445080" w:rsidRPr="002130C9" w:rsidRDefault="00445080" w:rsidP="002C1531">
            <w:pPr>
              <w:widowControl w:val="0"/>
              <w:spacing w:line="216" w:lineRule="auto"/>
              <w:jc w:val="center"/>
              <w:rPr>
                <w:i/>
                <w:sz w:val="24"/>
              </w:rPr>
            </w:pPr>
          </w:p>
          <w:p w:rsidR="00445080" w:rsidRPr="002130C9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2130C9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2130C9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</w:tr>
      <w:tr w:rsidR="00445080" w:rsidRPr="00B92151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B92151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B9215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B92151">
              <w:rPr>
                <w:sz w:val="24"/>
              </w:rPr>
              <w:t>п.5 ст.53 ФЗ,</w:t>
            </w:r>
          </w:p>
          <w:p w:rsidR="00445080" w:rsidRPr="00B9215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B92151">
              <w:rPr>
                <w:sz w:val="24"/>
              </w:rPr>
              <w:t>ч.6 ст.45 КЗ</w:t>
            </w:r>
          </w:p>
          <w:p w:rsidR="00445080" w:rsidRPr="00B9215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B92151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B92151">
              <w:t>Рассмотрение заявок на в</w:t>
            </w:r>
            <w:r w:rsidRPr="00B92151">
              <w:t>ы</w:t>
            </w:r>
            <w:r w:rsidRPr="00B92151">
              <w:t>деление помещений для проведения встреч зарег</w:t>
            </w:r>
            <w:r w:rsidRPr="00B92151">
              <w:t>и</w:t>
            </w:r>
            <w:r w:rsidRPr="00B92151">
              <w:t>стрированных кандидатов, их доверенных лиц, пре</w:t>
            </w:r>
            <w:r w:rsidRPr="00B92151">
              <w:t>д</w:t>
            </w:r>
            <w:r w:rsidRPr="00B92151">
              <w:t>ставителей избирательных объединений, зарегистр</w:t>
            </w:r>
            <w:r w:rsidRPr="00B92151">
              <w:t>и</w:t>
            </w:r>
            <w:r w:rsidRPr="00B92151">
              <w:t>ровавших списки кандид</w:t>
            </w:r>
            <w:r w:rsidRPr="00B92151">
              <w:t>а</w:t>
            </w:r>
            <w:r w:rsidRPr="00B92151">
              <w:t>тов, с избирателями</w:t>
            </w:r>
          </w:p>
        </w:tc>
        <w:tc>
          <w:tcPr>
            <w:tcW w:w="3293" w:type="dxa"/>
            <w:gridSpan w:val="2"/>
          </w:tcPr>
          <w:p w:rsidR="00445080" w:rsidRPr="00B92151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92151">
              <w:rPr>
                <w:sz w:val="24"/>
              </w:rPr>
              <w:t>в течение 3-х дней со дня п</w:t>
            </w:r>
            <w:r w:rsidRPr="00B92151">
              <w:rPr>
                <w:sz w:val="24"/>
              </w:rPr>
              <w:t>о</w:t>
            </w:r>
            <w:r w:rsidRPr="00B92151">
              <w:rPr>
                <w:sz w:val="24"/>
              </w:rPr>
              <w:t>дачи заявки</w:t>
            </w:r>
          </w:p>
          <w:p w:rsidR="00445080" w:rsidRPr="00B92151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B92151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B92151">
              <w:rPr>
                <w:sz w:val="24"/>
              </w:rPr>
              <w:t>собственник, вл</w:t>
            </w:r>
            <w:r w:rsidRPr="00B92151">
              <w:rPr>
                <w:sz w:val="24"/>
              </w:rPr>
              <w:t>а</w:t>
            </w:r>
            <w:r w:rsidRPr="00B92151">
              <w:rPr>
                <w:sz w:val="24"/>
              </w:rPr>
              <w:t>делец помещения</w:t>
            </w:r>
          </w:p>
        </w:tc>
      </w:tr>
      <w:tr w:rsidR="00445080" w:rsidRPr="00B92151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B92151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B92151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92151">
              <w:rPr>
                <w:sz w:val="24"/>
              </w:rPr>
              <w:t>п.4 ст.53 ФЗ,</w:t>
            </w:r>
          </w:p>
          <w:p w:rsidR="00445080" w:rsidRPr="00B92151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92151">
              <w:rPr>
                <w:sz w:val="24"/>
              </w:rPr>
              <w:t>ч.4 ст.45 КЗ</w:t>
            </w:r>
          </w:p>
        </w:tc>
        <w:tc>
          <w:tcPr>
            <w:tcW w:w="3119" w:type="dxa"/>
          </w:tcPr>
          <w:p w:rsidR="00445080" w:rsidRPr="00B92151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B92151">
              <w:rPr>
                <w:sz w:val="24"/>
              </w:rPr>
              <w:t>Уведомление в письменной форме о факте предоста</w:t>
            </w:r>
            <w:r w:rsidRPr="00B92151">
              <w:rPr>
                <w:sz w:val="24"/>
              </w:rPr>
              <w:t>в</w:t>
            </w:r>
            <w:r w:rsidRPr="00B92151">
              <w:rPr>
                <w:sz w:val="24"/>
              </w:rPr>
              <w:t>ления помещения, об усл</w:t>
            </w:r>
            <w:r w:rsidRPr="00B92151">
              <w:rPr>
                <w:sz w:val="24"/>
              </w:rPr>
              <w:t>о</w:t>
            </w:r>
            <w:r w:rsidRPr="00B92151">
              <w:rPr>
                <w:sz w:val="24"/>
              </w:rPr>
              <w:t>виях, на которых оно было предоставлено, а также о том, когда это помещение может быть предоставлено в течение агитационного периода другим зарегис</w:t>
            </w:r>
            <w:r w:rsidRPr="00B92151">
              <w:rPr>
                <w:sz w:val="24"/>
              </w:rPr>
              <w:t>т</w:t>
            </w:r>
            <w:r w:rsidRPr="00B92151">
              <w:rPr>
                <w:sz w:val="24"/>
              </w:rPr>
              <w:t>рированным кандидатам, избирательным объедин</w:t>
            </w:r>
            <w:r w:rsidRPr="00B92151">
              <w:rPr>
                <w:sz w:val="24"/>
              </w:rPr>
              <w:t>е</w:t>
            </w:r>
            <w:r w:rsidRPr="00B92151">
              <w:rPr>
                <w:sz w:val="24"/>
              </w:rPr>
              <w:t>ниям:</w:t>
            </w:r>
          </w:p>
          <w:p w:rsidR="00445080" w:rsidRPr="00B92151" w:rsidRDefault="00445080" w:rsidP="002C1531">
            <w:pPr>
              <w:widowControl w:val="0"/>
              <w:spacing w:line="216" w:lineRule="auto"/>
              <w:ind w:firstLine="283"/>
              <w:rPr>
                <w:sz w:val="24"/>
              </w:rPr>
            </w:pPr>
            <w:r w:rsidRPr="00B92151">
              <w:rPr>
                <w:sz w:val="24"/>
              </w:rPr>
              <w:t>при предоставлении п</w:t>
            </w:r>
            <w:r w:rsidRPr="00B92151">
              <w:rPr>
                <w:sz w:val="24"/>
              </w:rPr>
              <w:t>о</w:t>
            </w:r>
            <w:r w:rsidRPr="00B92151">
              <w:rPr>
                <w:sz w:val="24"/>
              </w:rPr>
              <w:t>мещения по заявке избир</w:t>
            </w:r>
            <w:r w:rsidRPr="00B92151">
              <w:rPr>
                <w:sz w:val="24"/>
              </w:rPr>
              <w:t>а</w:t>
            </w:r>
            <w:r w:rsidRPr="00B92151">
              <w:rPr>
                <w:sz w:val="24"/>
              </w:rPr>
              <w:t>тельного объединения, з</w:t>
            </w:r>
            <w:r w:rsidRPr="00B92151">
              <w:rPr>
                <w:sz w:val="24"/>
              </w:rPr>
              <w:t>а</w:t>
            </w:r>
            <w:r w:rsidRPr="00B92151">
              <w:rPr>
                <w:sz w:val="24"/>
              </w:rPr>
              <w:t>регистрировавшего список кандидатов, - избирател</w:t>
            </w:r>
            <w:r w:rsidRPr="00B92151">
              <w:rPr>
                <w:sz w:val="24"/>
              </w:rPr>
              <w:t>ь</w:t>
            </w:r>
            <w:r w:rsidRPr="00B92151">
              <w:rPr>
                <w:sz w:val="24"/>
              </w:rPr>
              <w:t>ную комиссию, орган</w:t>
            </w:r>
            <w:r w:rsidRPr="00B92151">
              <w:rPr>
                <w:sz w:val="24"/>
              </w:rPr>
              <w:t>и</w:t>
            </w:r>
            <w:r w:rsidRPr="00B92151">
              <w:rPr>
                <w:sz w:val="24"/>
              </w:rPr>
              <w:t>зующую выборы;</w:t>
            </w:r>
          </w:p>
          <w:p w:rsidR="00445080" w:rsidRPr="00B92151" w:rsidRDefault="00445080" w:rsidP="002C1531">
            <w:pPr>
              <w:widowControl w:val="0"/>
              <w:spacing w:line="216" w:lineRule="auto"/>
              <w:ind w:firstLine="283"/>
              <w:rPr>
                <w:sz w:val="24"/>
              </w:rPr>
            </w:pPr>
            <w:r w:rsidRPr="00B92151">
              <w:rPr>
                <w:sz w:val="24"/>
              </w:rPr>
              <w:t>при предоставлении п</w:t>
            </w:r>
            <w:r w:rsidRPr="00B92151">
              <w:rPr>
                <w:sz w:val="24"/>
              </w:rPr>
              <w:t>о</w:t>
            </w:r>
            <w:r w:rsidRPr="00B92151">
              <w:rPr>
                <w:sz w:val="24"/>
              </w:rPr>
              <w:t>мещения по заявке зарег</w:t>
            </w:r>
            <w:r w:rsidRPr="00B92151">
              <w:rPr>
                <w:sz w:val="24"/>
              </w:rPr>
              <w:t>и</w:t>
            </w:r>
            <w:r w:rsidRPr="00B92151">
              <w:rPr>
                <w:sz w:val="24"/>
              </w:rPr>
              <w:t>стрированного кандидата, выдвинутого по однома</w:t>
            </w:r>
            <w:r w:rsidRPr="00B92151">
              <w:rPr>
                <w:sz w:val="24"/>
              </w:rPr>
              <w:t>н</w:t>
            </w:r>
            <w:r w:rsidRPr="00B92151">
              <w:rPr>
                <w:sz w:val="24"/>
              </w:rPr>
              <w:t>датному (многомандатн</w:t>
            </w:r>
            <w:r w:rsidRPr="00B92151">
              <w:rPr>
                <w:sz w:val="24"/>
              </w:rPr>
              <w:t>о</w:t>
            </w:r>
            <w:r w:rsidRPr="00B92151">
              <w:rPr>
                <w:sz w:val="24"/>
              </w:rPr>
              <w:t>му) избирательному округу, - окружной избирательной комиссии</w:t>
            </w:r>
          </w:p>
        </w:tc>
        <w:tc>
          <w:tcPr>
            <w:tcW w:w="3293" w:type="dxa"/>
            <w:gridSpan w:val="2"/>
          </w:tcPr>
          <w:p w:rsidR="00445080" w:rsidRPr="00B92151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  <w:jc w:val="center"/>
            </w:pPr>
            <w:r w:rsidRPr="00B92151">
              <w:t>не позднее дня, следующего за днем предоставления п</w:t>
            </w:r>
            <w:r w:rsidRPr="00B92151">
              <w:t>о</w:t>
            </w:r>
            <w:r w:rsidRPr="00B92151">
              <w:t>мещения зарегистрирова</w:t>
            </w:r>
            <w:r w:rsidRPr="00B92151">
              <w:t>н</w:t>
            </w:r>
            <w:r w:rsidRPr="00B92151">
              <w:t>ному кандидату, избирател</w:t>
            </w:r>
            <w:r w:rsidRPr="00B92151">
              <w:t>ь</w:t>
            </w:r>
            <w:r w:rsidRPr="00B92151">
              <w:t>ному объединению, зарег</w:t>
            </w:r>
            <w:r w:rsidRPr="00B92151">
              <w:t>и</w:t>
            </w:r>
            <w:r w:rsidRPr="00B92151">
              <w:t>стрировавшему список ка</w:t>
            </w:r>
            <w:r w:rsidRPr="00B92151">
              <w:t>н</w:t>
            </w:r>
            <w:r w:rsidRPr="00B92151">
              <w:t>дидатов</w:t>
            </w:r>
          </w:p>
        </w:tc>
        <w:tc>
          <w:tcPr>
            <w:tcW w:w="2126" w:type="dxa"/>
          </w:tcPr>
          <w:p w:rsidR="00445080" w:rsidRPr="00B92151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B92151">
              <w:rPr>
                <w:sz w:val="24"/>
              </w:rPr>
              <w:t>собственники, владельцы пом</w:t>
            </w:r>
            <w:r w:rsidRPr="00B92151">
              <w:rPr>
                <w:sz w:val="24"/>
              </w:rPr>
              <w:t>е</w:t>
            </w:r>
            <w:r w:rsidRPr="00B92151">
              <w:rPr>
                <w:sz w:val="24"/>
              </w:rPr>
              <w:t>щений</w:t>
            </w:r>
          </w:p>
        </w:tc>
      </w:tr>
      <w:tr w:rsidR="00445080" w:rsidRPr="00B92151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B92151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B9215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B92151">
              <w:rPr>
                <w:sz w:val="24"/>
              </w:rPr>
              <w:t>п.4</w:t>
            </w:r>
            <w:r w:rsidRPr="00B92151">
              <w:rPr>
                <w:sz w:val="24"/>
                <w:vertAlign w:val="superscript"/>
              </w:rPr>
              <w:t>1</w:t>
            </w:r>
            <w:r w:rsidRPr="00B92151">
              <w:rPr>
                <w:sz w:val="24"/>
              </w:rPr>
              <w:t xml:space="preserve"> ст.53 ФЗ,</w:t>
            </w:r>
          </w:p>
          <w:p w:rsidR="00445080" w:rsidRPr="00B9215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B92151">
              <w:rPr>
                <w:sz w:val="24"/>
              </w:rPr>
              <w:t>ч.5 ст.45 КЗ</w:t>
            </w:r>
          </w:p>
        </w:tc>
        <w:tc>
          <w:tcPr>
            <w:tcW w:w="3119" w:type="dxa"/>
          </w:tcPr>
          <w:p w:rsidR="00445080" w:rsidRPr="00B92151" w:rsidRDefault="00445080" w:rsidP="002C1531">
            <w:pPr>
              <w:pStyle w:val="a9"/>
              <w:widowControl w:val="0"/>
              <w:spacing w:line="216" w:lineRule="auto"/>
            </w:pPr>
            <w:r w:rsidRPr="00B92151">
              <w:t>Размещение информации, содержащейся в уведомл</w:t>
            </w:r>
            <w:r w:rsidRPr="00B92151">
              <w:t>е</w:t>
            </w:r>
            <w:r w:rsidRPr="00B92151">
              <w:t>нии о факте предоставления помещения зарегистрир</w:t>
            </w:r>
            <w:r w:rsidRPr="00B92151">
              <w:t>о</w:t>
            </w:r>
            <w:r w:rsidRPr="00B92151">
              <w:t>ванному кандидату, изб</w:t>
            </w:r>
            <w:r w:rsidRPr="00B92151">
              <w:t>и</w:t>
            </w:r>
            <w:r w:rsidRPr="00B92151">
              <w:t>рательному объединению, зарегистрировавшему сп</w:t>
            </w:r>
            <w:r w:rsidRPr="00B92151">
              <w:t>и</w:t>
            </w:r>
            <w:r w:rsidRPr="00B92151">
              <w:t>сок кандидатов, в инфо</w:t>
            </w:r>
            <w:r w:rsidRPr="00B92151">
              <w:t>р</w:t>
            </w:r>
            <w:r w:rsidRPr="00B92151">
              <w:t>мационно-телекомму</w:t>
            </w:r>
            <w:r w:rsidRPr="00B92151">
              <w:softHyphen/>
              <w:t>никационной сети «Инте</w:t>
            </w:r>
            <w:r w:rsidRPr="00B92151">
              <w:t>р</w:t>
            </w:r>
            <w:r w:rsidRPr="00B92151">
              <w:t>нет» или доведение ее иным способом до сведения других зарегистрированных кандидатов, избирательных объединений, зарегистр</w:t>
            </w:r>
            <w:r w:rsidRPr="00B92151">
              <w:t>и</w:t>
            </w:r>
            <w:r w:rsidRPr="00B92151">
              <w:t>ровавших списки кандид</w:t>
            </w:r>
            <w:r w:rsidRPr="00B92151">
              <w:t>а</w:t>
            </w:r>
            <w:r w:rsidRPr="00B92151">
              <w:t>тов</w:t>
            </w:r>
          </w:p>
        </w:tc>
        <w:tc>
          <w:tcPr>
            <w:tcW w:w="3293" w:type="dxa"/>
            <w:gridSpan w:val="2"/>
          </w:tcPr>
          <w:p w:rsidR="00445080" w:rsidRPr="00B92151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92151">
              <w:rPr>
                <w:sz w:val="24"/>
              </w:rPr>
              <w:t>в течение двух суток с м</w:t>
            </w:r>
            <w:r w:rsidRPr="00B92151">
              <w:rPr>
                <w:sz w:val="24"/>
              </w:rPr>
              <w:t>о</w:t>
            </w:r>
            <w:r w:rsidRPr="00B92151">
              <w:rPr>
                <w:sz w:val="24"/>
              </w:rPr>
              <w:t>мента получения уведомл</w:t>
            </w:r>
            <w:r w:rsidRPr="00B92151">
              <w:rPr>
                <w:sz w:val="24"/>
              </w:rPr>
              <w:t>е</w:t>
            </w:r>
            <w:r w:rsidRPr="00B92151">
              <w:rPr>
                <w:sz w:val="24"/>
              </w:rPr>
              <w:t>ния</w:t>
            </w:r>
          </w:p>
        </w:tc>
        <w:tc>
          <w:tcPr>
            <w:tcW w:w="2126" w:type="dxa"/>
          </w:tcPr>
          <w:p w:rsidR="00445080" w:rsidRPr="00B92151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B92151">
              <w:rPr>
                <w:sz w:val="24"/>
              </w:rPr>
              <w:t>избирательная комиссия, пол</w:t>
            </w:r>
            <w:r w:rsidRPr="00B92151">
              <w:rPr>
                <w:sz w:val="24"/>
              </w:rPr>
              <w:t>у</w:t>
            </w:r>
            <w:r w:rsidRPr="00B92151">
              <w:rPr>
                <w:sz w:val="24"/>
              </w:rPr>
              <w:t>чившая уведо</w:t>
            </w:r>
            <w:r w:rsidRPr="00B92151">
              <w:rPr>
                <w:sz w:val="24"/>
              </w:rPr>
              <w:t>м</w:t>
            </w:r>
            <w:r w:rsidRPr="00B92151">
              <w:rPr>
                <w:sz w:val="24"/>
              </w:rPr>
              <w:t>ление о факте предоставления помещения зар</w:t>
            </w:r>
            <w:r w:rsidRPr="00B92151">
              <w:rPr>
                <w:sz w:val="24"/>
              </w:rPr>
              <w:t>е</w:t>
            </w:r>
            <w:r w:rsidRPr="00B92151">
              <w:rPr>
                <w:sz w:val="24"/>
              </w:rPr>
              <w:t>гистрированному кандидату, изб</w:t>
            </w:r>
            <w:r w:rsidRPr="00B92151">
              <w:rPr>
                <w:sz w:val="24"/>
              </w:rPr>
              <w:t>и</w:t>
            </w:r>
            <w:r w:rsidRPr="00B92151">
              <w:rPr>
                <w:sz w:val="24"/>
              </w:rPr>
              <w:t>рательному объ</w:t>
            </w:r>
            <w:r w:rsidRPr="00B92151">
              <w:rPr>
                <w:sz w:val="24"/>
              </w:rPr>
              <w:t>е</w:t>
            </w:r>
            <w:r w:rsidRPr="00B92151">
              <w:rPr>
                <w:sz w:val="24"/>
              </w:rPr>
              <w:t>динению</w:t>
            </w:r>
          </w:p>
        </w:tc>
      </w:tr>
      <w:tr w:rsidR="00445080" w:rsidRPr="007842C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7842C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п.7 ст.54 ФЗ,</w:t>
            </w:r>
          </w:p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ч.7 ст.46 КЗ</w:t>
            </w:r>
          </w:p>
        </w:tc>
        <w:tc>
          <w:tcPr>
            <w:tcW w:w="3119" w:type="dxa"/>
          </w:tcPr>
          <w:p w:rsidR="00445080" w:rsidRPr="007842C7" w:rsidRDefault="00445080" w:rsidP="002C1531">
            <w:pPr>
              <w:pStyle w:val="a9"/>
              <w:widowControl w:val="0"/>
              <w:spacing w:line="216" w:lineRule="auto"/>
            </w:pPr>
            <w:r w:rsidRPr="007842C7">
              <w:t>Представление в орган м</w:t>
            </w:r>
            <w:r w:rsidRPr="007842C7">
              <w:t>е</w:t>
            </w:r>
            <w:r w:rsidRPr="007842C7">
              <w:t>стного самоуправления предложений по выдел</w:t>
            </w:r>
            <w:r w:rsidRPr="007842C7">
              <w:t>е</w:t>
            </w:r>
            <w:r w:rsidRPr="007842C7">
              <w:t>нию и оборудованию на территории каждого изб</w:t>
            </w:r>
            <w:r w:rsidRPr="007842C7">
              <w:t>и</w:t>
            </w:r>
            <w:r w:rsidRPr="007842C7">
              <w:t>рательного участка спец</w:t>
            </w:r>
            <w:r w:rsidRPr="007842C7">
              <w:t>и</w:t>
            </w:r>
            <w:r w:rsidRPr="007842C7">
              <w:t>альных мест для размещ</w:t>
            </w:r>
            <w:r w:rsidRPr="007842C7">
              <w:t>е</w:t>
            </w:r>
            <w:r w:rsidRPr="007842C7">
              <w:t>ния печатных агитацио</w:t>
            </w:r>
            <w:r w:rsidRPr="007842C7">
              <w:t>н</w:t>
            </w:r>
            <w:r w:rsidRPr="007842C7">
              <w:t>ных материалов</w:t>
            </w:r>
          </w:p>
        </w:tc>
        <w:tc>
          <w:tcPr>
            <w:tcW w:w="3293" w:type="dxa"/>
            <w:gridSpan w:val="2"/>
          </w:tcPr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не позднее</w:t>
            </w:r>
          </w:p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18 августа 2021 г.</w:t>
            </w:r>
          </w:p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445080" w:rsidRPr="007842C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7842C7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 </w:t>
            </w:r>
          </w:p>
        </w:tc>
      </w:tr>
      <w:tr w:rsidR="00445080" w:rsidRPr="007842C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7842C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п.7 ст.54 ФЗ,</w:t>
            </w:r>
          </w:p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ч.7 ст.46 КЗ</w:t>
            </w:r>
          </w:p>
        </w:tc>
        <w:tc>
          <w:tcPr>
            <w:tcW w:w="3119" w:type="dxa"/>
          </w:tcPr>
          <w:p w:rsidR="00445080" w:rsidRPr="007842C7" w:rsidRDefault="00445080" w:rsidP="00951143">
            <w:pPr>
              <w:widowControl w:val="0"/>
              <w:spacing w:line="216" w:lineRule="auto"/>
              <w:rPr>
                <w:sz w:val="24"/>
              </w:rPr>
            </w:pPr>
            <w:r w:rsidRPr="007842C7">
              <w:rPr>
                <w:sz w:val="24"/>
              </w:rPr>
              <w:t>Выделение и оборудование на территории каждого и</w:t>
            </w:r>
            <w:r w:rsidRPr="007842C7">
              <w:rPr>
                <w:sz w:val="24"/>
              </w:rPr>
              <w:t>з</w:t>
            </w:r>
            <w:r w:rsidRPr="007842C7">
              <w:rPr>
                <w:sz w:val="24"/>
              </w:rPr>
              <w:t>бирательного участка сп</w:t>
            </w:r>
            <w:r w:rsidRPr="007842C7">
              <w:rPr>
                <w:sz w:val="24"/>
              </w:rPr>
              <w:t>е</w:t>
            </w:r>
            <w:r w:rsidRPr="007842C7">
              <w:rPr>
                <w:sz w:val="24"/>
              </w:rPr>
              <w:t>циальных мест для разм</w:t>
            </w:r>
            <w:r w:rsidRPr="007842C7">
              <w:rPr>
                <w:sz w:val="24"/>
              </w:rPr>
              <w:t>е</w:t>
            </w:r>
            <w:r w:rsidRPr="007842C7">
              <w:rPr>
                <w:sz w:val="24"/>
              </w:rPr>
              <w:t>щения предвыборных п</w:t>
            </w:r>
            <w:r w:rsidRPr="007842C7">
              <w:rPr>
                <w:sz w:val="24"/>
              </w:rPr>
              <w:t>е</w:t>
            </w:r>
            <w:r w:rsidRPr="007842C7">
              <w:rPr>
                <w:sz w:val="24"/>
              </w:rPr>
              <w:t>чатных агитационных м</w:t>
            </w:r>
            <w:r w:rsidRPr="007842C7">
              <w:rPr>
                <w:sz w:val="24"/>
              </w:rPr>
              <w:t>а</w:t>
            </w:r>
            <w:r w:rsidRPr="007842C7">
              <w:rPr>
                <w:sz w:val="24"/>
              </w:rPr>
              <w:t>териалов по</w:t>
            </w:r>
            <w:r w:rsidRPr="007842C7">
              <w:rPr>
                <w:b/>
                <w:sz w:val="24"/>
              </w:rPr>
              <w:t xml:space="preserve"> </w:t>
            </w:r>
            <w:r w:rsidRPr="007842C7">
              <w:rPr>
                <w:sz w:val="24"/>
              </w:rPr>
              <w:t>предложению избирательной комиссии, организующей выборы</w:t>
            </w:r>
          </w:p>
        </w:tc>
        <w:tc>
          <w:tcPr>
            <w:tcW w:w="3293" w:type="dxa"/>
            <w:gridSpan w:val="2"/>
          </w:tcPr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не позднее</w:t>
            </w:r>
          </w:p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19 августа 2021 г.</w:t>
            </w:r>
          </w:p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(не позднее</w:t>
            </w:r>
            <w:r w:rsidR="009A3BD1">
              <w:rPr>
                <w:sz w:val="24"/>
              </w:rPr>
              <w:t>,</w:t>
            </w:r>
            <w:r w:rsidRPr="007842C7">
              <w:rPr>
                <w:sz w:val="24"/>
              </w:rPr>
              <w:t xml:space="preserve"> чем за 30 дней до дня голосования)</w:t>
            </w:r>
          </w:p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9470E6" w:rsidRDefault="00445080" w:rsidP="009470E6">
            <w:pPr>
              <w:widowControl w:val="0"/>
              <w:spacing w:line="216" w:lineRule="auto"/>
              <w:rPr>
                <w:sz w:val="24"/>
              </w:rPr>
            </w:pPr>
            <w:r w:rsidRPr="009470E6">
              <w:rPr>
                <w:sz w:val="24"/>
              </w:rPr>
              <w:t>администрация города Ставроп</w:t>
            </w:r>
            <w:r w:rsidRPr="009470E6">
              <w:rPr>
                <w:sz w:val="24"/>
              </w:rPr>
              <w:t>о</w:t>
            </w:r>
            <w:r w:rsidRPr="009470E6">
              <w:rPr>
                <w:sz w:val="24"/>
              </w:rPr>
              <w:t>ля</w:t>
            </w:r>
          </w:p>
        </w:tc>
      </w:tr>
      <w:tr w:rsidR="00445080" w:rsidRPr="007842C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7842C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7842C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п.7 ст.54 ФЗ,</w:t>
            </w:r>
          </w:p>
          <w:p w:rsidR="00445080" w:rsidRPr="007842C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ч.7 ст.46 КЗ</w:t>
            </w:r>
          </w:p>
        </w:tc>
        <w:tc>
          <w:tcPr>
            <w:tcW w:w="3119" w:type="dxa"/>
          </w:tcPr>
          <w:p w:rsidR="00445080" w:rsidRPr="007842C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7842C7">
              <w:rPr>
                <w:sz w:val="24"/>
              </w:rPr>
              <w:t>Доведение до сведения кандидатов, избирательных объединений перечня сп</w:t>
            </w:r>
            <w:r w:rsidRPr="007842C7">
              <w:rPr>
                <w:sz w:val="24"/>
              </w:rPr>
              <w:t>е</w:t>
            </w:r>
            <w:r w:rsidRPr="007842C7">
              <w:rPr>
                <w:sz w:val="24"/>
              </w:rPr>
              <w:t>циальных мест для разм</w:t>
            </w:r>
            <w:r w:rsidRPr="007842C7">
              <w:rPr>
                <w:sz w:val="24"/>
              </w:rPr>
              <w:t>е</w:t>
            </w:r>
            <w:r w:rsidRPr="007842C7">
              <w:rPr>
                <w:sz w:val="24"/>
              </w:rPr>
              <w:t>щения печатных агитац</w:t>
            </w:r>
            <w:r w:rsidRPr="007842C7">
              <w:rPr>
                <w:sz w:val="24"/>
              </w:rPr>
              <w:t>и</w:t>
            </w:r>
            <w:r w:rsidRPr="007842C7">
              <w:rPr>
                <w:sz w:val="24"/>
              </w:rPr>
              <w:t>онных материалов на те</w:t>
            </w:r>
            <w:r w:rsidRPr="007842C7">
              <w:rPr>
                <w:sz w:val="24"/>
              </w:rPr>
              <w:t>р</w:t>
            </w:r>
            <w:r w:rsidRPr="007842C7">
              <w:rPr>
                <w:sz w:val="24"/>
              </w:rPr>
              <w:t>ритории каждого избир</w:t>
            </w:r>
            <w:r w:rsidRPr="007842C7">
              <w:rPr>
                <w:sz w:val="24"/>
              </w:rPr>
              <w:t>а</w:t>
            </w:r>
            <w:r w:rsidRPr="007842C7">
              <w:rPr>
                <w:sz w:val="24"/>
              </w:rPr>
              <w:t>тельного участка</w:t>
            </w:r>
          </w:p>
        </w:tc>
        <w:tc>
          <w:tcPr>
            <w:tcW w:w="3293" w:type="dxa"/>
            <w:gridSpan w:val="2"/>
          </w:tcPr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после выделения специал</w:t>
            </w:r>
            <w:r w:rsidRPr="007842C7">
              <w:rPr>
                <w:sz w:val="24"/>
              </w:rPr>
              <w:t>ь</w:t>
            </w:r>
            <w:r w:rsidRPr="007842C7">
              <w:rPr>
                <w:sz w:val="24"/>
              </w:rPr>
              <w:t>ных мест для размещения п</w:t>
            </w:r>
            <w:r w:rsidRPr="007842C7">
              <w:rPr>
                <w:sz w:val="24"/>
              </w:rPr>
              <w:t>е</w:t>
            </w:r>
            <w:r w:rsidRPr="007842C7">
              <w:rPr>
                <w:sz w:val="24"/>
              </w:rPr>
              <w:t>чатных агитационных мат</w:t>
            </w:r>
            <w:r w:rsidRPr="007842C7">
              <w:rPr>
                <w:sz w:val="24"/>
              </w:rPr>
              <w:t>е</w:t>
            </w:r>
            <w:r w:rsidRPr="007842C7">
              <w:rPr>
                <w:sz w:val="24"/>
              </w:rPr>
              <w:t>риалов</w:t>
            </w:r>
          </w:p>
        </w:tc>
        <w:tc>
          <w:tcPr>
            <w:tcW w:w="2126" w:type="dxa"/>
          </w:tcPr>
          <w:p w:rsidR="00445080" w:rsidRPr="007842C7" w:rsidRDefault="00445080" w:rsidP="006465BB">
            <w:pPr>
              <w:widowControl w:val="0"/>
              <w:spacing w:line="216" w:lineRule="auto"/>
              <w:rPr>
                <w:sz w:val="24"/>
              </w:rPr>
            </w:pPr>
            <w:r w:rsidRPr="007842C7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 </w:t>
            </w:r>
          </w:p>
        </w:tc>
      </w:tr>
      <w:tr w:rsidR="00445080" w:rsidRPr="007842C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7842C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7842C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п.8 ст.50 ФЗ,</w:t>
            </w:r>
          </w:p>
          <w:p w:rsidR="00445080" w:rsidRPr="007842C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ч.8 ст.42 КЗ</w:t>
            </w:r>
          </w:p>
        </w:tc>
        <w:tc>
          <w:tcPr>
            <w:tcW w:w="3119" w:type="dxa"/>
          </w:tcPr>
          <w:p w:rsidR="00445080" w:rsidRPr="007842C7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7842C7">
              <w:t>Установление формы вед</w:t>
            </w:r>
            <w:r w:rsidRPr="007842C7">
              <w:t>е</w:t>
            </w:r>
            <w:r w:rsidRPr="007842C7">
              <w:t>ния отдельного учета орг</w:t>
            </w:r>
            <w:r w:rsidRPr="007842C7">
              <w:t>а</w:t>
            </w:r>
            <w:r w:rsidRPr="007842C7">
              <w:t>низациями, осуществля</w:t>
            </w:r>
            <w:r w:rsidRPr="007842C7">
              <w:t>ю</w:t>
            </w:r>
            <w:r w:rsidRPr="007842C7">
              <w:t>щими выпуск средств ма</w:t>
            </w:r>
            <w:r w:rsidRPr="007842C7">
              <w:t>с</w:t>
            </w:r>
            <w:r w:rsidRPr="007842C7">
              <w:t>совой информации, реда</w:t>
            </w:r>
            <w:r w:rsidRPr="007842C7">
              <w:t>к</w:t>
            </w:r>
            <w:r w:rsidRPr="007842C7">
              <w:t>циями сетевых изданий н</w:t>
            </w:r>
            <w:r w:rsidRPr="007842C7">
              <w:t>е</w:t>
            </w:r>
            <w:r w:rsidRPr="007842C7">
              <w:t>зависимо от формы собс</w:t>
            </w:r>
            <w:r w:rsidRPr="007842C7">
              <w:t>т</w:t>
            </w:r>
            <w:r w:rsidRPr="007842C7">
              <w:t>венности, объемов и сто</w:t>
            </w:r>
            <w:r w:rsidRPr="007842C7">
              <w:t>и</w:t>
            </w:r>
            <w:r w:rsidRPr="007842C7">
              <w:t>мости эфирного времени и печатной площади, предо</w:t>
            </w:r>
            <w:r w:rsidRPr="007842C7">
              <w:t>с</w:t>
            </w:r>
            <w:r w:rsidRPr="007842C7">
              <w:t>тавленной для проведения предвыборной агитации, объемов и стоимости услуг по размещению агитацио</w:t>
            </w:r>
            <w:r w:rsidRPr="007842C7">
              <w:t>н</w:t>
            </w:r>
            <w:r w:rsidRPr="007842C7">
              <w:t>ных материалов в сетевых изданиях</w:t>
            </w:r>
          </w:p>
        </w:tc>
        <w:tc>
          <w:tcPr>
            <w:tcW w:w="3293" w:type="dxa"/>
            <w:gridSpan w:val="2"/>
          </w:tcPr>
          <w:p w:rsidR="00445080" w:rsidRPr="007842C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842C7">
              <w:rPr>
                <w:sz w:val="24"/>
              </w:rPr>
              <w:t>после официального опубл</w:t>
            </w:r>
            <w:r w:rsidRPr="007842C7">
              <w:rPr>
                <w:sz w:val="24"/>
              </w:rPr>
              <w:t>и</w:t>
            </w:r>
            <w:r w:rsidRPr="007842C7">
              <w:rPr>
                <w:sz w:val="24"/>
              </w:rPr>
              <w:t>кования (публикации) реш</w:t>
            </w:r>
            <w:r w:rsidRPr="007842C7">
              <w:rPr>
                <w:sz w:val="24"/>
              </w:rPr>
              <w:t>е</w:t>
            </w:r>
            <w:r w:rsidRPr="007842C7">
              <w:rPr>
                <w:sz w:val="24"/>
              </w:rPr>
              <w:t>ния о назначении выборов</w:t>
            </w:r>
          </w:p>
        </w:tc>
        <w:tc>
          <w:tcPr>
            <w:tcW w:w="2126" w:type="dxa"/>
          </w:tcPr>
          <w:p w:rsidR="00445080" w:rsidRPr="007842C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7842C7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</w:tr>
      <w:tr w:rsidR="00445080" w:rsidRPr="00C82C4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C82C4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C82C4C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C82C4C">
              <w:rPr>
                <w:sz w:val="24"/>
              </w:rPr>
              <w:t>п.8 ст.50 ФЗ,</w:t>
            </w:r>
          </w:p>
          <w:p w:rsidR="00445080" w:rsidRPr="00C82C4C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C82C4C">
              <w:rPr>
                <w:sz w:val="24"/>
              </w:rPr>
              <w:t>ч.8 ст.42 КЗ</w:t>
            </w:r>
          </w:p>
        </w:tc>
        <w:tc>
          <w:tcPr>
            <w:tcW w:w="3119" w:type="dxa"/>
          </w:tcPr>
          <w:p w:rsidR="00445080" w:rsidRPr="00C82C4C" w:rsidRDefault="00445080" w:rsidP="005475E0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C82C4C">
              <w:t>Представление в избир</w:t>
            </w:r>
            <w:r w:rsidRPr="00C82C4C">
              <w:t>а</w:t>
            </w:r>
            <w:r w:rsidRPr="00C82C4C">
              <w:t>тельную комиссию орган</w:t>
            </w:r>
            <w:r w:rsidRPr="00C82C4C">
              <w:t>и</w:t>
            </w:r>
            <w:r w:rsidRPr="00C82C4C">
              <w:t>зующую выборы, данных учета объемов и стоимости эфирного времени и печа</w:t>
            </w:r>
            <w:r w:rsidRPr="00C82C4C">
              <w:t>т</w:t>
            </w:r>
            <w:r w:rsidRPr="00C82C4C">
              <w:t>ной площади, предоста</w:t>
            </w:r>
            <w:r w:rsidRPr="00C82C4C">
              <w:t>в</w:t>
            </w:r>
            <w:r w:rsidRPr="00C82C4C">
              <w:t>ленной для  проведения предвыборной агитации, объемов и стоимости услуг по размещению агитацио</w:t>
            </w:r>
            <w:r w:rsidRPr="00C82C4C">
              <w:t>н</w:t>
            </w:r>
            <w:r w:rsidRPr="00C82C4C">
              <w:t>ных материалов в сетевых изданиях</w:t>
            </w:r>
          </w:p>
        </w:tc>
        <w:tc>
          <w:tcPr>
            <w:tcW w:w="3293" w:type="dxa"/>
            <w:gridSpan w:val="2"/>
          </w:tcPr>
          <w:p w:rsidR="00445080" w:rsidRPr="00C82C4C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82C4C">
              <w:rPr>
                <w:sz w:val="24"/>
              </w:rPr>
              <w:t>не позднее</w:t>
            </w:r>
          </w:p>
          <w:p w:rsidR="00445080" w:rsidRPr="00C82C4C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82C4C">
              <w:rPr>
                <w:sz w:val="24"/>
              </w:rPr>
              <w:t>29 сентября 2021 г.</w:t>
            </w:r>
          </w:p>
          <w:p w:rsidR="00445080" w:rsidRPr="00C82C4C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82C4C">
              <w:rPr>
                <w:sz w:val="24"/>
              </w:rPr>
              <w:t>(не позднее чем через 10 дней со дня голосования)</w:t>
            </w:r>
          </w:p>
        </w:tc>
        <w:tc>
          <w:tcPr>
            <w:tcW w:w="2126" w:type="dxa"/>
          </w:tcPr>
          <w:p w:rsidR="00445080" w:rsidRPr="00C82C4C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C82C4C">
              <w:rPr>
                <w:sz w:val="24"/>
              </w:rPr>
              <w:t>организации, осуществляющие выпуск средств массовой инфо</w:t>
            </w:r>
            <w:r w:rsidRPr="00C82C4C">
              <w:rPr>
                <w:sz w:val="24"/>
              </w:rPr>
              <w:t>р</w:t>
            </w:r>
            <w:r w:rsidRPr="00C82C4C">
              <w:rPr>
                <w:sz w:val="24"/>
              </w:rPr>
              <w:t>мации, редакции сетевых изданий независимо от формы собстве</w:t>
            </w:r>
            <w:r w:rsidRPr="00C82C4C">
              <w:rPr>
                <w:sz w:val="24"/>
              </w:rPr>
              <w:t>н</w:t>
            </w:r>
            <w:r w:rsidRPr="00C82C4C">
              <w:rPr>
                <w:sz w:val="24"/>
              </w:rPr>
              <w:t>ности</w:t>
            </w:r>
          </w:p>
        </w:tc>
      </w:tr>
      <w:tr w:rsidR="00445080" w:rsidRPr="00C82C4C" w:rsidTr="0075073E">
        <w:trPr>
          <w:gridAfter w:val="1"/>
          <w:wAfter w:w="2126" w:type="dxa"/>
          <w:cantSplit/>
          <w:trHeight w:val="20"/>
        </w:trPr>
        <w:tc>
          <w:tcPr>
            <w:tcW w:w="10456" w:type="dxa"/>
            <w:gridSpan w:val="6"/>
          </w:tcPr>
          <w:p w:rsidR="00445080" w:rsidRPr="00C82C4C" w:rsidRDefault="00445080" w:rsidP="002C1531">
            <w:pPr>
              <w:pageBreakBefore/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</w:p>
          <w:p w:rsidR="00445080" w:rsidRPr="00C82C4C" w:rsidRDefault="00445080" w:rsidP="002C1531">
            <w:pPr>
              <w:pageBreakBefore/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  <w:r w:rsidRPr="00C82C4C">
              <w:rPr>
                <w:b/>
                <w:bCs/>
                <w:sz w:val="24"/>
              </w:rPr>
              <w:t>ФИНАНСИРОВАНИЕ ВЫБОРОВ</w:t>
            </w:r>
          </w:p>
          <w:p w:rsidR="00445080" w:rsidRPr="00C82C4C" w:rsidRDefault="00445080" w:rsidP="002C1531">
            <w:pPr>
              <w:pageBreakBefore/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445080" w:rsidRPr="0016127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16127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16127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61277">
              <w:rPr>
                <w:sz w:val="24"/>
              </w:rPr>
              <w:t>п.7 ст.57 ФЗ,</w:t>
            </w:r>
          </w:p>
          <w:p w:rsidR="00445080" w:rsidRPr="0016127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61277">
              <w:rPr>
                <w:sz w:val="24"/>
              </w:rPr>
              <w:t>ч.5 ст.48 КЗ</w:t>
            </w:r>
          </w:p>
        </w:tc>
        <w:tc>
          <w:tcPr>
            <w:tcW w:w="3119" w:type="dxa"/>
          </w:tcPr>
          <w:p w:rsidR="00445080" w:rsidRPr="00161277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161277">
              <w:t>Установление порядка о</w:t>
            </w:r>
            <w:r w:rsidRPr="00161277">
              <w:t>т</w:t>
            </w:r>
            <w:r w:rsidRPr="00161277">
              <w:t>крытия и ведения счетов, учета, отчетности и пер</w:t>
            </w:r>
            <w:r w:rsidRPr="00161277">
              <w:t>е</w:t>
            </w:r>
            <w:r w:rsidRPr="00161277">
              <w:t>числения денежных средств, выделенных из м</w:t>
            </w:r>
            <w:r w:rsidRPr="00161277">
              <w:t>е</w:t>
            </w:r>
            <w:r w:rsidRPr="00161277">
              <w:t>стного бюджета избир</w:t>
            </w:r>
            <w:r w:rsidRPr="00161277">
              <w:t>а</w:t>
            </w:r>
            <w:r>
              <w:t xml:space="preserve">тельной комиссии города Ставрополя </w:t>
            </w:r>
            <w:r w:rsidRPr="00161277">
              <w:t xml:space="preserve"> иным избир</w:t>
            </w:r>
            <w:r w:rsidRPr="00161277">
              <w:t>а</w:t>
            </w:r>
            <w:r w:rsidRPr="00161277">
              <w:t>тельным комиссиям на по</w:t>
            </w:r>
            <w:r w:rsidRPr="00161277">
              <w:t>д</w:t>
            </w:r>
            <w:r w:rsidRPr="00161277">
              <w:t>готовку и проведение в</w:t>
            </w:r>
            <w:r w:rsidRPr="00161277">
              <w:t>ы</w:t>
            </w:r>
            <w:r w:rsidRPr="00161277">
              <w:t>боров в органы местного самоуправления в Ставр</w:t>
            </w:r>
            <w:r w:rsidRPr="00161277">
              <w:t>о</w:t>
            </w:r>
            <w:r w:rsidRPr="00161277">
              <w:t>польском крае</w:t>
            </w:r>
          </w:p>
        </w:tc>
        <w:tc>
          <w:tcPr>
            <w:tcW w:w="3293" w:type="dxa"/>
            <w:gridSpan w:val="2"/>
          </w:tcPr>
          <w:p w:rsidR="00445080" w:rsidRPr="0016127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161277">
              <w:rPr>
                <w:sz w:val="24"/>
              </w:rPr>
              <w:t>постановление избирател</w:t>
            </w:r>
            <w:r w:rsidRPr="00161277">
              <w:rPr>
                <w:sz w:val="24"/>
              </w:rPr>
              <w:t>ь</w:t>
            </w:r>
            <w:r w:rsidRPr="00161277">
              <w:rPr>
                <w:sz w:val="24"/>
              </w:rPr>
              <w:t>ной комиссии Ставропол</w:t>
            </w:r>
            <w:r w:rsidRPr="00161277">
              <w:rPr>
                <w:sz w:val="24"/>
              </w:rPr>
              <w:t>ь</w:t>
            </w:r>
            <w:r w:rsidRPr="00161277">
              <w:rPr>
                <w:sz w:val="24"/>
              </w:rPr>
              <w:t>ского края от 10.06.2014 № 110/1127-5</w:t>
            </w:r>
          </w:p>
          <w:p w:rsidR="00445080" w:rsidRPr="0034694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(ред. от 08</w:t>
            </w:r>
            <w:r w:rsidRPr="00346940">
              <w:rPr>
                <w:sz w:val="24"/>
              </w:rPr>
              <w:t xml:space="preserve">.06.2021 </w:t>
            </w:r>
            <w:proofErr w:type="gramEnd"/>
          </w:p>
          <w:p w:rsidR="00445080" w:rsidRPr="00161277" w:rsidRDefault="00445080" w:rsidP="00346940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№ 160/1387-6</w:t>
            </w:r>
            <w:r w:rsidRPr="00346940">
              <w:rPr>
                <w:sz w:val="24"/>
              </w:rPr>
              <w:t>)</w:t>
            </w:r>
            <w:r w:rsidRPr="00346940">
              <w:rPr>
                <w:rStyle w:val="ad"/>
                <w:sz w:val="24"/>
              </w:rPr>
              <w:t xml:space="preserve"> </w:t>
            </w:r>
            <w:r w:rsidRPr="00346940">
              <w:rPr>
                <w:rStyle w:val="ad"/>
                <w:sz w:val="24"/>
              </w:rPr>
              <w:footnoteReference w:id="5"/>
            </w:r>
            <w:proofErr w:type="gramEnd"/>
          </w:p>
        </w:tc>
        <w:tc>
          <w:tcPr>
            <w:tcW w:w="2126" w:type="dxa"/>
          </w:tcPr>
          <w:p w:rsidR="00445080" w:rsidRPr="0016127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161277">
              <w:rPr>
                <w:sz w:val="24"/>
              </w:rPr>
              <w:t>избирательная комиссия Ставр</w:t>
            </w:r>
            <w:r w:rsidRPr="00161277">
              <w:rPr>
                <w:sz w:val="24"/>
              </w:rPr>
              <w:t>о</w:t>
            </w:r>
            <w:r w:rsidRPr="00161277">
              <w:rPr>
                <w:sz w:val="24"/>
              </w:rPr>
              <w:t>польского края по согласованию с Отделением по Ставропольскому краю Южного главного управл</w:t>
            </w:r>
            <w:r w:rsidRPr="00161277">
              <w:rPr>
                <w:sz w:val="24"/>
              </w:rPr>
              <w:t>е</w:t>
            </w:r>
            <w:r w:rsidRPr="00161277">
              <w:rPr>
                <w:sz w:val="24"/>
              </w:rPr>
              <w:t>ния Центрального банка Российской Федерации</w:t>
            </w:r>
          </w:p>
        </w:tc>
      </w:tr>
      <w:tr w:rsidR="00445080" w:rsidRPr="0016127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16127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16127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61277">
              <w:rPr>
                <w:sz w:val="24"/>
              </w:rPr>
              <w:t>п.1.6</w:t>
            </w:r>
          </w:p>
          <w:p w:rsidR="00445080" w:rsidRPr="0016127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161277">
              <w:rPr>
                <w:sz w:val="22"/>
                <w:szCs w:val="22"/>
              </w:rPr>
              <w:t>Инструкции № 110/1127-5</w:t>
            </w:r>
          </w:p>
        </w:tc>
        <w:tc>
          <w:tcPr>
            <w:tcW w:w="3119" w:type="dxa"/>
          </w:tcPr>
          <w:p w:rsidR="00445080" w:rsidRPr="00161277" w:rsidRDefault="00445080" w:rsidP="00D727F7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proofErr w:type="gramStart"/>
            <w:r w:rsidRPr="00161277">
              <w:t>Открытие счета избир</w:t>
            </w:r>
            <w:r w:rsidRPr="00161277">
              <w:t>а</w:t>
            </w:r>
            <w:r w:rsidRPr="00161277">
              <w:t>тельной комиссии, орган</w:t>
            </w:r>
            <w:r w:rsidRPr="00161277">
              <w:t>и</w:t>
            </w:r>
            <w:r w:rsidRPr="00161277">
              <w:t>зующей выборы, при пре</w:t>
            </w:r>
            <w:r w:rsidRPr="00161277">
              <w:t>д</w:t>
            </w:r>
            <w:r w:rsidRPr="00161277">
              <w:t>ставлении в Отделение по Ставропольскому краю Южного главного управл</w:t>
            </w:r>
            <w:r w:rsidRPr="00161277">
              <w:t>е</w:t>
            </w:r>
            <w:r w:rsidRPr="00161277">
              <w:t>ния Центрального банка Российской Федерации, филиал ПАО «Сбербанк России» заявления на о</w:t>
            </w:r>
            <w:r w:rsidRPr="00161277">
              <w:t>т</w:t>
            </w:r>
            <w:r w:rsidRPr="00161277">
              <w:t>крытие счета и разрешения избирательной комиссии Ставропольского края на открытие счета, а также карточки образцов подп</w:t>
            </w:r>
            <w:r w:rsidRPr="00161277">
              <w:t>и</w:t>
            </w:r>
            <w:r w:rsidRPr="00161277">
              <w:t>сей и оттиска печати, зав</w:t>
            </w:r>
            <w:r w:rsidRPr="00161277">
              <w:t>е</w:t>
            </w:r>
            <w:r w:rsidRPr="00161277">
              <w:t>ренной соответственно и</w:t>
            </w:r>
            <w:r w:rsidRPr="00161277">
              <w:t>з</w:t>
            </w:r>
            <w:r w:rsidRPr="00161277">
              <w:t>бирательной комиссией Ставропольского края, и</w:t>
            </w:r>
            <w:r w:rsidRPr="00161277">
              <w:t>з</w:t>
            </w:r>
            <w:r w:rsidRPr="00161277">
              <w:t>бирательной комиссией, организующей выборы, при заключении договора ба</w:t>
            </w:r>
            <w:r w:rsidRPr="00161277">
              <w:t>н</w:t>
            </w:r>
            <w:r w:rsidRPr="00161277">
              <w:t>ковского счета</w:t>
            </w:r>
            <w:proofErr w:type="gramEnd"/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ранее 29.08.2021г. </w:t>
            </w:r>
          </w:p>
          <w:p w:rsidR="00445080" w:rsidRPr="0016127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161277">
              <w:rPr>
                <w:sz w:val="24"/>
              </w:rPr>
              <w:t>не ранее даты официального опубликования (публикации) решения о назначении выб</w:t>
            </w:r>
            <w:r w:rsidRPr="00161277">
              <w:rPr>
                <w:sz w:val="24"/>
              </w:rPr>
              <w:t>о</w:t>
            </w:r>
            <w:r w:rsidRPr="00161277">
              <w:rPr>
                <w:sz w:val="24"/>
              </w:rPr>
              <w:t>ров</w:t>
            </w:r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445080" w:rsidRPr="00161277" w:rsidRDefault="00445080" w:rsidP="00D727F7">
            <w:pPr>
              <w:widowControl w:val="0"/>
              <w:spacing w:line="216" w:lineRule="auto"/>
              <w:rPr>
                <w:sz w:val="24"/>
              </w:rPr>
            </w:pPr>
            <w:r w:rsidRPr="00161277">
              <w:rPr>
                <w:sz w:val="24"/>
              </w:rPr>
              <w:t>Отделение по Ставропольскому краю Южного главного управл</w:t>
            </w:r>
            <w:r w:rsidRPr="00161277">
              <w:rPr>
                <w:sz w:val="24"/>
              </w:rPr>
              <w:t>е</w:t>
            </w:r>
            <w:r w:rsidRPr="00161277">
              <w:rPr>
                <w:sz w:val="24"/>
              </w:rPr>
              <w:t>ния Центрального банка Российской Федерации,</w:t>
            </w:r>
          </w:p>
          <w:p w:rsidR="00445080" w:rsidRPr="00161277" w:rsidRDefault="00445080" w:rsidP="00D727F7">
            <w:pPr>
              <w:widowControl w:val="0"/>
              <w:spacing w:line="216" w:lineRule="auto"/>
              <w:rPr>
                <w:sz w:val="24"/>
              </w:rPr>
            </w:pPr>
            <w:r w:rsidRPr="00161277">
              <w:rPr>
                <w:sz w:val="24"/>
              </w:rPr>
              <w:t>филиал ПАО «Сбербанк Ро</w:t>
            </w:r>
            <w:r w:rsidRPr="00161277">
              <w:rPr>
                <w:sz w:val="24"/>
              </w:rPr>
              <w:t>с</w:t>
            </w:r>
            <w:r w:rsidRPr="00161277">
              <w:rPr>
                <w:sz w:val="24"/>
              </w:rPr>
              <w:t>сии»</w:t>
            </w:r>
          </w:p>
        </w:tc>
      </w:tr>
      <w:tr w:rsidR="00445080" w:rsidRPr="0016127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16127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16127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161277">
              <w:rPr>
                <w:sz w:val="24"/>
              </w:rPr>
              <w:t>п.1 ст.57 ФЗ,</w:t>
            </w:r>
          </w:p>
          <w:p w:rsidR="00445080" w:rsidRPr="0016127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161277">
              <w:rPr>
                <w:sz w:val="24"/>
              </w:rPr>
              <w:t>ч.1 ст.48 КЗ</w:t>
            </w:r>
          </w:p>
        </w:tc>
        <w:tc>
          <w:tcPr>
            <w:tcW w:w="3119" w:type="dxa"/>
          </w:tcPr>
          <w:p w:rsidR="00445080" w:rsidRPr="00161277" w:rsidRDefault="00445080" w:rsidP="002C1531">
            <w:pPr>
              <w:pStyle w:val="31"/>
              <w:widowControl w:val="0"/>
              <w:spacing w:line="216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1277">
              <w:rPr>
                <w:rFonts w:ascii="Times New Roman" w:hAnsi="Times New Roman"/>
                <w:b w:val="0"/>
                <w:sz w:val="24"/>
                <w:szCs w:val="24"/>
              </w:rPr>
              <w:t>Перечисление средств м</w:t>
            </w:r>
            <w:r w:rsidRPr="00161277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161277">
              <w:rPr>
                <w:rFonts w:ascii="Times New Roman" w:hAnsi="Times New Roman"/>
                <w:b w:val="0"/>
                <w:sz w:val="24"/>
                <w:szCs w:val="24"/>
              </w:rPr>
              <w:t>стного бюджета избир</w:t>
            </w:r>
            <w:r w:rsidRPr="00161277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161277">
              <w:rPr>
                <w:rFonts w:ascii="Times New Roman" w:hAnsi="Times New Roman"/>
                <w:b w:val="0"/>
                <w:sz w:val="24"/>
                <w:szCs w:val="24"/>
              </w:rPr>
              <w:t>тельной комиссии, орган</w:t>
            </w:r>
            <w:r w:rsidRPr="00161277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161277">
              <w:rPr>
                <w:rFonts w:ascii="Times New Roman" w:hAnsi="Times New Roman"/>
                <w:b w:val="0"/>
                <w:sz w:val="24"/>
                <w:szCs w:val="24"/>
              </w:rPr>
              <w:t>зующей выборы, на подг</w:t>
            </w:r>
            <w:r w:rsidRPr="00161277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61277">
              <w:rPr>
                <w:rFonts w:ascii="Times New Roman" w:hAnsi="Times New Roman"/>
                <w:b w:val="0"/>
                <w:sz w:val="24"/>
                <w:szCs w:val="24"/>
              </w:rPr>
              <w:t>товку и проведение выб</w:t>
            </w:r>
            <w:r w:rsidRPr="00161277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61277">
              <w:rPr>
                <w:rFonts w:ascii="Times New Roman" w:hAnsi="Times New Roman"/>
                <w:b w:val="0"/>
                <w:sz w:val="24"/>
                <w:szCs w:val="24"/>
              </w:rPr>
              <w:t xml:space="preserve">ров 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09 июля 2021г. </w:t>
            </w:r>
          </w:p>
          <w:p w:rsidR="00445080" w:rsidRPr="0016127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161277">
              <w:rPr>
                <w:sz w:val="24"/>
              </w:rPr>
              <w:t xml:space="preserve">не позднее чем </w:t>
            </w:r>
            <w:r w:rsidRPr="00161277">
              <w:rPr>
                <w:sz w:val="24"/>
              </w:rPr>
              <w:br/>
              <w:t>в 10-дневный срок со дня официального опубликов</w:t>
            </w:r>
            <w:r w:rsidRPr="00161277">
              <w:rPr>
                <w:sz w:val="24"/>
              </w:rPr>
              <w:t>а</w:t>
            </w:r>
            <w:r w:rsidRPr="00161277">
              <w:rPr>
                <w:sz w:val="24"/>
              </w:rPr>
              <w:t>ния (публикации) решения о назначении выборов</w:t>
            </w:r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445080" w:rsidRPr="00161277" w:rsidRDefault="00445080" w:rsidP="0099665D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4"/>
              </w:rPr>
            </w:pPr>
            <w:r>
              <w:rPr>
                <w:sz w:val="24"/>
              </w:rPr>
              <w:t>администрация города Ставрополя</w:t>
            </w:r>
          </w:p>
        </w:tc>
      </w:tr>
      <w:tr w:rsidR="00445080" w:rsidRPr="00854D1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854D1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854D12" w:rsidRDefault="00445080" w:rsidP="002C1531">
            <w:pPr>
              <w:pStyle w:val="31"/>
              <w:widowControl w:val="0"/>
              <w:spacing w:line="216" w:lineRule="auto"/>
              <w:ind w:left="-57" w:right="-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4D12">
              <w:rPr>
                <w:rFonts w:ascii="Times New Roman" w:hAnsi="Times New Roman"/>
                <w:b w:val="0"/>
                <w:sz w:val="24"/>
                <w:szCs w:val="24"/>
              </w:rPr>
              <w:t>ч.7 ст.48 КЗ,</w:t>
            </w:r>
          </w:p>
          <w:p w:rsidR="00445080" w:rsidRPr="00854D12" w:rsidRDefault="00445080" w:rsidP="002C1531">
            <w:pPr>
              <w:pStyle w:val="31"/>
              <w:widowControl w:val="0"/>
              <w:spacing w:line="216" w:lineRule="auto"/>
              <w:ind w:left="-57" w:right="-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4D12">
              <w:rPr>
                <w:rFonts w:ascii="Times New Roman" w:hAnsi="Times New Roman"/>
                <w:b w:val="0"/>
                <w:sz w:val="24"/>
                <w:szCs w:val="24"/>
              </w:rPr>
              <w:t>п.1.3 Инс</w:t>
            </w:r>
            <w:r w:rsidRPr="00854D12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854D12">
              <w:rPr>
                <w:rFonts w:ascii="Times New Roman" w:hAnsi="Times New Roman"/>
                <w:b w:val="0"/>
                <w:sz w:val="24"/>
                <w:szCs w:val="24"/>
              </w:rPr>
              <w:t xml:space="preserve">рукции </w:t>
            </w:r>
            <w:r w:rsidRPr="00854D12">
              <w:rPr>
                <w:rFonts w:ascii="Times New Roman" w:hAnsi="Times New Roman"/>
                <w:b w:val="0"/>
                <w:sz w:val="22"/>
                <w:szCs w:val="22"/>
              </w:rPr>
              <w:t>№ 110/1127-5</w:t>
            </w:r>
          </w:p>
        </w:tc>
        <w:tc>
          <w:tcPr>
            <w:tcW w:w="3119" w:type="dxa"/>
          </w:tcPr>
          <w:p w:rsidR="00445080" w:rsidRPr="00854D12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854D12">
              <w:t>Распределение поступи</w:t>
            </w:r>
            <w:r w:rsidRPr="00854D12">
              <w:t>в</w:t>
            </w:r>
            <w:r w:rsidRPr="00854D12">
              <w:t>ших денежных средств, в</w:t>
            </w:r>
            <w:r w:rsidRPr="00854D12">
              <w:t>ы</w:t>
            </w:r>
            <w:r w:rsidRPr="00854D12">
              <w:t>деленных и</w:t>
            </w:r>
            <w:r>
              <w:t xml:space="preserve">з местного бюджета </w:t>
            </w:r>
            <w:r w:rsidRPr="00854D12">
              <w:t xml:space="preserve"> на подготовку и проведение выборов</w:t>
            </w:r>
          </w:p>
        </w:tc>
        <w:tc>
          <w:tcPr>
            <w:tcW w:w="3293" w:type="dxa"/>
            <w:gridSpan w:val="2"/>
          </w:tcPr>
          <w:p w:rsidR="00445080" w:rsidRPr="001C2E1D" w:rsidRDefault="00445080" w:rsidP="00064726">
            <w:pPr>
              <w:pStyle w:val="31"/>
              <w:keepLines/>
              <w:widowControl w:val="0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территориальным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 xml:space="preserve"> избир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>тельн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ым комиссиям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кот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рую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возложены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полномочия окружных избирательных комиссий</w:t>
            </w:r>
          </w:p>
          <w:p w:rsidR="00445080" w:rsidRPr="00854D12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54D1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- не позднее </w:t>
            </w:r>
            <w:r w:rsidRPr="00854D12">
              <w:rPr>
                <w:rFonts w:ascii="Times New Roman" w:hAnsi="Times New Roman"/>
                <w:b w:val="0"/>
                <w:bCs/>
                <w:sz w:val="24"/>
                <w:szCs w:val="24"/>
              </w:rPr>
              <w:br/>
              <w:t>30 июля 2021 г.</w:t>
            </w:r>
          </w:p>
          <w:p w:rsidR="00445080" w:rsidRPr="00854D12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54D12">
              <w:rPr>
                <w:rFonts w:ascii="Times New Roman" w:hAnsi="Times New Roman"/>
                <w:b w:val="0"/>
                <w:bCs/>
                <w:sz w:val="24"/>
                <w:szCs w:val="24"/>
              </w:rPr>
              <w:t>(не позднее</w:t>
            </w:r>
            <w:r w:rsidR="009A3BD1">
              <w:rPr>
                <w:rFonts w:ascii="Times New Roman" w:hAnsi="Times New Roman"/>
                <w:b w:val="0"/>
                <w:bCs/>
                <w:sz w:val="24"/>
                <w:szCs w:val="24"/>
              </w:rPr>
              <w:t>,</w:t>
            </w:r>
            <w:r w:rsidRPr="00854D1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чем за 50 дней до дня голосования)</w:t>
            </w:r>
          </w:p>
          <w:p w:rsidR="00445080" w:rsidRPr="00854D12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45080" w:rsidRPr="00854D12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54D12">
              <w:rPr>
                <w:rFonts w:ascii="Times New Roman" w:hAnsi="Times New Roman"/>
                <w:b w:val="0"/>
                <w:bCs/>
                <w:sz w:val="24"/>
                <w:szCs w:val="24"/>
              </w:rPr>
              <w:t>участковым избирательным комиссиям - не позднее</w:t>
            </w:r>
          </w:p>
          <w:p w:rsidR="00445080" w:rsidRPr="00854D12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54D1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3 сентября 2021 г. </w:t>
            </w:r>
          </w:p>
          <w:p w:rsidR="00445080" w:rsidRPr="00854D12" w:rsidRDefault="00445080" w:rsidP="002C1531">
            <w:pPr>
              <w:pStyle w:val="31"/>
              <w:widowControl w:val="0"/>
              <w:spacing w:line="216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54D12">
              <w:rPr>
                <w:rFonts w:ascii="Times New Roman" w:hAnsi="Times New Roman"/>
                <w:b w:val="0"/>
                <w:bCs/>
                <w:sz w:val="24"/>
                <w:szCs w:val="24"/>
              </w:rPr>
              <w:t>(не позднее</w:t>
            </w:r>
            <w:r w:rsidR="009A3BD1">
              <w:rPr>
                <w:rFonts w:ascii="Times New Roman" w:hAnsi="Times New Roman"/>
                <w:b w:val="0"/>
                <w:bCs/>
                <w:sz w:val="24"/>
                <w:szCs w:val="24"/>
              </w:rPr>
              <w:t>,</w:t>
            </w:r>
            <w:r w:rsidRPr="00854D1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чем за 15 дней до дня голосования)</w:t>
            </w:r>
          </w:p>
        </w:tc>
        <w:tc>
          <w:tcPr>
            <w:tcW w:w="2126" w:type="dxa"/>
          </w:tcPr>
          <w:p w:rsidR="00445080" w:rsidRPr="00854D12" w:rsidRDefault="00445080" w:rsidP="002C1531">
            <w:pPr>
              <w:pStyle w:val="31"/>
              <w:widowControl w:val="0"/>
              <w:spacing w:line="216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4D12">
              <w:rPr>
                <w:rFonts w:ascii="Times New Roman" w:hAnsi="Times New Roman"/>
                <w:b w:val="0"/>
                <w:sz w:val="24"/>
                <w:szCs w:val="24"/>
              </w:rPr>
              <w:t>избирательная комиссия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Ставрополя</w:t>
            </w:r>
          </w:p>
        </w:tc>
      </w:tr>
      <w:tr w:rsidR="00445080" w:rsidRPr="00854D1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854D1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854D1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854D12">
              <w:rPr>
                <w:sz w:val="24"/>
              </w:rPr>
              <w:t>ч.12 ст.48 КЗ</w:t>
            </w:r>
          </w:p>
        </w:tc>
        <w:tc>
          <w:tcPr>
            <w:tcW w:w="3119" w:type="dxa"/>
          </w:tcPr>
          <w:p w:rsidR="00445080" w:rsidRPr="00DC208F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DC208F">
              <w:t>Представление в выш</w:t>
            </w:r>
            <w:r w:rsidRPr="00DC208F">
              <w:t>е</w:t>
            </w:r>
            <w:r w:rsidRPr="00DC208F">
              <w:t>стоящую избирательную комиссию отчета о расх</w:t>
            </w:r>
            <w:r w:rsidRPr="00DC208F">
              <w:t>о</w:t>
            </w:r>
            <w:r w:rsidRPr="00DC208F">
              <w:t>довании средств, выделе</w:t>
            </w:r>
            <w:r w:rsidRPr="00DC208F">
              <w:t>н</w:t>
            </w:r>
            <w:r w:rsidRPr="00DC208F">
              <w:t>ных из местного бюджета на подготовку и проведение выборов</w:t>
            </w:r>
          </w:p>
        </w:tc>
        <w:tc>
          <w:tcPr>
            <w:tcW w:w="3293" w:type="dxa"/>
            <w:gridSpan w:val="2"/>
          </w:tcPr>
          <w:p w:rsidR="00445080" w:rsidRPr="00854D1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54D12">
              <w:rPr>
                <w:sz w:val="24"/>
              </w:rPr>
              <w:t>не позднее</w:t>
            </w:r>
          </w:p>
          <w:p w:rsidR="00445080" w:rsidRPr="00854D1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54D12">
              <w:rPr>
                <w:sz w:val="24"/>
              </w:rPr>
              <w:t>29 сентября 2021 г.</w:t>
            </w:r>
          </w:p>
          <w:p w:rsidR="00445080" w:rsidRPr="00854D1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54D12">
              <w:rPr>
                <w:sz w:val="24"/>
              </w:rPr>
              <w:t xml:space="preserve">(не позднее чем через </w:t>
            </w:r>
            <w:r w:rsidRPr="00854D12">
              <w:rPr>
                <w:sz w:val="24"/>
              </w:rPr>
              <w:br/>
              <w:t>10 дней со дня голосования)</w:t>
            </w:r>
          </w:p>
        </w:tc>
        <w:tc>
          <w:tcPr>
            <w:tcW w:w="2126" w:type="dxa"/>
          </w:tcPr>
          <w:p w:rsidR="00445080" w:rsidRPr="00854D1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854D12">
              <w:rPr>
                <w:sz w:val="24"/>
              </w:rPr>
              <w:t>участковые  изб</w:t>
            </w:r>
            <w:r w:rsidRPr="00854D12">
              <w:rPr>
                <w:sz w:val="24"/>
              </w:rPr>
              <w:t>и</w:t>
            </w:r>
            <w:r w:rsidRPr="00854D12">
              <w:rPr>
                <w:sz w:val="24"/>
              </w:rPr>
              <w:t>рательные коми</w:t>
            </w:r>
            <w:r w:rsidRPr="00854D12">
              <w:rPr>
                <w:sz w:val="24"/>
              </w:rPr>
              <w:t>с</w:t>
            </w:r>
            <w:r w:rsidRPr="00854D12">
              <w:rPr>
                <w:sz w:val="24"/>
              </w:rPr>
              <w:t>сии</w:t>
            </w:r>
          </w:p>
        </w:tc>
      </w:tr>
      <w:tr w:rsidR="00445080" w:rsidRPr="00854D1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854D1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854D1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854D12">
              <w:rPr>
                <w:sz w:val="24"/>
              </w:rPr>
              <w:t>ч.12 ст.48 КЗ</w:t>
            </w:r>
          </w:p>
        </w:tc>
        <w:tc>
          <w:tcPr>
            <w:tcW w:w="3119" w:type="dxa"/>
          </w:tcPr>
          <w:p w:rsidR="00445080" w:rsidRPr="00854D12" w:rsidRDefault="00445080" w:rsidP="009934EC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854D12">
              <w:t>Представление в избир</w:t>
            </w:r>
            <w:r w:rsidRPr="00854D12">
              <w:t>а</w:t>
            </w:r>
            <w:r w:rsidRPr="00854D12">
              <w:t>тельную комиссию</w:t>
            </w:r>
            <w:r>
              <w:t xml:space="preserve"> города Ставрополя</w:t>
            </w:r>
            <w:r w:rsidRPr="00854D12">
              <w:t>, отчетов о ра</w:t>
            </w:r>
            <w:r w:rsidRPr="00854D12">
              <w:t>с</w:t>
            </w:r>
            <w:r w:rsidRPr="00854D12">
              <w:t>ходовании выделенных средств</w:t>
            </w:r>
          </w:p>
        </w:tc>
        <w:tc>
          <w:tcPr>
            <w:tcW w:w="3293" w:type="dxa"/>
            <w:gridSpan w:val="2"/>
          </w:tcPr>
          <w:p w:rsidR="00445080" w:rsidRPr="00854D1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54D12">
              <w:rPr>
                <w:sz w:val="24"/>
              </w:rPr>
              <w:t>не позднее</w:t>
            </w:r>
          </w:p>
          <w:p w:rsidR="00445080" w:rsidRPr="00854D1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54D12">
              <w:rPr>
                <w:sz w:val="24"/>
              </w:rPr>
              <w:t>29 октября 2021 г.</w:t>
            </w:r>
          </w:p>
          <w:p w:rsidR="00445080" w:rsidRPr="00854D1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54D12">
              <w:rPr>
                <w:sz w:val="24"/>
              </w:rPr>
              <w:t xml:space="preserve">(не позднее чем через </w:t>
            </w:r>
            <w:r w:rsidRPr="00854D12">
              <w:rPr>
                <w:sz w:val="24"/>
              </w:rPr>
              <w:br/>
              <w:t>40 дней со дня голосования)</w:t>
            </w:r>
          </w:p>
        </w:tc>
        <w:tc>
          <w:tcPr>
            <w:tcW w:w="2126" w:type="dxa"/>
          </w:tcPr>
          <w:p w:rsidR="00445080" w:rsidRPr="001C2E1D" w:rsidRDefault="00445080" w:rsidP="00064726">
            <w:pPr>
              <w:pStyle w:val="31"/>
              <w:keepLines/>
              <w:widowControl w:val="0"/>
              <w:spacing w:line="192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территориальные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ые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комиссии,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на 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торые возложены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полномочия о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>ружных избир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>тельных комиссий</w:t>
            </w:r>
            <w:r w:rsidRPr="001C2E1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445080" w:rsidRPr="00854D1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4E127E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E127E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4E127E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E127E">
              <w:rPr>
                <w:sz w:val="24"/>
              </w:rPr>
              <w:t>ч.12 ст.48 КЗ</w:t>
            </w:r>
          </w:p>
          <w:p w:rsidR="00445080" w:rsidRPr="004E127E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4E127E" w:rsidRDefault="00445080" w:rsidP="00E61849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4E127E">
              <w:t>Представление отчета о расходовании средств, в</w:t>
            </w:r>
            <w:r w:rsidRPr="004E127E">
              <w:t>ы</w:t>
            </w:r>
            <w:r w:rsidRPr="004E127E">
              <w:t xml:space="preserve">деленных из местного бюджета на подготовку и проведение выборов, в </w:t>
            </w:r>
            <w:r>
              <w:t>Д</w:t>
            </w:r>
            <w:r>
              <w:t>у</w:t>
            </w:r>
            <w:r>
              <w:t>му города Ставрополя</w:t>
            </w:r>
          </w:p>
        </w:tc>
        <w:tc>
          <w:tcPr>
            <w:tcW w:w="3293" w:type="dxa"/>
            <w:gridSpan w:val="2"/>
          </w:tcPr>
          <w:p w:rsidR="00445080" w:rsidRPr="004E127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E127E">
              <w:rPr>
                <w:sz w:val="24"/>
              </w:rPr>
              <w:t>не позднее</w:t>
            </w:r>
          </w:p>
          <w:p w:rsidR="00445080" w:rsidRPr="004E127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E127E">
              <w:rPr>
                <w:sz w:val="24"/>
              </w:rPr>
              <w:t>18 ноября 2021 г.</w:t>
            </w:r>
          </w:p>
          <w:p w:rsidR="00445080" w:rsidRPr="004E127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E127E">
              <w:rPr>
                <w:sz w:val="24"/>
              </w:rPr>
              <w:t>(не позднее чем через 60 дней со дня голосования)</w:t>
            </w:r>
          </w:p>
        </w:tc>
        <w:tc>
          <w:tcPr>
            <w:tcW w:w="2126" w:type="dxa"/>
          </w:tcPr>
          <w:p w:rsidR="00445080" w:rsidRPr="004E127E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E127E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</w:tr>
      <w:tr w:rsidR="00445080" w:rsidRPr="004E127E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4E127E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4E127E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E127E">
              <w:rPr>
                <w:sz w:val="24"/>
              </w:rPr>
              <w:t>п. 1.10 И</w:t>
            </w:r>
            <w:r w:rsidRPr="004E127E">
              <w:rPr>
                <w:sz w:val="24"/>
              </w:rPr>
              <w:t>н</w:t>
            </w:r>
            <w:r w:rsidRPr="004E127E">
              <w:rPr>
                <w:sz w:val="24"/>
              </w:rPr>
              <w:t>струкции</w:t>
            </w:r>
            <w:r w:rsidRPr="004E127E">
              <w:rPr>
                <w:sz w:val="22"/>
                <w:szCs w:val="22"/>
              </w:rPr>
              <w:t xml:space="preserve"> № 110/1127-5</w:t>
            </w:r>
          </w:p>
        </w:tc>
        <w:tc>
          <w:tcPr>
            <w:tcW w:w="3119" w:type="dxa"/>
          </w:tcPr>
          <w:p w:rsidR="00445080" w:rsidRPr="004E127E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4E127E">
              <w:t>Возврат неизрасходова</w:t>
            </w:r>
            <w:r w:rsidRPr="004E127E">
              <w:t>н</w:t>
            </w:r>
            <w:r w:rsidRPr="004E127E">
              <w:t>ных средств, выделенных на подготовку и проведение выборов, в доход местного бюджета</w:t>
            </w:r>
          </w:p>
        </w:tc>
        <w:tc>
          <w:tcPr>
            <w:tcW w:w="3293" w:type="dxa"/>
            <w:gridSpan w:val="2"/>
          </w:tcPr>
          <w:p w:rsidR="00445080" w:rsidRPr="0053005C" w:rsidRDefault="00445080" w:rsidP="0053005C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3005C">
              <w:rPr>
                <w:sz w:val="24"/>
              </w:rPr>
              <w:t>не позднее чем через 60 дней после представления в Думу города Ставрополя отчета о поступлении и расходовании средств местного бюджета, выделенных на подготовку и проведение выборов</w:t>
            </w:r>
          </w:p>
        </w:tc>
        <w:tc>
          <w:tcPr>
            <w:tcW w:w="2126" w:type="dxa"/>
          </w:tcPr>
          <w:p w:rsidR="00445080" w:rsidRPr="004E127E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E127E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 </w:t>
            </w:r>
          </w:p>
        </w:tc>
      </w:tr>
      <w:tr w:rsidR="00445080" w:rsidRPr="000B1CD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0B1CD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0B1CD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0B1CDB">
              <w:rPr>
                <w:sz w:val="24"/>
              </w:rPr>
              <w:t>п.12 ст.58 ФЗ,</w:t>
            </w:r>
          </w:p>
          <w:p w:rsidR="00445080" w:rsidRPr="000B1CD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0B1CDB">
              <w:rPr>
                <w:sz w:val="24"/>
              </w:rPr>
              <w:t>ч.13 ст.49 КЗ</w:t>
            </w:r>
          </w:p>
        </w:tc>
        <w:tc>
          <w:tcPr>
            <w:tcW w:w="3119" w:type="dxa"/>
            <w:shd w:val="clear" w:color="auto" w:fill="auto"/>
          </w:tcPr>
          <w:p w:rsidR="00445080" w:rsidRPr="00F60151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F60151">
              <w:t>Определение порядка о</w:t>
            </w:r>
            <w:r w:rsidRPr="00F60151">
              <w:t>т</w:t>
            </w:r>
            <w:r w:rsidRPr="00F60151">
              <w:t>крытия, ведения и закрытия</w:t>
            </w:r>
          </w:p>
          <w:p w:rsidR="00445080" w:rsidRPr="00F60151" w:rsidRDefault="00445080" w:rsidP="002C1531">
            <w:pPr>
              <w:pStyle w:val="3"/>
              <w:keepNext w:val="0"/>
              <w:widowControl w:val="0"/>
              <w:spacing w:line="216" w:lineRule="auto"/>
              <w:jc w:val="left"/>
              <w:rPr>
                <w:rFonts w:ascii="Times New Roman" w:hAnsi="Times New Roman"/>
                <w:szCs w:val="24"/>
              </w:rPr>
            </w:pPr>
            <w:r w:rsidRPr="00F60151">
              <w:rPr>
                <w:rFonts w:ascii="Times New Roman" w:hAnsi="Times New Roman"/>
                <w:szCs w:val="24"/>
              </w:rPr>
              <w:t>специальных избирател</w:t>
            </w:r>
            <w:r w:rsidRPr="00F60151">
              <w:rPr>
                <w:rFonts w:ascii="Times New Roman" w:hAnsi="Times New Roman"/>
                <w:szCs w:val="24"/>
              </w:rPr>
              <w:t>ь</w:t>
            </w:r>
            <w:r w:rsidRPr="00F60151">
              <w:rPr>
                <w:rFonts w:ascii="Times New Roman" w:hAnsi="Times New Roman"/>
                <w:szCs w:val="24"/>
              </w:rPr>
              <w:t xml:space="preserve">ных счетов 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F60151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F60151">
              <w:rPr>
                <w:sz w:val="24"/>
              </w:rPr>
              <w:t>постановление избирател</w:t>
            </w:r>
            <w:r w:rsidRPr="00F60151">
              <w:rPr>
                <w:sz w:val="24"/>
              </w:rPr>
              <w:t>ь</w:t>
            </w:r>
            <w:r w:rsidRPr="00F60151">
              <w:rPr>
                <w:sz w:val="24"/>
              </w:rPr>
              <w:t>ной комиссии Ставропол</w:t>
            </w:r>
            <w:r w:rsidRPr="00F60151">
              <w:rPr>
                <w:sz w:val="24"/>
              </w:rPr>
              <w:t>ь</w:t>
            </w:r>
            <w:r w:rsidRPr="00F60151">
              <w:rPr>
                <w:sz w:val="24"/>
              </w:rPr>
              <w:t>ского края от 15.07.2010 № 56/800</w:t>
            </w:r>
          </w:p>
          <w:p w:rsidR="00445080" w:rsidRPr="00F60151" w:rsidRDefault="00445080" w:rsidP="00F6015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F60151">
              <w:rPr>
                <w:sz w:val="24"/>
              </w:rPr>
              <w:t>(ред. от 31.05.2021 № 159/1367-6)</w:t>
            </w:r>
            <w:r w:rsidRPr="00F60151">
              <w:rPr>
                <w:rStyle w:val="ad"/>
                <w:sz w:val="24"/>
              </w:rPr>
              <w:footnoteReference w:id="6"/>
            </w:r>
          </w:p>
        </w:tc>
        <w:tc>
          <w:tcPr>
            <w:tcW w:w="2126" w:type="dxa"/>
            <w:shd w:val="clear" w:color="auto" w:fill="auto"/>
          </w:tcPr>
          <w:p w:rsidR="00445080" w:rsidRPr="000B1CD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0B1CDB">
              <w:rPr>
                <w:sz w:val="24"/>
              </w:rPr>
              <w:t>избирательная комиссия Ставр</w:t>
            </w:r>
            <w:r w:rsidRPr="000B1CDB">
              <w:rPr>
                <w:sz w:val="24"/>
              </w:rPr>
              <w:t>о</w:t>
            </w:r>
            <w:r w:rsidRPr="000B1CDB">
              <w:rPr>
                <w:sz w:val="24"/>
              </w:rPr>
              <w:t>польского края по согласованию с Отделением по Ставропольскому краю Южного главного управл</w:t>
            </w:r>
            <w:r w:rsidRPr="000B1CDB">
              <w:rPr>
                <w:sz w:val="24"/>
              </w:rPr>
              <w:t>е</w:t>
            </w:r>
            <w:r w:rsidRPr="000B1CDB">
              <w:rPr>
                <w:sz w:val="24"/>
              </w:rPr>
              <w:t>ния Центрального банка Российской Федерации</w:t>
            </w:r>
          </w:p>
        </w:tc>
      </w:tr>
      <w:tr w:rsidR="00445080" w:rsidRPr="000B1CDB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0B1CDB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0B1CD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0B1CDB">
              <w:rPr>
                <w:sz w:val="24"/>
              </w:rPr>
              <w:t>п.12 ст.58 ФЗ,</w:t>
            </w:r>
          </w:p>
          <w:p w:rsidR="00445080" w:rsidRPr="000B1CD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0B1CDB">
              <w:rPr>
                <w:sz w:val="24"/>
              </w:rPr>
              <w:t>ч.1 ст.51 КЗ</w:t>
            </w:r>
          </w:p>
        </w:tc>
        <w:tc>
          <w:tcPr>
            <w:tcW w:w="3119" w:type="dxa"/>
            <w:shd w:val="clear" w:color="auto" w:fill="auto"/>
          </w:tcPr>
          <w:p w:rsidR="00445080" w:rsidRPr="000B1CDB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0B1CDB">
              <w:t xml:space="preserve">Утверждение </w:t>
            </w:r>
            <w:r w:rsidRPr="000B1CDB">
              <w:rPr>
                <w:bCs/>
              </w:rPr>
              <w:t xml:space="preserve">порядка и формы </w:t>
            </w:r>
            <w:r w:rsidRPr="000B1CDB">
              <w:t>учета и отчетности кандидатов о поступлении средств избирательных фондов и расходовании этих средств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0B1CDB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0B1CDB">
              <w:rPr>
                <w:sz w:val="24"/>
              </w:rPr>
              <w:t>постановление избирател</w:t>
            </w:r>
            <w:r w:rsidRPr="000B1CDB">
              <w:rPr>
                <w:sz w:val="24"/>
              </w:rPr>
              <w:t>ь</w:t>
            </w:r>
            <w:r w:rsidRPr="000B1CDB">
              <w:rPr>
                <w:sz w:val="24"/>
              </w:rPr>
              <w:t>ной комиссии Ставропол</w:t>
            </w:r>
            <w:r w:rsidRPr="000B1CDB">
              <w:rPr>
                <w:sz w:val="24"/>
              </w:rPr>
              <w:t>ь</w:t>
            </w:r>
            <w:r w:rsidRPr="000B1CDB">
              <w:rPr>
                <w:sz w:val="24"/>
              </w:rPr>
              <w:t>ского края от 15 июля 2010 г. № 56/801</w:t>
            </w:r>
          </w:p>
          <w:p w:rsidR="00445080" w:rsidRPr="00D23949" w:rsidRDefault="00445080" w:rsidP="00D23949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proofErr w:type="gramStart"/>
            <w:r w:rsidRPr="00D23949">
              <w:rPr>
                <w:sz w:val="24"/>
              </w:rPr>
              <w:t xml:space="preserve">(ред. от  14.05.2021 </w:t>
            </w:r>
            <w:proofErr w:type="gramEnd"/>
          </w:p>
          <w:p w:rsidR="00445080" w:rsidRPr="000B1CDB" w:rsidRDefault="00445080" w:rsidP="00D23949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proofErr w:type="gramStart"/>
            <w:r w:rsidRPr="00D23949">
              <w:rPr>
                <w:sz w:val="24"/>
              </w:rPr>
              <w:t>№ 158/1362-6)</w:t>
            </w:r>
            <w:r w:rsidRPr="00D23949">
              <w:rPr>
                <w:rStyle w:val="ad"/>
                <w:sz w:val="24"/>
              </w:rPr>
              <w:footnoteReference w:id="7"/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45080" w:rsidRPr="000B1CDB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0B1CDB">
              <w:rPr>
                <w:sz w:val="24"/>
              </w:rPr>
              <w:t>избирательная комиссия Ставр</w:t>
            </w:r>
            <w:r w:rsidRPr="000B1CDB">
              <w:rPr>
                <w:sz w:val="24"/>
              </w:rPr>
              <w:t>о</w:t>
            </w:r>
            <w:r w:rsidRPr="000B1CDB">
              <w:rPr>
                <w:sz w:val="24"/>
              </w:rPr>
              <w:t>польского края</w:t>
            </w:r>
          </w:p>
        </w:tc>
      </w:tr>
      <w:tr w:rsidR="00445080" w:rsidRPr="0005060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05060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i/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05060C" w:rsidRDefault="00445080" w:rsidP="002C1531">
            <w:pPr>
              <w:pStyle w:val="ae"/>
              <w:widowControl w:val="0"/>
              <w:autoSpaceDE/>
              <w:autoSpaceDN/>
              <w:rPr>
                <w:szCs w:val="24"/>
              </w:rPr>
            </w:pPr>
            <w:r w:rsidRPr="0005060C">
              <w:rPr>
                <w:szCs w:val="24"/>
              </w:rPr>
              <w:t>ч.11 ст.58 ФЗ,</w:t>
            </w:r>
          </w:p>
          <w:p w:rsidR="00445080" w:rsidRPr="0005060C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iCs/>
                <w:sz w:val="24"/>
              </w:rPr>
            </w:pPr>
            <w:r w:rsidRPr="0005060C">
              <w:rPr>
                <w:sz w:val="24"/>
              </w:rPr>
              <w:t>ч.11 ст.49 КЗ</w:t>
            </w:r>
          </w:p>
        </w:tc>
        <w:tc>
          <w:tcPr>
            <w:tcW w:w="3119" w:type="dxa"/>
            <w:shd w:val="clear" w:color="auto" w:fill="auto"/>
          </w:tcPr>
          <w:p w:rsidR="00445080" w:rsidRPr="0005060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05060C">
              <w:t>Выдача избирательному объединению разрешения для открытия специального избирательного счета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05060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  <w:jc w:val="center"/>
            </w:pPr>
            <w:r w:rsidRPr="0005060C">
              <w:t>после принятия решения о регистрации уполномоче</w:t>
            </w:r>
            <w:r w:rsidRPr="0005060C">
              <w:t>н</w:t>
            </w:r>
            <w:r w:rsidRPr="0005060C">
              <w:t>ных представителей избир</w:t>
            </w:r>
            <w:r w:rsidRPr="0005060C">
              <w:t>а</w:t>
            </w:r>
            <w:r w:rsidRPr="0005060C">
              <w:t>тельного объединения по ф</w:t>
            </w:r>
            <w:r w:rsidRPr="0005060C">
              <w:t>и</w:t>
            </w:r>
            <w:r w:rsidRPr="0005060C">
              <w:t xml:space="preserve">нансовым вопросам </w:t>
            </w:r>
            <w:r w:rsidRPr="0005060C">
              <w:br/>
              <w:t>в день принятия данного р</w:t>
            </w:r>
            <w:r w:rsidRPr="0005060C">
              <w:t>е</w:t>
            </w:r>
            <w:r w:rsidRPr="0005060C">
              <w:t>шения</w:t>
            </w:r>
          </w:p>
        </w:tc>
        <w:tc>
          <w:tcPr>
            <w:tcW w:w="2126" w:type="dxa"/>
            <w:shd w:val="clear" w:color="auto" w:fill="auto"/>
          </w:tcPr>
          <w:p w:rsidR="00445080" w:rsidRPr="0005060C" w:rsidRDefault="00445080" w:rsidP="00143B09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>
              <w:t xml:space="preserve">избирательная комиссия города Ставрополя </w:t>
            </w:r>
          </w:p>
        </w:tc>
      </w:tr>
      <w:tr w:rsidR="00445080" w:rsidRPr="0005060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05060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i/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05060C" w:rsidRDefault="00445080" w:rsidP="002C1531">
            <w:pPr>
              <w:pStyle w:val="ae"/>
              <w:widowControl w:val="0"/>
              <w:autoSpaceDE/>
              <w:autoSpaceDN/>
              <w:rPr>
                <w:szCs w:val="24"/>
              </w:rPr>
            </w:pPr>
            <w:r w:rsidRPr="0005060C">
              <w:rPr>
                <w:szCs w:val="24"/>
              </w:rPr>
              <w:t>ч.11 ст.58 ФЗ,</w:t>
            </w:r>
          </w:p>
          <w:p w:rsidR="00445080" w:rsidRPr="0005060C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iCs/>
                <w:sz w:val="24"/>
              </w:rPr>
            </w:pPr>
            <w:r w:rsidRPr="0005060C">
              <w:rPr>
                <w:sz w:val="24"/>
              </w:rPr>
              <w:t>ч.11 ст.49 КЗ</w:t>
            </w:r>
          </w:p>
        </w:tc>
        <w:tc>
          <w:tcPr>
            <w:tcW w:w="3119" w:type="dxa"/>
            <w:shd w:val="clear" w:color="auto" w:fill="auto"/>
          </w:tcPr>
          <w:p w:rsidR="00445080" w:rsidRPr="0005060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05060C">
              <w:t>Выдача кандидату разр</w:t>
            </w:r>
            <w:r w:rsidRPr="0005060C">
              <w:t>е</w:t>
            </w:r>
            <w:r w:rsidRPr="0005060C">
              <w:t>шения для открытия спец</w:t>
            </w:r>
            <w:r w:rsidRPr="0005060C">
              <w:t>и</w:t>
            </w:r>
            <w:r w:rsidRPr="0005060C">
              <w:t>ального избирательного счет</w:t>
            </w:r>
            <w:r>
              <w:t>а</w:t>
            </w:r>
            <w:r w:rsidRPr="0005060C">
              <w:t xml:space="preserve"> 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05060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  <w:jc w:val="center"/>
            </w:pPr>
            <w:r w:rsidRPr="0005060C">
              <w:t xml:space="preserve">в течение одних суток </w:t>
            </w:r>
            <w:r w:rsidRPr="0005060C">
              <w:br/>
              <w:t>с момента приема докуме</w:t>
            </w:r>
            <w:r w:rsidRPr="0005060C">
              <w:t>н</w:t>
            </w:r>
            <w:r w:rsidRPr="0005060C">
              <w:t xml:space="preserve">тов о выдвижении </w:t>
            </w:r>
          </w:p>
          <w:p w:rsidR="00445080" w:rsidRPr="0005060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  <w:jc w:val="center"/>
            </w:pPr>
            <w:r w:rsidRPr="0005060C">
              <w:t>кандидата</w:t>
            </w:r>
          </w:p>
        </w:tc>
        <w:tc>
          <w:tcPr>
            <w:tcW w:w="2126" w:type="dxa"/>
            <w:shd w:val="clear" w:color="auto" w:fill="auto"/>
          </w:tcPr>
          <w:p w:rsidR="00445080" w:rsidRPr="001C2E1D" w:rsidRDefault="00445080" w:rsidP="008A4B59">
            <w:pPr>
              <w:pStyle w:val="31"/>
              <w:keepLines/>
              <w:widowControl w:val="0"/>
              <w:spacing w:line="192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территориальная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ая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миссия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на 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торую возложены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полномочия о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>ружных избир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2156F7">
              <w:rPr>
                <w:rFonts w:ascii="Times New Roman" w:hAnsi="Times New Roman"/>
                <w:b w:val="0"/>
                <w:sz w:val="24"/>
                <w:szCs w:val="24"/>
              </w:rPr>
              <w:t>тельных комиссий</w:t>
            </w:r>
            <w:r w:rsidRPr="001C2E1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445080" w:rsidRPr="0005060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</w:p>
        </w:tc>
      </w:tr>
      <w:tr w:rsidR="00445080" w:rsidRPr="0005060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05060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i/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05060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  <w:jc w:val="center"/>
            </w:pPr>
            <w:r w:rsidRPr="0005060C">
              <w:t xml:space="preserve">п. 1.10 </w:t>
            </w:r>
            <w:r w:rsidRPr="0005060C">
              <w:br/>
              <w:t>Порядка № 56/800</w:t>
            </w:r>
          </w:p>
        </w:tc>
        <w:tc>
          <w:tcPr>
            <w:tcW w:w="3119" w:type="dxa"/>
            <w:shd w:val="clear" w:color="auto" w:fill="auto"/>
          </w:tcPr>
          <w:p w:rsidR="00445080" w:rsidRPr="0005060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05060C">
              <w:t>Представление в соответс</w:t>
            </w:r>
            <w:r w:rsidRPr="0005060C">
              <w:t>т</w:t>
            </w:r>
            <w:r w:rsidRPr="0005060C">
              <w:t>вующую избирательную комиссию реквизитов о</w:t>
            </w:r>
            <w:r w:rsidRPr="0005060C">
              <w:t>т</w:t>
            </w:r>
            <w:r w:rsidRPr="0005060C">
              <w:t>крытого специального и</w:t>
            </w:r>
            <w:r w:rsidRPr="0005060C">
              <w:t>з</w:t>
            </w:r>
            <w:r w:rsidRPr="0005060C">
              <w:t>бирательного счета по форме, приведенной в пр</w:t>
            </w:r>
            <w:r w:rsidRPr="0005060C">
              <w:t>и</w:t>
            </w:r>
            <w:r w:rsidRPr="0005060C">
              <w:t>ложении 2 к Порядку № 56/800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05060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  <w:jc w:val="center"/>
            </w:pPr>
            <w:r w:rsidRPr="0005060C">
              <w:t>в течение трех дней со дня открытия специального и</w:t>
            </w:r>
            <w:r w:rsidRPr="0005060C">
              <w:t>з</w:t>
            </w:r>
            <w:r w:rsidRPr="0005060C">
              <w:t>бирательного счета</w:t>
            </w:r>
          </w:p>
        </w:tc>
        <w:tc>
          <w:tcPr>
            <w:tcW w:w="2126" w:type="dxa"/>
            <w:shd w:val="clear" w:color="auto" w:fill="auto"/>
          </w:tcPr>
          <w:p w:rsidR="00445080" w:rsidRPr="0005060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05060C">
              <w:t>кандидат, избир</w:t>
            </w:r>
            <w:r w:rsidRPr="0005060C">
              <w:t>а</w:t>
            </w:r>
            <w:r w:rsidRPr="0005060C">
              <w:t>тельное объед</w:t>
            </w:r>
            <w:r w:rsidRPr="0005060C">
              <w:t>и</w:t>
            </w:r>
            <w:r w:rsidRPr="0005060C">
              <w:t>нение</w:t>
            </w:r>
          </w:p>
        </w:tc>
      </w:tr>
      <w:tr w:rsidR="00445080" w:rsidRPr="0005060C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05060C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i/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05060C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05060C">
              <w:rPr>
                <w:sz w:val="24"/>
              </w:rPr>
              <w:t>ст.58 ФЗ,  ч.1 ст.49 КЗ</w:t>
            </w:r>
          </w:p>
        </w:tc>
        <w:tc>
          <w:tcPr>
            <w:tcW w:w="3119" w:type="dxa"/>
            <w:shd w:val="clear" w:color="auto" w:fill="auto"/>
          </w:tcPr>
          <w:p w:rsidR="00445080" w:rsidRPr="0005060C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05060C">
              <w:t>Создание кандидатом со</w:t>
            </w:r>
            <w:r w:rsidRPr="0005060C">
              <w:t>б</w:t>
            </w:r>
            <w:r w:rsidRPr="0005060C">
              <w:t>ственного избирательного фонда для финансирования своей избирательной ка</w:t>
            </w:r>
            <w:r w:rsidRPr="0005060C">
              <w:t>м</w:t>
            </w:r>
            <w:r w:rsidRPr="0005060C">
              <w:t>пании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8A4B59" w:rsidRDefault="00445080" w:rsidP="008A4B59">
            <w:pPr>
              <w:pStyle w:val="31"/>
              <w:keepLines/>
              <w:widowControl w:val="0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4B59">
              <w:rPr>
                <w:b w:val="0"/>
                <w:sz w:val="24"/>
              </w:rPr>
              <w:t>после письменного уведо</w:t>
            </w:r>
            <w:r w:rsidRPr="008A4B59">
              <w:rPr>
                <w:b w:val="0"/>
                <w:sz w:val="24"/>
              </w:rPr>
              <w:t>м</w:t>
            </w:r>
            <w:r w:rsidRPr="008A4B59">
              <w:rPr>
                <w:b w:val="0"/>
                <w:sz w:val="24"/>
              </w:rPr>
              <w:t xml:space="preserve">ления  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территориальной и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бирательной комиссии, на которую возложены полн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мочия окружных избирател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ных комиссий</w:t>
            </w:r>
          </w:p>
          <w:p w:rsidR="00445080" w:rsidRPr="008A4B59" w:rsidRDefault="00445080" w:rsidP="008A4B59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A4B59">
              <w:rPr>
                <w:sz w:val="24"/>
              </w:rPr>
              <w:t>о выдвижении (самовыдв</w:t>
            </w:r>
            <w:r w:rsidRPr="008A4B59">
              <w:rPr>
                <w:sz w:val="24"/>
              </w:rPr>
              <w:t>и</w:t>
            </w:r>
            <w:r w:rsidRPr="008A4B59">
              <w:rPr>
                <w:sz w:val="24"/>
              </w:rPr>
              <w:t>жении) до представления д</w:t>
            </w:r>
            <w:r w:rsidRPr="008A4B59">
              <w:rPr>
                <w:sz w:val="24"/>
              </w:rPr>
              <w:t>о</w:t>
            </w:r>
            <w:r w:rsidRPr="008A4B59">
              <w:rPr>
                <w:sz w:val="24"/>
              </w:rPr>
              <w:t>кументов для его регистр</w:t>
            </w:r>
            <w:r w:rsidRPr="008A4B59">
              <w:rPr>
                <w:sz w:val="24"/>
              </w:rPr>
              <w:t>а</w:t>
            </w:r>
            <w:r w:rsidRPr="008A4B59">
              <w:rPr>
                <w:sz w:val="24"/>
              </w:rPr>
              <w:t>ции этой избирательной к</w:t>
            </w:r>
            <w:r w:rsidRPr="008A4B59">
              <w:rPr>
                <w:sz w:val="24"/>
              </w:rPr>
              <w:t>о</w:t>
            </w:r>
            <w:r w:rsidRPr="008A4B59">
              <w:rPr>
                <w:sz w:val="24"/>
              </w:rPr>
              <w:t>миссией</w:t>
            </w:r>
          </w:p>
        </w:tc>
        <w:tc>
          <w:tcPr>
            <w:tcW w:w="2126" w:type="dxa"/>
            <w:shd w:val="clear" w:color="auto" w:fill="auto"/>
          </w:tcPr>
          <w:p w:rsidR="00445080" w:rsidRPr="0005060C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05060C">
              <w:rPr>
                <w:sz w:val="24"/>
              </w:rPr>
              <w:t>кандидат</w:t>
            </w:r>
          </w:p>
        </w:tc>
      </w:tr>
      <w:tr w:rsidR="00445080" w:rsidRPr="00454175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454175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i/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45417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54175">
              <w:rPr>
                <w:sz w:val="24"/>
              </w:rPr>
              <w:t>ст.58 ФЗ,  ч.1 ст.49 КЗ</w:t>
            </w:r>
          </w:p>
        </w:tc>
        <w:tc>
          <w:tcPr>
            <w:tcW w:w="3119" w:type="dxa"/>
            <w:shd w:val="clear" w:color="auto" w:fill="auto"/>
          </w:tcPr>
          <w:p w:rsidR="00445080" w:rsidRPr="0045417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54175">
              <w:rPr>
                <w:sz w:val="24"/>
              </w:rPr>
              <w:t>Создание избирательным объединением избирател</w:t>
            </w:r>
            <w:r w:rsidRPr="00454175">
              <w:rPr>
                <w:sz w:val="24"/>
              </w:rPr>
              <w:t>ь</w:t>
            </w:r>
            <w:r w:rsidRPr="00454175">
              <w:rPr>
                <w:sz w:val="24"/>
              </w:rPr>
              <w:t>ного фонда для финансир</w:t>
            </w:r>
            <w:r w:rsidRPr="00454175">
              <w:rPr>
                <w:sz w:val="24"/>
              </w:rPr>
              <w:t>о</w:t>
            </w:r>
            <w:r w:rsidRPr="00454175">
              <w:rPr>
                <w:sz w:val="24"/>
              </w:rPr>
              <w:t>вания своей избирательной кампании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45417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54175">
              <w:rPr>
                <w:sz w:val="24"/>
              </w:rPr>
              <w:t>после регистрации уполн</w:t>
            </w:r>
            <w:r w:rsidRPr="00454175">
              <w:rPr>
                <w:sz w:val="24"/>
              </w:rPr>
              <w:t>о</w:t>
            </w:r>
            <w:r w:rsidRPr="00454175">
              <w:rPr>
                <w:sz w:val="24"/>
              </w:rPr>
              <w:t>моченных представителей избирательного объединения по финансовым вопросам и</w:t>
            </w:r>
            <w:r w:rsidRPr="00454175">
              <w:rPr>
                <w:sz w:val="24"/>
              </w:rPr>
              <w:t>з</w:t>
            </w:r>
            <w:r w:rsidRPr="00454175">
              <w:rPr>
                <w:sz w:val="24"/>
              </w:rPr>
              <w:t>бирательной комиссией, о</w:t>
            </w:r>
            <w:r w:rsidRPr="00454175">
              <w:rPr>
                <w:sz w:val="24"/>
              </w:rPr>
              <w:t>р</w:t>
            </w:r>
            <w:r w:rsidRPr="00454175">
              <w:rPr>
                <w:sz w:val="24"/>
              </w:rPr>
              <w:t xml:space="preserve">ганизующей </w:t>
            </w:r>
            <w:r w:rsidRPr="00454175">
              <w:rPr>
                <w:sz w:val="24"/>
              </w:rPr>
              <w:br/>
              <w:t>выборы</w:t>
            </w:r>
          </w:p>
        </w:tc>
        <w:tc>
          <w:tcPr>
            <w:tcW w:w="2126" w:type="dxa"/>
            <w:shd w:val="clear" w:color="auto" w:fill="auto"/>
          </w:tcPr>
          <w:p w:rsidR="00445080" w:rsidRPr="0045417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54175">
              <w:rPr>
                <w:sz w:val="24"/>
              </w:rPr>
              <w:t>избирательное объединение, в</w:t>
            </w:r>
            <w:r w:rsidRPr="00454175">
              <w:rPr>
                <w:sz w:val="24"/>
              </w:rPr>
              <w:t>ы</w:t>
            </w:r>
            <w:r w:rsidRPr="00454175">
              <w:rPr>
                <w:sz w:val="24"/>
              </w:rPr>
              <w:t>двинувшее список кандидатов</w:t>
            </w:r>
          </w:p>
        </w:tc>
      </w:tr>
      <w:tr w:rsidR="00445080" w:rsidRPr="00454175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454175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45417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54175">
              <w:rPr>
                <w:sz w:val="24"/>
              </w:rPr>
              <w:t>п.7 ст.59 ФЗ,</w:t>
            </w:r>
          </w:p>
          <w:p w:rsidR="00445080" w:rsidRPr="0045417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54175">
              <w:rPr>
                <w:sz w:val="24"/>
              </w:rPr>
              <w:t>ч.7 ст.50 КЗ</w:t>
            </w:r>
          </w:p>
          <w:p w:rsidR="00445080" w:rsidRPr="0045417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45080" w:rsidRPr="00454175" w:rsidRDefault="00445080" w:rsidP="00143B09">
            <w:pPr>
              <w:widowControl w:val="0"/>
              <w:spacing w:line="216" w:lineRule="auto"/>
              <w:rPr>
                <w:sz w:val="24"/>
              </w:rPr>
            </w:pPr>
            <w:r w:rsidRPr="00454175">
              <w:rPr>
                <w:sz w:val="24"/>
              </w:rPr>
              <w:t>Представление по требов</w:t>
            </w:r>
            <w:r w:rsidRPr="00454175">
              <w:rPr>
                <w:sz w:val="24"/>
              </w:rPr>
              <w:t>а</w:t>
            </w:r>
            <w:r w:rsidRPr="00454175">
              <w:rPr>
                <w:sz w:val="24"/>
              </w:rPr>
              <w:t>нию  избирательной  к</w:t>
            </w:r>
            <w:r w:rsidRPr="00454175">
              <w:rPr>
                <w:sz w:val="24"/>
              </w:rPr>
              <w:t>о</w:t>
            </w:r>
            <w:r w:rsidRPr="00454175">
              <w:rPr>
                <w:sz w:val="24"/>
              </w:rPr>
              <w:t>миссии</w:t>
            </w:r>
            <w:r>
              <w:rPr>
                <w:sz w:val="24"/>
              </w:rPr>
              <w:t xml:space="preserve"> города Ставрополя</w:t>
            </w:r>
            <w:r w:rsidRPr="00454175">
              <w:rPr>
                <w:sz w:val="24"/>
              </w:rPr>
              <w:t>, кандидата, избирательного объединения информации о поступлении и расходов</w:t>
            </w:r>
            <w:r w:rsidRPr="00454175">
              <w:rPr>
                <w:sz w:val="24"/>
              </w:rPr>
              <w:t>а</w:t>
            </w:r>
            <w:r w:rsidRPr="00454175">
              <w:rPr>
                <w:sz w:val="24"/>
              </w:rPr>
              <w:t>нии средств, находящихся  на избирательном   счете   данного   кандидата,   изб</w:t>
            </w:r>
            <w:r w:rsidRPr="00454175">
              <w:rPr>
                <w:sz w:val="24"/>
              </w:rPr>
              <w:t>и</w:t>
            </w:r>
            <w:r w:rsidRPr="00454175">
              <w:rPr>
                <w:sz w:val="24"/>
              </w:rPr>
              <w:t>рательного  объединения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454175" w:rsidRDefault="00445080" w:rsidP="002C1531">
            <w:pPr>
              <w:pStyle w:val="ConsNormal"/>
              <w:spacing w:line="216" w:lineRule="auto"/>
              <w:ind w:righ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75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  <w:p w:rsidR="00445080" w:rsidRPr="00454175" w:rsidRDefault="00445080" w:rsidP="002C1531">
            <w:pPr>
              <w:pStyle w:val="ConsNormal"/>
              <w:spacing w:line="216" w:lineRule="auto"/>
              <w:ind w:righ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80" w:rsidRPr="00454175" w:rsidRDefault="00445080" w:rsidP="002C1531">
            <w:pPr>
              <w:pStyle w:val="ConsNormal"/>
              <w:spacing w:line="216" w:lineRule="auto"/>
              <w:ind w:righ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80" w:rsidRPr="00454175" w:rsidRDefault="00445080" w:rsidP="002C1531">
            <w:pPr>
              <w:widowControl w:val="0"/>
              <w:spacing w:line="216" w:lineRule="auto"/>
              <w:ind w:firstLine="33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5080" w:rsidRPr="0045417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54175">
              <w:rPr>
                <w:sz w:val="24"/>
              </w:rPr>
              <w:t>кредитная орган</w:t>
            </w:r>
            <w:r w:rsidRPr="00454175">
              <w:rPr>
                <w:sz w:val="24"/>
              </w:rPr>
              <w:t>и</w:t>
            </w:r>
            <w:r w:rsidRPr="00454175">
              <w:rPr>
                <w:sz w:val="24"/>
              </w:rPr>
              <w:t xml:space="preserve">зация, в которой </w:t>
            </w:r>
            <w:proofErr w:type="gramStart"/>
            <w:r w:rsidRPr="00454175">
              <w:rPr>
                <w:sz w:val="24"/>
              </w:rPr>
              <w:t>открыт</w:t>
            </w:r>
            <w:proofErr w:type="gramEnd"/>
            <w:r w:rsidRPr="00454175">
              <w:rPr>
                <w:sz w:val="24"/>
              </w:rPr>
              <w:t xml:space="preserve">  спец</w:t>
            </w:r>
            <w:r w:rsidRPr="00454175">
              <w:rPr>
                <w:sz w:val="24"/>
              </w:rPr>
              <w:t>и</w:t>
            </w:r>
            <w:r w:rsidRPr="00454175">
              <w:rPr>
                <w:sz w:val="24"/>
              </w:rPr>
              <w:t>альный избир</w:t>
            </w:r>
            <w:r w:rsidRPr="00454175">
              <w:rPr>
                <w:sz w:val="24"/>
              </w:rPr>
              <w:t>а</w:t>
            </w:r>
            <w:r w:rsidRPr="00454175">
              <w:rPr>
                <w:sz w:val="24"/>
              </w:rPr>
              <w:t>тельный</w:t>
            </w:r>
          </w:p>
          <w:p w:rsidR="00445080" w:rsidRPr="0045417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54175">
              <w:rPr>
                <w:sz w:val="24"/>
              </w:rPr>
              <w:t>счет</w:t>
            </w:r>
          </w:p>
          <w:p w:rsidR="00445080" w:rsidRPr="0045417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454175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454175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45417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54175">
              <w:rPr>
                <w:sz w:val="24"/>
              </w:rPr>
              <w:t>п.7 ст.59 ФЗ,</w:t>
            </w:r>
          </w:p>
          <w:p w:rsidR="00445080" w:rsidRPr="0045417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54175">
              <w:rPr>
                <w:sz w:val="24"/>
              </w:rPr>
              <w:t>ч.7 ст.50 КЗ</w:t>
            </w:r>
          </w:p>
          <w:p w:rsidR="00445080" w:rsidRPr="00454175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45080" w:rsidRPr="00454175" w:rsidRDefault="00445080" w:rsidP="001230CD">
            <w:pPr>
              <w:widowControl w:val="0"/>
              <w:spacing w:line="216" w:lineRule="auto"/>
              <w:rPr>
                <w:sz w:val="24"/>
              </w:rPr>
            </w:pPr>
            <w:r w:rsidRPr="00454175">
              <w:rPr>
                <w:sz w:val="24"/>
              </w:rPr>
              <w:t>Представление заверенных копий первичных финанс</w:t>
            </w:r>
            <w:r w:rsidRPr="00454175">
              <w:rPr>
                <w:sz w:val="24"/>
              </w:rPr>
              <w:t>о</w:t>
            </w:r>
            <w:r w:rsidRPr="00454175">
              <w:rPr>
                <w:sz w:val="24"/>
              </w:rPr>
              <w:t>вых документов, подтве</w:t>
            </w:r>
            <w:r w:rsidRPr="00454175">
              <w:rPr>
                <w:sz w:val="24"/>
              </w:rPr>
              <w:t>р</w:t>
            </w:r>
            <w:r w:rsidRPr="00454175">
              <w:rPr>
                <w:sz w:val="24"/>
              </w:rPr>
              <w:t>ждающих поступление и расходование средств изб</w:t>
            </w:r>
            <w:r w:rsidRPr="00454175">
              <w:rPr>
                <w:sz w:val="24"/>
              </w:rPr>
              <w:t>и</w:t>
            </w:r>
            <w:r w:rsidRPr="00454175">
              <w:rPr>
                <w:sz w:val="24"/>
              </w:rPr>
              <w:t>рательных фондов по пре</w:t>
            </w:r>
            <w:r w:rsidRPr="00454175">
              <w:rPr>
                <w:sz w:val="24"/>
              </w:rPr>
              <w:t>д</w:t>
            </w:r>
            <w:r w:rsidRPr="00454175">
              <w:rPr>
                <w:sz w:val="24"/>
              </w:rPr>
              <w:t>ставлению избирательной комиссии</w:t>
            </w:r>
            <w:r>
              <w:rPr>
                <w:sz w:val="24"/>
              </w:rPr>
              <w:t xml:space="preserve"> города Ставроп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ля</w:t>
            </w:r>
            <w:r w:rsidRPr="00454175">
              <w:rPr>
                <w:sz w:val="24"/>
              </w:rPr>
              <w:t>, а по соответствующему избирательному фонду также по требованию ка</w:t>
            </w:r>
            <w:r w:rsidRPr="00454175">
              <w:rPr>
                <w:sz w:val="24"/>
              </w:rPr>
              <w:t>н</w:t>
            </w:r>
            <w:r w:rsidRPr="00454175">
              <w:rPr>
                <w:sz w:val="24"/>
              </w:rPr>
              <w:t>дидата, избирательного объединения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454175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54175">
              <w:rPr>
                <w:sz w:val="24"/>
              </w:rPr>
              <w:t>в трехдневный срок,</w:t>
            </w:r>
          </w:p>
          <w:p w:rsidR="00445080" w:rsidRPr="00454175" w:rsidRDefault="00445080" w:rsidP="00454175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454175">
              <w:rPr>
                <w:sz w:val="24"/>
              </w:rPr>
              <w:t>а за три дня до первого дня голосования – немедленно</w:t>
            </w:r>
          </w:p>
          <w:p w:rsidR="00445080" w:rsidRPr="00454175" w:rsidRDefault="00445080" w:rsidP="002C1531">
            <w:pPr>
              <w:widowControl w:val="0"/>
              <w:spacing w:line="216" w:lineRule="auto"/>
              <w:ind w:firstLine="33"/>
              <w:jc w:val="center"/>
              <w:rPr>
                <w:sz w:val="24"/>
              </w:rPr>
            </w:pPr>
          </w:p>
          <w:p w:rsidR="00445080" w:rsidRPr="00454175" w:rsidRDefault="00445080" w:rsidP="002C1531">
            <w:pPr>
              <w:widowControl w:val="0"/>
              <w:spacing w:line="216" w:lineRule="auto"/>
              <w:ind w:firstLine="33"/>
              <w:jc w:val="center"/>
              <w:rPr>
                <w:sz w:val="24"/>
              </w:rPr>
            </w:pPr>
          </w:p>
          <w:p w:rsidR="00445080" w:rsidRPr="00454175" w:rsidRDefault="00445080" w:rsidP="002C1531">
            <w:pPr>
              <w:widowControl w:val="0"/>
              <w:spacing w:line="216" w:lineRule="auto"/>
              <w:ind w:firstLine="33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5080" w:rsidRPr="0045417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454175">
              <w:rPr>
                <w:sz w:val="24"/>
              </w:rPr>
              <w:t>кредитная орган</w:t>
            </w:r>
            <w:r w:rsidRPr="00454175">
              <w:rPr>
                <w:sz w:val="24"/>
              </w:rPr>
              <w:t>и</w:t>
            </w:r>
            <w:r w:rsidRPr="00454175">
              <w:rPr>
                <w:sz w:val="24"/>
              </w:rPr>
              <w:t>зация, в которой открыт специал</w:t>
            </w:r>
            <w:r w:rsidRPr="00454175">
              <w:rPr>
                <w:sz w:val="24"/>
              </w:rPr>
              <w:t>ь</w:t>
            </w:r>
            <w:r w:rsidRPr="00454175">
              <w:rPr>
                <w:sz w:val="24"/>
              </w:rPr>
              <w:t>ный избирател</w:t>
            </w:r>
            <w:r w:rsidRPr="00454175">
              <w:rPr>
                <w:sz w:val="24"/>
              </w:rPr>
              <w:t>ь</w:t>
            </w:r>
            <w:r w:rsidRPr="00454175">
              <w:rPr>
                <w:sz w:val="24"/>
              </w:rPr>
              <w:t>ный счет</w:t>
            </w:r>
          </w:p>
          <w:p w:rsidR="00445080" w:rsidRPr="00454175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007AD6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007AD6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007AD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007AD6">
              <w:rPr>
                <w:sz w:val="24"/>
              </w:rPr>
              <w:t>п.9 ст.59 ФЗ,</w:t>
            </w:r>
          </w:p>
          <w:p w:rsidR="00445080" w:rsidRPr="00007AD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007AD6">
              <w:rPr>
                <w:sz w:val="24"/>
              </w:rPr>
              <w:t xml:space="preserve">ч.1 ст. 26, ч.1 ст.27, </w:t>
            </w:r>
            <w:r w:rsidRPr="00007AD6">
              <w:rPr>
                <w:sz w:val="24"/>
              </w:rPr>
              <w:tab/>
              <w:t>ч.2 ст.51  КЗ</w:t>
            </w:r>
          </w:p>
        </w:tc>
        <w:tc>
          <w:tcPr>
            <w:tcW w:w="3119" w:type="dxa"/>
            <w:shd w:val="clear" w:color="auto" w:fill="auto"/>
          </w:tcPr>
          <w:p w:rsidR="00445080" w:rsidRPr="008A4B59" w:rsidRDefault="00445080" w:rsidP="008A4B59">
            <w:pPr>
              <w:pStyle w:val="31"/>
              <w:keepLines/>
              <w:widowControl w:val="0"/>
              <w:spacing w:line="192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4B59">
              <w:rPr>
                <w:rFonts w:ascii="Times New Roman" w:hAnsi="Times New Roman"/>
                <w:b w:val="0"/>
                <w:sz w:val="24"/>
              </w:rPr>
              <w:t>Представление в избир</w:t>
            </w:r>
            <w:r w:rsidRPr="008A4B59">
              <w:rPr>
                <w:rFonts w:ascii="Times New Roman" w:hAnsi="Times New Roman"/>
                <w:b w:val="0"/>
                <w:sz w:val="24"/>
              </w:rPr>
              <w:t>а</w:t>
            </w:r>
            <w:r w:rsidRPr="008A4B59">
              <w:rPr>
                <w:rFonts w:ascii="Times New Roman" w:hAnsi="Times New Roman"/>
                <w:b w:val="0"/>
                <w:sz w:val="24"/>
              </w:rPr>
              <w:t xml:space="preserve">тельную комиссию города Ставрополя, 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территориал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ую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ую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ю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, на которую возложены полномочия окружных и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8A4B59">
              <w:rPr>
                <w:rFonts w:ascii="Times New Roman" w:hAnsi="Times New Roman"/>
                <w:b w:val="0"/>
                <w:sz w:val="24"/>
                <w:szCs w:val="24"/>
              </w:rPr>
              <w:t xml:space="preserve">бирательных комиссий </w:t>
            </w:r>
          </w:p>
          <w:p w:rsidR="00445080" w:rsidRPr="00007AD6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8A4B59">
              <w:rPr>
                <w:sz w:val="24"/>
              </w:rPr>
              <w:t xml:space="preserve"> первого финансового</w:t>
            </w:r>
            <w:r w:rsidRPr="00007AD6">
              <w:rPr>
                <w:sz w:val="24"/>
              </w:rPr>
              <w:t xml:space="preserve"> отч</w:t>
            </w:r>
            <w:r w:rsidRPr="00007AD6">
              <w:rPr>
                <w:sz w:val="24"/>
              </w:rPr>
              <w:t>е</w:t>
            </w:r>
            <w:r w:rsidRPr="00007AD6">
              <w:rPr>
                <w:sz w:val="24"/>
              </w:rPr>
              <w:t>та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007AD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007AD6">
              <w:rPr>
                <w:sz w:val="24"/>
              </w:rPr>
              <w:t>вместе с документами для регистрации кандидата, сп</w:t>
            </w:r>
            <w:r w:rsidRPr="00007AD6">
              <w:rPr>
                <w:sz w:val="24"/>
              </w:rPr>
              <w:t>и</w:t>
            </w:r>
            <w:r w:rsidRPr="00007AD6">
              <w:rPr>
                <w:sz w:val="24"/>
              </w:rPr>
              <w:t>ска кандидатов</w:t>
            </w:r>
          </w:p>
        </w:tc>
        <w:tc>
          <w:tcPr>
            <w:tcW w:w="2126" w:type="dxa"/>
            <w:shd w:val="clear" w:color="auto" w:fill="auto"/>
          </w:tcPr>
          <w:p w:rsidR="00445080" w:rsidRPr="00007AD6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007AD6">
              <w:rPr>
                <w:sz w:val="24"/>
              </w:rPr>
              <w:t>кандидат, избир</w:t>
            </w:r>
            <w:r w:rsidRPr="00007AD6">
              <w:rPr>
                <w:sz w:val="24"/>
              </w:rPr>
              <w:t>а</w:t>
            </w:r>
            <w:r w:rsidRPr="00007AD6">
              <w:rPr>
                <w:sz w:val="24"/>
              </w:rPr>
              <w:t>тельное объед</w:t>
            </w:r>
            <w:r w:rsidRPr="00007AD6">
              <w:rPr>
                <w:sz w:val="24"/>
              </w:rPr>
              <w:t>и</w:t>
            </w:r>
            <w:r w:rsidRPr="00007AD6">
              <w:rPr>
                <w:sz w:val="24"/>
              </w:rPr>
              <w:t>нение</w:t>
            </w:r>
          </w:p>
        </w:tc>
      </w:tr>
      <w:tr w:rsidR="00445080" w:rsidRPr="00007AD6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007AD6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007AD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007AD6">
              <w:rPr>
                <w:sz w:val="24"/>
              </w:rPr>
              <w:t>п.9 ст.59 ФЗ,</w:t>
            </w:r>
          </w:p>
          <w:p w:rsidR="00445080" w:rsidRPr="00007AD6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007AD6">
              <w:rPr>
                <w:sz w:val="24"/>
              </w:rPr>
              <w:t>ч.2 ст.51 КЗ</w:t>
            </w:r>
          </w:p>
        </w:tc>
        <w:tc>
          <w:tcPr>
            <w:tcW w:w="3119" w:type="dxa"/>
            <w:shd w:val="clear" w:color="auto" w:fill="auto"/>
          </w:tcPr>
          <w:p w:rsidR="00445080" w:rsidRPr="00007AD6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007AD6">
              <w:rPr>
                <w:sz w:val="24"/>
              </w:rPr>
              <w:t>Представление в соответс</w:t>
            </w:r>
            <w:r w:rsidRPr="00007AD6">
              <w:rPr>
                <w:sz w:val="24"/>
              </w:rPr>
              <w:t>т</w:t>
            </w:r>
            <w:r w:rsidRPr="00007AD6">
              <w:rPr>
                <w:sz w:val="24"/>
              </w:rPr>
              <w:t>вующую избирательную комиссию итогового ф</w:t>
            </w:r>
            <w:r w:rsidRPr="00007AD6">
              <w:rPr>
                <w:sz w:val="24"/>
              </w:rPr>
              <w:t>и</w:t>
            </w:r>
            <w:r w:rsidRPr="00007AD6">
              <w:rPr>
                <w:sz w:val="24"/>
              </w:rPr>
              <w:t>нансового отчета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007AD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007AD6">
              <w:rPr>
                <w:sz w:val="24"/>
              </w:rPr>
              <w:t>не позднее чем через 30 дней со дня официального опу</w:t>
            </w:r>
            <w:r w:rsidRPr="00007AD6">
              <w:rPr>
                <w:sz w:val="24"/>
              </w:rPr>
              <w:t>б</w:t>
            </w:r>
            <w:r w:rsidRPr="00007AD6">
              <w:rPr>
                <w:sz w:val="24"/>
              </w:rPr>
              <w:t>ликования</w:t>
            </w:r>
            <w:r>
              <w:rPr>
                <w:sz w:val="24"/>
              </w:rPr>
              <w:t xml:space="preserve"> общих</w:t>
            </w:r>
            <w:r w:rsidRPr="00007AD6">
              <w:rPr>
                <w:sz w:val="24"/>
              </w:rPr>
              <w:t xml:space="preserve"> результ</w:t>
            </w:r>
            <w:r w:rsidRPr="00007AD6">
              <w:rPr>
                <w:sz w:val="24"/>
              </w:rPr>
              <w:t>а</w:t>
            </w:r>
            <w:r w:rsidRPr="00007AD6">
              <w:rPr>
                <w:sz w:val="24"/>
              </w:rPr>
              <w:t>тов выборов</w:t>
            </w:r>
          </w:p>
        </w:tc>
        <w:tc>
          <w:tcPr>
            <w:tcW w:w="2126" w:type="dxa"/>
            <w:shd w:val="clear" w:color="auto" w:fill="auto"/>
          </w:tcPr>
          <w:p w:rsidR="00445080" w:rsidRPr="00007AD6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007AD6">
              <w:rPr>
                <w:sz w:val="24"/>
              </w:rPr>
              <w:t>кандидат, избир</w:t>
            </w:r>
            <w:r w:rsidRPr="00007AD6">
              <w:rPr>
                <w:sz w:val="24"/>
              </w:rPr>
              <w:t>а</w:t>
            </w:r>
            <w:r w:rsidRPr="00007AD6">
              <w:rPr>
                <w:sz w:val="24"/>
              </w:rPr>
              <w:t>тельное объед</w:t>
            </w:r>
            <w:r w:rsidRPr="00007AD6">
              <w:rPr>
                <w:sz w:val="24"/>
              </w:rPr>
              <w:t>и</w:t>
            </w:r>
            <w:r w:rsidRPr="00007AD6">
              <w:rPr>
                <w:sz w:val="24"/>
              </w:rPr>
              <w:t>нение</w:t>
            </w:r>
          </w:p>
        </w:tc>
      </w:tr>
      <w:tr w:rsidR="00445080" w:rsidRPr="0094405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94405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94405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44054">
              <w:rPr>
                <w:sz w:val="24"/>
              </w:rPr>
              <w:t>п.8 ст.59 ФЗ,</w:t>
            </w:r>
          </w:p>
          <w:p w:rsidR="00445080" w:rsidRPr="0094405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44054">
              <w:rPr>
                <w:sz w:val="24"/>
              </w:rPr>
              <w:t>ч.8 ст.50 КЗ</w:t>
            </w:r>
          </w:p>
        </w:tc>
        <w:tc>
          <w:tcPr>
            <w:tcW w:w="3119" w:type="dxa"/>
            <w:shd w:val="clear" w:color="auto" w:fill="auto"/>
          </w:tcPr>
          <w:p w:rsidR="00445080" w:rsidRPr="00944054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944054">
              <w:t>Направление в средства массовой информации для опубликования сведений о поступлении и расходов</w:t>
            </w:r>
            <w:r w:rsidRPr="00944054">
              <w:t>а</w:t>
            </w:r>
            <w:r w:rsidRPr="00944054">
              <w:t>нии средств избирательных фондов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94405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A5461">
              <w:rPr>
                <w:sz w:val="24"/>
              </w:rPr>
              <w:t xml:space="preserve">периодически, </w:t>
            </w:r>
            <w:r w:rsidRPr="002521DD">
              <w:rPr>
                <w:sz w:val="24"/>
              </w:rPr>
              <w:t>но не реже чем один раз в две недели</w:t>
            </w:r>
          </w:p>
          <w:p w:rsidR="00445080" w:rsidRPr="0094405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445080" w:rsidRPr="0094405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5080" w:rsidRPr="0094405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D05834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</w:t>
            </w:r>
            <w:r w:rsidRPr="00511A90">
              <w:rPr>
                <w:sz w:val="24"/>
              </w:rPr>
              <w:t>те</w:t>
            </w:r>
            <w:r w:rsidRPr="00511A90">
              <w:rPr>
                <w:sz w:val="24"/>
              </w:rPr>
              <w:t>р</w:t>
            </w:r>
            <w:r w:rsidRPr="00511A90">
              <w:rPr>
                <w:sz w:val="24"/>
              </w:rPr>
              <w:t>риториальные и</w:t>
            </w:r>
            <w:r w:rsidRPr="00511A90">
              <w:rPr>
                <w:sz w:val="24"/>
              </w:rPr>
              <w:t>з</w:t>
            </w:r>
            <w:r w:rsidRPr="00511A90">
              <w:rPr>
                <w:sz w:val="24"/>
              </w:rPr>
              <w:t>бирательные к</w:t>
            </w:r>
            <w:r w:rsidRPr="00511A90">
              <w:rPr>
                <w:sz w:val="24"/>
              </w:rPr>
              <w:t>о</w:t>
            </w:r>
            <w:r w:rsidRPr="00511A90">
              <w:rPr>
                <w:sz w:val="24"/>
              </w:rPr>
              <w:t>миссии, на кот</w:t>
            </w:r>
            <w:r w:rsidRPr="00511A90">
              <w:rPr>
                <w:sz w:val="24"/>
              </w:rPr>
              <w:t>о</w:t>
            </w:r>
            <w:r w:rsidRPr="00511A90">
              <w:rPr>
                <w:sz w:val="24"/>
              </w:rPr>
              <w:t>рые возложены полномочия о</w:t>
            </w:r>
            <w:r w:rsidRPr="00511A90">
              <w:rPr>
                <w:sz w:val="24"/>
              </w:rPr>
              <w:t>к</w:t>
            </w:r>
            <w:r w:rsidRPr="00511A90">
              <w:rPr>
                <w:sz w:val="24"/>
              </w:rPr>
              <w:t>ружных избир</w:t>
            </w:r>
            <w:r w:rsidRPr="00511A90">
              <w:rPr>
                <w:sz w:val="24"/>
              </w:rPr>
              <w:t>а</w:t>
            </w:r>
            <w:r w:rsidRPr="00511A90">
              <w:rPr>
                <w:sz w:val="24"/>
              </w:rPr>
              <w:t>тельных комиссий</w:t>
            </w:r>
          </w:p>
        </w:tc>
      </w:tr>
      <w:tr w:rsidR="00445080" w:rsidRPr="0094405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94405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94405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44054">
              <w:rPr>
                <w:sz w:val="24"/>
              </w:rPr>
              <w:t>п.8 ст.59 ФЗ,</w:t>
            </w:r>
          </w:p>
          <w:p w:rsidR="00445080" w:rsidRPr="0094405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44054">
              <w:rPr>
                <w:sz w:val="24"/>
              </w:rPr>
              <w:t>ч.8 ст.50 КЗ</w:t>
            </w:r>
          </w:p>
        </w:tc>
        <w:tc>
          <w:tcPr>
            <w:tcW w:w="3119" w:type="dxa"/>
            <w:shd w:val="clear" w:color="auto" w:fill="auto"/>
          </w:tcPr>
          <w:p w:rsidR="00445080" w:rsidRPr="00944054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944054">
              <w:t>Опубликование сведений о поступлении и расходов</w:t>
            </w:r>
            <w:r w:rsidRPr="00944054">
              <w:t>а</w:t>
            </w:r>
            <w:r w:rsidRPr="00944054">
              <w:t>нии средств избирательных фондов, передаваемых с</w:t>
            </w:r>
            <w:r w:rsidRPr="00944054">
              <w:t>о</w:t>
            </w:r>
            <w:r w:rsidRPr="00944054">
              <w:t>ответствующими коми</w:t>
            </w:r>
            <w:r w:rsidRPr="00944054">
              <w:t>с</w:t>
            </w:r>
            <w:r w:rsidRPr="00944054">
              <w:t xml:space="preserve">сиями 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94405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944054">
              <w:rPr>
                <w:sz w:val="24"/>
              </w:rPr>
              <w:t>в течение трех дней со дня получения</w:t>
            </w:r>
          </w:p>
        </w:tc>
        <w:tc>
          <w:tcPr>
            <w:tcW w:w="2126" w:type="dxa"/>
            <w:shd w:val="clear" w:color="auto" w:fill="auto"/>
          </w:tcPr>
          <w:p w:rsidR="00445080" w:rsidRPr="0094405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944054">
              <w:rPr>
                <w:sz w:val="24"/>
              </w:rPr>
              <w:t>редакции мун</w:t>
            </w:r>
            <w:r w:rsidRPr="00944054">
              <w:rPr>
                <w:sz w:val="24"/>
              </w:rPr>
              <w:t>и</w:t>
            </w:r>
            <w:r w:rsidRPr="00944054">
              <w:rPr>
                <w:sz w:val="24"/>
              </w:rPr>
              <w:t>ципальных п</w:t>
            </w:r>
            <w:r w:rsidRPr="00944054">
              <w:rPr>
                <w:sz w:val="24"/>
              </w:rPr>
              <w:t>е</w:t>
            </w:r>
            <w:r w:rsidRPr="00944054">
              <w:rPr>
                <w:sz w:val="24"/>
              </w:rPr>
              <w:t>риодических п</w:t>
            </w:r>
            <w:r w:rsidRPr="00944054">
              <w:rPr>
                <w:sz w:val="24"/>
              </w:rPr>
              <w:t>е</w:t>
            </w:r>
            <w:r w:rsidRPr="00944054">
              <w:rPr>
                <w:sz w:val="24"/>
              </w:rPr>
              <w:t>чатных изданий</w:t>
            </w:r>
          </w:p>
        </w:tc>
      </w:tr>
      <w:tr w:rsidR="00445080" w:rsidRPr="0094405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94405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2521DD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2521DD">
              <w:rPr>
                <w:sz w:val="24"/>
              </w:rPr>
              <w:t>п.п.13, 14 ст.58 ФЗ,</w:t>
            </w:r>
          </w:p>
          <w:p w:rsidR="00445080" w:rsidRPr="002521DD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2521DD">
              <w:rPr>
                <w:sz w:val="24"/>
              </w:rPr>
              <w:t>ч.15 ст.49 КЗ,</w:t>
            </w:r>
          </w:p>
          <w:p w:rsidR="00445080" w:rsidRPr="002521DD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2521DD">
              <w:rPr>
                <w:sz w:val="24"/>
              </w:rPr>
              <w:t>п.4.4 Инс</w:t>
            </w:r>
            <w:r w:rsidRPr="002521DD">
              <w:rPr>
                <w:sz w:val="24"/>
              </w:rPr>
              <w:t>т</w:t>
            </w:r>
            <w:r w:rsidRPr="002521DD">
              <w:rPr>
                <w:sz w:val="24"/>
              </w:rPr>
              <w:t xml:space="preserve">рукции </w:t>
            </w:r>
            <w:r w:rsidRPr="002521DD">
              <w:rPr>
                <w:bCs/>
                <w:sz w:val="24"/>
              </w:rPr>
              <w:t>№ 56/801</w:t>
            </w:r>
          </w:p>
          <w:p w:rsidR="00445080" w:rsidRPr="002521DD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  <w:p w:rsidR="00445080" w:rsidRPr="002521DD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45080" w:rsidRPr="002521DD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2521DD">
              <w:t>Представление в избир</w:t>
            </w:r>
            <w:r w:rsidRPr="002521DD">
              <w:t>а</w:t>
            </w:r>
            <w:r w:rsidRPr="002521DD">
              <w:t>тельную комиссию Ставр</w:t>
            </w:r>
            <w:r w:rsidRPr="002521DD">
              <w:t>о</w:t>
            </w:r>
            <w:r w:rsidRPr="002521DD">
              <w:t>польского края по форме, приведенной в приложении 7</w:t>
            </w:r>
            <w:r w:rsidRPr="002521DD">
              <w:rPr>
                <w:vertAlign w:val="superscript"/>
              </w:rPr>
              <w:t>1</w:t>
            </w:r>
            <w:r w:rsidRPr="002521DD">
              <w:t xml:space="preserve"> к Инструкции № 56/801, сведений о поступлении средств на специальный избирательный счет канд</w:t>
            </w:r>
            <w:r w:rsidRPr="002521DD">
              <w:t>и</w:t>
            </w:r>
            <w:r w:rsidRPr="002521DD">
              <w:t>дата, избирательного объ</w:t>
            </w:r>
            <w:r w:rsidRPr="002521DD">
              <w:t>е</w:t>
            </w:r>
            <w:r w:rsidRPr="002521DD">
              <w:t>динения и расходовании этих средств, подлежащих обязательному размещению на официальном сайте и</w:t>
            </w:r>
            <w:r w:rsidRPr="002521DD">
              <w:t>з</w:t>
            </w:r>
            <w:r w:rsidRPr="002521DD">
              <w:t>бирательной комиссии Ставропольского края в информационно-телеком</w:t>
            </w:r>
            <w:r w:rsidRPr="002521DD">
              <w:softHyphen/>
              <w:t>муникационной сети  «И</w:t>
            </w:r>
            <w:r w:rsidRPr="002521DD">
              <w:t>н</w:t>
            </w:r>
            <w:r w:rsidRPr="002521DD">
              <w:t>тернет»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2521DD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  <w:r w:rsidRPr="002521DD">
              <w:rPr>
                <w:sz w:val="24"/>
              </w:rPr>
              <w:t>периодически, но не реже чем один раз в две недели до дня голосования</w:t>
            </w:r>
          </w:p>
          <w:p w:rsidR="00445080" w:rsidRPr="002521DD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</w:rPr>
            </w:pPr>
          </w:p>
          <w:p w:rsidR="00445080" w:rsidRPr="002521DD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5080" w:rsidRPr="002521DD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2521DD">
              <w:rPr>
                <w:sz w:val="24"/>
              </w:rPr>
              <w:t>соответствующая избирательная комиссия</w:t>
            </w:r>
          </w:p>
        </w:tc>
      </w:tr>
      <w:tr w:rsidR="00445080" w:rsidRPr="0093057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93057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93057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п.п.13, 14 ст.58 ФЗ,</w:t>
            </w:r>
          </w:p>
          <w:p w:rsidR="00445080" w:rsidRPr="0093057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ч. 14 ст.49 КЗ,</w:t>
            </w:r>
          </w:p>
          <w:p w:rsidR="00445080" w:rsidRPr="0093057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п.4.4 Инс</w:t>
            </w:r>
            <w:r w:rsidRPr="00930574">
              <w:rPr>
                <w:sz w:val="24"/>
              </w:rPr>
              <w:t>т</w:t>
            </w:r>
            <w:r w:rsidRPr="00930574">
              <w:rPr>
                <w:sz w:val="24"/>
              </w:rPr>
              <w:t xml:space="preserve">рукции </w:t>
            </w:r>
            <w:r w:rsidRPr="00930574">
              <w:rPr>
                <w:bCs/>
                <w:sz w:val="24"/>
              </w:rPr>
              <w:t>№ 56/801</w:t>
            </w:r>
          </w:p>
          <w:p w:rsidR="00445080" w:rsidRPr="0093057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45080" w:rsidRPr="00930574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930574">
              <w:t>Размещение на официал</w:t>
            </w:r>
            <w:r w:rsidRPr="00930574">
              <w:t>ь</w:t>
            </w:r>
            <w:r w:rsidRPr="00930574">
              <w:t>ном сайте избирательной комиссии Ставропольского края в информационно-телекоммуникационной с</w:t>
            </w:r>
            <w:r w:rsidRPr="00930574">
              <w:t>е</w:t>
            </w:r>
            <w:r w:rsidRPr="00930574">
              <w:t>ти  «Интернет» сведений о поступлении средств на специальный избирател</w:t>
            </w:r>
            <w:r w:rsidRPr="00930574">
              <w:t>ь</w:t>
            </w:r>
            <w:r w:rsidRPr="00930574">
              <w:t>ный счет кандидата, изб</w:t>
            </w:r>
            <w:r w:rsidRPr="00930574">
              <w:t>и</w:t>
            </w:r>
            <w:r w:rsidRPr="00930574">
              <w:t>рательного объединения и расходовании этих средств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93057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после поступления сведений</w:t>
            </w:r>
          </w:p>
        </w:tc>
        <w:tc>
          <w:tcPr>
            <w:tcW w:w="2126" w:type="dxa"/>
            <w:shd w:val="clear" w:color="auto" w:fill="auto"/>
          </w:tcPr>
          <w:p w:rsidR="00445080" w:rsidRPr="0093057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930574">
              <w:rPr>
                <w:sz w:val="24"/>
              </w:rPr>
              <w:t>избирательная комиссия Ставр</w:t>
            </w:r>
            <w:r w:rsidRPr="00930574">
              <w:rPr>
                <w:sz w:val="24"/>
              </w:rPr>
              <w:t>о</w:t>
            </w:r>
            <w:r w:rsidRPr="00930574">
              <w:rPr>
                <w:sz w:val="24"/>
              </w:rPr>
              <w:t>польского края</w:t>
            </w:r>
          </w:p>
        </w:tc>
      </w:tr>
      <w:tr w:rsidR="00445080" w:rsidRPr="0093057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93057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93057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п.9 ст.58 ФЗ,</w:t>
            </w:r>
          </w:p>
          <w:p w:rsidR="00445080" w:rsidRPr="0093057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ч.9 ст.49 КЗ</w:t>
            </w:r>
          </w:p>
        </w:tc>
        <w:tc>
          <w:tcPr>
            <w:tcW w:w="3119" w:type="dxa"/>
            <w:shd w:val="clear" w:color="auto" w:fill="auto"/>
          </w:tcPr>
          <w:p w:rsidR="00445080" w:rsidRPr="00930574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930574">
              <w:t>Возврат пожертвований жертвователям в случае, если пожертвование пост</w:t>
            </w:r>
            <w:r w:rsidRPr="00930574">
              <w:t>у</w:t>
            </w:r>
            <w:r w:rsidRPr="00930574">
              <w:t>пило в избирательный фонд от гражданина или юрид</w:t>
            </w:r>
            <w:r w:rsidRPr="00930574">
              <w:t>и</w:t>
            </w:r>
            <w:r w:rsidRPr="00930574">
              <w:t>ческого лица, не имеющего права осуществлять такое пожертвование, либо если пожертвование внесено с нарушением требований, установленных п.п.7-8 ст.58 ФЗ, либо если пожертвов</w:t>
            </w:r>
            <w:r w:rsidRPr="00930574">
              <w:t>а</w:t>
            </w:r>
            <w:r w:rsidRPr="00930574">
              <w:t>ние внесено в размере, пр</w:t>
            </w:r>
            <w:r w:rsidRPr="00930574">
              <w:t>е</w:t>
            </w:r>
            <w:r w:rsidRPr="00930574">
              <w:t>вышающем установленный КЗ  максимальный размер такого пожертвования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93057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в 10-дневный срок со дня п</w:t>
            </w:r>
            <w:r w:rsidRPr="00930574">
              <w:rPr>
                <w:sz w:val="24"/>
              </w:rPr>
              <w:t>о</w:t>
            </w:r>
            <w:r w:rsidRPr="00930574">
              <w:rPr>
                <w:sz w:val="24"/>
              </w:rPr>
              <w:t>ступления пожертвования в избирательный фонд</w:t>
            </w:r>
          </w:p>
          <w:p w:rsidR="00445080" w:rsidRPr="0093057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5080" w:rsidRPr="00930574" w:rsidRDefault="00445080" w:rsidP="002C1531">
            <w:pPr>
              <w:widowControl w:val="0"/>
              <w:tabs>
                <w:tab w:val="right" w:pos="2052"/>
              </w:tabs>
              <w:spacing w:line="216" w:lineRule="auto"/>
              <w:rPr>
                <w:sz w:val="24"/>
              </w:rPr>
            </w:pPr>
            <w:r w:rsidRPr="00930574">
              <w:rPr>
                <w:sz w:val="24"/>
              </w:rPr>
              <w:t>кандидат, избир</w:t>
            </w:r>
            <w:r w:rsidRPr="00930574">
              <w:rPr>
                <w:sz w:val="24"/>
              </w:rPr>
              <w:t>а</w:t>
            </w:r>
            <w:r w:rsidRPr="00930574">
              <w:rPr>
                <w:sz w:val="24"/>
              </w:rPr>
              <w:t>тельное объед</w:t>
            </w:r>
            <w:r w:rsidRPr="00930574">
              <w:rPr>
                <w:sz w:val="24"/>
              </w:rPr>
              <w:t>и</w:t>
            </w:r>
            <w:r w:rsidRPr="00930574">
              <w:rPr>
                <w:sz w:val="24"/>
              </w:rPr>
              <w:t>нение</w:t>
            </w:r>
          </w:p>
          <w:p w:rsidR="00445080" w:rsidRPr="0093057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93057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93057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93057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п.9 ст.58 ФЗ,</w:t>
            </w:r>
          </w:p>
          <w:p w:rsidR="00445080" w:rsidRPr="0093057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ч.9 ст.49 КЗ</w:t>
            </w:r>
          </w:p>
        </w:tc>
        <w:tc>
          <w:tcPr>
            <w:tcW w:w="3119" w:type="dxa"/>
            <w:shd w:val="clear" w:color="auto" w:fill="auto"/>
          </w:tcPr>
          <w:p w:rsidR="00445080" w:rsidRPr="0093057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930574">
              <w:rPr>
                <w:sz w:val="24"/>
              </w:rPr>
              <w:t>Перечисление в доход бюджета муниципального образования пожертвов</w:t>
            </w:r>
            <w:r w:rsidRPr="00930574">
              <w:rPr>
                <w:sz w:val="24"/>
              </w:rPr>
              <w:t>а</w:t>
            </w:r>
            <w:r w:rsidRPr="00930574">
              <w:rPr>
                <w:sz w:val="24"/>
              </w:rPr>
              <w:t>ния, внесенного анони</w:t>
            </w:r>
            <w:r w:rsidRPr="00930574">
              <w:rPr>
                <w:sz w:val="24"/>
              </w:rPr>
              <w:t>м</w:t>
            </w:r>
            <w:r w:rsidRPr="00930574">
              <w:rPr>
                <w:sz w:val="24"/>
              </w:rPr>
              <w:t>ным жертвователем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93057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в 10-дневный срок со дня п</w:t>
            </w:r>
            <w:r w:rsidRPr="00930574">
              <w:rPr>
                <w:sz w:val="24"/>
              </w:rPr>
              <w:t>о</w:t>
            </w:r>
            <w:r w:rsidRPr="00930574">
              <w:rPr>
                <w:sz w:val="24"/>
              </w:rPr>
              <w:t>ступления пожертвования в избирательный фонд</w:t>
            </w:r>
          </w:p>
        </w:tc>
        <w:tc>
          <w:tcPr>
            <w:tcW w:w="2126" w:type="dxa"/>
            <w:shd w:val="clear" w:color="auto" w:fill="auto"/>
          </w:tcPr>
          <w:p w:rsidR="00445080" w:rsidRPr="0093057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930574">
              <w:rPr>
                <w:sz w:val="24"/>
              </w:rPr>
              <w:t>кандидат, избир</w:t>
            </w:r>
            <w:r w:rsidRPr="00930574">
              <w:rPr>
                <w:sz w:val="24"/>
              </w:rPr>
              <w:t>а</w:t>
            </w:r>
            <w:r w:rsidRPr="00930574">
              <w:rPr>
                <w:sz w:val="24"/>
              </w:rPr>
              <w:t>тельное объед</w:t>
            </w:r>
            <w:r w:rsidRPr="00930574">
              <w:rPr>
                <w:sz w:val="24"/>
              </w:rPr>
              <w:t>и</w:t>
            </w:r>
            <w:r w:rsidRPr="00930574">
              <w:rPr>
                <w:sz w:val="24"/>
              </w:rPr>
              <w:t>нение</w:t>
            </w:r>
          </w:p>
        </w:tc>
      </w:tr>
      <w:tr w:rsidR="00445080" w:rsidRPr="0093057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93057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93057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п.9</w:t>
            </w:r>
            <w:r w:rsidRPr="00930574">
              <w:rPr>
                <w:sz w:val="24"/>
                <w:vertAlign w:val="superscript"/>
              </w:rPr>
              <w:t>1</w:t>
            </w:r>
            <w:r w:rsidRPr="00930574">
              <w:rPr>
                <w:sz w:val="24"/>
              </w:rPr>
              <w:t xml:space="preserve"> ст.59 ФЗ,</w:t>
            </w:r>
          </w:p>
          <w:p w:rsidR="00445080" w:rsidRPr="0093057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ч.5 ст.51 КЗ,</w:t>
            </w:r>
          </w:p>
          <w:p w:rsidR="00445080" w:rsidRPr="00930574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930574">
              <w:rPr>
                <w:sz w:val="24"/>
              </w:rPr>
              <w:t>п.4.13 И</w:t>
            </w:r>
            <w:r w:rsidRPr="00930574">
              <w:rPr>
                <w:sz w:val="24"/>
              </w:rPr>
              <w:t>н</w:t>
            </w:r>
            <w:r w:rsidRPr="00930574">
              <w:rPr>
                <w:sz w:val="24"/>
              </w:rPr>
              <w:t xml:space="preserve">струкции </w:t>
            </w:r>
            <w:r w:rsidRPr="00930574">
              <w:rPr>
                <w:bCs/>
                <w:sz w:val="24"/>
              </w:rPr>
              <w:t>№ 56/801</w:t>
            </w:r>
          </w:p>
        </w:tc>
        <w:tc>
          <w:tcPr>
            <w:tcW w:w="3119" w:type="dxa"/>
            <w:shd w:val="clear" w:color="auto" w:fill="auto"/>
          </w:tcPr>
          <w:p w:rsidR="00445080" w:rsidRPr="00930574" w:rsidRDefault="00445080" w:rsidP="00EB278B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EB278B">
              <w:t>Передача в средства масс</w:t>
            </w:r>
            <w:r w:rsidRPr="00EB278B">
              <w:t>о</w:t>
            </w:r>
            <w:r w:rsidRPr="00EB278B">
              <w:t>вой информации для опу</w:t>
            </w:r>
            <w:r w:rsidRPr="00EB278B">
              <w:t>б</w:t>
            </w:r>
            <w:r w:rsidRPr="00EB278B">
              <w:t>ликования, а также разм</w:t>
            </w:r>
            <w:r w:rsidRPr="00EB278B">
              <w:t>е</w:t>
            </w:r>
            <w:r w:rsidRPr="00EB278B">
              <w:t>щение в информационно-телекоммуникационной с</w:t>
            </w:r>
            <w:r w:rsidRPr="00EB278B">
              <w:t>е</w:t>
            </w:r>
            <w:r w:rsidRPr="00EB278B">
              <w:t>ти «Интернет» копий ф</w:t>
            </w:r>
            <w:r w:rsidRPr="00EB278B">
              <w:t>и</w:t>
            </w:r>
            <w:r w:rsidRPr="00EB278B">
              <w:t>нансовых отчетов кандид</w:t>
            </w:r>
            <w:r w:rsidRPr="00EB278B">
              <w:t>а</w:t>
            </w:r>
            <w:r w:rsidRPr="00EB278B">
              <w:t>тов, избирательных объ</w:t>
            </w:r>
            <w:r w:rsidRPr="00EB278B">
              <w:t>е</w:t>
            </w:r>
            <w:r w:rsidRPr="00EB278B">
              <w:t>динений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93057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A50D6D">
              <w:rPr>
                <w:sz w:val="24"/>
              </w:rPr>
              <w:t>не позднее чем через пять дней со дня получения отч</w:t>
            </w:r>
            <w:r w:rsidRPr="00A50D6D">
              <w:rPr>
                <w:sz w:val="24"/>
              </w:rPr>
              <w:t>е</w:t>
            </w:r>
            <w:r w:rsidRPr="00A50D6D">
              <w:rPr>
                <w:sz w:val="24"/>
              </w:rPr>
              <w:t xml:space="preserve">тов </w:t>
            </w:r>
          </w:p>
          <w:p w:rsidR="00445080" w:rsidRPr="0093057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5080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D05834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Ставрополя, </w:t>
            </w:r>
            <w:r w:rsidRPr="00511A90">
              <w:rPr>
                <w:sz w:val="24"/>
              </w:rPr>
              <w:t>те</w:t>
            </w:r>
            <w:r w:rsidRPr="00511A90">
              <w:rPr>
                <w:sz w:val="24"/>
              </w:rPr>
              <w:t>р</w:t>
            </w:r>
            <w:r w:rsidRPr="00511A90">
              <w:rPr>
                <w:sz w:val="24"/>
              </w:rPr>
              <w:t>риториальные и</w:t>
            </w:r>
            <w:r w:rsidRPr="00511A90">
              <w:rPr>
                <w:sz w:val="24"/>
              </w:rPr>
              <w:t>з</w:t>
            </w:r>
            <w:r w:rsidRPr="00511A90">
              <w:rPr>
                <w:sz w:val="24"/>
              </w:rPr>
              <w:t>бирательные к</w:t>
            </w:r>
            <w:r w:rsidRPr="00511A90">
              <w:rPr>
                <w:sz w:val="24"/>
              </w:rPr>
              <w:t>о</w:t>
            </w:r>
            <w:r w:rsidRPr="00511A90">
              <w:rPr>
                <w:sz w:val="24"/>
              </w:rPr>
              <w:t>миссии, на кот</w:t>
            </w:r>
            <w:r w:rsidRPr="00511A90">
              <w:rPr>
                <w:sz w:val="24"/>
              </w:rPr>
              <w:t>о</w:t>
            </w:r>
            <w:r w:rsidRPr="00511A90">
              <w:rPr>
                <w:sz w:val="24"/>
              </w:rPr>
              <w:t>рые возложены полномочия о</w:t>
            </w:r>
            <w:r w:rsidRPr="00511A90">
              <w:rPr>
                <w:sz w:val="24"/>
              </w:rPr>
              <w:t>к</w:t>
            </w:r>
            <w:r w:rsidRPr="00511A90">
              <w:rPr>
                <w:sz w:val="24"/>
              </w:rPr>
              <w:t>ружных избир</w:t>
            </w:r>
            <w:r w:rsidRPr="00511A90">
              <w:rPr>
                <w:sz w:val="24"/>
              </w:rPr>
              <w:t>а</w:t>
            </w:r>
            <w:r w:rsidRPr="00511A90">
              <w:rPr>
                <w:sz w:val="24"/>
              </w:rPr>
              <w:t>тельных комиссий</w:t>
            </w:r>
          </w:p>
          <w:p w:rsidR="00445080" w:rsidRPr="0093057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</w:tr>
      <w:tr w:rsidR="00445080" w:rsidRPr="006048DE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п.13 ст.59 ФЗ,</w:t>
            </w:r>
          </w:p>
          <w:p w:rsidR="00445080" w:rsidRPr="006048D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ч.8 ст.51 КЗ</w:t>
            </w:r>
          </w:p>
          <w:p w:rsidR="00445080" w:rsidRPr="006048D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6048DE">
              <w:rPr>
                <w:sz w:val="24"/>
              </w:rPr>
              <w:t>Осуществление на безво</w:t>
            </w:r>
            <w:r w:rsidRPr="006048DE">
              <w:rPr>
                <w:sz w:val="24"/>
              </w:rPr>
              <w:t>з</w:t>
            </w:r>
            <w:r w:rsidRPr="006048DE">
              <w:rPr>
                <w:sz w:val="24"/>
              </w:rPr>
              <w:t>мездной основе проверки сведений, указанных гра</w:t>
            </w:r>
            <w:r w:rsidRPr="006048DE">
              <w:rPr>
                <w:sz w:val="24"/>
              </w:rPr>
              <w:t>ж</w:t>
            </w:r>
            <w:r w:rsidRPr="006048DE">
              <w:rPr>
                <w:sz w:val="24"/>
              </w:rPr>
              <w:t>данами и юридическими лицами при внесении или перечислении пожертвов</w:t>
            </w:r>
            <w:r w:rsidRPr="006048DE">
              <w:rPr>
                <w:sz w:val="24"/>
              </w:rPr>
              <w:t>а</w:t>
            </w:r>
            <w:r w:rsidRPr="006048DE">
              <w:rPr>
                <w:sz w:val="24"/>
              </w:rPr>
              <w:t>ний в избирательные фо</w:t>
            </w:r>
            <w:r w:rsidRPr="006048DE">
              <w:rPr>
                <w:sz w:val="24"/>
              </w:rPr>
              <w:t>н</w:t>
            </w:r>
            <w:r w:rsidRPr="006048DE">
              <w:rPr>
                <w:sz w:val="24"/>
              </w:rPr>
              <w:t>ды, и сообщение о резул</w:t>
            </w:r>
            <w:r w:rsidRPr="006048DE">
              <w:rPr>
                <w:sz w:val="24"/>
              </w:rPr>
              <w:t>ь</w:t>
            </w:r>
            <w:r w:rsidRPr="006048DE">
              <w:rPr>
                <w:sz w:val="24"/>
              </w:rPr>
              <w:t>татах проверки в соответс</w:t>
            </w:r>
            <w:r w:rsidRPr="006048DE">
              <w:rPr>
                <w:sz w:val="24"/>
              </w:rPr>
              <w:t>т</w:t>
            </w:r>
            <w:r w:rsidRPr="006048DE">
              <w:rPr>
                <w:sz w:val="24"/>
              </w:rPr>
              <w:t>вующую избирательную комиссию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в пятидневный срок со дня поступления к ним предста</w:t>
            </w:r>
            <w:r w:rsidRPr="006048DE">
              <w:rPr>
                <w:sz w:val="24"/>
              </w:rPr>
              <w:t>в</w:t>
            </w:r>
            <w:r w:rsidRPr="006048DE">
              <w:rPr>
                <w:sz w:val="24"/>
              </w:rPr>
              <w:t>ления избирательной коми</w:t>
            </w:r>
            <w:r w:rsidRPr="006048DE">
              <w:rPr>
                <w:sz w:val="24"/>
              </w:rPr>
              <w:t>с</w:t>
            </w:r>
            <w:r w:rsidRPr="006048DE">
              <w:rPr>
                <w:sz w:val="24"/>
              </w:rPr>
              <w:t>сии</w:t>
            </w:r>
          </w:p>
          <w:p w:rsidR="00445080" w:rsidRPr="006048D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445080" w:rsidRPr="006048D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6048DE">
              <w:rPr>
                <w:sz w:val="24"/>
              </w:rPr>
              <w:t>органы исполн</w:t>
            </w:r>
            <w:r w:rsidRPr="006048DE">
              <w:rPr>
                <w:sz w:val="24"/>
              </w:rPr>
              <w:t>и</w:t>
            </w:r>
            <w:r w:rsidRPr="006048DE">
              <w:rPr>
                <w:sz w:val="24"/>
              </w:rPr>
              <w:t>тельной власти, осуществляющие государственную регистрацию юридических лиц либо уполном</w:t>
            </w:r>
            <w:r w:rsidRPr="006048DE">
              <w:rPr>
                <w:sz w:val="24"/>
              </w:rPr>
              <w:t>о</w:t>
            </w:r>
            <w:r w:rsidRPr="006048DE">
              <w:rPr>
                <w:sz w:val="24"/>
              </w:rPr>
              <w:t>ченные в сфере регистрации н</w:t>
            </w:r>
            <w:r w:rsidRPr="006048DE">
              <w:rPr>
                <w:sz w:val="24"/>
              </w:rPr>
              <w:t>е</w:t>
            </w:r>
            <w:r w:rsidRPr="006048DE">
              <w:rPr>
                <w:sz w:val="24"/>
              </w:rPr>
              <w:t>коммерческих о</w:t>
            </w:r>
            <w:r w:rsidRPr="006048DE">
              <w:rPr>
                <w:sz w:val="24"/>
              </w:rPr>
              <w:t>р</w:t>
            </w:r>
            <w:r w:rsidRPr="006048DE">
              <w:rPr>
                <w:sz w:val="24"/>
              </w:rPr>
              <w:t>ганизаций</w:t>
            </w:r>
          </w:p>
        </w:tc>
      </w:tr>
      <w:tr w:rsidR="00445080" w:rsidRPr="006048DE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п.11 ст.59 ФЗ,</w:t>
            </w:r>
          </w:p>
          <w:p w:rsidR="00445080" w:rsidRPr="006048DE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ч.7 ст.51 КЗ,</w:t>
            </w:r>
          </w:p>
          <w:p w:rsidR="00445080" w:rsidRPr="006048DE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п.4.7 Инс</w:t>
            </w:r>
            <w:r w:rsidRPr="006048DE">
              <w:rPr>
                <w:sz w:val="24"/>
              </w:rPr>
              <w:t>т</w:t>
            </w:r>
            <w:r w:rsidRPr="006048DE">
              <w:rPr>
                <w:sz w:val="24"/>
              </w:rPr>
              <w:t xml:space="preserve">рукции </w:t>
            </w:r>
            <w:r w:rsidRPr="006048DE">
              <w:rPr>
                <w:bCs/>
                <w:sz w:val="24"/>
              </w:rPr>
              <w:t>№ 56/801</w:t>
            </w:r>
          </w:p>
        </w:tc>
        <w:tc>
          <w:tcPr>
            <w:tcW w:w="3119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6048DE">
              <w:rPr>
                <w:sz w:val="24"/>
              </w:rPr>
              <w:t>Перечисление неизрасход</w:t>
            </w:r>
            <w:r w:rsidRPr="006048DE">
              <w:rPr>
                <w:sz w:val="24"/>
              </w:rPr>
              <w:t>о</w:t>
            </w:r>
            <w:r w:rsidRPr="006048DE">
              <w:rPr>
                <w:sz w:val="24"/>
              </w:rPr>
              <w:t>ванных денежных средств, находящихся на специал</w:t>
            </w:r>
            <w:r w:rsidRPr="006048DE">
              <w:rPr>
                <w:sz w:val="24"/>
              </w:rPr>
              <w:t>ь</w:t>
            </w:r>
            <w:r w:rsidRPr="006048DE">
              <w:rPr>
                <w:sz w:val="24"/>
              </w:rPr>
              <w:t>ном избирательном счете, гражданам и юридическим лицам, осуществившим п</w:t>
            </w:r>
            <w:r w:rsidRPr="006048DE">
              <w:rPr>
                <w:sz w:val="24"/>
              </w:rPr>
              <w:t>о</w:t>
            </w:r>
            <w:r w:rsidRPr="006048DE">
              <w:rPr>
                <w:sz w:val="24"/>
              </w:rPr>
              <w:t>жертвования либо перечи</w:t>
            </w:r>
            <w:r w:rsidRPr="006048DE">
              <w:rPr>
                <w:sz w:val="24"/>
              </w:rPr>
              <w:t>с</w:t>
            </w:r>
            <w:r w:rsidRPr="006048DE">
              <w:rPr>
                <w:sz w:val="24"/>
              </w:rPr>
              <w:t>ления в их избирательные фонды, пропорционально вложенным средствам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после дня голосования и до представления итогового ф</w:t>
            </w:r>
            <w:r w:rsidRPr="006048DE">
              <w:rPr>
                <w:sz w:val="24"/>
              </w:rPr>
              <w:t>и</w:t>
            </w:r>
            <w:r w:rsidRPr="006048DE">
              <w:rPr>
                <w:sz w:val="24"/>
              </w:rPr>
              <w:t xml:space="preserve">нансового отчета </w:t>
            </w:r>
          </w:p>
        </w:tc>
        <w:tc>
          <w:tcPr>
            <w:tcW w:w="2126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6048DE">
              <w:rPr>
                <w:sz w:val="24"/>
              </w:rPr>
              <w:t>кандидаты, изб</w:t>
            </w:r>
            <w:r w:rsidRPr="006048DE">
              <w:rPr>
                <w:sz w:val="24"/>
              </w:rPr>
              <w:t>и</w:t>
            </w:r>
            <w:r w:rsidRPr="006048DE">
              <w:rPr>
                <w:sz w:val="24"/>
              </w:rPr>
              <w:t>рательные объ</w:t>
            </w:r>
            <w:r w:rsidRPr="006048DE">
              <w:rPr>
                <w:sz w:val="24"/>
              </w:rPr>
              <w:t>е</w:t>
            </w:r>
            <w:r w:rsidRPr="006048DE">
              <w:rPr>
                <w:sz w:val="24"/>
              </w:rPr>
              <w:t>динения</w:t>
            </w:r>
          </w:p>
          <w:p w:rsidR="00445080" w:rsidRPr="006048DE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</w:p>
        </w:tc>
      </w:tr>
      <w:tr w:rsidR="00445080" w:rsidRPr="006048DE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6048DE">
              <w:rPr>
                <w:sz w:val="24"/>
              </w:rPr>
              <w:t xml:space="preserve">п. 11 ст.59 ФЗ, </w:t>
            </w:r>
          </w:p>
          <w:p w:rsidR="00445080" w:rsidRPr="006048DE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ч.7 ст.51 КЗ</w:t>
            </w:r>
          </w:p>
        </w:tc>
        <w:tc>
          <w:tcPr>
            <w:tcW w:w="3119" w:type="dxa"/>
            <w:shd w:val="clear" w:color="auto" w:fill="auto"/>
          </w:tcPr>
          <w:p w:rsidR="00445080" w:rsidRPr="006048DE" w:rsidRDefault="00445080" w:rsidP="000E4A54">
            <w:pPr>
              <w:widowControl w:val="0"/>
              <w:spacing w:line="216" w:lineRule="auto"/>
              <w:rPr>
                <w:sz w:val="24"/>
              </w:rPr>
            </w:pPr>
            <w:r w:rsidRPr="006048DE">
              <w:rPr>
                <w:sz w:val="24"/>
              </w:rPr>
              <w:t>Перечисление на счет изб</w:t>
            </w:r>
            <w:r w:rsidRPr="006048DE">
              <w:rPr>
                <w:sz w:val="24"/>
              </w:rPr>
              <w:t>и</w:t>
            </w:r>
            <w:r w:rsidRPr="006048DE">
              <w:rPr>
                <w:sz w:val="24"/>
              </w:rPr>
              <w:t>рательной комиссии</w:t>
            </w:r>
            <w:r>
              <w:rPr>
                <w:sz w:val="24"/>
              </w:rPr>
              <w:t xml:space="preserve"> города Ставрополя</w:t>
            </w:r>
            <w:r w:rsidRPr="006048DE">
              <w:rPr>
                <w:sz w:val="24"/>
              </w:rPr>
              <w:t>, причитающи</w:t>
            </w:r>
            <w:r w:rsidRPr="006048DE">
              <w:rPr>
                <w:sz w:val="24"/>
              </w:rPr>
              <w:t>х</w:t>
            </w:r>
            <w:r w:rsidRPr="006048DE">
              <w:rPr>
                <w:sz w:val="24"/>
              </w:rPr>
              <w:t>ся ей денежных средств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с 19 октября 2021 г.</w:t>
            </w:r>
          </w:p>
          <w:p w:rsidR="00445080" w:rsidRPr="006048D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(по истечении 30 дней со дня голосования)</w:t>
            </w:r>
          </w:p>
        </w:tc>
        <w:tc>
          <w:tcPr>
            <w:tcW w:w="2126" w:type="dxa"/>
            <w:shd w:val="clear" w:color="auto" w:fill="auto"/>
          </w:tcPr>
          <w:p w:rsidR="00445080" w:rsidRPr="006048DE" w:rsidRDefault="00445080" w:rsidP="000E4A54">
            <w:pPr>
              <w:widowControl w:val="0"/>
              <w:spacing w:line="216" w:lineRule="auto"/>
              <w:rPr>
                <w:sz w:val="24"/>
              </w:rPr>
            </w:pPr>
            <w:r w:rsidRPr="006048DE">
              <w:rPr>
                <w:sz w:val="24"/>
              </w:rPr>
              <w:t>кредитная орган</w:t>
            </w:r>
            <w:r w:rsidRPr="006048DE">
              <w:rPr>
                <w:sz w:val="24"/>
              </w:rPr>
              <w:t>и</w:t>
            </w:r>
            <w:r w:rsidRPr="006048DE">
              <w:rPr>
                <w:sz w:val="24"/>
              </w:rPr>
              <w:t>зация по пис</w:t>
            </w:r>
            <w:r w:rsidRPr="006048DE">
              <w:rPr>
                <w:sz w:val="24"/>
              </w:rPr>
              <w:t>ь</w:t>
            </w:r>
            <w:r w:rsidRPr="006048DE">
              <w:rPr>
                <w:sz w:val="24"/>
              </w:rPr>
              <w:t>менному указ</w:t>
            </w:r>
            <w:r w:rsidRPr="006048DE">
              <w:rPr>
                <w:sz w:val="24"/>
              </w:rPr>
              <w:t>а</w:t>
            </w:r>
            <w:r w:rsidRPr="006048DE">
              <w:rPr>
                <w:sz w:val="24"/>
              </w:rPr>
              <w:t>нию избирател</w:t>
            </w:r>
            <w:r w:rsidRPr="006048DE">
              <w:rPr>
                <w:sz w:val="24"/>
              </w:rPr>
              <w:t>ь</w:t>
            </w:r>
            <w:r w:rsidRPr="006048DE">
              <w:rPr>
                <w:sz w:val="24"/>
              </w:rPr>
              <w:t>ной комиссии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рода Ставрополя</w:t>
            </w:r>
            <w:r w:rsidRPr="006048DE">
              <w:rPr>
                <w:sz w:val="24"/>
              </w:rPr>
              <w:t xml:space="preserve"> </w:t>
            </w:r>
          </w:p>
        </w:tc>
      </w:tr>
      <w:tr w:rsidR="00445080" w:rsidRPr="006048DE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6048DE">
              <w:rPr>
                <w:sz w:val="24"/>
              </w:rPr>
              <w:t xml:space="preserve">п. 11 ст.59 ФЗ, </w:t>
            </w:r>
          </w:p>
          <w:p w:rsidR="00445080" w:rsidRPr="006048DE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ч.7 ст.51 КЗ</w:t>
            </w:r>
          </w:p>
        </w:tc>
        <w:tc>
          <w:tcPr>
            <w:tcW w:w="3119" w:type="dxa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6048DE">
              <w:rPr>
                <w:sz w:val="24"/>
              </w:rPr>
              <w:t>Перечисление неизрасход</w:t>
            </w:r>
            <w:r w:rsidRPr="006048DE">
              <w:rPr>
                <w:sz w:val="24"/>
              </w:rPr>
              <w:t>о</w:t>
            </w:r>
            <w:r w:rsidRPr="006048DE">
              <w:rPr>
                <w:sz w:val="24"/>
              </w:rPr>
              <w:t>ванных денежных средств, оставшихся на специальных избирательных счетах, в доход местного бюджета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445080" w:rsidRPr="006048D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с 18 ноября 2021 г.</w:t>
            </w:r>
          </w:p>
          <w:p w:rsidR="00445080" w:rsidRPr="006048DE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048DE">
              <w:rPr>
                <w:sz w:val="24"/>
              </w:rPr>
              <w:t>(по истечении 60 дней со дня голосования)</w:t>
            </w:r>
          </w:p>
        </w:tc>
        <w:tc>
          <w:tcPr>
            <w:tcW w:w="2126" w:type="dxa"/>
            <w:shd w:val="clear" w:color="auto" w:fill="auto"/>
          </w:tcPr>
          <w:p w:rsidR="00445080" w:rsidRPr="006048DE" w:rsidRDefault="00445080" w:rsidP="002F2427">
            <w:pPr>
              <w:widowControl w:val="0"/>
              <w:spacing w:line="216" w:lineRule="auto"/>
              <w:rPr>
                <w:sz w:val="24"/>
              </w:rPr>
            </w:pPr>
            <w:r w:rsidRPr="006048DE">
              <w:rPr>
                <w:sz w:val="24"/>
              </w:rPr>
              <w:t>кредитная орган</w:t>
            </w:r>
            <w:r w:rsidRPr="006048DE">
              <w:rPr>
                <w:sz w:val="24"/>
              </w:rPr>
              <w:t>и</w:t>
            </w:r>
            <w:r w:rsidRPr="006048DE">
              <w:rPr>
                <w:sz w:val="24"/>
              </w:rPr>
              <w:t xml:space="preserve">зация </w:t>
            </w:r>
          </w:p>
        </w:tc>
      </w:tr>
      <w:tr w:rsidR="00445080" w:rsidRPr="006048DE" w:rsidTr="0075073E">
        <w:trPr>
          <w:gridAfter w:val="1"/>
          <w:wAfter w:w="2126" w:type="dxa"/>
          <w:cantSplit/>
          <w:trHeight w:val="20"/>
        </w:trPr>
        <w:tc>
          <w:tcPr>
            <w:tcW w:w="10456" w:type="dxa"/>
            <w:gridSpan w:val="6"/>
          </w:tcPr>
          <w:p w:rsidR="00445080" w:rsidRPr="006048DE" w:rsidRDefault="00445080" w:rsidP="00EB213F">
            <w:pPr>
              <w:pStyle w:val="2"/>
              <w:keepNext w:val="0"/>
              <w:widowControl w:val="0"/>
              <w:ind w:left="-57" w:right="-57"/>
              <w:rPr>
                <w:szCs w:val="24"/>
              </w:rPr>
            </w:pPr>
          </w:p>
          <w:p w:rsidR="00445080" w:rsidRPr="006048DE" w:rsidRDefault="00445080" w:rsidP="00EB213F">
            <w:pPr>
              <w:pStyle w:val="2"/>
              <w:keepNext w:val="0"/>
              <w:widowControl w:val="0"/>
              <w:ind w:left="-57" w:right="-57"/>
              <w:rPr>
                <w:szCs w:val="24"/>
              </w:rPr>
            </w:pPr>
            <w:r w:rsidRPr="006048DE">
              <w:rPr>
                <w:szCs w:val="24"/>
              </w:rPr>
              <w:t>ГОЛОСОВАНИЕ И ОПРЕДЕЛЕНИЕ РЕЗУЛЬТАТОВ ВЫБОРОВ</w:t>
            </w:r>
          </w:p>
          <w:p w:rsidR="00445080" w:rsidRPr="006048DE" w:rsidRDefault="00445080" w:rsidP="00EB213F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445080" w:rsidRPr="007063D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7063D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7063D4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7063D4">
              <w:rPr>
                <w:sz w:val="24"/>
              </w:rPr>
              <w:t>п.4 ст.63 ФЗ,</w:t>
            </w:r>
          </w:p>
          <w:p w:rsidR="00445080" w:rsidRPr="007063D4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7063D4">
              <w:rPr>
                <w:sz w:val="24"/>
              </w:rPr>
              <w:t>ч.4 ст.53 КЗ</w:t>
            </w:r>
          </w:p>
        </w:tc>
        <w:tc>
          <w:tcPr>
            <w:tcW w:w="3119" w:type="dxa"/>
          </w:tcPr>
          <w:p w:rsidR="00445080" w:rsidRPr="007063D4" w:rsidRDefault="00445080" w:rsidP="004327FD">
            <w:pPr>
              <w:widowControl w:val="0"/>
              <w:spacing w:line="216" w:lineRule="auto"/>
              <w:rPr>
                <w:sz w:val="24"/>
              </w:rPr>
            </w:pPr>
            <w:r w:rsidRPr="007063D4">
              <w:rPr>
                <w:sz w:val="24"/>
              </w:rPr>
              <w:t>Утверждение формы и те</w:t>
            </w:r>
            <w:r w:rsidRPr="007063D4">
              <w:rPr>
                <w:sz w:val="24"/>
              </w:rPr>
              <w:t>к</w:t>
            </w:r>
            <w:r w:rsidRPr="007063D4">
              <w:rPr>
                <w:sz w:val="24"/>
              </w:rPr>
              <w:t>ста избирательного бюлл</w:t>
            </w:r>
            <w:r w:rsidRPr="007063D4">
              <w:rPr>
                <w:sz w:val="24"/>
              </w:rPr>
              <w:t>е</w:t>
            </w:r>
            <w:r w:rsidRPr="007063D4">
              <w:rPr>
                <w:sz w:val="24"/>
              </w:rPr>
              <w:t>теня, числ</w:t>
            </w:r>
            <w:r>
              <w:rPr>
                <w:sz w:val="24"/>
              </w:rPr>
              <w:t>а</w:t>
            </w:r>
            <w:r w:rsidRPr="007063D4">
              <w:rPr>
                <w:sz w:val="24"/>
              </w:rPr>
              <w:t xml:space="preserve"> избирательных бюллетеней для проведения выборов по единому изб</w:t>
            </w:r>
            <w:r w:rsidRPr="007063D4">
              <w:rPr>
                <w:sz w:val="24"/>
              </w:rPr>
              <w:t>и</w:t>
            </w:r>
            <w:r w:rsidRPr="007063D4">
              <w:rPr>
                <w:sz w:val="24"/>
              </w:rPr>
              <w:t>рательному округу, а также формы избирательного бюллетеня, числ</w:t>
            </w:r>
            <w:r>
              <w:rPr>
                <w:sz w:val="24"/>
              </w:rPr>
              <w:t>а</w:t>
            </w:r>
            <w:r w:rsidRPr="007063D4">
              <w:rPr>
                <w:sz w:val="24"/>
              </w:rPr>
              <w:t xml:space="preserve"> избир</w:t>
            </w:r>
            <w:r w:rsidRPr="007063D4">
              <w:rPr>
                <w:sz w:val="24"/>
              </w:rPr>
              <w:t>а</w:t>
            </w:r>
            <w:r w:rsidRPr="007063D4">
              <w:rPr>
                <w:sz w:val="24"/>
              </w:rPr>
              <w:t>тельных бюллетеней для проведения выборов по о</w:t>
            </w:r>
            <w:r w:rsidRPr="007063D4">
              <w:rPr>
                <w:sz w:val="24"/>
              </w:rPr>
              <w:t>д</w:t>
            </w:r>
            <w:r w:rsidRPr="007063D4">
              <w:rPr>
                <w:sz w:val="24"/>
              </w:rPr>
              <w:t>номандатному (многома</w:t>
            </w:r>
            <w:r w:rsidRPr="007063D4">
              <w:rPr>
                <w:sz w:val="24"/>
              </w:rPr>
              <w:t>н</w:t>
            </w:r>
            <w:r w:rsidRPr="007063D4">
              <w:rPr>
                <w:sz w:val="24"/>
              </w:rPr>
              <w:t xml:space="preserve">датному) избирательному округу, а также порядок осуществления </w:t>
            </w:r>
            <w:proofErr w:type="gramStart"/>
            <w:r w:rsidRPr="007063D4">
              <w:rPr>
                <w:sz w:val="24"/>
              </w:rPr>
              <w:t>контроля за</w:t>
            </w:r>
            <w:proofErr w:type="gramEnd"/>
            <w:r w:rsidRPr="007063D4">
              <w:rPr>
                <w:sz w:val="24"/>
              </w:rPr>
              <w:t xml:space="preserve"> изготовлением избирател</w:t>
            </w:r>
            <w:r w:rsidRPr="007063D4">
              <w:rPr>
                <w:sz w:val="24"/>
              </w:rPr>
              <w:t>ь</w:t>
            </w:r>
            <w:r w:rsidRPr="007063D4">
              <w:rPr>
                <w:sz w:val="24"/>
              </w:rPr>
              <w:t>ных бюллетеней</w:t>
            </w:r>
          </w:p>
        </w:tc>
        <w:tc>
          <w:tcPr>
            <w:tcW w:w="3293" w:type="dxa"/>
            <w:gridSpan w:val="2"/>
          </w:tcPr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063D4">
              <w:rPr>
                <w:sz w:val="24"/>
              </w:rPr>
              <w:t>не позднее</w:t>
            </w:r>
          </w:p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063D4">
              <w:rPr>
                <w:sz w:val="24"/>
              </w:rPr>
              <w:t>29 августа 2021 г.</w:t>
            </w:r>
          </w:p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gramStart"/>
            <w:r w:rsidRPr="007063D4">
              <w:rPr>
                <w:sz w:val="24"/>
              </w:rPr>
              <w:t>(не позднее</w:t>
            </w:r>
            <w:r w:rsidR="009A3BD1">
              <w:rPr>
                <w:sz w:val="24"/>
              </w:rPr>
              <w:t>,</w:t>
            </w:r>
            <w:r w:rsidRPr="007063D4">
              <w:rPr>
                <w:sz w:val="24"/>
              </w:rPr>
              <w:t xml:space="preserve"> чем</w:t>
            </w:r>
            <w:proofErr w:type="gramEnd"/>
          </w:p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063D4">
              <w:rPr>
                <w:sz w:val="24"/>
              </w:rPr>
              <w:t xml:space="preserve">за 20 дней до дня </w:t>
            </w:r>
            <w:r w:rsidRPr="007063D4">
              <w:rPr>
                <w:sz w:val="24"/>
              </w:rPr>
              <w:br/>
              <w:t>голосования)</w:t>
            </w:r>
          </w:p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445080" w:rsidRPr="007063D4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7063D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7063D4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</w:tr>
      <w:tr w:rsidR="00445080" w:rsidRPr="007063D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7063D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7063D4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7063D4">
              <w:rPr>
                <w:sz w:val="24"/>
              </w:rPr>
              <w:t>п.4 ст.63 ФЗ,</w:t>
            </w:r>
          </w:p>
          <w:p w:rsidR="00445080" w:rsidRPr="007063D4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7063D4">
              <w:rPr>
                <w:sz w:val="24"/>
              </w:rPr>
              <w:t>ч.4 ст.53 КЗ</w:t>
            </w:r>
          </w:p>
        </w:tc>
        <w:tc>
          <w:tcPr>
            <w:tcW w:w="3119" w:type="dxa"/>
          </w:tcPr>
          <w:p w:rsidR="00445080" w:rsidRPr="007063D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7063D4">
              <w:rPr>
                <w:sz w:val="24"/>
              </w:rPr>
              <w:t>Утверждение текста изб</w:t>
            </w:r>
            <w:r w:rsidRPr="007063D4">
              <w:rPr>
                <w:sz w:val="24"/>
              </w:rPr>
              <w:t>и</w:t>
            </w:r>
            <w:r w:rsidRPr="007063D4">
              <w:rPr>
                <w:sz w:val="24"/>
              </w:rPr>
              <w:t>рательного бюллетеня для проведения выборов по о</w:t>
            </w:r>
            <w:r w:rsidRPr="007063D4">
              <w:rPr>
                <w:sz w:val="24"/>
              </w:rPr>
              <w:t>д</w:t>
            </w:r>
            <w:r w:rsidRPr="007063D4">
              <w:rPr>
                <w:sz w:val="24"/>
              </w:rPr>
              <w:t>номандатному  избирател</w:t>
            </w:r>
            <w:r w:rsidRPr="007063D4">
              <w:rPr>
                <w:sz w:val="24"/>
              </w:rPr>
              <w:t>ь</w:t>
            </w:r>
            <w:r w:rsidRPr="007063D4">
              <w:rPr>
                <w:sz w:val="24"/>
              </w:rPr>
              <w:t>ному округу</w:t>
            </w:r>
          </w:p>
        </w:tc>
        <w:tc>
          <w:tcPr>
            <w:tcW w:w="3293" w:type="dxa"/>
            <w:gridSpan w:val="2"/>
          </w:tcPr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063D4">
              <w:rPr>
                <w:sz w:val="24"/>
              </w:rPr>
              <w:t>не позднее</w:t>
            </w:r>
          </w:p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063D4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7063D4">
              <w:rPr>
                <w:sz w:val="24"/>
              </w:rPr>
              <w:t xml:space="preserve"> августа 2021 г.</w:t>
            </w:r>
          </w:p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gramStart"/>
            <w:r w:rsidRPr="007063D4">
              <w:rPr>
                <w:sz w:val="24"/>
              </w:rPr>
              <w:t>(не позднее</w:t>
            </w:r>
            <w:r w:rsidR="00F61A28">
              <w:rPr>
                <w:sz w:val="24"/>
              </w:rPr>
              <w:t>,</w:t>
            </w:r>
            <w:r w:rsidRPr="007063D4">
              <w:rPr>
                <w:sz w:val="24"/>
              </w:rPr>
              <w:t xml:space="preserve"> чем</w:t>
            </w:r>
            <w:proofErr w:type="gramEnd"/>
          </w:p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063D4">
              <w:rPr>
                <w:sz w:val="24"/>
              </w:rPr>
              <w:t xml:space="preserve">за 20 дней до дня </w:t>
            </w:r>
            <w:r w:rsidRPr="007063D4">
              <w:rPr>
                <w:sz w:val="24"/>
              </w:rPr>
              <w:br/>
              <w:t>голосования)</w:t>
            </w:r>
          </w:p>
        </w:tc>
        <w:tc>
          <w:tcPr>
            <w:tcW w:w="2126" w:type="dxa"/>
          </w:tcPr>
          <w:p w:rsidR="00445080" w:rsidRPr="007063D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511A90">
              <w:rPr>
                <w:sz w:val="24"/>
              </w:rPr>
              <w:t>территориальные избирательные комиссии, на к</w:t>
            </w:r>
            <w:r w:rsidRPr="00511A90">
              <w:rPr>
                <w:sz w:val="24"/>
              </w:rPr>
              <w:t>о</w:t>
            </w:r>
            <w:r w:rsidRPr="00511A90">
              <w:rPr>
                <w:sz w:val="24"/>
              </w:rPr>
              <w:t>торые возложены полномочия о</w:t>
            </w:r>
            <w:r w:rsidRPr="00511A90">
              <w:rPr>
                <w:sz w:val="24"/>
              </w:rPr>
              <w:t>к</w:t>
            </w:r>
            <w:r w:rsidRPr="00511A90">
              <w:rPr>
                <w:sz w:val="24"/>
              </w:rPr>
              <w:t>ружных избир</w:t>
            </w:r>
            <w:r w:rsidRPr="00511A90">
              <w:rPr>
                <w:sz w:val="24"/>
              </w:rPr>
              <w:t>а</w:t>
            </w:r>
            <w:r w:rsidRPr="00511A90">
              <w:rPr>
                <w:sz w:val="24"/>
              </w:rPr>
              <w:t>тельных комиссий</w:t>
            </w:r>
          </w:p>
        </w:tc>
      </w:tr>
      <w:tr w:rsidR="00445080" w:rsidRPr="007063D4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7063D4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063D4">
              <w:rPr>
                <w:sz w:val="24"/>
              </w:rPr>
              <w:t>п.2</w:t>
            </w:r>
            <w:r w:rsidRPr="007063D4">
              <w:rPr>
                <w:sz w:val="24"/>
                <w:vertAlign w:val="superscript"/>
              </w:rPr>
              <w:t>1</w:t>
            </w:r>
            <w:r w:rsidRPr="007063D4">
              <w:rPr>
                <w:sz w:val="24"/>
              </w:rPr>
              <w:t xml:space="preserve"> ст.63 ФЗ</w:t>
            </w:r>
          </w:p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063D4">
              <w:rPr>
                <w:sz w:val="24"/>
              </w:rPr>
              <w:t>ч.2 ст.53 КЗ</w:t>
            </w:r>
          </w:p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7063D4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7063D4">
              <w:rPr>
                <w:sz w:val="24"/>
              </w:rPr>
              <w:t>Определение избирател</w:t>
            </w:r>
            <w:r w:rsidRPr="007063D4">
              <w:rPr>
                <w:sz w:val="24"/>
              </w:rPr>
              <w:t>ь</w:t>
            </w:r>
            <w:r w:rsidRPr="007063D4">
              <w:rPr>
                <w:sz w:val="24"/>
              </w:rPr>
              <w:t>ных участков, для которых будут изготавливаться сп</w:t>
            </w:r>
            <w:r w:rsidRPr="007063D4">
              <w:rPr>
                <w:sz w:val="24"/>
              </w:rPr>
              <w:t>е</w:t>
            </w:r>
            <w:r w:rsidRPr="007063D4">
              <w:rPr>
                <w:sz w:val="24"/>
              </w:rPr>
              <w:t>циальные трафареты для самостоятельного заполн</w:t>
            </w:r>
            <w:r w:rsidRPr="007063D4">
              <w:rPr>
                <w:sz w:val="24"/>
              </w:rPr>
              <w:t>е</w:t>
            </w:r>
            <w:r w:rsidRPr="007063D4">
              <w:rPr>
                <w:sz w:val="24"/>
              </w:rPr>
              <w:t>ния бюллетеня, в том числе с применением рельефно-точечного шрифта Брайля, в помощь избирателям, я</w:t>
            </w:r>
            <w:r w:rsidRPr="007063D4">
              <w:rPr>
                <w:sz w:val="24"/>
              </w:rPr>
              <w:t>в</w:t>
            </w:r>
            <w:r w:rsidRPr="007063D4">
              <w:rPr>
                <w:sz w:val="24"/>
              </w:rPr>
              <w:t>ляющимся инвалидами по зрению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063D4">
              <w:rPr>
                <w:sz w:val="24"/>
              </w:rPr>
              <w:t>до изготовления специал</w:t>
            </w:r>
            <w:r w:rsidRPr="007063D4">
              <w:rPr>
                <w:sz w:val="24"/>
              </w:rPr>
              <w:t>ь</w:t>
            </w:r>
            <w:r w:rsidRPr="007063D4">
              <w:rPr>
                <w:sz w:val="24"/>
              </w:rPr>
              <w:t>ных трафаретов</w:t>
            </w:r>
            <w:r>
              <w:rPr>
                <w:sz w:val="24"/>
              </w:rPr>
              <w:t>,</w:t>
            </w:r>
          </w:p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 позднее 31.08.2021 г.</w:t>
            </w:r>
          </w:p>
          <w:p w:rsidR="00445080" w:rsidRPr="007063D4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7063D4" w:rsidRDefault="00445080" w:rsidP="0062499C">
            <w:pPr>
              <w:widowControl w:val="0"/>
              <w:spacing w:line="216" w:lineRule="auto"/>
              <w:rPr>
                <w:sz w:val="24"/>
              </w:rPr>
            </w:pPr>
            <w:r w:rsidRPr="007063D4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</w:tr>
      <w:tr w:rsidR="00445080" w:rsidRPr="00B8091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B8091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B8091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B80912">
              <w:rPr>
                <w:sz w:val="24"/>
              </w:rPr>
              <w:t>ст.63 ФЗ,</w:t>
            </w:r>
          </w:p>
          <w:p w:rsidR="00445080" w:rsidRPr="00B8091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B80912">
              <w:rPr>
                <w:sz w:val="24"/>
              </w:rPr>
              <w:t>ст. 53 КЗ</w:t>
            </w:r>
          </w:p>
          <w:p w:rsidR="00445080" w:rsidRPr="00B8091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B80912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B80912">
              <w:t>Изготовление избирател</w:t>
            </w:r>
            <w:r w:rsidRPr="00B80912">
              <w:t>ь</w:t>
            </w:r>
            <w:r w:rsidRPr="00B80912">
              <w:t>ных бюллетеней для гол</w:t>
            </w:r>
            <w:r w:rsidRPr="00B80912">
              <w:t>о</w:t>
            </w:r>
            <w:r w:rsidRPr="00B80912">
              <w:t>сования</w:t>
            </w:r>
          </w:p>
        </w:tc>
        <w:tc>
          <w:tcPr>
            <w:tcW w:w="3293" w:type="dxa"/>
            <w:gridSpan w:val="2"/>
          </w:tcPr>
          <w:p w:rsidR="00445080" w:rsidRDefault="00445080" w:rsidP="009A506C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B80912">
              <w:rPr>
                <w:sz w:val="24"/>
              </w:rPr>
              <w:t>не позднее</w:t>
            </w:r>
            <w:r>
              <w:rPr>
                <w:sz w:val="24"/>
              </w:rPr>
              <w:t>,</w:t>
            </w:r>
            <w:r w:rsidRPr="00B80912">
              <w:rPr>
                <w:sz w:val="24"/>
              </w:rPr>
              <w:t xml:space="preserve"> чем за один день до </w:t>
            </w:r>
            <w:r>
              <w:rPr>
                <w:sz w:val="24"/>
              </w:rPr>
              <w:t xml:space="preserve">первого дня </w:t>
            </w:r>
            <w:r w:rsidRPr="00B80912">
              <w:rPr>
                <w:sz w:val="24"/>
              </w:rPr>
              <w:t>голосования</w:t>
            </w:r>
            <w:r>
              <w:rPr>
                <w:sz w:val="24"/>
              </w:rPr>
              <w:t>,</w:t>
            </w:r>
          </w:p>
          <w:p w:rsidR="00445080" w:rsidRPr="00B80912" w:rsidRDefault="00445080" w:rsidP="00890198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15.09.2021 г. </w:t>
            </w:r>
          </w:p>
        </w:tc>
        <w:tc>
          <w:tcPr>
            <w:tcW w:w="2126" w:type="dxa"/>
          </w:tcPr>
          <w:p w:rsidR="00445080" w:rsidRPr="00B8091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B80912">
              <w:rPr>
                <w:sz w:val="24"/>
              </w:rPr>
              <w:t>полиграфические организации, те</w:t>
            </w:r>
            <w:r w:rsidRPr="00B80912">
              <w:rPr>
                <w:sz w:val="24"/>
              </w:rPr>
              <w:t>х</w:t>
            </w:r>
            <w:r w:rsidRPr="00B80912">
              <w:rPr>
                <w:sz w:val="24"/>
              </w:rPr>
              <w:t>нически оснаще</w:t>
            </w:r>
            <w:r w:rsidRPr="00B80912">
              <w:rPr>
                <w:sz w:val="24"/>
              </w:rPr>
              <w:t>н</w:t>
            </w:r>
            <w:r w:rsidRPr="00B80912">
              <w:rPr>
                <w:sz w:val="24"/>
              </w:rPr>
              <w:t>ные для изгото</w:t>
            </w:r>
            <w:r w:rsidRPr="00B80912">
              <w:rPr>
                <w:sz w:val="24"/>
              </w:rPr>
              <w:t>в</w:t>
            </w:r>
            <w:r w:rsidRPr="00B80912">
              <w:rPr>
                <w:sz w:val="24"/>
              </w:rPr>
              <w:t>ления бюллет</w:t>
            </w:r>
            <w:r w:rsidRPr="00B80912">
              <w:rPr>
                <w:sz w:val="24"/>
              </w:rPr>
              <w:t>е</w:t>
            </w:r>
            <w:r w:rsidRPr="00B80912">
              <w:rPr>
                <w:sz w:val="24"/>
              </w:rPr>
              <w:t>ней</w:t>
            </w:r>
            <w:r>
              <w:rPr>
                <w:sz w:val="24"/>
              </w:rPr>
              <w:t>, избирател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комиссия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рода Ставрополя</w:t>
            </w:r>
          </w:p>
        </w:tc>
      </w:tr>
      <w:tr w:rsidR="00445080" w:rsidRPr="00B80912" w:rsidTr="0075073E">
        <w:trPr>
          <w:gridAfter w:val="1"/>
          <w:wAfter w:w="2126" w:type="dxa"/>
          <w:cantSplit/>
          <w:trHeight w:val="856"/>
        </w:trPr>
        <w:tc>
          <w:tcPr>
            <w:tcW w:w="534" w:type="dxa"/>
          </w:tcPr>
          <w:p w:rsidR="00445080" w:rsidRPr="00B8091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AF76ED" w:rsidRDefault="00445080" w:rsidP="00AF76ED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b/>
                <w:sz w:val="24"/>
              </w:rPr>
            </w:pPr>
            <w:r w:rsidRPr="00B80912">
              <w:rPr>
                <w:sz w:val="24"/>
              </w:rPr>
              <w:t>ч. 1</w:t>
            </w:r>
            <w:r>
              <w:rPr>
                <w:sz w:val="24"/>
              </w:rPr>
              <w:t>2</w:t>
            </w:r>
            <w:r w:rsidRPr="00B80912">
              <w:rPr>
                <w:sz w:val="24"/>
              </w:rPr>
              <w:t xml:space="preserve"> ст. 53 КЗ</w:t>
            </w:r>
          </w:p>
        </w:tc>
        <w:tc>
          <w:tcPr>
            <w:tcW w:w="3119" w:type="dxa"/>
          </w:tcPr>
          <w:p w:rsidR="00445080" w:rsidRPr="00B80912" w:rsidRDefault="00445080" w:rsidP="00AF76ED">
            <w:pPr>
              <w:pStyle w:val="a9"/>
              <w:widowControl w:val="0"/>
              <w:spacing w:line="216" w:lineRule="auto"/>
            </w:pPr>
            <w:r w:rsidRPr="00AF76ED">
              <w:t>Принятие решения о ра</w:t>
            </w:r>
            <w:r w:rsidRPr="00AF76ED">
              <w:t>с</w:t>
            </w:r>
            <w:r w:rsidRPr="00AF76ED">
              <w:t>пред</w:t>
            </w:r>
            <w:r>
              <w:t>елении избирательных бюллетеней</w:t>
            </w:r>
          </w:p>
        </w:tc>
        <w:tc>
          <w:tcPr>
            <w:tcW w:w="3293" w:type="dxa"/>
            <w:gridSpan w:val="2"/>
          </w:tcPr>
          <w:p w:rsidR="00445080" w:rsidRDefault="00445080" w:rsidP="002D6527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передачи избирательных бюллетеней участковым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бирательным комиссиям,</w:t>
            </w:r>
          </w:p>
          <w:p w:rsidR="00445080" w:rsidRPr="00B80912" w:rsidRDefault="00445080" w:rsidP="002D6527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15.09.2021 г. </w:t>
            </w:r>
          </w:p>
        </w:tc>
        <w:tc>
          <w:tcPr>
            <w:tcW w:w="2126" w:type="dxa"/>
          </w:tcPr>
          <w:p w:rsidR="00445080" w:rsidRPr="00B80912" w:rsidRDefault="00445080" w:rsidP="00890198">
            <w:pPr>
              <w:widowControl w:val="0"/>
              <w:spacing w:line="216" w:lineRule="auto"/>
              <w:rPr>
                <w:sz w:val="24"/>
              </w:rPr>
            </w:pPr>
            <w:r w:rsidRPr="00B80912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</w:tr>
      <w:tr w:rsidR="00445080" w:rsidRPr="00B8091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B8091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B8091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B80912">
              <w:rPr>
                <w:sz w:val="24"/>
              </w:rPr>
              <w:t xml:space="preserve">п.11 ст.63 ФЗ, </w:t>
            </w:r>
          </w:p>
          <w:p w:rsidR="00445080" w:rsidRPr="00B8091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B80912">
              <w:rPr>
                <w:sz w:val="24"/>
              </w:rPr>
              <w:t>ч. 11 ст. 53 КЗ</w:t>
            </w:r>
          </w:p>
        </w:tc>
        <w:tc>
          <w:tcPr>
            <w:tcW w:w="3119" w:type="dxa"/>
          </w:tcPr>
          <w:p w:rsidR="00445080" w:rsidRPr="00B80912" w:rsidRDefault="00445080" w:rsidP="00890198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B80912">
              <w:t>Принятие решения о месте и времени передачи изб</w:t>
            </w:r>
            <w:r w:rsidRPr="00B80912">
              <w:t>и</w:t>
            </w:r>
            <w:r w:rsidRPr="00B80912">
              <w:t>рательных бюллетеней от  полиграфической организ</w:t>
            </w:r>
            <w:r w:rsidRPr="00B80912">
              <w:t>а</w:t>
            </w:r>
            <w:r w:rsidRPr="00B80912">
              <w:t>ции членам избирательной комиссии</w:t>
            </w:r>
            <w:r>
              <w:t xml:space="preserve"> города Ставроп</w:t>
            </w:r>
            <w:r>
              <w:t>о</w:t>
            </w:r>
            <w:r>
              <w:t>ля</w:t>
            </w:r>
            <w:r w:rsidRPr="00B80912">
              <w:t xml:space="preserve"> с правом решающего г</w:t>
            </w:r>
            <w:r w:rsidRPr="00B80912">
              <w:t>о</w:t>
            </w:r>
            <w:r w:rsidRPr="00B80912">
              <w:t>лоса, об уничтожении ли</w:t>
            </w:r>
            <w:r w:rsidRPr="00B80912">
              <w:t>ш</w:t>
            </w:r>
            <w:r w:rsidRPr="00B80912">
              <w:t>них избирательных бюлл</w:t>
            </w:r>
            <w:r w:rsidRPr="00B80912">
              <w:t>е</w:t>
            </w:r>
            <w:r w:rsidRPr="00B80912">
              <w:t>теней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B80912">
              <w:rPr>
                <w:sz w:val="24"/>
              </w:rPr>
              <w:t>не позднее</w:t>
            </w:r>
            <w:r>
              <w:rPr>
                <w:sz w:val="24"/>
              </w:rPr>
              <w:t>,</w:t>
            </w:r>
            <w:r w:rsidRPr="00B80912">
              <w:rPr>
                <w:sz w:val="24"/>
              </w:rPr>
              <w:t xml:space="preserve"> чем за два дня до получения избирательной комиссией, организующей выборы, избирательных бю</w:t>
            </w:r>
            <w:r w:rsidRPr="00B80912">
              <w:rPr>
                <w:sz w:val="24"/>
              </w:rPr>
              <w:t>л</w:t>
            </w:r>
            <w:r w:rsidRPr="00B80912">
              <w:rPr>
                <w:sz w:val="24"/>
              </w:rPr>
              <w:t>летеней от полиграфической организации</w:t>
            </w:r>
            <w:r>
              <w:rPr>
                <w:sz w:val="24"/>
              </w:rPr>
              <w:t>,</w:t>
            </w:r>
          </w:p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12.09.2021 г.</w:t>
            </w:r>
          </w:p>
          <w:p w:rsidR="00445080" w:rsidRPr="00B8091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B80912" w:rsidRDefault="00445080" w:rsidP="00890198">
            <w:pPr>
              <w:widowControl w:val="0"/>
              <w:spacing w:line="216" w:lineRule="auto"/>
              <w:rPr>
                <w:sz w:val="24"/>
              </w:rPr>
            </w:pPr>
            <w:r w:rsidRPr="00B80912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</w:tr>
      <w:tr w:rsidR="00445080" w:rsidRPr="00FB203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FB203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FB203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FB2032">
              <w:rPr>
                <w:sz w:val="24"/>
              </w:rPr>
              <w:t>п.п.12, 13 ст.63 ФЗ,</w:t>
            </w:r>
          </w:p>
          <w:p w:rsidR="00445080" w:rsidRPr="00FB203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FB2032">
              <w:rPr>
                <w:sz w:val="24"/>
              </w:rPr>
              <w:t xml:space="preserve">ч.ч.12,13 ст.53 КЗ </w:t>
            </w:r>
          </w:p>
          <w:p w:rsidR="00445080" w:rsidRPr="00FB203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  <w:p w:rsidR="00445080" w:rsidRPr="00FB203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45080" w:rsidRPr="00FB2032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FB2032">
              <w:t>Передача бюллетеней уч</w:t>
            </w:r>
            <w:r w:rsidRPr="00FB2032">
              <w:t>а</w:t>
            </w:r>
            <w:r w:rsidRPr="00FB2032">
              <w:t>стковым избирательным комиссиям</w:t>
            </w:r>
          </w:p>
        </w:tc>
        <w:tc>
          <w:tcPr>
            <w:tcW w:w="3293" w:type="dxa"/>
            <w:gridSpan w:val="2"/>
          </w:tcPr>
          <w:p w:rsidR="00445080" w:rsidRPr="007A07DD" w:rsidRDefault="00445080" w:rsidP="007A07DD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7A07DD">
              <w:rPr>
                <w:sz w:val="24"/>
              </w:rPr>
              <w:t>не позднее</w:t>
            </w:r>
            <w:r>
              <w:rPr>
                <w:sz w:val="24"/>
              </w:rPr>
              <w:t>,</w:t>
            </w:r>
            <w:r w:rsidRPr="007A07DD">
              <w:rPr>
                <w:sz w:val="24"/>
              </w:rPr>
              <w:t xml:space="preserve"> чем</w:t>
            </w:r>
          </w:p>
          <w:p w:rsidR="00445080" w:rsidRDefault="00445080" w:rsidP="007A07DD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7A07DD">
              <w:rPr>
                <w:sz w:val="24"/>
              </w:rPr>
              <w:t>за один день до первого дня голосования</w:t>
            </w:r>
            <w:r>
              <w:rPr>
                <w:sz w:val="24"/>
              </w:rPr>
              <w:t>,</w:t>
            </w:r>
          </w:p>
          <w:p w:rsidR="00445080" w:rsidRPr="00FB2032" w:rsidRDefault="00445080" w:rsidP="007A07DD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15.09.2021 г.</w:t>
            </w:r>
          </w:p>
        </w:tc>
        <w:tc>
          <w:tcPr>
            <w:tcW w:w="2126" w:type="dxa"/>
          </w:tcPr>
          <w:p w:rsidR="00445080" w:rsidRPr="00FB2032" w:rsidRDefault="00445080" w:rsidP="00EA3D8C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4"/>
              </w:rPr>
            </w:pPr>
            <w:r w:rsidRPr="00FB2032">
              <w:rPr>
                <w:sz w:val="24"/>
              </w:rPr>
              <w:t>избирательная к</w:t>
            </w:r>
            <w:r w:rsidRPr="00FB2032">
              <w:rPr>
                <w:sz w:val="24"/>
              </w:rPr>
              <w:t>о</w:t>
            </w:r>
            <w:r w:rsidRPr="00FB2032">
              <w:rPr>
                <w:sz w:val="24"/>
              </w:rPr>
              <w:t>миссия</w:t>
            </w:r>
            <w:r>
              <w:rPr>
                <w:sz w:val="24"/>
              </w:rPr>
              <w:t xml:space="preserve"> города Ставрополя</w:t>
            </w:r>
            <w:r w:rsidRPr="00FB2032">
              <w:rPr>
                <w:sz w:val="24"/>
              </w:rPr>
              <w:t>, орг</w:t>
            </w:r>
            <w:r w:rsidRPr="00FB2032">
              <w:rPr>
                <w:sz w:val="24"/>
              </w:rPr>
              <w:t>а</w:t>
            </w:r>
            <w:r w:rsidRPr="00FB2032">
              <w:rPr>
                <w:sz w:val="24"/>
              </w:rPr>
              <w:t>низующая выборы</w:t>
            </w:r>
          </w:p>
        </w:tc>
      </w:tr>
      <w:tr w:rsidR="00445080" w:rsidRPr="00FB203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FB203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FB203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FB2032">
              <w:rPr>
                <w:sz w:val="24"/>
              </w:rPr>
              <w:t>ст.64 ФЗ,</w:t>
            </w:r>
          </w:p>
          <w:p w:rsidR="00445080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FB2032">
              <w:rPr>
                <w:sz w:val="24"/>
              </w:rPr>
              <w:t>ч.2 ст.54 КЗ</w:t>
            </w:r>
            <w:r>
              <w:rPr>
                <w:sz w:val="24"/>
              </w:rPr>
              <w:t>,</w:t>
            </w:r>
          </w:p>
          <w:p w:rsidR="00445080" w:rsidRPr="00FB2032" w:rsidRDefault="00445080" w:rsidP="00382CCF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постано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ление ЦИК России от 18.06.2021 г. № 11/87-8</w:t>
            </w:r>
          </w:p>
        </w:tc>
        <w:tc>
          <w:tcPr>
            <w:tcW w:w="3119" w:type="dxa"/>
          </w:tcPr>
          <w:p w:rsidR="00445080" w:rsidRPr="004E6034" w:rsidRDefault="00445080" w:rsidP="009E0516">
            <w:pPr>
              <w:widowControl w:val="0"/>
              <w:spacing w:line="240" w:lineRule="exact"/>
              <w:jc w:val="both"/>
              <w:rPr>
                <w:sz w:val="24"/>
              </w:rPr>
            </w:pPr>
            <w:r w:rsidRPr="004E6034">
              <w:rPr>
                <w:sz w:val="24"/>
              </w:rPr>
              <w:t>Проведение голосования</w:t>
            </w:r>
          </w:p>
        </w:tc>
        <w:tc>
          <w:tcPr>
            <w:tcW w:w="3293" w:type="dxa"/>
            <w:gridSpan w:val="2"/>
          </w:tcPr>
          <w:p w:rsidR="00445080" w:rsidRPr="004E6034" w:rsidRDefault="00445080" w:rsidP="009E0516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17, 18, </w:t>
            </w:r>
            <w:r w:rsidRPr="004E6034">
              <w:rPr>
                <w:sz w:val="24"/>
              </w:rPr>
              <w:t>19 сентября 2021 г.</w:t>
            </w:r>
          </w:p>
          <w:p w:rsidR="00445080" w:rsidRPr="004E6034" w:rsidRDefault="00445080" w:rsidP="009E0516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4E6034">
              <w:rPr>
                <w:sz w:val="24"/>
              </w:rPr>
              <w:t>с 8 до 20 часов</w:t>
            </w:r>
          </w:p>
          <w:p w:rsidR="00445080" w:rsidRPr="004E6034" w:rsidRDefault="00445080" w:rsidP="009E0516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4E6034">
              <w:rPr>
                <w:sz w:val="24"/>
              </w:rPr>
              <w:t>по местному време</w:t>
            </w:r>
            <w:r>
              <w:rPr>
                <w:sz w:val="24"/>
              </w:rPr>
              <w:t>ни</w:t>
            </w:r>
          </w:p>
          <w:p w:rsidR="00445080" w:rsidRPr="004E6034" w:rsidRDefault="00445080" w:rsidP="009E0516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FB203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FB2032">
              <w:rPr>
                <w:sz w:val="24"/>
              </w:rPr>
              <w:t>участковые изб</w:t>
            </w:r>
            <w:r w:rsidRPr="00FB2032">
              <w:rPr>
                <w:sz w:val="24"/>
              </w:rPr>
              <w:t>и</w:t>
            </w:r>
            <w:r w:rsidRPr="00FB2032">
              <w:rPr>
                <w:sz w:val="24"/>
              </w:rPr>
              <w:t>рательные коми</w:t>
            </w:r>
            <w:r w:rsidRPr="00FB2032">
              <w:rPr>
                <w:sz w:val="24"/>
              </w:rPr>
              <w:t>с</w:t>
            </w:r>
            <w:r w:rsidRPr="00FB2032">
              <w:rPr>
                <w:sz w:val="24"/>
              </w:rPr>
              <w:t>сии</w:t>
            </w:r>
          </w:p>
        </w:tc>
      </w:tr>
      <w:tr w:rsidR="00445080" w:rsidRPr="00FB203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FB203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FB203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496DD8">
              <w:rPr>
                <w:sz w:val="24"/>
              </w:rPr>
              <w:t>п.6 ст.66 ФЗ</w:t>
            </w:r>
          </w:p>
        </w:tc>
        <w:tc>
          <w:tcPr>
            <w:tcW w:w="3119" w:type="dxa"/>
          </w:tcPr>
          <w:p w:rsidR="00445080" w:rsidRPr="00D20601" w:rsidRDefault="00445080" w:rsidP="00496DD8">
            <w:pPr>
              <w:widowControl w:val="0"/>
              <w:spacing w:line="240" w:lineRule="exact"/>
              <w:jc w:val="both"/>
              <w:rPr>
                <w:sz w:val="24"/>
              </w:rPr>
            </w:pPr>
            <w:r w:rsidRPr="00496DD8">
              <w:rPr>
                <w:sz w:val="24"/>
              </w:rPr>
              <w:t>Объявление о проведении голосования вне помещ</w:t>
            </w:r>
            <w:r w:rsidRPr="00496DD8">
              <w:rPr>
                <w:sz w:val="24"/>
              </w:rPr>
              <w:t>е</w:t>
            </w:r>
            <w:r w:rsidRPr="00496DD8">
              <w:rPr>
                <w:sz w:val="24"/>
              </w:rPr>
              <w:t>ния для голосования</w:t>
            </w:r>
          </w:p>
        </w:tc>
        <w:tc>
          <w:tcPr>
            <w:tcW w:w="3293" w:type="dxa"/>
            <w:gridSpan w:val="2"/>
          </w:tcPr>
          <w:p w:rsidR="00445080" w:rsidRPr="00D20601" w:rsidRDefault="00445080" w:rsidP="009E0516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  <w:r w:rsidRPr="00D20601">
              <w:rPr>
                <w:rFonts w:eastAsia="Calibri"/>
                <w:sz w:val="24"/>
                <w:lang w:eastAsia="en-US"/>
              </w:rPr>
              <w:t>не позднее</w:t>
            </w:r>
            <w:r w:rsidR="00F61A28">
              <w:rPr>
                <w:rFonts w:eastAsia="Calibri"/>
                <w:sz w:val="24"/>
                <w:lang w:eastAsia="en-US"/>
              </w:rPr>
              <w:t>,</w:t>
            </w:r>
            <w:r w:rsidRPr="00D20601">
              <w:rPr>
                <w:rFonts w:eastAsia="Calibri"/>
                <w:sz w:val="24"/>
                <w:lang w:eastAsia="en-US"/>
              </w:rPr>
              <w:t xml:space="preserve"> чем за 30 минут до предстоящего выезда</w:t>
            </w:r>
          </w:p>
          <w:p w:rsidR="00445080" w:rsidRPr="00D20601" w:rsidRDefault="00445080" w:rsidP="009E0516">
            <w:pPr>
              <w:spacing w:line="240" w:lineRule="exact"/>
              <w:jc w:val="center"/>
              <w:rPr>
                <w:sz w:val="24"/>
              </w:rPr>
            </w:pPr>
            <w:r w:rsidRPr="00D20601">
              <w:rPr>
                <w:rFonts w:eastAsia="Calibri"/>
                <w:sz w:val="24"/>
                <w:lang w:eastAsia="en-US"/>
              </w:rPr>
              <w:t>(выхода)</w:t>
            </w:r>
          </w:p>
        </w:tc>
        <w:tc>
          <w:tcPr>
            <w:tcW w:w="2126" w:type="dxa"/>
          </w:tcPr>
          <w:p w:rsidR="00445080" w:rsidRPr="00D20601" w:rsidRDefault="00445080" w:rsidP="009E0516">
            <w:pPr>
              <w:pStyle w:val="Style5"/>
              <w:widowControl/>
              <w:autoSpaceDE/>
              <w:autoSpaceDN/>
              <w:adjustRightInd/>
              <w:spacing w:line="240" w:lineRule="exact"/>
            </w:pPr>
            <w:r w:rsidRPr="00D20601">
              <w:t>председатель уч</w:t>
            </w:r>
            <w:r w:rsidRPr="00D20601">
              <w:t>а</w:t>
            </w:r>
            <w:r w:rsidRPr="00D20601">
              <w:t>стковой избир</w:t>
            </w:r>
            <w:r w:rsidRPr="00D20601">
              <w:t>а</w:t>
            </w:r>
            <w:r w:rsidRPr="00D20601">
              <w:t>тельной комиссии</w:t>
            </w:r>
          </w:p>
        </w:tc>
      </w:tr>
      <w:tr w:rsidR="00445080" w:rsidRPr="00FB203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FB203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FB203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FB2032">
              <w:rPr>
                <w:sz w:val="24"/>
              </w:rPr>
              <w:t xml:space="preserve">ст.68 ФЗ, </w:t>
            </w:r>
          </w:p>
          <w:p w:rsidR="00445080" w:rsidRPr="00FB203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FB2032">
              <w:rPr>
                <w:sz w:val="24"/>
              </w:rPr>
              <w:t>ст. 59 КЗ</w:t>
            </w:r>
          </w:p>
        </w:tc>
        <w:tc>
          <w:tcPr>
            <w:tcW w:w="3119" w:type="dxa"/>
          </w:tcPr>
          <w:p w:rsidR="00445080" w:rsidRPr="00FB2032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FB2032">
              <w:t>Подсчет голосов избират</w:t>
            </w:r>
            <w:r w:rsidRPr="00FB2032">
              <w:t>е</w:t>
            </w:r>
            <w:r w:rsidRPr="00FB2032">
              <w:t>лей на избирательном уч</w:t>
            </w:r>
            <w:r w:rsidRPr="00FB2032">
              <w:t>а</w:t>
            </w:r>
            <w:r w:rsidRPr="00FB2032">
              <w:t>стке и составление прот</w:t>
            </w:r>
            <w:r w:rsidRPr="00FB2032">
              <w:t>о</w:t>
            </w:r>
            <w:r w:rsidRPr="00FB2032">
              <w:t>кола об итогах голосования</w:t>
            </w:r>
          </w:p>
          <w:p w:rsidR="00445080" w:rsidRPr="00FB2032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</w:p>
        </w:tc>
        <w:tc>
          <w:tcPr>
            <w:tcW w:w="3293" w:type="dxa"/>
            <w:gridSpan w:val="2"/>
          </w:tcPr>
          <w:p w:rsidR="00445080" w:rsidRPr="00FB2032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FB2032">
              <w:rPr>
                <w:sz w:val="24"/>
              </w:rPr>
              <w:t>сразу после окончания вр</w:t>
            </w:r>
            <w:r w:rsidRPr="00FB2032">
              <w:rPr>
                <w:sz w:val="24"/>
              </w:rPr>
              <w:t>е</w:t>
            </w:r>
            <w:r w:rsidRPr="00FB2032">
              <w:rPr>
                <w:sz w:val="24"/>
              </w:rPr>
              <w:t>мени голосования</w:t>
            </w:r>
            <w:r w:rsidRPr="00FB2032">
              <w:t xml:space="preserve"> </w:t>
            </w:r>
            <w:r w:rsidRPr="00FB2032">
              <w:rPr>
                <w:sz w:val="24"/>
              </w:rPr>
              <w:t>и пров</w:t>
            </w:r>
            <w:r w:rsidRPr="00FB2032">
              <w:rPr>
                <w:sz w:val="24"/>
              </w:rPr>
              <w:t>о</w:t>
            </w:r>
            <w:r w:rsidRPr="00FB2032">
              <w:rPr>
                <w:sz w:val="24"/>
              </w:rPr>
              <w:t>дится без перерыва до уст</w:t>
            </w:r>
            <w:r w:rsidRPr="00FB2032">
              <w:rPr>
                <w:sz w:val="24"/>
              </w:rPr>
              <w:t>а</w:t>
            </w:r>
            <w:r w:rsidRPr="00FB2032">
              <w:rPr>
                <w:sz w:val="24"/>
              </w:rPr>
              <w:t>новления итогов голосования</w:t>
            </w:r>
          </w:p>
        </w:tc>
        <w:tc>
          <w:tcPr>
            <w:tcW w:w="2126" w:type="dxa"/>
          </w:tcPr>
          <w:p w:rsidR="00445080" w:rsidRPr="00FB203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FB2032">
              <w:rPr>
                <w:sz w:val="24"/>
              </w:rPr>
              <w:t>участковые изб</w:t>
            </w:r>
            <w:r w:rsidRPr="00FB2032">
              <w:rPr>
                <w:sz w:val="24"/>
              </w:rPr>
              <w:t>и</w:t>
            </w:r>
            <w:r w:rsidRPr="00FB2032">
              <w:rPr>
                <w:sz w:val="24"/>
              </w:rPr>
              <w:t>рательные коми</w:t>
            </w:r>
            <w:r w:rsidRPr="00FB2032">
              <w:rPr>
                <w:sz w:val="24"/>
              </w:rPr>
              <w:t>с</w:t>
            </w:r>
            <w:r w:rsidRPr="00FB2032">
              <w:rPr>
                <w:sz w:val="24"/>
              </w:rPr>
              <w:t>сии</w:t>
            </w:r>
          </w:p>
        </w:tc>
      </w:tr>
      <w:tr w:rsidR="00445080" w:rsidRPr="00A817E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A817E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A817E7">
              <w:rPr>
                <w:sz w:val="24"/>
              </w:rPr>
              <w:t>п.26 ст.68 ФЗ,</w:t>
            </w:r>
          </w:p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A817E7">
              <w:rPr>
                <w:sz w:val="24"/>
              </w:rPr>
              <w:t>ч.25 ст.59 КЗ</w:t>
            </w:r>
          </w:p>
        </w:tc>
        <w:tc>
          <w:tcPr>
            <w:tcW w:w="3119" w:type="dxa"/>
          </w:tcPr>
          <w:p w:rsidR="00445080" w:rsidRPr="00A817E7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A817E7">
              <w:t>Проведение итогового з</w:t>
            </w:r>
            <w:r w:rsidRPr="00A817E7">
              <w:t>а</w:t>
            </w:r>
            <w:r w:rsidRPr="00A817E7">
              <w:t>седания, на котором ра</w:t>
            </w:r>
            <w:r w:rsidRPr="00A817E7">
              <w:t>с</w:t>
            </w:r>
            <w:r w:rsidRPr="00A817E7">
              <w:t>сматриваются жалобы (з</w:t>
            </w:r>
            <w:r w:rsidRPr="00A817E7">
              <w:t>а</w:t>
            </w:r>
            <w:r w:rsidRPr="00A817E7">
              <w:t>явления) о нарушениях при голосовании и подсчете г</w:t>
            </w:r>
            <w:r w:rsidRPr="00A817E7">
              <w:t>о</w:t>
            </w:r>
            <w:r w:rsidRPr="00A817E7">
              <w:t>лосов избирателей</w:t>
            </w:r>
          </w:p>
        </w:tc>
        <w:tc>
          <w:tcPr>
            <w:tcW w:w="3293" w:type="dxa"/>
            <w:gridSpan w:val="2"/>
          </w:tcPr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A817E7">
              <w:rPr>
                <w:sz w:val="24"/>
              </w:rPr>
              <w:t>после подсчета голосов изб</w:t>
            </w:r>
            <w:r w:rsidRPr="00A817E7">
              <w:rPr>
                <w:sz w:val="24"/>
              </w:rPr>
              <w:t>и</w:t>
            </w:r>
            <w:r w:rsidRPr="00A817E7">
              <w:rPr>
                <w:sz w:val="24"/>
              </w:rPr>
              <w:t>рателей и составления прот</w:t>
            </w:r>
            <w:r w:rsidRPr="00A817E7">
              <w:rPr>
                <w:sz w:val="24"/>
              </w:rPr>
              <w:t>о</w:t>
            </w:r>
            <w:r w:rsidRPr="00A817E7">
              <w:rPr>
                <w:sz w:val="24"/>
              </w:rPr>
              <w:t>кола об итогах голосования</w:t>
            </w:r>
          </w:p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</w:p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A817E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A817E7">
              <w:rPr>
                <w:sz w:val="24"/>
              </w:rPr>
              <w:t>участковые изб</w:t>
            </w:r>
            <w:r w:rsidRPr="00A817E7">
              <w:rPr>
                <w:sz w:val="24"/>
              </w:rPr>
              <w:t>и</w:t>
            </w:r>
            <w:r w:rsidRPr="00A817E7">
              <w:rPr>
                <w:sz w:val="24"/>
              </w:rPr>
              <w:t>рательные коми</w:t>
            </w:r>
            <w:r w:rsidRPr="00A817E7">
              <w:rPr>
                <w:sz w:val="24"/>
              </w:rPr>
              <w:t>с</w:t>
            </w:r>
            <w:r w:rsidRPr="00A817E7">
              <w:rPr>
                <w:sz w:val="24"/>
              </w:rPr>
              <w:t>сии</w:t>
            </w:r>
          </w:p>
        </w:tc>
      </w:tr>
      <w:tr w:rsidR="00445080" w:rsidRPr="00A817E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A817E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A817E7">
              <w:rPr>
                <w:sz w:val="24"/>
              </w:rPr>
              <w:t>п.26 ст.68 ФЗ,</w:t>
            </w:r>
          </w:p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A817E7">
              <w:rPr>
                <w:sz w:val="24"/>
              </w:rPr>
              <w:t>ч.25 ст.59 КЗ</w:t>
            </w:r>
          </w:p>
        </w:tc>
        <w:tc>
          <w:tcPr>
            <w:tcW w:w="3119" w:type="dxa"/>
          </w:tcPr>
          <w:p w:rsidR="00445080" w:rsidRPr="00A817E7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A817E7">
              <w:t>Подписание протокола уч</w:t>
            </w:r>
            <w:r w:rsidRPr="00A817E7">
              <w:t>а</w:t>
            </w:r>
            <w:r w:rsidRPr="00A817E7">
              <w:t>стковой избирательной к</w:t>
            </w:r>
            <w:r w:rsidRPr="00A817E7">
              <w:t>о</w:t>
            </w:r>
            <w:r w:rsidRPr="00A817E7">
              <w:t>миссии об итогах голосов</w:t>
            </w:r>
            <w:r w:rsidRPr="00A817E7">
              <w:t>а</w:t>
            </w:r>
            <w:r w:rsidRPr="00A817E7">
              <w:t>ния</w:t>
            </w:r>
          </w:p>
        </w:tc>
        <w:tc>
          <w:tcPr>
            <w:tcW w:w="3293" w:type="dxa"/>
            <w:gridSpan w:val="2"/>
          </w:tcPr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A817E7">
              <w:rPr>
                <w:sz w:val="24"/>
              </w:rPr>
              <w:t>после проведения итогового заседания</w:t>
            </w:r>
          </w:p>
        </w:tc>
        <w:tc>
          <w:tcPr>
            <w:tcW w:w="2126" w:type="dxa"/>
          </w:tcPr>
          <w:p w:rsidR="00445080" w:rsidRPr="00A817E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A817E7">
              <w:rPr>
                <w:sz w:val="24"/>
              </w:rPr>
              <w:t>участковые изб</w:t>
            </w:r>
            <w:r w:rsidRPr="00A817E7">
              <w:rPr>
                <w:sz w:val="24"/>
              </w:rPr>
              <w:t>и</w:t>
            </w:r>
            <w:r w:rsidRPr="00A817E7">
              <w:rPr>
                <w:sz w:val="24"/>
              </w:rPr>
              <w:t>рательные коми</w:t>
            </w:r>
            <w:r w:rsidRPr="00A817E7">
              <w:rPr>
                <w:sz w:val="24"/>
              </w:rPr>
              <w:t>с</w:t>
            </w:r>
            <w:r w:rsidRPr="00A817E7">
              <w:rPr>
                <w:sz w:val="24"/>
              </w:rPr>
              <w:t>сии</w:t>
            </w:r>
          </w:p>
        </w:tc>
      </w:tr>
      <w:tr w:rsidR="00445080" w:rsidRPr="00A817E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A817E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A817E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A817E7">
              <w:rPr>
                <w:sz w:val="24"/>
              </w:rPr>
              <w:t>п.п.26, 29  ст.68 ФЗ,</w:t>
            </w:r>
          </w:p>
          <w:p w:rsidR="00445080" w:rsidRPr="00A817E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A817E7">
              <w:rPr>
                <w:sz w:val="24"/>
              </w:rPr>
              <w:t>ч.28 ст.59 КЗ</w:t>
            </w:r>
          </w:p>
        </w:tc>
        <w:tc>
          <w:tcPr>
            <w:tcW w:w="3119" w:type="dxa"/>
          </w:tcPr>
          <w:p w:rsidR="00445080" w:rsidRPr="00A817E7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A817E7">
              <w:t>Выдача заверенных копий протокола участковой и</w:t>
            </w:r>
            <w:r w:rsidRPr="00A817E7">
              <w:t>з</w:t>
            </w:r>
            <w:r w:rsidRPr="00A817E7">
              <w:t>бирательной комиссии об итогах голосования по тр</w:t>
            </w:r>
            <w:r w:rsidRPr="00A817E7">
              <w:t>е</w:t>
            </w:r>
            <w:r w:rsidRPr="00A817E7">
              <w:t>бованию члена участковой избирательной комиссии, наблюдателя, иных лиц, указанных в п.3 ст.30 ФЗ, ч.1 ст.8 КЗ</w:t>
            </w:r>
          </w:p>
        </w:tc>
        <w:tc>
          <w:tcPr>
            <w:tcW w:w="3293" w:type="dxa"/>
            <w:gridSpan w:val="2"/>
          </w:tcPr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A817E7">
              <w:rPr>
                <w:sz w:val="24"/>
              </w:rPr>
              <w:t>немедленно после подпис</w:t>
            </w:r>
            <w:r w:rsidRPr="00A817E7">
              <w:rPr>
                <w:sz w:val="24"/>
              </w:rPr>
              <w:t>а</w:t>
            </w:r>
            <w:r w:rsidRPr="00A817E7">
              <w:rPr>
                <w:sz w:val="24"/>
              </w:rPr>
              <w:t>ния протокола об итогах г</w:t>
            </w:r>
            <w:r w:rsidRPr="00A817E7">
              <w:rPr>
                <w:sz w:val="24"/>
              </w:rPr>
              <w:t>о</w:t>
            </w:r>
            <w:r w:rsidRPr="00A817E7">
              <w:rPr>
                <w:sz w:val="24"/>
              </w:rPr>
              <w:t>лосования (в том числе с</w:t>
            </w:r>
            <w:r w:rsidRPr="00A817E7">
              <w:rPr>
                <w:sz w:val="24"/>
              </w:rPr>
              <w:t>о</w:t>
            </w:r>
            <w:r w:rsidRPr="00A817E7">
              <w:rPr>
                <w:sz w:val="24"/>
              </w:rPr>
              <w:t>ставленного повторно)</w:t>
            </w:r>
          </w:p>
        </w:tc>
        <w:tc>
          <w:tcPr>
            <w:tcW w:w="2126" w:type="dxa"/>
          </w:tcPr>
          <w:p w:rsidR="00445080" w:rsidRPr="00A817E7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A817E7">
              <w:rPr>
                <w:sz w:val="24"/>
              </w:rPr>
              <w:t>участковые изб</w:t>
            </w:r>
            <w:r w:rsidRPr="00A817E7">
              <w:rPr>
                <w:sz w:val="24"/>
              </w:rPr>
              <w:t>и</w:t>
            </w:r>
            <w:r w:rsidRPr="00A817E7">
              <w:rPr>
                <w:sz w:val="24"/>
              </w:rPr>
              <w:t>рательные коми</w:t>
            </w:r>
            <w:r w:rsidRPr="00A817E7">
              <w:rPr>
                <w:sz w:val="24"/>
              </w:rPr>
              <w:t>с</w:t>
            </w:r>
            <w:r w:rsidRPr="00A817E7">
              <w:rPr>
                <w:sz w:val="24"/>
              </w:rPr>
              <w:t>сии</w:t>
            </w:r>
          </w:p>
        </w:tc>
      </w:tr>
      <w:tr w:rsidR="00445080" w:rsidRPr="00A817E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A817E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A817E7">
              <w:rPr>
                <w:sz w:val="24"/>
              </w:rPr>
              <w:t>п.30 ст.68 ФЗ,</w:t>
            </w:r>
          </w:p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A817E7">
              <w:rPr>
                <w:sz w:val="24"/>
              </w:rPr>
              <w:t>ч.29 ст.59 КЗ</w:t>
            </w:r>
          </w:p>
        </w:tc>
        <w:tc>
          <w:tcPr>
            <w:tcW w:w="3119" w:type="dxa"/>
          </w:tcPr>
          <w:p w:rsidR="00445080" w:rsidRPr="00A817E7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A817E7">
              <w:t>Направление первого э</w:t>
            </w:r>
            <w:r w:rsidRPr="00A817E7">
              <w:t>к</w:t>
            </w:r>
            <w:r w:rsidRPr="00A817E7">
              <w:t>земпляра протокола об ит</w:t>
            </w:r>
            <w:r w:rsidRPr="00A817E7">
              <w:t>о</w:t>
            </w:r>
            <w:r w:rsidRPr="00A817E7">
              <w:t>гах голосования в соотве</w:t>
            </w:r>
            <w:r w:rsidRPr="00A817E7">
              <w:t>т</w:t>
            </w:r>
            <w:r w:rsidRPr="00A817E7">
              <w:t>ствующую избирательную комиссию</w:t>
            </w:r>
          </w:p>
        </w:tc>
        <w:tc>
          <w:tcPr>
            <w:tcW w:w="3293" w:type="dxa"/>
            <w:gridSpan w:val="2"/>
          </w:tcPr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A817E7">
              <w:rPr>
                <w:sz w:val="24"/>
              </w:rPr>
              <w:t>незамедлительно после по</w:t>
            </w:r>
            <w:r w:rsidRPr="00A817E7">
              <w:rPr>
                <w:sz w:val="24"/>
              </w:rPr>
              <w:t>д</w:t>
            </w:r>
            <w:r w:rsidRPr="00A817E7">
              <w:rPr>
                <w:sz w:val="24"/>
              </w:rPr>
              <w:t>писания протокола всеми присутствующими членами участковой избирательной комиссии с правом реша</w:t>
            </w:r>
            <w:r w:rsidRPr="00A817E7">
              <w:rPr>
                <w:sz w:val="24"/>
              </w:rPr>
              <w:t>ю</w:t>
            </w:r>
            <w:r w:rsidRPr="00A817E7">
              <w:rPr>
                <w:sz w:val="24"/>
              </w:rPr>
              <w:t>щего голоса и выдачи его з</w:t>
            </w:r>
            <w:r w:rsidRPr="00A817E7">
              <w:rPr>
                <w:sz w:val="24"/>
              </w:rPr>
              <w:t>а</w:t>
            </w:r>
            <w:r w:rsidRPr="00A817E7">
              <w:rPr>
                <w:sz w:val="24"/>
              </w:rPr>
              <w:t>веренных копий лицам, имеющим право на получ</w:t>
            </w:r>
            <w:r w:rsidRPr="00A817E7">
              <w:rPr>
                <w:sz w:val="24"/>
              </w:rPr>
              <w:t>е</w:t>
            </w:r>
            <w:r w:rsidRPr="00A817E7">
              <w:rPr>
                <w:sz w:val="24"/>
              </w:rPr>
              <w:t>ние этих копий</w:t>
            </w:r>
          </w:p>
        </w:tc>
        <w:tc>
          <w:tcPr>
            <w:tcW w:w="2126" w:type="dxa"/>
          </w:tcPr>
          <w:p w:rsidR="00445080" w:rsidRPr="00A817E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4"/>
              </w:rPr>
            </w:pPr>
            <w:r w:rsidRPr="00A817E7">
              <w:rPr>
                <w:sz w:val="24"/>
              </w:rPr>
              <w:t>участковые изб</w:t>
            </w:r>
            <w:r w:rsidRPr="00A817E7">
              <w:rPr>
                <w:sz w:val="24"/>
              </w:rPr>
              <w:t>и</w:t>
            </w:r>
            <w:r w:rsidRPr="00A817E7">
              <w:rPr>
                <w:sz w:val="24"/>
              </w:rPr>
              <w:t>рательные коми</w:t>
            </w:r>
            <w:r w:rsidRPr="00A817E7">
              <w:rPr>
                <w:sz w:val="24"/>
              </w:rPr>
              <w:t>с</w:t>
            </w:r>
            <w:r w:rsidRPr="00A817E7">
              <w:rPr>
                <w:sz w:val="24"/>
              </w:rPr>
              <w:t>сии</w:t>
            </w:r>
          </w:p>
        </w:tc>
      </w:tr>
      <w:tr w:rsidR="00445080" w:rsidRPr="0052792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52792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52792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Cs/>
                <w:sz w:val="24"/>
              </w:rPr>
            </w:pPr>
            <w:r w:rsidRPr="00527922">
              <w:rPr>
                <w:bCs/>
                <w:sz w:val="24"/>
              </w:rPr>
              <w:t>п.1 ст.70 ФЗ,</w:t>
            </w:r>
          </w:p>
          <w:p w:rsidR="00445080" w:rsidRPr="00527922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Cs/>
                <w:sz w:val="24"/>
              </w:rPr>
            </w:pPr>
            <w:r w:rsidRPr="00527922">
              <w:rPr>
                <w:bCs/>
                <w:sz w:val="24"/>
              </w:rPr>
              <w:t>ч.1 ст.60 КЗ</w:t>
            </w:r>
          </w:p>
        </w:tc>
        <w:tc>
          <w:tcPr>
            <w:tcW w:w="3119" w:type="dxa"/>
          </w:tcPr>
          <w:p w:rsidR="00445080" w:rsidRPr="00527922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527922">
              <w:t>Определение результатов выборов, составление и подписание протокола и сводной таблицы о резул</w:t>
            </w:r>
            <w:r w:rsidRPr="00527922">
              <w:t>ь</w:t>
            </w:r>
            <w:r w:rsidRPr="00527922">
              <w:t>татах выборов</w:t>
            </w:r>
          </w:p>
        </w:tc>
        <w:tc>
          <w:tcPr>
            <w:tcW w:w="3293" w:type="dxa"/>
            <w:gridSpan w:val="2"/>
          </w:tcPr>
          <w:p w:rsidR="00445080" w:rsidRPr="0052792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27922">
              <w:rPr>
                <w:sz w:val="24"/>
              </w:rPr>
              <w:t>не позднее</w:t>
            </w:r>
          </w:p>
          <w:p w:rsidR="00445080" w:rsidRPr="0052792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27922">
              <w:rPr>
                <w:sz w:val="24"/>
              </w:rPr>
              <w:t>21 сентября 2021 г.</w:t>
            </w:r>
          </w:p>
          <w:p w:rsidR="00445080" w:rsidRPr="00527922" w:rsidRDefault="00445080" w:rsidP="00163636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27922">
              <w:rPr>
                <w:sz w:val="24"/>
              </w:rPr>
              <w:t xml:space="preserve">(не </w:t>
            </w:r>
            <w:proofErr w:type="gramStart"/>
            <w:r w:rsidRPr="00527922">
              <w:rPr>
                <w:sz w:val="24"/>
              </w:rPr>
              <w:t>позднее</w:t>
            </w:r>
            <w:proofErr w:type="gramEnd"/>
            <w:r w:rsidRPr="00527922">
              <w:rPr>
                <w:sz w:val="24"/>
              </w:rPr>
              <w:t xml:space="preserve"> чем на 3-й день с</w:t>
            </w:r>
            <w:r>
              <w:rPr>
                <w:sz w:val="24"/>
              </w:rPr>
              <w:t xml:space="preserve"> последнего</w:t>
            </w:r>
            <w:r w:rsidRPr="00527922">
              <w:rPr>
                <w:sz w:val="24"/>
              </w:rPr>
              <w:t xml:space="preserve"> дня голосования)</w:t>
            </w:r>
          </w:p>
        </w:tc>
        <w:tc>
          <w:tcPr>
            <w:tcW w:w="2126" w:type="dxa"/>
          </w:tcPr>
          <w:p w:rsidR="00445080" w:rsidRPr="0052792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территориальные избирательные комиссии, на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торые возложены полномочия о</w:t>
            </w:r>
            <w:r w:rsidRPr="00527922">
              <w:rPr>
                <w:sz w:val="24"/>
              </w:rPr>
              <w:t>к</w:t>
            </w:r>
            <w:r w:rsidRPr="00527922">
              <w:rPr>
                <w:sz w:val="24"/>
              </w:rPr>
              <w:t>ружн</w:t>
            </w:r>
            <w:r>
              <w:rPr>
                <w:sz w:val="24"/>
              </w:rPr>
              <w:t>ых</w:t>
            </w:r>
            <w:r w:rsidRPr="00527922">
              <w:rPr>
                <w:sz w:val="24"/>
              </w:rPr>
              <w:t xml:space="preserve"> избир</w:t>
            </w:r>
            <w:r w:rsidRPr="00527922">
              <w:rPr>
                <w:sz w:val="24"/>
              </w:rPr>
              <w:t>а</w:t>
            </w:r>
            <w:r w:rsidRPr="00527922">
              <w:rPr>
                <w:sz w:val="24"/>
              </w:rPr>
              <w:t>тельн</w:t>
            </w:r>
            <w:r>
              <w:rPr>
                <w:sz w:val="24"/>
              </w:rPr>
              <w:t>ых</w:t>
            </w:r>
            <w:r w:rsidRPr="00527922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й</w:t>
            </w:r>
            <w:r w:rsidRPr="00527922">
              <w:rPr>
                <w:sz w:val="24"/>
              </w:rPr>
              <w:t xml:space="preserve"> (по одноманда</w:t>
            </w:r>
            <w:r w:rsidRPr="00527922">
              <w:rPr>
                <w:sz w:val="24"/>
              </w:rPr>
              <w:t>т</w:t>
            </w:r>
            <w:r w:rsidRPr="00527922">
              <w:rPr>
                <w:sz w:val="24"/>
              </w:rPr>
              <w:t>н</w:t>
            </w:r>
            <w:r>
              <w:rPr>
                <w:sz w:val="24"/>
              </w:rPr>
              <w:t>ым</w:t>
            </w:r>
            <w:r w:rsidRPr="00527922">
              <w:rPr>
                <w:sz w:val="24"/>
              </w:rPr>
              <w:t xml:space="preserve"> избирател</w:t>
            </w:r>
            <w:r w:rsidRPr="00527922">
              <w:rPr>
                <w:sz w:val="24"/>
              </w:rPr>
              <w:t>ь</w:t>
            </w:r>
            <w:r w:rsidRPr="00527922">
              <w:rPr>
                <w:sz w:val="24"/>
              </w:rPr>
              <w:t>н</w:t>
            </w:r>
            <w:r>
              <w:rPr>
                <w:sz w:val="24"/>
              </w:rPr>
              <w:t>ым</w:t>
            </w:r>
            <w:r w:rsidRPr="00527922">
              <w:rPr>
                <w:sz w:val="24"/>
              </w:rPr>
              <w:t xml:space="preserve"> округ</w:t>
            </w:r>
            <w:r>
              <w:rPr>
                <w:sz w:val="24"/>
              </w:rPr>
              <w:t>ам</w:t>
            </w:r>
            <w:r w:rsidRPr="00527922">
              <w:rPr>
                <w:sz w:val="24"/>
              </w:rPr>
              <w:t>),</w:t>
            </w:r>
          </w:p>
          <w:p w:rsidR="00445080" w:rsidRPr="00527922" w:rsidRDefault="00445080" w:rsidP="00163636">
            <w:pPr>
              <w:widowControl w:val="0"/>
              <w:spacing w:line="216" w:lineRule="auto"/>
              <w:rPr>
                <w:sz w:val="24"/>
              </w:rPr>
            </w:pPr>
            <w:r w:rsidRPr="00527922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  <w:r w:rsidRPr="00527922">
              <w:rPr>
                <w:sz w:val="24"/>
              </w:rPr>
              <w:t xml:space="preserve"> (по единому избир</w:t>
            </w:r>
            <w:r w:rsidRPr="00527922">
              <w:rPr>
                <w:sz w:val="24"/>
              </w:rPr>
              <w:t>а</w:t>
            </w:r>
            <w:r w:rsidRPr="00527922">
              <w:rPr>
                <w:sz w:val="24"/>
              </w:rPr>
              <w:t>тельному округу)</w:t>
            </w:r>
          </w:p>
        </w:tc>
      </w:tr>
      <w:tr w:rsidR="00445080" w:rsidRPr="00054158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054158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054158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Cs/>
                <w:sz w:val="24"/>
              </w:rPr>
            </w:pPr>
            <w:r w:rsidRPr="00054158">
              <w:rPr>
                <w:bCs/>
                <w:sz w:val="24"/>
              </w:rPr>
              <w:t>п.1 ст.70 ФЗ</w:t>
            </w:r>
          </w:p>
          <w:p w:rsidR="00445080" w:rsidRPr="00054158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Cs/>
                <w:sz w:val="24"/>
              </w:rPr>
            </w:pPr>
            <w:r w:rsidRPr="00054158">
              <w:rPr>
                <w:bCs/>
                <w:sz w:val="24"/>
              </w:rPr>
              <w:t>ч.1, 4 ст. 60,</w:t>
            </w:r>
          </w:p>
          <w:p w:rsidR="00445080" w:rsidRPr="00054158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Cs/>
                <w:sz w:val="24"/>
              </w:rPr>
            </w:pPr>
            <w:r w:rsidRPr="00054158">
              <w:rPr>
                <w:bCs/>
                <w:sz w:val="24"/>
              </w:rPr>
              <w:t xml:space="preserve">ч.21 ст.61 КЗ </w:t>
            </w:r>
          </w:p>
        </w:tc>
        <w:tc>
          <w:tcPr>
            <w:tcW w:w="3119" w:type="dxa"/>
          </w:tcPr>
          <w:p w:rsidR="00445080" w:rsidRPr="00054158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054158">
              <w:t>Принятие решения о р</w:t>
            </w:r>
            <w:r w:rsidRPr="00054158">
              <w:t>е</w:t>
            </w:r>
            <w:r w:rsidRPr="00054158">
              <w:t>зультатах выборов на осн</w:t>
            </w:r>
            <w:r w:rsidRPr="00054158">
              <w:t>о</w:t>
            </w:r>
            <w:r w:rsidRPr="00054158">
              <w:t>вании протокола о резул</w:t>
            </w:r>
            <w:r w:rsidRPr="00054158">
              <w:t>ь</w:t>
            </w:r>
            <w:r w:rsidRPr="00054158">
              <w:t>татах выборов</w:t>
            </w:r>
          </w:p>
        </w:tc>
        <w:tc>
          <w:tcPr>
            <w:tcW w:w="3293" w:type="dxa"/>
            <w:gridSpan w:val="2"/>
          </w:tcPr>
          <w:p w:rsidR="00445080" w:rsidRPr="00054158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054158">
              <w:rPr>
                <w:sz w:val="24"/>
              </w:rPr>
              <w:t>после подписания протокола о результатах выборов</w:t>
            </w:r>
          </w:p>
        </w:tc>
        <w:tc>
          <w:tcPr>
            <w:tcW w:w="2126" w:type="dxa"/>
          </w:tcPr>
          <w:p w:rsidR="00445080" w:rsidRPr="00527922" w:rsidRDefault="00445080" w:rsidP="007A5E90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территориальные избирательные комиссии, на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торые возложены полномочия о</w:t>
            </w:r>
            <w:r w:rsidRPr="00527922">
              <w:rPr>
                <w:sz w:val="24"/>
              </w:rPr>
              <w:t>к</w:t>
            </w:r>
            <w:r w:rsidRPr="00527922">
              <w:rPr>
                <w:sz w:val="24"/>
              </w:rPr>
              <w:t>ружн</w:t>
            </w:r>
            <w:r>
              <w:rPr>
                <w:sz w:val="24"/>
              </w:rPr>
              <w:t>ых</w:t>
            </w:r>
            <w:r w:rsidRPr="00527922">
              <w:rPr>
                <w:sz w:val="24"/>
              </w:rPr>
              <w:t xml:space="preserve"> избир</w:t>
            </w:r>
            <w:r w:rsidRPr="00527922">
              <w:rPr>
                <w:sz w:val="24"/>
              </w:rPr>
              <w:t>а</w:t>
            </w:r>
            <w:r w:rsidRPr="00527922">
              <w:rPr>
                <w:sz w:val="24"/>
              </w:rPr>
              <w:t>тельн</w:t>
            </w:r>
            <w:r>
              <w:rPr>
                <w:sz w:val="24"/>
              </w:rPr>
              <w:t>ых</w:t>
            </w:r>
            <w:r w:rsidRPr="00527922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й</w:t>
            </w:r>
            <w:r w:rsidRPr="00527922">
              <w:rPr>
                <w:sz w:val="24"/>
              </w:rPr>
              <w:t xml:space="preserve"> (по одноманда</w:t>
            </w:r>
            <w:r w:rsidRPr="00527922">
              <w:rPr>
                <w:sz w:val="24"/>
              </w:rPr>
              <w:t>т</w:t>
            </w:r>
            <w:r w:rsidRPr="00527922">
              <w:rPr>
                <w:sz w:val="24"/>
              </w:rPr>
              <w:t>н</w:t>
            </w:r>
            <w:r>
              <w:rPr>
                <w:sz w:val="24"/>
              </w:rPr>
              <w:t>ым</w:t>
            </w:r>
            <w:r w:rsidRPr="00527922">
              <w:rPr>
                <w:sz w:val="24"/>
              </w:rPr>
              <w:t xml:space="preserve"> избирател</w:t>
            </w:r>
            <w:r w:rsidRPr="00527922">
              <w:rPr>
                <w:sz w:val="24"/>
              </w:rPr>
              <w:t>ь</w:t>
            </w:r>
            <w:r w:rsidRPr="00527922">
              <w:rPr>
                <w:sz w:val="24"/>
              </w:rPr>
              <w:t>н</w:t>
            </w:r>
            <w:r>
              <w:rPr>
                <w:sz w:val="24"/>
              </w:rPr>
              <w:t>ым</w:t>
            </w:r>
            <w:r w:rsidRPr="00527922">
              <w:rPr>
                <w:sz w:val="24"/>
              </w:rPr>
              <w:t xml:space="preserve"> округ</w:t>
            </w:r>
            <w:r>
              <w:rPr>
                <w:sz w:val="24"/>
              </w:rPr>
              <w:t>ам</w:t>
            </w:r>
            <w:r w:rsidRPr="00527922">
              <w:rPr>
                <w:sz w:val="24"/>
              </w:rPr>
              <w:t>),</w:t>
            </w:r>
          </w:p>
          <w:p w:rsidR="00445080" w:rsidRPr="00054158" w:rsidRDefault="00445080" w:rsidP="007A5E90">
            <w:pPr>
              <w:widowControl w:val="0"/>
              <w:spacing w:line="216" w:lineRule="auto"/>
              <w:rPr>
                <w:sz w:val="24"/>
              </w:rPr>
            </w:pPr>
            <w:r w:rsidRPr="00527922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  <w:r w:rsidRPr="00527922">
              <w:rPr>
                <w:sz w:val="24"/>
              </w:rPr>
              <w:t xml:space="preserve"> (по единому избир</w:t>
            </w:r>
            <w:r w:rsidRPr="00527922">
              <w:rPr>
                <w:sz w:val="24"/>
              </w:rPr>
              <w:t>а</w:t>
            </w:r>
            <w:r w:rsidRPr="00527922">
              <w:rPr>
                <w:sz w:val="24"/>
              </w:rPr>
              <w:t>тельному округу)</w:t>
            </w:r>
          </w:p>
        </w:tc>
      </w:tr>
      <w:tr w:rsidR="00445080" w:rsidRPr="00FA3508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FA3508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FA3508" w:rsidRDefault="00445080" w:rsidP="00FA3508">
            <w:pPr>
              <w:widowControl w:val="0"/>
              <w:spacing w:line="216" w:lineRule="auto"/>
              <w:ind w:left="-57" w:right="-57"/>
              <w:jc w:val="center"/>
              <w:rPr>
                <w:bCs/>
                <w:sz w:val="24"/>
              </w:rPr>
            </w:pPr>
            <w:r w:rsidRPr="00FA3508">
              <w:rPr>
                <w:bCs/>
                <w:sz w:val="24"/>
              </w:rPr>
              <w:t>ч.37 ст.61 КЗ</w:t>
            </w:r>
          </w:p>
        </w:tc>
        <w:tc>
          <w:tcPr>
            <w:tcW w:w="3119" w:type="dxa"/>
          </w:tcPr>
          <w:p w:rsidR="00445080" w:rsidRPr="00FA3508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FA3508">
              <w:t>Установление общих р</w:t>
            </w:r>
            <w:r w:rsidRPr="00FA3508">
              <w:t>е</w:t>
            </w:r>
            <w:r w:rsidRPr="00FA3508">
              <w:t>зультатов выборов</w:t>
            </w:r>
          </w:p>
        </w:tc>
        <w:tc>
          <w:tcPr>
            <w:tcW w:w="3293" w:type="dxa"/>
            <w:gridSpan w:val="2"/>
          </w:tcPr>
          <w:p w:rsidR="00445080" w:rsidRPr="00FA3508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FA3508">
              <w:rPr>
                <w:sz w:val="24"/>
              </w:rPr>
              <w:t xml:space="preserve">не позднее </w:t>
            </w:r>
          </w:p>
          <w:p w:rsidR="00445080" w:rsidRPr="00FA3508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3508">
              <w:rPr>
                <w:sz w:val="24"/>
              </w:rPr>
              <w:t xml:space="preserve"> октября 2021 г </w:t>
            </w:r>
          </w:p>
          <w:p w:rsidR="00445080" w:rsidRPr="00FA3508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FA3508">
              <w:rPr>
                <w:sz w:val="24"/>
              </w:rPr>
              <w:t>(не позднее чем через две н</w:t>
            </w:r>
            <w:r w:rsidRPr="00FA3508">
              <w:rPr>
                <w:sz w:val="24"/>
              </w:rPr>
              <w:t>е</w:t>
            </w:r>
            <w:r w:rsidRPr="00FA3508">
              <w:rPr>
                <w:sz w:val="24"/>
              </w:rPr>
              <w:t>дели после дня голосования)</w:t>
            </w:r>
          </w:p>
        </w:tc>
        <w:tc>
          <w:tcPr>
            <w:tcW w:w="2126" w:type="dxa"/>
          </w:tcPr>
          <w:p w:rsidR="00445080" w:rsidRPr="00FA3508" w:rsidRDefault="00445080" w:rsidP="000B7A27">
            <w:pPr>
              <w:widowControl w:val="0"/>
              <w:spacing w:line="216" w:lineRule="auto"/>
              <w:rPr>
                <w:sz w:val="24"/>
              </w:rPr>
            </w:pPr>
            <w:r w:rsidRPr="00FA3508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</w:tr>
      <w:tr w:rsidR="00445080" w:rsidRPr="003E67C3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3E67C3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3E67C3" w:rsidRDefault="00445080" w:rsidP="002C1531">
            <w:pPr>
              <w:pStyle w:val="ae"/>
              <w:widowControl w:val="0"/>
              <w:numPr>
                <w:ilvl w:val="12"/>
                <w:numId w:val="0"/>
              </w:numPr>
              <w:autoSpaceDE/>
              <w:autoSpaceDN/>
              <w:ind w:left="-57"/>
              <w:rPr>
                <w:szCs w:val="24"/>
              </w:rPr>
            </w:pPr>
            <w:r w:rsidRPr="003E67C3">
              <w:rPr>
                <w:szCs w:val="24"/>
              </w:rPr>
              <w:t>п.2 ст.72 ФЗ,</w:t>
            </w:r>
          </w:p>
          <w:p w:rsidR="00445080" w:rsidRPr="003E67C3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3E67C3">
              <w:rPr>
                <w:sz w:val="24"/>
              </w:rPr>
              <w:t>ч.2 ст.66 КЗ</w:t>
            </w:r>
          </w:p>
        </w:tc>
        <w:tc>
          <w:tcPr>
            <w:tcW w:w="3119" w:type="dxa"/>
          </w:tcPr>
          <w:p w:rsidR="00445080" w:rsidRPr="003E67C3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rPr>
                <w:sz w:val="24"/>
              </w:rPr>
            </w:pPr>
            <w:r w:rsidRPr="003E67C3">
              <w:rPr>
                <w:sz w:val="24"/>
              </w:rPr>
              <w:t>Направление общих данных о результатах выборов с</w:t>
            </w:r>
            <w:r w:rsidRPr="003E67C3">
              <w:rPr>
                <w:sz w:val="24"/>
              </w:rPr>
              <w:t>о</w:t>
            </w:r>
            <w:r w:rsidRPr="003E67C3">
              <w:rPr>
                <w:sz w:val="24"/>
              </w:rPr>
              <w:t>ответственно по единому избирательному округу, одномандатному (мног</w:t>
            </w:r>
            <w:r w:rsidRPr="003E67C3">
              <w:rPr>
                <w:sz w:val="24"/>
              </w:rPr>
              <w:t>о</w:t>
            </w:r>
            <w:r w:rsidRPr="003E67C3">
              <w:rPr>
                <w:sz w:val="24"/>
              </w:rPr>
              <w:t>мандатному) избирател</w:t>
            </w:r>
            <w:r w:rsidRPr="003E67C3">
              <w:rPr>
                <w:sz w:val="24"/>
              </w:rPr>
              <w:t>ь</w:t>
            </w:r>
            <w:r w:rsidRPr="003E67C3">
              <w:rPr>
                <w:sz w:val="24"/>
              </w:rPr>
              <w:t>ному округу в средства массовой информации</w:t>
            </w:r>
          </w:p>
        </w:tc>
        <w:tc>
          <w:tcPr>
            <w:tcW w:w="3293" w:type="dxa"/>
            <w:gridSpan w:val="2"/>
          </w:tcPr>
          <w:p w:rsidR="00445080" w:rsidRPr="003E67C3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3E67C3">
              <w:rPr>
                <w:sz w:val="24"/>
              </w:rPr>
              <w:t>в течение одних суток после определения результатов в</w:t>
            </w:r>
            <w:r w:rsidRPr="003E67C3">
              <w:rPr>
                <w:sz w:val="24"/>
              </w:rPr>
              <w:t>ы</w:t>
            </w:r>
            <w:r w:rsidRPr="003E67C3">
              <w:rPr>
                <w:sz w:val="24"/>
              </w:rPr>
              <w:t>боров</w:t>
            </w:r>
          </w:p>
          <w:p w:rsidR="00445080" w:rsidRPr="003E67C3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</w:p>
          <w:p w:rsidR="00445080" w:rsidRPr="003E67C3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Default="00445080" w:rsidP="000B7A27">
            <w:pPr>
              <w:widowControl w:val="0"/>
              <w:spacing w:line="216" w:lineRule="auto"/>
              <w:rPr>
                <w:sz w:val="24"/>
              </w:rPr>
            </w:pPr>
            <w:r w:rsidRPr="003E67C3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  <w:r w:rsidRPr="003E67C3">
              <w:rPr>
                <w:sz w:val="24"/>
              </w:rPr>
              <w:t>,</w:t>
            </w:r>
          </w:p>
          <w:p w:rsidR="00445080" w:rsidRPr="003E67C3" w:rsidRDefault="00445080" w:rsidP="000B7A27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территориальные избирательные комиссии, на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торые возложены полномочия о</w:t>
            </w:r>
            <w:r w:rsidRPr="00527922">
              <w:rPr>
                <w:sz w:val="24"/>
              </w:rPr>
              <w:t>к</w:t>
            </w:r>
            <w:r w:rsidRPr="00527922">
              <w:rPr>
                <w:sz w:val="24"/>
              </w:rPr>
              <w:t>ружн</w:t>
            </w:r>
            <w:r>
              <w:rPr>
                <w:sz w:val="24"/>
              </w:rPr>
              <w:t>ых</w:t>
            </w:r>
            <w:r w:rsidRPr="00527922">
              <w:rPr>
                <w:sz w:val="24"/>
              </w:rPr>
              <w:t xml:space="preserve"> избир</w:t>
            </w:r>
            <w:r w:rsidRPr="00527922">
              <w:rPr>
                <w:sz w:val="24"/>
              </w:rPr>
              <w:t>а</w:t>
            </w:r>
            <w:r w:rsidRPr="00527922">
              <w:rPr>
                <w:sz w:val="24"/>
              </w:rPr>
              <w:t>тельн</w:t>
            </w:r>
            <w:r>
              <w:rPr>
                <w:sz w:val="24"/>
              </w:rPr>
              <w:t>ых</w:t>
            </w:r>
            <w:r w:rsidRPr="00527922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й</w:t>
            </w:r>
          </w:p>
        </w:tc>
      </w:tr>
      <w:tr w:rsidR="00445080" w:rsidRPr="00791D5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791D5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791D57" w:rsidRDefault="00445080" w:rsidP="002C1531">
            <w:pPr>
              <w:pStyle w:val="ae"/>
              <w:widowControl w:val="0"/>
              <w:numPr>
                <w:ilvl w:val="12"/>
                <w:numId w:val="0"/>
              </w:numPr>
              <w:autoSpaceDE/>
              <w:autoSpaceDN/>
              <w:ind w:left="-57"/>
              <w:rPr>
                <w:szCs w:val="24"/>
              </w:rPr>
            </w:pPr>
            <w:r w:rsidRPr="00791D57">
              <w:rPr>
                <w:szCs w:val="24"/>
              </w:rPr>
              <w:t>п.3 ст.72 ФЗ,</w:t>
            </w:r>
          </w:p>
          <w:p w:rsidR="00445080" w:rsidRPr="00791D5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jc w:val="center"/>
              <w:rPr>
                <w:sz w:val="24"/>
              </w:rPr>
            </w:pPr>
            <w:r w:rsidRPr="00791D57">
              <w:rPr>
                <w:sz w:val="24"/>
              </w:rPr>
              <w:t>ч.3 ст.66 КЗ</w:t>
            </w:r>
          </w:p>
        </w:tc>
        <w:tc>
          <w:tcPr>
            <w:tcW w:w="3119" w:type="dxa"/>
          </w:tcPr>
          <w:p w:rsidR="00445080" w:rsidRPr="00791D57" w:rsidRDefault="00445080" w:rsidP="002C1531">
            <w:pPr>
              <w:pStyle w:val="a9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16" w:lineRule="auto"/>
            </w:pPr>
            <w:r w:rsidRPr="00791D57">
              <w:t>Официальное опубликов</w:t>
            </w:r>
            <w:r w:rsidRPr="00791D57">
              <w:t>а</w:t>
            </w:r>
            <w:r w:rsidRPr="00791D57">
              <w:t>ние общих результатов в</w:t>
            </w:r>
            <w:r w:rsidRPr="00791D57">
              <w:t>ы</w:t>
            </w:r>
            <w:r w:rsidRPr="00791D57">
              <w:t>боров депутатов представ</w:t>
            </w:r>
            <w:r w:rsidRPr="00791D57">
              <w:t>и</w:t>
            </w:r>
            <w:r w:rsidRPr="00791D57">
              <w:t>тельного органа и данных о числе голосов избирателей, полученных каждым из кандидатов (списков ка</w:t>
            </w:r>
            <w:r w:rsidRPr="00791D57">
              <w:t>н</w:t>
            </w:r>
            <w:r w:rsidRPr="00791D57">
              <w:t xml:space="preserve">дидатов) </w:t>
            </w:r>
          </w:p>
        </w:tc>
        <w:tc>
          <w:tcPr>
            <w:tcW w:w="3293" w:type="dxa"/>
            <w:gridSpan w:val="2"/>
          </w:tcPr>
          <w:p w:rsidR="00445080" w:rsidRPr="00791D5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791D57">
              <w:rPr>
                <w:sz w:val="24"/>
              </w:rPr>
              <w:t>не позднее</w:t>
            </w:r>
          </w:p>
          <w:p w:rsidR="00445080" w:rsidRPr="00791D5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791D57">
              <w:rPr>
                <w:sz w:val="24"/>
              </w:rPr>
              <w:t xml:space="preserve"> октября 2021 г.</w:t>
            </w:r>
          </w:p>
          <w:p w:rsidR="00445080" w:rsidRPr="00791D57" w:rsidRDefault="00445080" w:rsidP="002C1531">
            <w:pPr>
              <w:widowControl w:val="0"/>
              <w:numPr>
                <w:ilvl w:val="12"/>
                <w:numId w:val="0"/>
              </w:numPr>
              <w:spacing w:line="216" w:lineRule="auto"/>
              <w:jc w:val="center"/>
              <w:rPr>
                <w:sz w:val="24"/>
              </w:rPr>
            </w:pPr>
            <w:r w:rsidRPr="00791D57">
              <w:rPr>
                <w:sz w:val="24"/>
              </w:rPr>
              <w:t>(не позднее чем через один месяц со дня голосования)</w:t>
            </w:r>
          </w:p>
        </w:tc>
        <w:tc>
          <w:tcPr>
            <w:tcW w:w="2126" w:type="dxa"/>
          </w:tcPr>
          <w:p w:rsidR="00445080" w:rsidRPr="00791D57" w:rsidRDefault="00445080" w:rsidP="0050029D">
            <w:pPr>
              <w:widowControl w:val="0"/>
              <w:numPr>
                <w:ilvl w:val="12"/>
                <w:numId w:val="0"/>
              </w:numPr>
              <w:spacing w:line="216" w:lineRule="auto"/>
              <w:ind w:left="-57" w:right="-57"/>
              <w:rPr>
                <w:sz w:val="24"/>
              </w:rPr>
            </w:pPr>
            <w:r w:rsidRPr="00791D57">
              <w:rPr>
                <w:sz w:val="24"/>
              </w:rPr>
              <w:t>избирательная к</w:t>
            </w:r>
            <w:r w:rsidRPr="00791D57">
              <w:rPr>
                <w:sz w:val="24"/>
              </w:rPr>
              <w:t>о</w:t>
            </w:r>
            <w:r w:rsidRPr="00791D57">
              <w:rPr>
                <w:sz w:val="24"/>
              </w:rPr>
              <w:t>миссия</w:t>
            </w:r>
            <w:r>
              <w:rPr>
                <w:sz w:val="24"/>
              </w:rPr>
              <w:t xml:space="preserve"> города Ставрополя</w:t>
            </w:r>
            <w:r w:rsidRPr="00791D57">
              <w:rPr>
                <w:sz w:val="24"/>
              </w:rPr>
              <w:t xml:space="preserve"> </w:t>
            </w:r>
          </w:p>
        </w:tc>
      </w:tr>
      <w:tr w:rsidR="00445080" w:rsidRPr="00791D57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791D57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791D5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791D57">
              <w:rPr>
                <w:sz w:val="24"/>
              </w:rPr>
              <w:t>п.4 ст.72 ФЗ,</w:t>
            </w:r>
          </w:p>
          <w:p w:rsidR="00445080" w:rsidRPr="00791D5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791D57">
              <w:rPr>
                <w:sz w:val="24"/>
              </w:rPr>
              <w:t>ч.4 ст.66 КЗ</w:t>
            </w:r>
          </w:p>
        </w:tc>
        <w:tc>
          <w:tcPr>
            <w:tcW w:w="3119" w:type="dxa"/>
          </w:tcPr>
          <w:p w:rsidR="00445080" w:rsidRPr="00791D57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proofErr w:type="gramStart"/>
            <w:r w:rsidRPr="00791D57">
              <w:t>Официальное опубликов</w:t>
            </w:r>
            <w:r w:rsidRPr="00791D57">
              <w:t>а</w:t>
            </w:r>
            <w:r w:rsidRPr="00791D57">
              <w:t>ние (обнародование) по</w:t>
            </w:r>
            <w:r w:rsidRPr="00791D57">
              <w:t>л</w:t>
            </w:r>
            <w:r w:rsidRPr="00791D57">
              <w:t>ных данных, которые с</w:t>
            </w:r>
            <w:r w:rsidRPr="00791D57">
              <w:t>о</w:t>
            </w:r>
            <w:r w:rsidRPr="00791D57">
              <w:t>держатся в протоколах и</w:t>
            </w:r>
            <w:r w:rsidRPr="00791D57">
              <w:t>з</w:t>
            </w:r>
            <w:r w:rsidRPr="00791D57">
              <w:t>бирательных комиссий с</w:t>
            </w:r>
            <w:r w:rsidRPr="00791D57">
              <w:t>о</w:t>
            </w:r>
            <w:r w:rsidRPr="00791D57">
              <w:t>ответствующего уровня об итогах голосования и о р</w:t>
            </w:r>
            <w:r w:rsidRPr="00791D57">
              <w:t>е</w:t>
            </w:r>
            <w:r w:rsidRPr="00791D57">
              <w:t>зультатах выборов, и да</w:t>
            </w:r>
            <w:r w:rsidRPr="00791D57">
              <w:t>н</w:t>
            </w:r>
            <w:r w:rsidRPr="00791D57">
              <w:t>ных, которые содержатся в протоколах об итогах гол</w:t>
            </w:r>
            <w:r w:rsidRPr="00791D57">
              <w:t>о</w:t>
            </w:r>
            <w:r w:rsidRPr="00791D57">
              <w:t>сования непосредственно нижестоящих комиссий и на основании которых о</w:t>
            </w:r>
            <w:r w:rsidRPr="00791D57">
              <w:t>п</w:t>
            </w:r>
            <w:r w:rsidRPr="00791D57">
              <w:t>ределялись итоги голосов</w:t>
            </w:r>
            <w:r w:rsidRPr="00791D57">
              <w:t>а</w:t>
            </w:r>
            <w:r w:rsidRPr="00791D57">
              <w:t>ния, результаты выборов в соответствующих комисс</w:t>
            </w:r>
            <w:r w:rsidRPr="00791D57">
              <w:t>и</w:t>
            </w:r>
            <w:r w:rsidRPr="00791D57">
              <w:t>ях</w:t>
            </w:r>
            <w:proofErr w:type="gramEnd"/>
          </w:p>
        </w:tc>
        <w:tc>
          <w:tcPr>
            <w:tcW w:w="3293" w:type="dxa"/>
            <w:gridSpan w:val="2"/>
          </w:tcPr>
          <w:p w:rsidR="00445080" w:rsidRPr="00791D5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791D57">
              <w:rPr>
                <w:sz w:val="24"/>
              </w:rPr>
              <w:t>не позднее</w:t>
            </w:r>
          </w:p>
          <w:p w:rsidR="00445080" w:rsidRPr="00791D57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791D57">
              <w:rPr>
                <w:sz w:val="24"/>
              </w:rPr>
              <w:t>18 ноября 2021 г.</w:t>
            </w:r>
          </w:p>
          <w:p w:rsidR="00445080" w:rsidRPr="00791D57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791D57">
              <w:rPr>
                <w:sz w:val="24"/>
              </w:rPr>
              <w:t>(в течение двух месяцев со дня голосования)</w:t>
            </w:r>
          </w:p>
          <w:p w:rsidR="00445080" w:rsidRPr="00791D57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540"/>
              <w:jc w:val="center"/>
              <w:rPr>
                <w:sz w:val="24"/>
              </w:rPr>
            </w:pPr>
          </w:p>
          <w:p w:rsidR="00445080" w:rsidRPr="00791D57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54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Default="00445080" w:rsidP="00C23968">
            <w:pPr>
              <w:widowControl w:val="0"/>
              <w:spacing w:line="216" w:lineRule="auto"/>
              <w:rPr>
                <w:sz w:val="24"/>
              </w:rPr>
            </w:pPr>
            <w:r w:rsidRPr="003E67C3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  <w:r w:rsidRPr="003E67C3">
              <w:rPr>
                <w:sz w:val="24"/>
              </w:rPr>
              <w:t>,</w:t>
            </w:r>
          </w:p>
          <w:p w:rsidR="00445080" w:rsidRPr="00791D57" w:rsidRDefault="00445080" w:rsidP="00C23968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территориальные избирательные комиссии, на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торые возложены полномочия о</w:t>
            </w:r>
            <w:r w:rsidRPr="00527922">
              <w:rPr>
                <w:sz w:val="24"/>
              </w:rPr>
              <w:t>к</w:t>
            </w:r>
            <w:r w:rsidRPr="00527922">
              <w:rPr>
                <w:sz w:val="24"/>
              </w:rPr>
              <w:t>ружн</w:t>
            </w:r>
            <w:r>
              <w:rPr>
                <w:sz w:val="24"/>
              </w:rPr>
              <w:t>ых</w:t>
            </w:r>
            <w:r w:rsidRPr="00527922">
              <w:rPr>
                <w:sz w:val="24"/>
              </w:rPr>
              <w:t xml:space="preserve"> избир</w:t>
            </w:r>
            <w:r w:rsidRPr="00527922">
              <w:rPr>
                <w:sz w:val="24"/>
              </w:rPr>
              <w:t>а</w:t>
            </w:r>
            <w:r w:rsidRPr="00527922">
              <w:rPr>
                <w:sz w:val="24"/>
              </w:rPr>
              <w:t>тельн</w:t>
            </w:r>
            <w:r>
              <w:rPr>
                <w:sz w:val="24"/>
              </w:rPr>
              <w:t>ых</w:t>
            </w:r>
            <w:r w:rsidRPr="00527922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й</w:t>
            </w:r>
          </w:p>
        </w:tc>
      </w:tr>
      <w:tr w:rsidR="00445080" w:rsidRPr="001A68F0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1A68F0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1A68F0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A68F0">
              <w:rPr>
                <w:sz w:val="24"/>
              </w:rPr>
              <w:t>п.6 ст.70 ФЗ,</w:t>
            </w:r>
          </w:p>
          <w:p w:rsidR="00445080" w:rsidRPr="001A68F0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A68F0">
              <w:rPr>
                <w:sz w:val="24"/>
              </w:rPr>
              <w:t>ч.1 ст.65 КЗ</w:t>
            </w:r>
          </w:p>
        </w:tc>
        <w:tc>
          <w:tcPr>
            <w:tcW w:w="3119" w:type="dxa"/>
          </w:tcPr>
          <w:p w:rsidR="00445080" w:rsidRPr="001A68F0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1A68F0">
              <w:t>Извещение зарегистрир</w:t>
            </w:r>
            <w:r w:rsidRPr="001A68F0">
              <w:t>о</w:t>
            </w:r>
            <w:r w:rsidRPr="001A68F0">
              <w:t>ванного кандидата, избра</w:t>
            </w:r>
            <w:r w:rsidRPr="001A68F0">
              <w:t>н</w:t>
            </w:r>
            <w:r w:rsidRPr="001A68F0">
              <w:t>ного депутатом представ</w:t>
            </w:r>
            <w:r w:rsidRPr="001A68F0">
              <w:t>и</w:t>
            </w:r>
            <w:r w:rsidRPr="001A68F0">
              <w:t>тельного органа муниц</w:t>
            </w:r>
            <w:r w:rsidRPr="001A68F0">
              <w:t>и</w:t>
            </w:r>
            <w:r w:rsidRPr="001A68F0">
              <w:t>пального образования</w:t>
            </w:r>
          </w:p>
        </w:tc>
        <w:tc>
          <w:tcPr>
            <w:tcW w:w="3293" w:type="dxa"/>
            <w:gridSpan w:val="2"/>
          </w:tcPr>
          <w:p w:rsidR="00445080" w:rsidRPr="001A68F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1A68F0">
              <w:rPr>
                <w:sz w:val="24"/>
              </w:rPr>
              <w:t xml:space="preserve">незамедлительно после </w:t>
            </w:r>
            <w:r w:rsidRPr="001A68F0">
              <w:rPr>
                <w:sz w:val="24"/>
              </w:rPr>
              <w:br/>
              <w:t>определения результатов в</w:t>
            </w:r>
            <w:r w:rsidRPr="001A68F0">
              <w:rPr>
                <w:sz w:val="24"/>
              </w:rPr>
              <w:t>ы</w:t>
            </w:r>
            <w:r w:rsidRPr="001A68F0">
              <w:rPr>
                <w:sz w:val="24"/>
              </w:rPr>
              <w:t>боров</w:t>
            </w:r>
          </w:p>
          <w:p w:rsidR="00445080" w:rsidRPr="001A68F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445080" w:rsidRPr="001A68F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1A68F0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1A68F0">
              <w:rPr>
                <w:sz w:val="24"/>
              </w:rPr>
              <w:t>соответствующая избирательная комиссия</w:t>
            </w:r>
          </w:p>
        </w:tc>
      </w:tr>
      <w:tr w:rsidR="00445080" w:rsidRPr="001A68F0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1A68F0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1A68F0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A68F0">
              <w:rPr>
                <w:sz w:val="24"/>
              </w:rPr>
              <w:t>п.6 ст.70 ФЗ,</w:t>
            </w:r>
          </w:p>
          <w:p w:rsidR="00445080" w:rsidRPr="001A68F0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A68F0">
              <w:rPr>
                <w:sz w:val="24"/>
              </w:rPr>
              <w:t>ч.1 ст.65 КЗ</w:t>
            </w:r>
          </w:p>
        </w:tc>
        <w:tc>
          <w:tcPr>
            <w:tcW w:w="3119" w:type="dxa"/>
          </w:tcPr>
          <w:p w:rsidR="00445080" w:rsidRPr="001A68F0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1A68F0">
              <w:t>Представление в соответс</w:t>
            </w:r>
            <w:r w:rsidRPr="001A68F0">
              <w:t>т</w:t>
            </w:r>
            <w:r w:rsidRPr="001A68F0">
              <w:t>вующую избирательную комиссию копии приказа (иного документа) об осв</w:t>
            </w:r>
            <w:r w:rsidRPr="001A68F0">
              <w:t>о</w:t>
            </w:r>
            <w:r w:rsidRPr="001A68F0">
              <w:t>бождении от обязанностей, несовместимых со статусом депутата представительн</w:t>
            </w:r>
            <w:r w:rsidRPr="001A68F0">
              <w:t>о</w:t>
            </w:r>
            <w:r w:rsidRPr="001A68F0">
              <w:t>го органа муниципального образования, либо копии документов, удостоверя</w:t>
            </w:r>
            <w:r w:rsidRPr="001A68F0">
              <w:t>ю</w:t>
            </w:r>
            <w:r w:rsidRPr="001A68F0">
              <w:t>щих, подачу в пятидневный срок со дня получения и</w:t>
            </w:r>
            <w:r w:rsidRPr="001A68F0">
              <w:t>з</w:t>
            </w:r>
            <w:r w:rsidRPr="001A68F0">
              <w:t>вещения заявления об осв</w:t>
            </w:r>
            <w:r w:rsidRPr="001A68F0">
              <w:t>о</w:t>
            </w:r>
            <w:r w:rsidRPr="001A68F0">
              <w:t>бождении от таких обяза</w:t>
            </w:r>
            <w:r w:rsidRPr="001A68F0">
              <w:t>н</w:t>
            </w:r>
            <w:r w:rsidRPr="001A68F0">
              <w:t>ностей</w:t>
            </w:r>
          </w:p>
        </w:tc>
        <w:tc>
          <w:tcPr>
            <w:tcW w:w="3293" w:type="dxa"/>
            <w:gridSpan w:val="2"/>
          </w:tcPr>
          <w:p w:rsidR="00445080" w:rsidRPr="001A68F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1A68F0">
              <w:rPr>
                <w:sz w:val="24"/>
              </w:rPr>
              <w:t>в 5-дневный срок со дня п</w:t>
            </w:r>
            <w:r w:rsidRPr="001A68F0">
              <w:rPr>
                <w:sz w:val="24"/>
              </w:rPr>
              <w:t>о</w:t>
            </w:r>
            <w:r w:rsidRPr="001A68F0">
              <w:rPr>
                <w:sz w:val="24"/>
              </w:rPr>
              <w:t>лучения извещения зарегис</w:t>
            </w:r>
            <w:r w:rsidRPr="001A68F0">
              <w:rPr>
                <w:sz w:val="24"/>
              </w:rPr>
              <w:t>т</w:t>
            </w:r>
            <w:r w:rsidRPr="001A68F0">
              <w:rPr>
                <w:sz w:val="24"/>
              </w:rPr>
              <w:t>ри</w:t>
            </w:r>
            <w:r w:rsidRPr="001A68F0">
              <w:rPr>
                <w:sz w:val="24"/>
              </w:rPr>
              <w:softHyphen/>
              <w:t>рованного кандидата, и</w:t>
            </w:r>
            <w:r w:rsidRPr="001A68F0">
              <w:rPr>
                <w:sz w:val="24"/>
              </w:rPr>
              <w:t>з</w:t>
            </w:r>
            <w:r w:rsidRPr="001A68F0">
              <w:rPr>
                <w:sz w:val="24"/>
              </w:rPr>
              <w:t>бранного депутатом предст</w:t>
            </w:r>
            <w:r w:rsidRPr="001A68F0">
              <w:rPr>
                <w:sz w:val="24"/>
              </w:rPr>
              <w:t>а</w:t>
            </w:r>
            <w:r w:rsidRPr="001A68F0">
              <w:rPr>
                <w:sz w:val="24"/>
              </w:rPr>
              <w:t>вительного органа муниц</w:t>
            </w:r>
            <w:r w:rsidRPr="001A68F0">
              <w:rPr>
                <w:sz w:val="24"/>
              </w:rPr>
              <w:t>и</w:t>
            </w:r>
            <w:r w:rsidRPr="001A68F0">
              <w:rPr>
                <w:sz w:val="24"/>
              </w:rPr>
              <w:t>пального образования, о р</w:t>
            </w:r>
            <w:r w:rsidRPr="001A68F0">
              <w:rPr>
                <w:sz w:val="24"/>
              </w:rPr>
              <w:t>е</w:t>
            </w:r>
            <w:r w:rsidRPr="001A68F0">
              <w:rPr>
                <w:sz w:val="24"/>
              </w:rPr>
              <w:t>зультатах выборов</w:t>
            </w:r>
          </w:p>
          <w:p w:rsidR="00445080" w:rsidRPr="001A68F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445080" w:rsidRPr="001A68F0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54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45080" w:rsidRPr="001A68F0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1A68F0">
              <w:t>зарегистрирова</w:t>
            </w:r>
            <w:r w:rsidRPr="001A68F0">
              <w:t>н</w:t>
            </w:r>
            <w:r w:rsidRPr="001A68F0">
              <w:t>ный кандидат, и</w:t>
            </w:r>
            <w:r w:rsidRPr="001A68F0">
              <w:t>з</w:t>
            </w:r>
            <w:r w:rsidRPr="001A68F0">
              <w:t>бранный депут</w:t>
            </w:r>
            <w:r w:rsidRPr="001A68F0">
              <w:t>а</w:t>
            </w:r>
            <w:r w:rsidRPr="001A68F0">
              <w:t>том представ</w:t>
            </w:r>
            <w:r w:rsidRPr="001A68F0">
              <w:t>и</w:t>
            </w:r>
            <w:r w:rsidRPr="001A68F0">
              <w:t>тельного органа муниципального образования</w:t>
            </w:r>
          </w:p>
        </w:tc>
      </w:tr>
      <w:tr w:rsidR="00445080" w:rsidRPr="001A68F0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1A68F0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1A68F0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1A68F0">
              <w:rPr>
                <w:sz w:val="24"/>
              </w:rPr>
              <w:t>ч.ч.6, 7 ст.65 КЗ</w:t>
            </w:r>
          </w:p>
        </w:tc>
        <w:tc>
          <w:tcPr>
            <w:tcW w:w="3119" w:type="dxa"/>
          </w:tcPr>
          <w:p w:rsidR="00445080" w:rsidRPr="001A68F0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1A68F0">
              <w:t>Регистрация избранного депутата представительн</w:t>
            </w:r>
            <w:r w:rsidRPr="001A68F0">
              <w:t>о</w:t>
            </w:r>
            <w:r w:rsidRPr="001A68F0">
              <w:t>го органа муниципального образования, выдача ему удостоверения об избрании по форме, установленной  избирательной комиссией, организующей выборы</w:t>
            </w:r>
          </w:p>
        </w:tc>
        <w:tc>
          <w:tcPr>
            <w:tcW w:w="3293" w:type="dxa"/>
            <w:gridSpan w:val="2"/>
          </w:tcPr>
          <w:p w:rsidR="00445080" w:rsidRPr="001A68F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1A68F0">
              <w:rPr>
                <w:sz w:val="24"/>
              </w:rPr>
              <w:t>после официального опубл</w:t>
            </w:r>
            <w:r w:rsidRPr="001A68F0">
              <w:rPr>
                <w:sz w:val="24"/>
              </w:rPr>
              <w:t>и</w:t>
            </w:r>
            <w:r w:rsidRPr="001A68F0">
              <w:rPr>
                <w:sz w:val="24"/>
              </w:rPr>
              <w:t xml:space="preserve">кования </w:t>
            </w:r>
            <w:proofErr w:type="gramStart"/>
            <w:r w:rsidRPr="001A68F0">
              <w:rPr>
                <w:sz w:val="24"/>
              </w:rPr>
              <w:t>результатов выборов депутатов представительного органа муниципального о</w:t>
            </w:r>
            <w:r w:rsidRPr="001A68F0">
              <w:rPr>
                <w:sz w:val="24"/>
              </w:rPr>
              <w:t>б</w:t>
            </w:r>
            <w:r w:rsidRPr="001A68F0">
              <w:rPr>
                <w:sz w:val="24"/>
              </w:rPr>
              <w:t>разования</w:t>
            </w:r>
            <w:proofErr w:type="gramEnd"/>
            <w:r w:rsidRPr="001A68F0">
              <w:rPr>
                <w:sz w:val="24"/>
              </w:rPr>
              <w:t xml:space="preserve"> и выполнения з</w:t>
            </w:r>
            <w:r w:rsidRPr="001A68F0">
              <w:rPr>
                <w:sz w:val="24"/>
              </w:rPr>
              <w:t>а</w:t>
            </w:r>
            <w:r w:rsidRPr="001A68F0">
              <w:rPr>
                <w:sz w:val="24"/>
              </w:rPr>
              <w:t>регистрированным кандид</w:t>
            </w:r>
            <w:r w:rsidRPr="001A68F0">
              <w:rPr>
                <w:sz w:val="24"/>
              </w:rPr>
              <w:t>а</w:t>
            </w:r>
            <w:r w:rsidRPr="001A68F0">
              <w:rPr>
                <w:sz w:val="24"/>
              </w:rPr>
              <w:t>том, избранным депутатом представительного органа муниципального образов</w:t>
            </w:r>
            <w:r w:rsidRPr="001A68F0">
              <w:rPr>
                <w:sz w:val="24"/>
              </w:rPr>
              <w:t>а</w:t>
            </w:r>
            <w:r w:rsidRPr="001A68F0">
              <w:rPr>
                <w:sz w:val="24"/>
              </w:rPr>
              <w:t>ния, требования, предусмо</w:t>
            </w:r>
            <w:r w:rsidRPr="001A68F0">
              <w:rPr>
                <w:sz w:val="24"/>
              </w:rPr>
              <w:t>т</w:t>
            </w:r>
            <w:r w:rsidRPr="001A68F0">
              <w:rPr>
                <w:sz w:val="24"/>
              </w:rPr>
              <w:t>ренного ч.1 ст.65 КЗ</w:t>
            </w:r>
          </w:p>
        </w:tc>
        <w:tc>
          <w:tcPr>
            <w:tcW w:w="2126" w:type="dxa"/>
          </w:tcPr>
          <w:p w:rsidR="00445080" w:rsidRPr="001A68F0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1A68F0">
              <w:rPr>
                <w:sz w:val="24"/>
              </w:rPr>
              <w:t>соответствующая избирательная комиссия</w:t>
            </w:r>
          </w:p>
        </w:tc>
      </w:tr>
      <w:tr w:rsidR="00445080" w:rsidRPr="00274CB1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274CB1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274CB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274CB1">
              <w:rPr>
                <w:sz w:val="24"/>
              </w:rPr>
              <w:t xml:space="preserve">п.31 ст.68 ФЗ, </w:t>
            </w:r>
          </w:p>
          <w:p w:rsidR="00445080" w:rsidRPr="00274CB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274CB1">
              <w:rPr>
                <w:sz w:val="24"/>
              </w:rPr>
              <w:t>ч.30 ст.59 КЗ</w:t>
            </w:r>
          </w:p>
          <w:p w:rsidR="00445080" w:rsidRPr="00274CB1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274CB1">
              <w:rPr>
                <w:sz w:val="24"/>
              </w:rPr>
              <w:t>Порядок хранения</w:t>
            </w:r>
            <w:r w:rsidRPr="00274CB1">
              <w:rPr>
                <w:rStyle w:val="ad"/>
                <w:sz w:val="24"/>
              </w:rPr>
              <w:footnoteReference w:id="8"/>
            </w:r>
          </w:p>
        </w:tc>
        <w:tc>
          <w:tcPr>
            <w:tcW w:w="3119" w:type="dxa"/>
          </w:tcPr>
          <w:p w:rsidR="00445080" w:rsidRPr="00274CB1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proofErr w:type="gramStart"/>
            <w:r w:rsidRPr="00274CB1">
              <w:t>Передача второго экзем</w:t>
            </w:r>
            <w:r w:rsidRPr="00274CB1">
              <w:t>п</w:t>
            </w:r>
            <w:r w:rsidRPr="00274CB1">
              <w:t>ляра протокола вместе с предусмотренной законом избирательной документ</w:t>
            </w:r>
            <w:r w:rsidRPr="00274CB1">
              <w:t>а</w:t>
            </w:r>
            <w:r w:rsidRPr="00274CB1">
              <w:t>цией, включая избирател</w:t>
            </w:r>
            <w:r w:rsidRPr="00274CB1">
              <w:t>ь</w:t>
            </w:r>
            <w:r w:rsidRPr="00274CB1">
              <w:t>ные бюллетени, списки членов участковой коми</w:t>
            </w:r>
            <w:r w:rsidRPr="00274CB1">
              <w:t>с</w:t>
            </w:r>
            <w:r w:rsidRPr="00274CB1">
              <w:t>сии с правом совещател</w:t>
            </w:r>
            <w:r w:rsidRPr="00274CB1">
              <w:t>ь</w:t>
            </w:r>
            <w:r w:rsidRPr="00274CB1">
              <w:t>ного голоса, иных лиц, ук</w:t>
            </w:r>
            <w:r w:rsidRPr="00274CB1">
              <w:t>а</w:t>
            </w:r>
            <w:r w:rsidRPr="00274CB1">
              <w:t>занных в п.3 ст.30 ФЗ, ч. 4 ст. 8 КЗ, а также печать участковой комиссии в в</w:t>
            </w:r>
            <w:r w:rsidRPr="00274CB1">
              <w:t>ы</w:t>
            </w:r>
            <w:r w:rsidRPr="00274CB1">
              <w:t>шестоящую избирательную комиссию для хранения</w:t>
            </w:r>
            <w:proofErr w:type="gramEnd"/>
          </w:p>
        </w:tc>
        <w:tc>
          <w:tcPr>
            <w:tcW w:w="3293" w:type="dxa"/>
            <w:gridSpan w:val="2"/>
          </w:tcPr>
          <w:p w:rsidR="00445080" w:rsidRPr="00274CB1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274CB1">
              <w:rPr>
                <w:sz w:val="24"/>
              </w:rPr>
              <w:t>не позднее чем через 5 дней со дня официального опу</w:t>
            </w:r>
            <w:r w:rsidRPr="00274CB1">
              <w:rPr>
                <w:sz w:val="24"/>
              </w:rPr>
              <w:t>б</w:t>
            </w:r>
            <w:r w:rsidRPr="00274CB1">
              <w:rPr>
                <w:sz w:val="24"/>
              </w:rPr>
              <w:t>ликования результатов выб</w:t>
            </w:r>
            <w:r w:rsidRPr="00274CB1">
              <w:rPr>
                <w:sz w:val="24"/>
              </w:rPr>
              <w:t>о</w:t>
            </w:r>
            <w:r w:rsidRPr="00274CB1">
              <w:rPr>
                <w:sz w:val="24"/>
              </w:rPr>
              <w:t>ров</w:t>
            </w:r>
          </w:p>
        </w:tc>
        <w:tc>
          <w:tcPr>
            <w:tcW w:w="2126" w:type="dxa"/>
          </w:tcPr>
          <w:p w:rsidR="00445080" w:rsidRPr="00274CB1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274CB1">
              <w:rPr>
                <w:sz w:val="24"/>
              </w:rPr>
              <w:t>участковые изб</w:t>
            </w:r>
            <w:r w:rsidRPr="00274CB1">
              <w:rPr>
                <w:sz w:val="24"/>
              </w:rPr>
              <w:t>и</w:t>
            </w:r>
            <w:r w:rsidRPr="00274CB1">
              <w:rPr>
                <w:sz w:val="24"/>
              </w:rPr>
              <w:t>рательные коми</w:t>
            </w:r>
            <w:r w:rsidRPr="00274CB1">
              <w:rPr>
                <w:sz w:val="24"/>
              </w:rPr>
              <w:t>с</w:t>
            </w:r>
            <w:r w:rsidRPr="00274CB1">
              <w:rPr>
                <w:sz w:val="24"/>
              </w:rPr>
              <w:t>сии</w:t>
            </w:r>
          </w:p>
        </w:tc>
      </w:tr>
      <w:tr w:rsidR="00445080" w:rsidRPr="008953A6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8953A6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8953A6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8953A6">
              <w:rPr>
                <w:sz w:val="24"/>
              </w:rPr>
              <w:t>Порядок хранения</w:t>
            </w:r>
          </w:p>
        </w:tc>
        <w:tc>
          <w:tcPr>
            <w:tcW w:w="3119" w:type="dxa"/>
          </w:tcPr>
          <w:p w:rsidR="00445080" w:rsidRPr="008953A6" w:rsidRDefault="00445080" w:rsidP="0068458A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8953A6">
              <w:t>Передача вторых экземпл</w:t>
            </w:r>
            <w:r w:rsidRPr="008953A6">
              <w:t>я</w:t>
            </w:r>
            <w:r w:rsidRPr="008953A6">
              <w:t>ров протоколов окружных и участковых избирательных комиссий вместе с прил</w:t>
            </w:r>
            <w:r w:rsidRPr="008953A6">
              <w:t>а</w:t>
            </w:r>
            <w:r w:rsidRPr="008953A6">
              <w:t>гаемыми документами, в избирательную комиссию</w:t>
            </w:r>
            <w:r>
              <w:t xml:space="preserve"> города Ставрополя</w:t>
            </w:r>
          </w:p>
        </w:tc>
        <w:tc>
          <w:tcPr>
            <w:tcW w:w="3293" w:type="dxa"/>
            <w:gridSpan w:val="2"/>
          </w:tcPr>
          <w:p w:rsidR="00445080" w:rsidRPr="008953A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953A6">
              <w:rPr>
                <w:sz w:val="24"/>
              </w:rPr>
              <w:t>не позднее чем через 5 дней со дня официального опу</w:t>
            </w:r>
            <w:r w:rsidRPr="008953A6">
              <w:rPr>
                <w:sz w:val="24"/>
              </w:rPr>
              <w:t>б</w:t>
            </w:r>
            <w:r w:rsidRPr="008953A6">
              <w:rPr>
                <w:sz w:val="24"/>
              </w:rPr>
              <w:t>ликования результатов выб</w:t>
            </w:r>
            <w:r w:rsidRPr="008953A6">
              <w:rPr>
                <w:sz w:val="24"/>
              </w:rPr>
              <w:t>о</w:t>
            </w:r>
            <w:r w:rsidRPr="008953A6">
              <w:rPr>
                <w:sz w:val="24"/>
              </w:rPr>
              <w:t>ров</w:t>
            </w:r>
          </w:p>
        </w:tc>
        <w:tc>
          <w:tcPr>
            <w:tcW w:w="2126" w:type="dxa"/>
          </w:tcPr>
          <w:p w:rsidR="00445080" w:rsidRPr="008953A6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территориальные избирательные комиссии, на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торые возложены полномочия о</w:t>
            </w:r>
            <w:r w:rsidRPr="00527922">
              <w:rPr>
                <w:sz w:val="24"/>
              </w:rPr>
              <w:t>к</w:t>
            </w:r>
            <w:r w:rsidRPr="00527922">
              <w:rPr>
                <w:sz w:val="24"/>
              </w:rPr>
              <w:t>ружн</w:t>
            </w:r>
            <w:r>
              <w:rPr>
                <w:sz w:val="24"/>
              </w:rPr>
              <w:t>ых</w:t>
            </w:r>
            <w:r w:rsidRPr="00527922">
              <w:rPr>
                <w:sz w:val="24"/>
              </w:rPr>
              <w:t xml:space="preserve"> избир</w:t>
            </w:r>
            <w:r w:rsidRPr="00527922">
              <w:rPr>
                <w:sz w:val="24"/>
              </w:rPr>
              <w:t>а</w:t>
            </w:r>
            <w:r w:rsidRPr="00527922">
              <w:rPr>
                <w:sz w:val="24"/>
              </w:rPr>
              <w:t>тельн</w:t>
            </w:r>
            <w:r>
              <w:rPr>
                <w:sz w:val="24"/>
              </w:rPr>
              <w:t>ых</w:t>
            </w:r>
            <w:r w:rsidRPr="00527922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й</w:t>
            </w:r>
          </w:p>
        </w:tc>
      </w:tr>
      <w:tr w:rsidR="00445080" w:rsidRPr="008953A6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8953A6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8953A6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8953A6">
              <w:rPr>
                <w:sz w:val="24"/>
              </w:rPr>
              <w:t>п.3 Порядка хранения</w:t>
            </w:r>
          </w:p>
        </w:tc>
        <w:tc>
          <w:tcPr>
            <w:tcW w:w="3119" w:type="dxa"/>
          </w:tcPr>
          <w:p w:rsidR="00445080" w:rsidRPr="008953A6" w:rsidRDefault="00445080" w:rsidP="00BF029A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8953A6">
              <w:t xml:space="preserve">Передача в избирательную комиссию Ставропольского </w:t>
            </w:r>
            <w:proofErr w:type="gramStart"/>
            <w:r w:rsidRPr="008953A6">
              <w:t>края вторых экземпляров протоколов избирательной комиссии</w:t>
            </w:r>
            <w:r>
              <w:t xml:space="preserve"> города</w:t>
            </w:r>
            <w:proofErr w:type="gramEnd"/>
            <w:r>
              <w:t xml:space="preserve"> Ставроп</w:t>
            </w:r>
            <w:r>
              <w:t>о</w:t>
            </w:r>
            <w:r>
              <w:t>ля</w:t>
            </w:r>
            <w:r w:rsidRPr="008953A6">
              <w:t>, окружных и участковых избирательных комиссий с прилагаемыми документ</w:t>
            </w:r>
            <w:r w:rsidRPr="008953A6">
              <w:t>а</w:t>
            </w:r>
            <w:r w:rsidRPr="008953A6">
              <w:t>ми</w:t>
            </w:r>
          </w:p>
        </w:tc>
        <w:tc>
          <w:tcPr>
            <w:tcW w:w="3293" w:type="dxa"/>
            <w:gridSpan w:val="2"/>
          </w:tcPr>
          <w:p w:rsidR="00445080" w:rsidRPr="008953A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953A6">
              <w:rPr>
                <w:sz w:val="24"/>
              </w:rPr>
              <w:t xml:space="preserve">не позднее чем через </w:t>
            </w:r>
            <w:r w:rsidRPr="008953A6">
              <w:rPr>
                <w:sz w:val="24"/>
              </w:rPr>
              <w:br/>
              <w:t>10 дней со дня официального опубликования результатов выборов</w:t>
            </w:r>
          </w:p>
        </w:tc>
        <w:tc>
          <w:tcPr>
            <w:tcW w:w="2126" w:type="dxa"/>
          </w:tcPr>
          <w:p w:rsidR="00445080" w:rsidRPr="008953A6" w:rsidRDefault="00445080" w:rsidP="00BF029A">
            <w:pPr>
              <w:widowControl w:val="0"/>
              <w:spacing w:line="216" w:lineRule="auto"/>
              <w:rPr>
                <w:sz w:val="24"/>
              </w:rPr>
            </w:pPr>
            <w:r w:rsidRPr="008953A6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</w:p>
        </w:tc>
      </w:tr>
      <w:tr w:rsidR="00445080" w:rsidRPr="008953A6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8953A6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8953A6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sz w:val="24"/>
              </w:rPr>
            </w:pPr>
            <w:r w:rsidRPr="008953A6">
              <w:rPr>
                <w:sz w:val="24"/>
              </w:rPr>
              <w:t>ст.68 КЗ</w:t>
            </w:r>
          </w:p>
        </w:tc>
        <w:tc>
          <w:tcPr>
            <w:tcW w:w="3119" w:type="dxa"/>
          </w:tcPr>
          <w:p w:rsidR="00445080" w:rsidRPr="008953A6" w:rsidRDefault="00445080" w:rsidP="002C1531">
            <w:pPr>
              <w:pStyle w:val="a9"/>
              <w:widowControl w:val="0"/>
              <w:tabs>
                <w:tab w:val="clear" w:pos="4677"/>
                <w:tab w:val="clear" w:pos="9355"/>
              </w:tabs>
              <w:spacing w:line="216" w:lineRule="auto"/>
            </w:pPr>
            <w:r w:rsidRPr="008953A6">
              <w:t>Хранение документов, св</w:t>
            </w:r>
            <w:r w:rsidRPr="008953A6">
              <w:t>я</w:t>
            </w:r>
            <w:r w:rsidRPr="008953A6">
              <w:t>занных с подготовкой и проведением выборов</w:t>
            </w:r>
          </w:p>
        </w:tc>
        <w:tc>
          <w:tcPr>
            <w:tcW w:w="3293" w:type="dxa"/>
            <w:gridSpan w:val="2"/>
          </w:tcPr>
          <w:p w:rsidR="00445080" w:rsidRPr="008953A6" w:rsidRDefault="00445080" w:rsidP="002C1531">
            <w:pPr>
              <w:widowControl w:val="0"/>
              <w:spacing w:line="216" w:lineRule="auto"/>
              <w:jc w:val="center"/>
              <w:rPr>
                <w:spacing w:val="-4"/>
                <w:sz w:val="24"/>
              </w:rPr>
            </w:pPr>
            <w:r w:rsidRPr="008953A6">
              <w:rPr>
                <w:spacing w:val="-4"/>
                <w:sz w:val="24"/>
              </w:rPr>
              <w:t xml:space="preserve">в соответствии с </w:t>
            </w:r>
            <w:r w:rsidRPr="008953A6">
              <w:rPr>
                <w:sz w:val="24"/>
              </w:rPr>
              <w:t>Порядком хранения</w:t>
            </w:r>
          </w:p>
        </w:tc>
        <w:tc>
          <w:tcPr>
            <w:tcW w:w="2126" w:type="dxa"/>
          </w:tcPr>
          <w:p w:rsidR="00445080" w:rsidRPr="008953A6" w:rsidRDefault="00445080" w:rsidP="003800AC">
            <w:pPr>
              <w:widowControl w:val="0"/>
              <w:spacing w:line="216" w:lineRule="auto"/>
              <w:rPr>
                <w:sz w:val="24"/>
              </w:rPr>
            </w:pPr>
            <w:r w:rsidRPr="008953A6">
              <w:rPr>
                <w:sz w:val="24"/>
              </w:rPr>
              <w:t>избирательная комиссия</w:t>
            </w:r>
            <w:r>
              <w:rPr>
                <w:sz w:val="24"/>
              </w:rPr>
              <w:t xml:space="preserve"> города Ставрополя</w:t>
            </w:r>
            <w:r w:rsidRPr="008953A6">
              <w:rPr>
                <w:sz w:val="24"/>
              </w:rPr>
              <w:t>, и</w:t>
            </w:r>
            <w:r w:rsidRPr="008953A6">
              <w:rPr>
                <w:sz w:val="24"/>
              </w:rPr>
              <w:t>з</w:t>
            </w:r>
            <w:r w:rsidRPr="008953A6">
              <w:rPr>
                <w:sz w:val="24"/>
              </w:rPr>
              <w:t>бирательная к</w:t>
            </w:r>
            <w:r w:rsidRPr="008953A6">
              <w:rPr>
                <w:sz w:val="24"/>
              </w:rPr>
              <w:t>о</w:t>
            </w:r>
            <w:r w:rsidRPr="008953A6">
              <w:rPr>
                <w:sz w:val="24"/>
              </w:rPr>
              <w:t>миссия Ставр</w:t>
            </w:r>
            <w:r w:rsidRPr="008953A6">
              <w:rPr>
                <w:sz w:val="24"/>
              </w:rPr>
              <w:t>о</w:t>
            </w:r>
            <w:r w:rsidRPr="008953A6">
              <w:rPr>
                <w:sz w:val="24"/>
              </w:rPr>
              <w:t>польского края</w:t>
            </w:r>
          </w:p>
        </w:tc>
      </w:tr>
      <w:tr w:rsidR="00445080" w:rsidRPr="008953A6" w:rsidTr="0075073E">
        <w:trPr>
          <w:gridAfter w:val="1"/>
          <w:wAfter w:w="2126" w:type="dxa"/>
          <w:trHeight w:val="20"/>
        </w:trPr>
        <w:tc>
          <w:tcPr>
            <w:tcW w:w="534" w:type="dxa"/>
          </w:tcPr>
          <w:p w:rsidR="00445080" w:rsidRPr="008953A6" w:rsidRDefault="00445080" w:rsidP="002C1531">
            <w:pPr>
              <w:widowControl w:val="0"/>
              <w:spacing w:line="216" w:lineRule="auto"/>
              <w:ind w:left="-57" w:right="-5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  <w:gridSpan w:val="5"/>
          </w:tcPr>
          <w:p w:rsidR="00445080" w:rsidRPr="008953A6" w:rsidRDefault="00445080" w:rsidP="002C1531">
            <w:pPr>
              <w:pStyle w:val="4"/>
              <w:keepNext w:val="0"/>
              <w:widowControl w:val="0"/>
              <w:rPr>
                <w:szCs w:val="24"/>
              </w:rPr>
            </w:pPr>
          </w:p>
          <w:p w:rsidR="00445080" w:rsidRPr="008953A6" w:rsidRDefault="00445080" w:rsidP="002C1531">
            <w:pPr>
              <w:pStyle w:val="4"/>
              <w:keepNext w:val="0"/>
              <w:widowControl w:val="0"/>
              <w:rPr>
                <w:caps/>
                <w:szCs w:val="24"/>
              </w:rPr>
            </w:pPr>
            <w:r w:rsidRPr="008953A6">
              <w:rPr>
                <w:caps/>
                <w:szCs w:val="24"/>
              </w:rPr>
              <w:t>Сроки подачи и рассмотрения жалоб и заявлений</w:t>
            </w:r>
          </w:p>
          <w:p w:rsidR="00445080" w:rsidRPr="008953A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</w:tr>
      <w:tr w:rsidR="00445080" w:rsidRPr="00650CB6" w:rsidTr="0075073E">
        <w:trPr>
          <w:gridAfter w:val="1"/>
          <w:wAfter w:w="2126" w:type="dxa"/>
          <w:trHeight w:val="20"/>
        </w:trPr>
        <w:tc>
          <w:tcPr>
            <w:tcW w:w="534" w:type="dxa"/>
          </w:tcPr>
          <w:p w:rsidR="00445080" w:rsidRPr="00650CB6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650CB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50CB6">
              <w:rPr>
                <w:sz w:val="24"/>
              </w:rPr>
              <w:t>п.6 ст.76,</w:t>
            </w:r>
          </w:p>
          <w:p w:rsidR="00445080" w:rsidRPr="00650CB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50CB6">
              <w:rPr>
                <w:sz w:val="24"/>
              </w:rPr>
              <w:t>п.2 ст.78 ФЗ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45080" w:rsidRPr="00650CB6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650CB6">
              <w:rPr>
                <w:sz w:val="24"/>
              </w:rPr>
              <w:t>Подача жалобы на решение комиссии о регистрации, об отказе в регистрации ка</w:t>
            </w:r>
            <w:r w:rsidRPr="00650CB6">
              <w:rPr>
                <w:sz w:val="24"/>
              </w:rPr>
              <w:t>н</w:t>
            </w:r>
            <w:r w:rsidRPr="00650CB6">
              <w:rPr>
                <w:sz w:val="24"/>
              </w:rPr>
              <w:t>дидата (списка кандидатов),  кандидатов по одноманда</w:t>
            </w:r>
            <w:r w:rsidRPr="00650CB6">
              <w:rPr>
                <w:sz w:val="24"/>
              </w:rPr>
              <w:t>т</w:t>
            </w:r>
            <w:r w:rsidRPr="00650CB6">
              <w:rPr>
                <w:sz w:val="24"/>
              </w:rPr>
              <w:t>ным (многомандатным) и</w:t>
            </w:r>
            <w:r w:rsidRPr="00650CB6">
              <w:rPr>
                <w:sz w:val="24"/>
              </w:rPr>
              <w:t>з</w:t>
            </w:r>
            <w:r w:rsidRPr="00650CB6">
              <w:rPr>
                <w:sz w:val="24"/>
              </w:rPr>
              <w:t>бирательным округам</w:t>
            </w:r>
            <w:r>
              <w:rPr>
                <w:sz w:val="24"/>
              </w:rPr>
              <w:t xml:space="preserve"> в суд</w:t>
            </w:r>
          </w:p>
          <w:p w:rsidR="00445080" w:rsidRPr="00650CB6" w:rsidRDefault="00445080" w:rsidP="002C153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</w:tcPr>
          <w:p w:rsidR="00445080" w:rsidRPr="00650CB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650CB6">
              <w:rPr>
                <w:sz w:val="24"/>
              </w:rPr>
              <w:t>в течение 10 дней со дня принятия обжалуемого реш</w:t>
            </w:r>
            <w:r w:rsidRPr="00650CB6">
              <w:rPr>
                <w:sz w:val="24"/>
              </w:rPr>
              <w:t>е</w:t>
            </w:r>
            <w:r w:rsidRPr="00650CB6">
              <w:rPr>
                <w:sz w:val="24"/>
              </w:rPr>
              <w:t>ния</w:t>
            </w:r>
          </w:p>
          <w:p w:rsidR="00445080" w:rsidRPr="00650CB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445080" w:rsidRPr="00650CB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5080" w:rsidRPr="00650CB6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650CB6">
              <w:rPr>
                <w:sz w:val="24"/>
              </w:rPr>
              <w:t>зарегистрирова</w:t>
            </w:r>
            <w:r w:rsidRPr="00650CB6">
              <w:rPr>
                <w:sz w:val="24"/>
              </w:rPr>
              <w:t>в</w:t>
            </w:r>
            <w:r w:rsidRPr="00650CB6">
              <w:rPr>
                <w:sz w:val="24"/>
              </w:rPr>
              <w:t>шая кандидата (список кандид</w:t>
            </w:r>
            <w:r w:rsidRPr="00650CB6">
              <w:rPr>
                <w:sz w:val="24"/>
              </w:rPr>
              <w:t>а</w:t>
            </w:r>
            <w:r w:rsidRPr="00650CB6">
              <w:rPr>
                <w:sz w:val="24"/>
              </w:rPr>
              <w:t>тов) избирател</w:t>
            </w:r>
            <w:r w:rsidRPr="00650CB6">
              <w:rPr>
                <w:sz w:val="24"/>
              </w:rPr>
              <w:t>ь</w:t>
            </w:r>
            <w:r w:rsidRPr="00650CB6">
              <w:rPr>
                <w:sz w:val="24"/>
              </w:rPr>
              <w:t>ная комиссия, кандидат, избир</w:t>
            </w:r>
            <w:r w:rsidRPr="00650CB6">
              <w:rPr>
                <w:sz w:val="24"/>
              </w:rPr>
              <w:t>а</w:t>
            </w:r>
            <w:r w:rsidRPr="00650CB6">
              <w:rPr>
                <w:sz w:val="24"/>
              </w:rPr>
              <w:t>тельное объед</w:t>
            </w:r>
            <w:r w:rsidRPr="00650CB6">
              <w:rPr>
                <w:sz w:val="24"/>
              </w:rPr>
              <w:t>и</w:t>
            </w:r>
            <w:r w:rsidRPr="00650CB6">
              <w:rPr>
                <w:sz w:val="24"/>
              </w:rPr>
              <w:t>нение, в отнош</w:t>
            </w:r>
            <w:r w:rsidRPr="00650CB6">
              <w:rPr>
                <w:sz w:val="24"/>
              </w:rPr>
              <w:t>е</w:t>
            </w:r>
            <w:r w:rsidRPr="00650CB6">
              <w:rPr>
                <w:sz w:val="24"/>
              </w:rPr>
              <w:t>нии которых в</w:t>
            </w:r>
            <w:r w:rsidRPr="00650CB6">
              <w:rPr>
                <w:sz w:val="24"/>
              </w:rPr>
              <w:t>ы</w:t>
            </w:r>
            <w:r w:rsidRPr="00650CB6">
              <w:rPr>
                <w:sz w:val="24"/>
              </w:rPr>
              <w:t>несено такое р</w:t>
            </w:r>
            <w:r w:rsidRPr="00650CB6">
              <w:rPr>
                <w:sz w:val="24"/>
              </w:rPr>
              <w:t>е</w:t>
            </w:r>
            <w:r w:rsidRPr="00650CB6">
              <w:rPr>
                <w:sz w:val="24"/>
              </w:rPr>
              <w:t>шение, кандидат, зарегистрирова</w:t>
            </w:r>
            <w:r w:rsidRPr="00650CB6">
              <w:rPr>
                <w:sz w:val="24"/>
              </w:rPr>
              <w:t>н</w:t>
            </w:r>
            <w:r w:rsidRPr="00650CB6">
              <w:rPr>
                <w:sz w:val="24"/>
              </w:rPr>
              <w:t xml:space="preserve">ный по тому же избирательному </w:t>
            </w:r>
            <w:r w:rsidRPr="00650CB6">
              <w:rPr>
                <w:sz w:val="24"/>
              </w:rPr>
              <w:lastRenderedPageBreak/>
              <w:t>округу, избир</w:t>
            </w:r>
            <w:r w:rsidRPr="00650CB6">
              <w:rPr>
                <w:sz w:val="24"/>
              </w:rPr>
              <w:t>а</w:t>
            </w:r>
            <w:r w:rsidRPr="00650CB6">
              <w:rPr>
                <w:sz w:val="24"/>
              </w:rPr>
              <w:t>тельное объед</w:t>
            </w:r>
            <w:r w:rsidRPr="00650CB6">
              <w:rPr>
                <w:sz w:val="24"/>
              </w:rPr>
              <w:t>и</w:t>
            </w:r>
            <w:r w:rsidRPr="00650CB6">
              <w:rPr>
                <w:sz w:val="24"/>
              </w:rPr>
              <w:t>нение, список кандидатов кот</w:t>
            </w:r>
            <w:r w:rsidRPr="00650CB6">
              <w:rPr>
                <w:sz w:val="24"/>
              </w:rPr>
              <w:t>о</w:t>
            </w:r>
            <w:r w:rsidRPr="00650CB6">
              <w:rPr>
                <w:sz w:val="24"/>
              </w:rPr>
              <w:t>рого зарегистр</w:t>
            </w:r>
            <w:r w:rsidRPr="00650CB6">
              <w:rPr>
                <w:sz w:val="24"/>
              </w:rPr>
              <w:t>и</w:t>
            </w:r>
            <w:r w:rsidRPr="00650CB6">
              <w:rPr>
                <w:sz w:val="24"/>
              </w:rPr>
              <w:t>рован по тому же избирательному округу</w:t>
            </w:r>
          </w:p>
        </w:tc>
      </w:tr>
      <w:tr w:rsidR="00445080" w:rsidRPr="00650CB6" w:rsidTr="0075073E">
        <w:trPr>
          <w:gridAfter w:val="1"/>
          <w:wAfter w:w="2126" w:type="dxa"/>
          <w:trHeight w:val="20"/>
        </w:trPr>
        <w:tc>
          <w:tcPr>
            <w:tcW w:w="534" w:type="dxa"/>
          </w:tcPr>
          <w:p w:rsidR="00445080" w:rsidRPr="00650CB6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C14380" w:rsidRDefault="00445080" w:rsidP="00C14380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14380">
              <w:rPr>
                <w:sz w:val="24"/>
              </w:rPr>
              <w:t>п.6 ст.76,</w:t>
            </w:r>
          </w:p>
          <w:p w:rsidR="00445080" w:rsidRPr="00650CB6" w:rsidRDefault="00445080" w:rsidP="00C14380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14380">
              <w:rPr>
                <w:sz w:val="24"/>
              </w:rPr>
              <w:t>п.2 ст.78 ФЗ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45080" w:rsidRPr="00650CB6" w:rsidRDefault="00445080" w:rsidP="004D036E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Подача ж</w:t>
            </w:r>
            <w:r w:rsidRPr="008C6E0B">
              <w:rPr>
                <w:sz w:val="24"/>
              </w:rPr>
              <w:t>алоб</w:t>
            </w:r>
            <w:r>
              <w:rPr>
                <w:sz w:val="24"/>
              </w:rPr>
              <w:t>ы</w:t>
            </w:r>
            <w:r w:rsidRPr="008C6E0B">
              <w:rPr>
                <w:sz w:val="24"/>
              </w:rPr>
              <w:t xml:space="preserve"> на решение комиссии об отказе в рег</w:t>
            </w:r>
            <w:r w:rsidRPr="008C6E0B">
              <w:rPr>
                <w:sz w:val="24"/>
              </w:rPr>
              <w:t>и</w:t>
            </w:r>
            <w:r w:rsidRPr="008C6E0B">
              <w:rPr>
                <w:sz w:val="24"/>
              </w:rPr>
              <w:t xml:space="preserve">страции кандидата (списка кандидатов), об отказе в </w:t>
            </w:r>
            <w:proofErr w:type="gramStart"/>
            <w:r w:rsidRPr="008C6E0B">
              <w:rPr>
                <w:sz w:val="24"/>
              </w:rPr>
              <w:t>заверении списка</w:t>
            </w:r>
            <w:proofErr w:type="gramEnd"/>
            <w:r w:rsidRPr="008C6E0B">
              <w:rPr>
                <w:sz w:val="24"/>
              </w:rPr>
              <w:t xml:space="preserve"> кандид</w:t>
            </w:r>
            <w:r w:rsidRPr="008C6E0B">
              <w:rPr>
                <w:sz w:val="24"/>
              </w:rPr>
              <w:t>а</w:t>
            </w:r>
            <w:r w:rsidRPr="008C6E0B">
              <w:rPr>
                <w:sz w:val="24"/>
              </w:rPr>
              <w:t>тов, списка к</w:t>
            </w:r>
            <w:r>
              <w:rPr>
                <w:sz w:val="24"/>
              </w:rPr>
              <w:t xml:space="preserve">андидатов по одномандатным </w:t>
            </w:r>
            <w:r w:rsidRPr="008C6E0B">
              <w:rPr>
                <w:sz w:val="24"/>
              </w:rPr>
              <w:t>избир</w:t>
            </w:r>
            <w:r w:rsidRPr="008C6E0B">
              <w:rPr>
                <w:sz w:val="24"/>
              </w:rPr>
              <w:t>а</w:t>
            </w:r>
            <w:r w:rsidRPr="008C6E0B">
              <w:rPr>
                <w:sz w:val="24"/>
              </w:rPr>
              <w:t>тельным округам в соотве</w:t>
            </w:r>
            <w:r w:rsidRPr="008C6E0B">
              <w:rPr>
                <w:sz w:val="24"/>
              </w:rPr>
              <w:t>т</w:t>
            </w:r>
            <w:r w:rsidRPr="008C6E0B">
              <w:rPr>
                <w:sz w:val="24"/>
              </w:rPr>
              <w:t xml:space="preserve">ствующую избирательную комиссию 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</w:tcPr>
          <w:p w:rsidR="00445080" w:rsidRPr="00650CB6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C6E0B">
              <w:rPr>
                <w:sz w:val="24"/>
              </w:rPr>
              <w:t>в течение пяти дней со дня принятия обжалуемого реш</w:t>
            </w:r>
            <w:r w:rsidRPr="008C6E0B">
              <w:rPr>
                <w:sz w:val="24"/>
              </w:rPr>
              <w:t>е</w:t>
            </w:r>
            <w:r w:rsidRPr="008C6E0B">
              <w:rPr>
                <w:sz w:val="24"/>
              </w:rPr>
              <w:t>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5080" w:rsidRPr="00650CB6" w:rsidRDefault="00445080" w:rsidP="00C14380">
            <w:pPr>
              <w:widowControl w:val="0"/>
              <w:spacing w:line="216" w:lineRule="auto"/>
              <w:rPr>
                <w:sz w:val="24"/>
              </w:rPr>
            </w:pPr>
            <w:r w:rsidRPr="00C14380">
              <w:rPr>
                <w:sz w:val="24"/>
              </w:rPr>
              <w:t>кандидат, избир</w:t>
            </w:r>
            <w:r w:rsidRPr="00C14380">
              <w:rPr>
                <w:sz w:val="24"/>
              </w:rPr>
              <w:t>а</w:t>
            </w:r>
            <w:r w:rsidRPr="00C14380">
              <w:rPr>
                <w:sz w:val="24"/>
              </w:rPr>
              <w:t>тельное объед</w:t>
            </w:r>
            <w:r w:rsidRPr="00C14380">
              <w:rPr>
                <w:sz w:val="24"/>
              </w:rPr>
              <w:t>и</w:t>
            </w:r>
            <w:r w:rsidRPr="00C14380">
              <w:rPr>
                <w:sz w:val="24"/>
              </w:rPr>
              <w:t>нение, в отнош</w:t>
            </w:r>
            <w:r w:rsidRPr="00C14380">
              <w:rPr>
                <w:sz w:val="24"/>
              </w:rPr>
              <w:t>е</w:t>
            </w:r>
            <w:r w:rsidRPr="00C14380">
              <w:rPr>
                <w:sz w:val="24"/>
              </w:rPr>
              <w:t xml:space="preserve">нии </w:t>
            </w:r>
            <w:proofErr w:type="gramStart"/>
            <w:r w:rsidRPr="00C14380">
              <w:rPr>
                <w:sz w:val="24"/>
              </w:rPr>
              <w:t>которых</w:t>
            </w:r>
            <w:proofErr w:type="gramEnd"/>
            <w:r w:rsidRPr="00C14380">
              <w:rPr>
                <w:sz w:val="24"/>
              </w:rPr>
              <w:t xml:space="preserve"> в</w:t>
            </w:r>
            <w:r w:rsidRPr="00C14380">
              <w:rPr>
                <w:sz w:val="24"/>
              </w:rPr>
              <w:t>ы</w:t>
            </w:r>
            <w:r w:rsidRPr="00C14380">
              <w:rPr>
                <w:sz w:val="24"/>
              </w:rPr>
              <w:t>несено такое р</w:t>
            </w:r>
            <w:r w:rsidRPr="00C14380">
              <w:rPr>
                <w:sz w:val="24"/>
              </w:rPr>
              <w:t>е</w:t>
            </w:r>
            <w:r w:rsidRPr="00C14380">
              <w:rPr>
                <w:sz w:val="24"/>
              </w:rPr>
              <w:t>шение</w:t>
            </w:r>
          </w:p>
        </w:tc>
      </w:tr>
      <w:tr w:rsidR="00445080" w:rsidRPr="00650CB6" w:rsidTr="0075073E">
        <w:trPr>
          <w:gridAfter w:val="1"/>
          <w:wAfter w:w="2126" w:type="dxa"/>
          <w:trHeight w:val="20"/>
        </w:trPr>
        <w:tc>
          <w:tcPr>
            <w:tcW w:w="534" w:type="dxa"/>
          </w:tcPr>
          <w:p w:rsidR="00445080" w:rsidRPr="00650CB6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B94218" w:rsidRDefault="00445080" w:rsidP="009E0516">
            <w:pPr>
              <w:widowControl w:val="0"/>
              <w:jc w:val="center"/>
              <w:rPr>
                <w:sz w:val="24"/>
              </w:rPr>
            </w:pPr>
            <w:r w:rsidRPr="00B94218">
              <w:rPr>
                <w:sz w:val="24"/>
              </w:rPr>
              <w:t>п.6 ст.76,</w:t>
            </w:r>
          </w:p>
          <w:p w:rsidR="00445080" w:rsidRPr="00B94218" w:rsidRDefault="00445080" w:rsidP="009E0516">
            <w:pPr>
              <w:widowControl w:val="0"/>
              <w:jc w:val="center"/>
              <w:rPr>
                <w:sz w:val="24"/>
              </w:rPr>
            </w:pPr>
            <w:r w:rsidRPr="00B94218">
              <w:rPr>
                <w:sz w:val="24"/>
              </w:rPr>
              <w:t>п.2 ст.78 ФЗ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45080" w:rsidRPr="00B94218" w:rsidRDefault="00445080" w:rsidP="006D587E">
            <w:pPr>
              <w:widowControl w:val="0"/>
              <w:spacing w:line="240" w:lineRule="exact"/>
              <w:jc w:val="both"/>
              <w:rPr>
                <w:sz w:val="24"/>
              </w:rPr>
            </w:pPr>
            <w:r w:rsidRPr="00B94218">
              <w:rPr>
                <w:sz w:val="24"/>
              </w:rPr>
              <w:t>Подача жалобы в суд на решение комиссии об отк</w:t>
            </w:r>
            <w:r w:rsidRPr="00B94218">
              <w:rPr>
                <w:sz w:val="24"/>
              </w:rPr>
              <w:t>а</w:t>
            </w:r>
            <w:r w:rsidRPr="00B94218">
              <w:rPr>
                <w:sz w:val="24"/>
              </w:rPr>
              <w:t>зе в регистрации кандидата (</w:t>
            </w:r>
            <w:r>
              <w:rPr>
                <w:sz w:val="24"/>
              </w:rPr>
              <w:t>с</w:t>
            </w:r>
            <w:r w:rsidRPr="00B94218">
              <w:rPr>
                <w:sz w:val="24"/>
              </w:rPr>
              <w:t>писка кандидатов), об о</w:t>
            </w:r>
            <w:r w:rsidRPr="00B94218">
              <w:rPr>
                <w:sz w:val="24"/>
              </w:rPr>
              <w:t>т</w:t>
            </w:r>
            <w:r w:rsidRPr="00B94218">
              <w:rPr>
                <w:sz w:val="24"/>
              </w:rPr>
              <w:t xml:space="preserve">казе в </w:t>
            </w:r>
            <w:proofErr w:type="gramStart"/>
            <w:r w:rsidRPr="00B94218">
              <w:rPr>
                <w:sz w:val="24"/>
              </w:rPr>
              <w:t>заверении списка</w:t>
            </w:r>
            <w:proofErr w:type="gramEnd"/>
            <w:r w:rsidRPr="00B94218">
              <w:rPr>
                <w:sz w:val="24"/>
              </w:rPr>
              <w:t xml:space="preserve"> кандида</w:t>
            </w:r>
            <w:r>
              <w:rPr>
                <w:sz w:val="24"/>
              </w:rPr>
              <w:t xml:space="preserve">тов </w:t>
            </w:r>
            <w:r w:rsidRPr="00B94218">
              <w:rPr>
                <w:sz w:val="24"/>
              </w:rPr>
              <w:t>в случае его обжалования в соответс</w:t>
            </w:r>
            <w:r w:rsidRPr="00B94218">
              <w:rPr>
                <w:sz w:val="24"/>
              </w:rPr>
              <w:t>т</w:t>
            </w:r>
            <w:r w:rsidRPr="00B94218">
              <w:rPr>
                <w:sz w:val="24"/>
              </w:rPr>
              <w:t>вии с п</w:t>
            </w:r>
            <w:r>
              <w:rPr>
                <w:sz w:val="24"/>
              </w:rPr>
              <w:t>.7</w:t>
            </w:r>
            <w:r w:rsidRPr="00B94218">
              <w:rPr>
                <w:sz w:val="24"/>
              </w:rPr>
              <w:t xml:space="preserve"> ст.75 ФЗ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</w:tcPr>
          <w:p w:rsidR="00445080" w:rsidRPr="00B94218" w:rsidRDefault="00445080" w:rsidP="009E0516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B94218">
              <w:rPr>
                <w:sz w:val="24"/>
              </w:rPr>
              <w:t>в течение 5 дней со дня пр</w:t>
            </w:r>
            <w:r w:rsidRPr="00B94218">
              <w:rPr>
                <w:sz w:val="24"/>
              </w:rPr>
              <w:t>и</w:t>
            </w:r>
            <w:r w:rsidRPr="00B94218">
              <w:rPr>
                <w:sz w:val="24"/>
              </w:rPr>
              <w:t>нятия соответствующей к</w:t>
            </w:r>
            <w:r w:rsidRPr="00B94218">
              <w:rPr>
                <w:sz w:val="24"/>
              </w:rPr>
              <w:t>о</w:t>
            </w:r>
            <w:r w:rsidRPr="00B94218">
              <w:rPr>
                <w:sz w:val="24"/>
              </w:rPr>
              <w:t>миссией решения об оставл</w:t>
            </w:r>
            <w:r w:rsidRPr="00B94218">
              <w:rPr>
                <w:sz w:val="24"/>
              </w:rPr>
              <w:t>е</w:t>
            </w:r>
            <w:r w:rsidRPr="00B94218">
              <w:rPr>
                <w:sz w:val="24"/>
              </w:rPr>
              <w:t>нии жалобы без удовлетв</w:t>
            </w:r>
            <w:r w:rsidRPr="00B94218">
              <w:rPr>
                <w:sz w:val="24"/>
              </w:rPr>
              <w:t>о</w:t>
            </w:r>
            <w:r w:rsidRPr="00B94218">
              <w:rPr>
                <w:sz w:val="24"/>
              </w:rPr>
              <w:t>рения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5080" w:rsidRPr="00B94218" w:rsidRDefault="00445080" w:rsidP="009E0516">
            <w:pPr>
              <w:widowControl w:val="0"/>
              <w:spacing w:line="240" w:lineRule="exact"/>
              <w:rPr>
                <w:sz w:val="24"/>
              </w:rPr>
            </w:pPr>
            <w:r w:rsidRPr="00B94218">
              <w:rPr>
                <w:sz w:val="24"/>
              </w:rPr>
              <w:t>кандидат, избир</w:t>
            </w:r>
            <w:r w:rsidRPr="00B94218">
              <w:rPr>
                <w:sz w:val="24"/>
              </w:rPr>
              <w:t>а</w:t>
            </w:r>
            <w:r w:rsidRPr="00B94218">
              <w:rPr>
                <w:sz w:val="24"/>
              </w:rPr>
              <w:t>тельное объед</w:t>
            </w:r>
            <w:r w:rsidRPr="00B94218">
              <w:rPr>
                <w:sz w:val="24"/>
              </w:rPr>
              <w:t>и</w:t>
            </w:r>
            <w:r w:rsidRPr="00B94218">
              <w:rPr>
                <w:sz w:val="24"/>
              </w:rPr>
              <w:t>нение, в отнош</w:t>
            </w:r>
            <w:r w:rsidRPr="00B94218">
              <w:rPr>
                <w:sz w:val="24"/>
              </w:rPr>
              <w:t>е</w:t>
            </w:r>
            <w:r w:rsidRPr="00B94218">
              <w:rPr>
                <w:sz w:val="24"/>
              </w:rPr>
              <w:t xml:space="preserve">нии </w:t>
            </w:r>
            <w:proofErr w:type="gramStart"/>
            <w:r w:rsidRPr="00B94218">
              <w:rPr>
                <w:sz w:val="24"/>
              </w:rPr>
              <w:t>которых</w:t>
            </w:r>
            <w:proofErr w:type="gramEnd"/>
            <w:r w:rsidRPr="00B94218">
              <w:rPr>
                <w:sz w:val="24"/>
              </w:rPr>
              <w:t xml:space="preserve"> в</w:t>
            </w:r>
            <w:r w:rsidRPr="00B94218">
              <w:rPr>
                <w:sz w:val="24"/>
              </w:rPr>
              <w:t>ы</w:t>
            </w:r>
            <w:r w:rsidRPr="00B94218">
              <w:rPr>
                <w:sz w:val="24"/>
              </w:rPr>
              <w:t>несено такое р</w:t>
            </w:r>
            <w:r w:rsidRPr="00B94218">
              <w:rPr>
                <w:sz w:val="24"/>
              </w:rPr>
              <w:t>е</w:t>
            </w:r>
            <w:r w:rsidRPr="00B94218">
              <w:rPr>
                <w:sz w:val="24"/>
              </w:rPr>
              <w:t>шение</w:t>
            </w:r>
          </w:p>
        </w:tc>
      </w:tr>
      <w:tr w:rsidR="00445080" w:rsidRPr="00AD788F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445080" w:rsidRPr="00AD788F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45080" w:rsidRPr="00AD788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AD788F">
              <w:rPr>
                <w:sz w:val="24"/>
              </w:rPr>
              <w:t>п.10 ст.75,</w:t>
            </w:r>
          </w:p>
          <w:p w:rsidR="00445080" w:rsidRPr="00AD788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AD788F">
              <w:rPr>
                <w:sz w:val="24"/>
              </w:rPr>
              <w:t>п.2 ст.78 ФЗ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445080" w:rsidRPr="00AD788F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proofErr w:type="gramStart"/>
            <w:r w:rsidRPr="00AD788F">
              <w:rPr>
                <w:sz w:val="24"/>
              </w:rPr>
              <w:t>Подача жалобы на решение, действие (бездействие) и</w:t>
            </w:r>
            <w:r w:rsidRPr="00AD788F">
              <w:rPr>
                <w:sz w:val="24"/>
              </w:rPr>
              <w:t>з</w:t>
            </w:r>
            <w:r w:rsidRPr="00AD788F">
              <w:rPr>
                <w:sz w:val="24"/>
              </w:rPr>
              <w:t>бирательной комиссии по иным (кроме заверения, р</w:t>
            </w:r>
            <w:r w:rsidRPr="00AD788F">
              <w:rPr>
                <w:sz w:val="24"/>
              </w:rPr>
              <w:t>е</w:t>
            </w:r>
            <w:r w:rsidRPr="00AD788F">
              <w:rPr>
                <w:sz w:val="24"/>
              </w:rPr>
              <w:t>гистрации, отказа в завер</w:t>
            </w:r>
            <w:r w:rsidRPr="00AD788F">
              <w:rPr>
                <w:sz w:val="24"/>
              </w:rPr>
              <w:t>е</w:t>
            </w:r>
            <w:r w:rsidRPr="00AD788F">
              <w:rPr>
                <w:sz w:val="24"/>
              </w:rPr>
              <w:t>нии, регистрации списка кандидатов, кандидата) в</w:t>
            </w:r>
            <w:r w:rsidRPr="00AD788F">
              <w:rPr>
                <w:sz w:val="24"/>
              </w:rPr>
              <w:t>о</w:t>
            </w:r>
            <w:r w:rsidRPr="00AD788F">
              <w:rPr>
                <w:sz w:val="24"/>
              </w:rPr>
              <w:t xml:space="preserve">просам </w:t>
            </w:r>
            <w:proofErr w:type="gramEnd"/>
          </w:p>
        </w:tc>
        <w:tc>
          <w:tcPr>
            <w:tcW w:w="3293" w:type="dxa"/>
            <w:gridSpan w:val="2"/>
            <w:tcBorders>
              <w:top w:val="nil"/>
              <w:bottom w:val="single" w:sz="4" w:space="0" w:color="auto"/>
            </w:tcBorders>
          </w:tcPr>
          <w:p w:rsidR="00445080" w:rsidRPr="00AD788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AD788F">
              <w:rPr>
                <w:sz w:val="24"/>
              </w:rPr>
              <w:t>в период избирательной ка</w:t>
            </w:r>
            <w:r w:rsidRPr="00AD788F">
              <w:rPr>
                <w:sz w:val="24"/>
              </w:rPr>
              <w:t>м</w:t>
            </w:r>
            <w:r w:rsidRPr="00AD788F">
              <w:rPr>
                <w:sz w:val="24"/>
              </w:rPr>
              <w:t>пании - в течение 15 дней со дня принятия обжалуемого решения</w:t>
            </w:r>
          </w:p>
          <w:p w:rsidR="00445080" w:rsidRPr="00AD788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445080" w:rsidRPr="00AD788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AD788F">
              <w:rPr>
                <w:sz w:val="24"/>
              </w:rPr>
              <w:t>после завершения избир</w:t>
            </w:r>
            <w:r w:rsidRPr="00AD788F">
              <w:rPr>
                <w:sz w:val="24"/>
              </w:rPr>
              <w:t>а</w:t>
            </w:r>
            <w:r w:rsidRPr="00AD788F">
              <w:rPr>
                <w:sz w:val="24"/>
              </w:rPr>
              <w:t>тельной кампании - в течение 30 дней со дня принятия о</w:t>
            </w:r>
            <w:r w:rsidRPr="00AD788F">
              <w:rPr>
                <w:sz w:val="24"/>
              </w:rPr>
              <w:t>б</w:t>
            </w:r>
            <w:r w:rsidRPr="00AD788F">
              <w:rPr>
                <w:sz w:val="24"/>
              </w:rPr>
              <w:t>жалуемого решения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45080" w:rsidRPr="00AD788F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AD788F">
              <w:rPr>
                <w:sz w:val="24"/>
              </w:rPr>
              <w:t>избиратели, ка</w:t>
            </w:r>
            <w:r w:rsidRPr="00AD788F">
              <w:rPr>
                <w:sz w:val="24"/>
              </w:rPr>
              <w:t>н</w:t>
            </w:r>
            <w:r w:rsidRPr="00AD788F">
              <w:rPr>
                <w:sz w:val="24"/>
              </w:rPr>
              <w:t>дидаты, их дов</w:t>
            </w:r>
            <w:r w:rsidRPr="00AD788F">
              <w:rPr>
                <w:sz w:val="24"/>
              </w:rPr>
              <w:t>е</w:t>
            </w:r>
            <w:r w:rsidRPr="00AD788F">
              <w:rPr>
                <w:sz w:val="24"/>
              </w:rPr>
              <w:t>ренные лица, и</w:t>
            </w:r>
            <w:r w:rsidRPr="00AD788F">
              <w:rPr>
                <w:sz w:val="24"/>
              </w:rPr>
              <w:t>з</w:t>
            </w:r>
            <w:r w:rsidRPr="00AD788F">
              <w:rPr>
                <w:sz w:val="24"/>
              </w:rPr>
              <w:t>бирательные об</w:t>
            </w:r>
            <w:r w:rsidRPr="00AD788F">
              <w:rPr>
                <w:sz w:val="24"/>
              </w:rPr>
              <w:t>ъ</w:t>
            </w:r>
            <w:r w:rsidRPr="00AD788F">
              <w:rPr>
                <w:sz w:val="24"/>
              </w:rPr>
              <w:t>единения и их д</w:t>
            </w:r>
            <w:r w:rsidRPr="00AD788F">
              <w:rPr>
                <w:sz w:val="24"/>
              </w:rPr>
              <w:t>о</w:t>
            </w:r>
            <w:r w:rsidRPr="00AD788F">
              <w:rPr>
                <w:sz w:val="24"/>
              </w:rPr>
              <w:t>веренные лица, иные обществе</w:t>
            </w:r>
            <w:r w:rsidRPr="00AD788F">
              <w:rPr>
                <w:sz w:val="24"/>
              </w:rPr>
              <w:t>н</w:t>
            </w:r>
            <w:r w:rsidRPr="00AD788F">
              <w:rPr>
                <w:sz w:val="24"/>
              </w:rPr>
              <w:t>ные объединения, наблюдатели, к</w:t>
            </w:r>
            <w:r w:rsidRPr="00AD788F">
              <w:rPr>
                <w:sz w:val="24"/>
              </w:rPr>
              <w:t>о</w:t>
            </w:r>
            <w:r w:rsidRPr="00AD788F">
              <w:rPr>
                <w:sz w:val="24"/>
              </w:rPr>
              <w:t>миссии</w:t>
            </w:r>
          </w:p>
        </w:tc>
      </w:tr>
      <w:tr w:rsidR="00445080" w:rsidRPr="00AD788F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  <w:tcBorders>
              <w:top w:val="single" w:sz="4" w:space="0" w:color="auto"/>
            </w:tcBorders>
          </w:tcPr>
          <w:p w:rsidR="00445080" w:rsidRPr="00AD788F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445080" w:rsidRPr="00AD788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AD788F">
              <w:rPr>
                <w:sz w:val="24"/>
              </w:rPr>
              <w:t>п.6 ст.76,</w:t>
            </w:r>
          </w:p>
          <w:p w:rsidR="00445080" w:rsidRPr="00AD788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AD788F">
              <w:rPr>
                <w:sz w:val="24"/>
              </w:rPr>
              <w:t>п.2 ст.78 ФЗ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45080" w:rsidRPr="00AD788F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AD788F">
              <w:rPr>
                <w:sz w:val="24"/>
              </w:rPr>
              <w:t xml:space="preserve">Подача жалобы на решение избирательной комиссии, принятое в соответствии с </w:t>
            </w:r>
            <w:hyperlink r:id="rId9" w:history="1">
              <w:r w:rsidRPr="00AD788F">
                <w:rPr>
                  <w:sz w:val="24"/>
                </w:rPr>
                <w:t>пунктами 6</w:t>
              </w:r>
            </w:hyperlink>
            <w:r w:rsidRPr="00AD788F">
              <w:rPr>
                <w:sz w:val="24"/>
              </w:rPr>
              <w:t xml:space="preserve"> и </w:t>
            </w:r>
            <w:hyperlink r:id="rId10" w:history="1">
              <w:r w:rsidRPr="00AD788F">
                <w:rPr>
                  <w:sz w:val="24"/>
                </w:rPr>
                <w:t>7 статьи 75</w:t>
              </w:r>
            </w:hyperlink>
            <w:r w:rsidRPr="00AD788F">
              <w:rPr>
                <w:sz w:val="24"/>
              </w:rPr>
              <w:t xml:space="preserve"> ФЗ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</w:tcPr>
          <w:p w:rsidR="00445080" w:rsidRPr="00AD788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AD788F">
              <w:rPr>
                <w:sz w:val="24"/>
              </w:rPr>
              <w:t>в период избирательной ка</w:t>
            </w:r>
            <w:r w:rsidRPr="00AD788F">
              <w:rPr>
                <w:sz w:val="24"/>
              </w:rPr>
              <w:t>м</w:t>
            </w:r>
            <w:r w:rsidRPr="00AD788F">
              <w:rPr>
                <w:sz w:val="24"/>
              </w:rPr>
              <w:t>пании - в течение 5 дней со дня принятия обжалуемого решения</w:t>
            </w:r>
          </w:p>
          <w:p w:rsidR="00445080" w:rsidRPr="00AD788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445080" w:rsidRPr="00AD788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AD788F">
              <w:rPr>
                <w:sz w:val="24"/>
              </w:rPr>
              <w:t>после завершения избир</w:t>
            </w:r>
            <w:r w:rsidRPr="00AD788F">
              <w:rPr>
                <w:sz w:val="24"/>
              </w:rPr>
              <w:t>а</w:t>
            </w:r>
            <w:r w:rsidRPr="00AD788F">
              <w:rPr>
                <w:sz w:val="24"/>
              </w:rPr>
              <w:t>тельной кампании - в течение 15 дней со дня принятия о</w:t>
            </w:r>
            <w:r w:rsidRPr="00AD788F">
              <w:rPr>
                <w:sz w:val="24"/>
              </w:rPr>
              <w:t>б</w:t>
            </w:r>
            <w:r w:rsidRPr="00AD788F">
              <w:rPr>
                <w:sz w:val="24"/>
              </w:rPr>
              <w:t>жалуемого решения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5080" w:rsidRPr="00AD788F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AD788F">
              <w:rPr>
                <w:sz w:val="24"/>
              </w:rPr>
              <w:t>избиратели, ка</w:t>
            </w:r>
            <w:r w:rsidRPr="00AD788F">
              <w:rPr>
                <w:sz w:val="24"/>
              </w:rPr>
              <w:t>н</w:t>
            </w:r>
            <w:r w:rsidRPr="00AD788F">
              <w:rPr>
                <w:sz w:val="24"/>
              </w:rPr>
              <w:t>дидаты, их дов</w:t>
            </w:r>
            <w:r w:rsidRPr="00AD788F">
              <w:rPr>
                <w:sz w:val="24"/>
              </w:rPr>
              <w:t>е</w:t>
            </w:r>
            <w:r w:rsidRPr="00AD788F">
              <w:rPr>
                <w:sz w:val="24"/>
              </w:rPr>
              <w:t>ренные лица, и</w:t>
            </w:r>
            <w:r w:rsidRPr="00AD788F">
              <w:rPr>
                <w:sz w:val="24"/>
              </w:rPr>
              <w:t>з</w:t>
            </w:r>
            <w:r w:rsidRPr="00AD788F">
              <w:rPr>
                <w:sz w:val="24"/>
              </w:rPr>
              <w:t>бирательные об</w:t>
            </w:r>
            <w:r w:rsidRPr="00AD788F">
              <w:rPr>
                <w:sz w:val="24"/>
              </w:rPr>
              <w:t>ъ</w:t>
            </w:r>
            <w:r w:rsidRPr="00AD788F">
              <w:rPr>
                <w:sz w:val="24"/>
              </w:rPr>
              <w:t>единения и их д</w:t>
            </w:r>
            <w:r w:rsidRPr="00AD788F">
              <w:rPr>
                <w:sz w:val="24"/>
              </w:rPr>
              <w:t>о</w:t>
            </w:r>
            <w:r w:rsidRPr="00AD788F">
              <w:rPr>
                <w:sz w:val="24"/>
              </w:rPr>
              <w:t>веренные лица, иные обществе</w:t>
            </w:r>
            <w:r w:rsidRPr="00AD788F">
              <w:rPr>
                <w:sz w:val="24"/>
              </w:rPr>
              <w:t>н</w:t>
            </w:r>
            <w:r w:rsidRPr="00AD788F">
              <w:rPr>
                <w:sz w:val="24"/>
              </w:rPr>
              <w:t>ные объединения, наблюдатели, к</w:t>
            </w:r>
            <w:r w:rsidRPr="00AD788F">
              <w:rPr>
                <w:sz w:val="24"/>
              </w:rPr>
              <w:t>о</w:t>
            </w:r>
            <w:r w:rsidRPr="00AD788F">
              <w:rPr>
                <w:sz w:val="24"/>
              </w:rPr>
              <w:t>миссии</w:t>
            </w:r>
          </w:p>
        </w:tc>
      </w:tr>
      <w:tr w:rsidR="00445080" w:rsidRPr="00C7618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C7618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C7618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76182">
              <w:rPr>
                <w:sz w:val="24"/>
              </w:rPr>
              <w:t>п.7, 8, 12 ст.76,</w:t>
            </w:r>
          </w:p>
          <w:p w:rsidR="00445080" w:rsidRPr="00C7618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76182">
              <w:rPr>
                <w:sz w:val="24"/>
              </w:rPr>
              <w:t>п.5 ст.78 ФЗ</w:t>
            </w:r>
          </w:p>
        </w:tc>
        <w:tc>
          <w:tcPr>
            <w:tcW w:w="3119" w:type="dxa"/>
          </w:tcPr>
          <w:p w:rsidR="00445080" w:rsidRPr="00C7618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C76182">
              <w:rPr>
                <w:sz w:val="24"/>
              </w:rPr>
              <w:t>Подача заявления в суд об отмене регистрации канд</w:t>
            </w:r>
            <w:r w:rsidRPr="00C76182">
              <w:rPr>
                <w:sz w:val="24"/>
              </w:rPr>
              <w:t>и</w:t>
            </w:r>
            <w:r w:rsidRPr="00C76182">
              <w:rPr>
                <w:sz w:val="24"/>
              </w:rPr>
              <w:t>дата, списка кандидатов</w:t>
            </w:r>
          </w:p>
        </w:tc>
        <w:tc>
          <w:tcPr>
            <w:tcW w:w="3293" w:type="dxa"/>
            <w:gridSpan w:val="2"/>
          </w:tcPr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445080" w:rsidRPr="00C7618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 позднее 08 сентября 2021г. (</w:t>
            </w:r>
            <w:r w:rsidRPr="00C76182">
              <w:rPr>
                <w:sz w:val="24"/>
              </w:rPr>
              <w:t xml:space="preserve">не </w:t>
            </w:r>
            <w:proofErr w:type="gramStart"/>
            <w:r w:rsidRPr="00C76182">
              <w:rPr>
                <w:sz w:val="24"/>
              </w:rPr>
              <w:t>позднее</w:t>
            </w:r>
            <w:proofErr w:type="gramEnd"/>
            <w:r w:rsidRPr="00C76182">
              <w:rPr>
                <w:sz w:val="24"/>
              </w:rPr>
              <w:t xml:space="preserve"> чем за 8 дней до дня (первого дня) голо</w:t>
            </w:r>
            <w:r>
              <w:rPr>
                <w:sz w:val="24"/>
              </w:rPr>
              <w:t>сов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ния)</w:t>
            </w:r>
          </w:p>
        </w:tc>
        <w:tc>
          <w:tcPr>
            <w:tcW w:w="2126" w:type="dxa"/>
          </w:tcPr>
          <w:p w:rsidR="00445080" w:rsidRPr="00C7618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C76182">
              <w:rPr>
                <w:sz w:val="24"/>
              </w:rPr>
              <w:t>избирательная комиссия, зарег</w:t>
            </w:r>
            <w:r w:rsidRPr="00C76182">
              <w:rPr>
                <w:sz w:val="24"/>
              </w:rPr>
              <w:t>и</w:t>
            </w:r>
            <w:r w:rsidRPr="00C76182">
              <w:rPr>
                <w:sz w:val="24"/>
              </w:rPr>
              <w:t>стрировавшая кандидата, канд</w:t>
            </w:r>
            <w:r w:rsidRPr="00C76182">
              <w:rPr>
                <w:sz w:val="24"/>
              </w:rPr>
              <w:t>и</w:t>
            </w:r>
            <w:r w:rsidRPr="00C76182">
              <w:rPr>
                <w:sz w:val="24"/>
              </w:rPr>
              <w:t>дат, зарегистр</w:t>
            </w:r>
            <w:r w:rsidRPr="00C76182">
              <w:rPr>
                <w:sz w:val="24"/>
              </w:rPr>
              <w:t>и</w:t>
            </w:r>
            <w:r w:rsidRPr="00C76182">
              <w:rPr>
                <w:sz w:val="24"/>
              </w:rPr>
              <w:t>рованный по тому же избирательн</w:t>
            </w:r>
            <w:r w:rsidRPr="00C76182">
              <w:rPr>
                <w:sz w:val="24"/>
              </w:rPr>
              <w:t>о</w:t>
            </w:r>
            <w:r w:rsidRPr="00C76182">
              <w:rPr>
                <w:sz w:val="24"/>
              </w:rPr>
              <w:t>му округу, изб</w:t>
            </w:r>
            <w:r w:rsidRPr="00C76182">
              <w:rPr>
                <w:sz w:val="24"/>
              </w:rPr>
              <w:t>и</w:t>
            </w:r>
            <w:r w:rsidRPr="00C76182">
              <w:rPr>
                <w:sz w:val="24"/>
              </w:rPr>
              <w:t>рательное объ</w:t>
            </w:r>
            <w:r w:rsidRPr="00C76182">
              <w:rPr>
                <w:sz w:val="24"/>
              </w:rPr>
              <w:t>е</w:t>
            </w:r>
            <w:r w:rsidRPr="00C76182">
              <w:rPr>
                <w:sz w:val="24"/>
              </w:rPr>
              <w:t>динение, список кандидатов кот</w:t>
            </w:r>
            <w:r w:rsidRPr="00C76182">
              <w:rPr>
                <w:sz w:val="24"/>
              </w:rPr>
              <w:t>о</w:t>
            </w:r>
            <w:r w:rsidRPr="00C76182">
              <w:rPr>
                <w:sz w:val="24"/>
              </w:rPr>
              <w:t>рого зарегистр</w:t>
            </w:r>
            <w:r w:rsidRPr="00C76182">
              <w:rPr>
                <w:sz w:val="24"/>
              </w:rPr>
              <w:t>и</w:t>
            </w:r>
            <w:r w:rsidRPr="00C76182">
              <w:rPr>
                <w:sz w:val="24"/>
              </w:rPr>
              <w:t>рован по тому же избирательному округу, прокурор - в случаях пред</w:t>
            </w:r>
            <w:r w:rsidRPr="00C76182">
              <w:rPr>
                <w:sz w:val="24"/>
              </w:rPr>
              <w:t>у</w:t>
            </w:r>
            <w:r w:rsidRPr="00C76182">
              <w:rPr>
                <w:sz w:val="24"/>
              </w:rPr>
              <w:t xml:space="preserve">смотренных п.12 ст.76 ФЗ </w:t>
            </w:r>
          </w:p>
        </w:tc>
      </w:tr>
      <w:tr w:rsidR="00445080" w:rsidRPr="00C7618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C7618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C7618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76182">
              <w:rPr>
                <w:sz w:val="24"/>
              </w:rPr>
              <w:t>п.4 ст.78 ФЗ</w:t>
            </w:r>
          </w:p>
        </w:tc>
        <w:tc>
          <w:tcPr>
            <w:tcW w:w="3119" w:type="dxa"/>
          </w:tcPr>
          <w:p w:rsidR="00445080" w:rsidRPr="00C76182" w:rsidRDefault="00445080" w:rsidP="002C1531">
            <w:pPr>
              <w:pStyle w:val="a9"/>
              <w:widowControl w:val="0"/>
              <w:spacing w:line="216" w:lineRule="auto"/>
            </w:pPr>
            <w:r w:rsidRPr="00C76182">
              <w:t>Принятие решений по ж</w:t>
            </w:r>
            <w:r w:rsidRPr="00C76182">
              <w:t>а</w:t>
            </w:r>
            <w:r w:rsidRPr="00C76182">
              <w:t>лобам, поступившим в п</w:t>
            </w:r>
            <w:r w:rsidRPr="00C76182">
              <w:t>е</w:t>
            </w:r>
            <w:r w:rsidRPr="00C76182">
              <w:t>риод избирательной камп</w:t>
            </w:r>
            <w:r w:rsidRPr="00C76182">
              <w:t>а</w:t>
            </w:r>
            <w:r w:rsidRPr="00C76182">
              <w:t>нии</w:t>
            </w:r>
          </w:p>
        </w:tc>
        <w:tc>
          <w:tcPr>
            <w:tcW w:w="3293" w:type="dxa"/>
            <w:gridSpan w:val="2"/>
          </w:tcPr>
          <w:p w:rsidR="00445080" w:rsidRPr="00574EE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74EEF">
              <w:rPr>
                <w:sz w:val="24"/>
              </w:rPr>
              <w:t>до дня голосования –</w:t>
            </w:r>
          </w:p>
          <w:p w:rsidR="00445080" w:rsidRPr="00574EEF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74EEF">
              <w:rPr>
                <w:sz w:val="24"/>
              </w:rPr>
              <w:t xml:space="preserve">в 5-дневный срок, </w:t>
            </w:r>
            <w:r w:rsidRPr="00574EEF">
              <w:rPr>
                <w:sz w:val="24"/>
              </w:rPr>
              <w:br/>
              <w:t>но не позднее дня, предшес</w:t>
            </w:r>
            <w:r w:rsidRPr="00574EEF">
              <w:rPr>
                <w:sz w:val="24"/>
              </w:rPr>
              <w:t>т</w:t>
            </w:r>
            <w:r w:rsidRPr="00574EEF">
              <w:rPr>
                <w:sz w:val="24"/>
              </w:rPr>
              <w:t>вующего дню голосования</w:t>
            </w:r>
          </w:p>
          <w:p w:rsidR="00445080" w:rsidRPr="00C7618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574EEF">
              <w:rPr>
                <w:sz w:val="24"/>
              </w:rPr>
              <w:br/>
            </w:r>
            <w:r w:rsidRPr="00C76182">
              <w:rPr>
                <w:sz w:val="24"/>
              </w:rPr>
              <w:t>в день голосования и в день, следующий за днем голос</w:t>
            </w:r>
            <w:r w:rsidRPr="00C76182">
              <w:rPr>
                <w:sz w:val="24"/>
              </w:rPr>
              <w:t>о</w:t>
            </w:r>
            <w:r w:rsidRPr="00C76182">
              <w:rPr>
                <w:sz w:val="24"/>
              </w:rPr>
              <w:t>вания – немедленно</w:t>
            </w:r>
          </w:p>
          <w:p w:rsidR="00445080" w:rsidRPr="00C7618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76182">
              <w:rPr>
                <w:sz w:val="24"/>
              </w:rPr>
              <w:t>если факты, содержащиеся в жалобах, требуют дополн</w:t>
            </w:r>
            <w:r w:rsidRPr="00C76182">
              <w:rPr>
                <w:sz w:val="24"/>
              </w:rPr>
              <w:t>и</w:t>
            </w:r>
            <w:r w:rsidRPr="00C76182">
              <w:rPr>
                <w:sz w:val="24"/>
              </w:rPr>
              <w:t>тельной проверки, - не поз</w:t>
            </w:r>
            <w:r w:rsidRPr="00C76182">
              <w:rPr>
                <w:sz w:val="24"/>
              </w:rPr>
              <w:t>д</w:t>
            </w:r>
            <w:r w:rsidRPr="00C76182">
              <w:rPr>
                <w:sz w:val="24"/>
              </w:rPr>
              <w:t>нее чем в 10-дневный срок</w:t>
            </w:r>
          </w:p>
          <w:p w:rsidR="00445080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445080" w:rsidRPr="00C76182" w:rsidRDefault="00445080" w:rsidP="003B6AA3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A27E3">
              <w:rPr>
                <w:sz w:val="24"/>
              </w:rPr>
              <w:t>по жалобам на решение к</w:t>
            </w:r>
            <w:r w:rsidRPr="00CA27E3">
              <w:rPr>
                <w:sz w:val="24"/>
              </w:rPr>
              <w:t>о</w:t>
            </w:r>
            <w:r w:rsidRPr="00CA27E3">
              <w:rPr>
                <w:sz w:val="24"/>
              </w:rPr>
              <w:t>миссии об отказе в регистр</w:t>
            </w:r>
            <w:r w:rsidRPr="00CA27E3">
              <w:rPr>
                <w:sz w:val="24"/>
              </w:rPr>
              <w:t>а</w:t>
            </w:r>
            <w:r w:rsidRPr="00CA27E3">
              <w:rPr>
                <w:sz w:val="24"/>
              </w:rPr>
              <w:t>ции кандидата (списка ка</w:t>
            </w:r>
            <w:r w:rsidRPr="00CA27E3">
              <w:rPr>
                <w:sz w:val="24"/>
              </w:rPr>
              <w:t>н</w:t>
            </w:r>
            <w:r w:rsidRPr="00CA27E3">
              <w:rPr>
                <w:sz w:val="24"/>
              </w:rPr>
              <w:t xml:space="preserve">дидатов), об отказе в </w:t>
            </w:r>
            <w:proofErr w:type="gramStart"/>
            <w:r w:rsidRPr="00CA27E3">
              <w:rPr>
                <w:sz w:val="24"/>
              </w:rPr>
              <w:t>завер</w:t>
            </w:r>
            <w:r w:rsidRPr="00CA27E3">
              <w:rPr>
                <w:sz w:val="24"/>
              </w:rPr>
              <w:t>е</w:t>
            </w:r>
            <w:r w:rsidRPr="00CA27E3">
              <w:rPr>
                <w:sz w:val="24"/>
              </w:rPr>
              <w:t>нии списка</w:t>
            </w:r>
            <w:proofErr w:type="gramEnd"/>
            <w:r w:rsidRPr="00CA27E3">
              <w:rPr>
                <w:sz w:val="24"/>
              </w:rPr>
              <w:t xml:space="preserve"> кандидатов, сп</w:t>
            </w:r>
            <w:r w:rsidRPr="00CA27E3">
              <w:rPr>
                <w:sz w:val="24"/>
              </w:rPr>
              <w:t>и</w:t>
            </w:r>
            <w:r w:rsidRPr="00CA27E3">
              <w:rPr>
                <w:sz w:val="24"/>
              </w:rPr>
              <w:t>ска кандидатов по однома</w:t>
            </w:r>
            <w:r w:rsidRPr="00CA27E3">
              <w:rPr>
                <w:sz w:val="24"/>
              </w:rPr>
              <w:t>н</w:t>
            </w:r>
            <w:r w:rsidRPr="00CA27E3">
              <w:rPr>
                <w:sz w:val="24"/>
              </w:rPr>
              <w:t>датным (многомандатным) избирательным округам, п</w:t>
            </w:r>
            <w:r w:rsidRPr="00CA27E3">
              <w:rPr>
                <w:sz w:val="24"/>
              </w:rPr>
              <w:t>о</w:t>
            </w:r>
            <w:r w:rsidRPr="00CA27E3">
              <w:rPr>
                <w:sz w:val="24"/>
              </w:rPr>
              <w:t xml:space="preserve">данным в соответствии с пунктом 6 или 7 статьи 75 </w:t>
            </w:r>
            <w:r>
              <w:rPr>
                <w:sz w:val="24"/>
              </w:rPr>
              <w:t>ФЗ</w:t>
            </w:r>
            <w:r w:rsidRPr="00CA27E3">
              <w:rPr>
                <w:sz w:val="24"/>
              </w:rPr>
              <w:t xml:space="preserve"> - не позднее чем в семидне</w:t>
            </w:r>
            <w:r w:rsidRPr="00CA27E3">
              <w:rPr>
                <w:sz w:val="24"/>
              </w:rPr>
              <w:t>в</w:t>
            </w:r>
            <w:r w:rsidRPr="00CA27E3">
              <w:rPr>
                <w:sz w:val="24"/>
              </w:rPr>
              <w:t>ный срок</w:t>
            </w:r>
          </w:p>
        </w:tc>
        <w:tc>
          <w:tcPr>
            <w:tcW w:w="2126" w:type="dxa"/>
          </w:tcPr>
          <w:p w:rsidR="00445080" w:rsidRPr="00C7618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C76182">
              <w:rPr>
                <w:sz w:val="24"/>
              </w:rPr>
              <w:t>избирательные комиссии, суд</w:t>
            </w:r>
          </w:p>
        </w:tc>
      </w:tr>
      <w:tr w:rsidR="00445080" w:rsidRPr="00C7618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C7618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C7618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76182">
              <w:rPr>
                <w:sz w:val="24"/>
              </w:rPr>
              <w:t>п.10 ст.75,</w:t>
            </w:r>
          </w:p>
          <w:p w:rsidR="00445080" w:rsidRPr="00C7618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76182">
              <w:rPr>
                <w:sz w:val="24"/>
              </w:rPr>
              <w:t>п.3 ст.78 ФЗ</w:t>
            </w:r>
          </w:p>
        </w:tc>
        <w:tc>
          <w:tcPr>
            <w:tcW w:w="3119" w:type="dxa"/>
          </w:tcPr>
          <w:p w:rsidR="00445080" w:rsidRPr="00C7618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C76182">
              <w:rPr>
                <w:sz w:val="24"/>
              </w:rPr>
              <w:t>Подача заявления в суд об отмене решения комиссии об итогах голосования</w:t>
            </w:r>
          </w:p>
        </w:tc>
        <w:tc>
          <w:tcPr>
            <w:tcW w:w="3293" w:type="dxa"/>
            <w:gridSpan w:val="2"/>
          </w:tcPr>
          <w:p w:rsidR="00445080" w:rsidRPr="00C7618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76182">
              <w:rPr>
                <w:sz w:val="24"/>
              </w:rPr>
              <w:t>в течение 10 дней со дня принятия решения об итогах голосования</w:t>
            </w:r>
          </w:p>
        </w:tc>
        <w:tc>
          <w:tcPr>
            <w:tcW w:w="2126" w:type="dxa"/>
          </w:tcPr>
          <w:p w:rsidR="00445080" w:rsidRPr="00C7618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C76182">
              <w:rPr>
                <w:sz w:val="24"/>
              </w:rPr>
              <w:t>избиратели изб</w:t>
            </w:r>
            <w:r w:rsidRPr="00C76182">
              <w:rPr>
                <w:sz w:val="24"/>
              </w:rPr>
              <w:t>и</w:t>
            </w:r>
            <w:r w:rsidRPr="00C76182">
              <w:rPr>
                <w:sz w:val="24"/>
              </w:rPr>
              <w:t>рательного учас</w:t>
            </w:r>
            <w:r w:rsidRPr="00C76182">
              <w:rPr>
                <w:sz w:val="24"/>
              </w:rPr>
              <w:t>т</w:t>
            </w:r>
            <w:r w:rsidRPr="00C76182">
              <w:rPr>
                <w:sz w:val="24"/>
              </w:rPr>
              <w:t>ка, на котором принимали уч</w:t>
            </w:r>
            <w:r w:rsidRPr="00C76182">
              <w:rPr>
                <w:sz w:val="24"/>
              </w:rPr>
              <w:t>а</w:t>
            </w:r>
            <w:r w:rsidRPr="00C76182">
              <w:rPr>
                <w:sz w:val="24"/>
              </w:rPr>
              <w:t>стие в выборах,  кандидаты, их д</w:t>
            </w:r>
            <w:r w:rsidRPr="00C76182">
              <w:rPr>
                <w:sz w:val="24"/>
              </w:rPr>
              <w:t>о</w:t>
            </w:r>
            <w:r w:rsidRPr="00C76182">
              <w:rPr>
                <w:sz w:val="24"/>
              </w:rPr>
              <w:t>веренные лица, избирательные объединения и их доверенные лица, иные обществе</w:t>
            </w:r>
            <w:r w:rsidRPr="00C76182">
              <w:rPr>
                <w:sz w:val="24"/>
              </w:rPr>
              <w:t>н</w:t>
            </w:r>
            <w:r w:rsidRPr="00C76182">
              <w:rPr>
                <w:sz w:val="24"/>
              </w:rPr>
              <w:t>ные объединения, наблюдатели, и</w:t>
            </w:r>
            <w:r w:rsidRPr="00C76182">
              <w:rPr>
                <w:sz w:val="24"/>
              </w:rPr>
              <w:t>з</w:t>
            </w:r>
            <w:r w:rsidRPr="00C76182">
              <w:rPr>
                <w:sz w:val="24"/>
              </w:rPr>
              <w:t>бирательные к</w:t>
            </w:r>
            <w:r w:rsidRPr="00C76182">
              <w:rPr>
                <w:sz w:val="24"/>
              </w:rPr>
              <w:t>о</w:t>
            </w:r>
            <w:r w:rsidRPr="00C76182">
              <w:rPr>
                <w:sz w:val="24"/>
              </w:rPr>
              <w:t>миссии</w:t>
            </w:r>
          </w:p>
        </w:tc>
      </w:tr>
      <w:tr w:rsidR="00445080" w:rsidRPr="00C76182" w:rsidTr="0075073E">
        <w:trPr>
          <w:gridAfter w:val="1"/>
          <w:wAfter w:w="2126" w:type="dxa"/>
          <w:cantSplit/>
          <w:trHeight w:val="20"/>
        </w:trPr>
        <w:tc>
          <w:tcPr>
            <w:tcW w:w="534" w:type="dxa"/>
          </w:tcPr>
          <w:p w:rsidR="00445080" w:rsidRPr="00C76182" w:rsidRDefault="00445080" w:rsidP="002C1531">
            <w:pPr>
              <w:widowControl w:val="0"/>
              <w:numPr>
                <w:ilvl w:val="0"/>
                <w:numId w:val="6"/>
              </w:numPr>
              <w:spacing w:line="216" w:lineRule="auto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445080" w:rsidRPr="00C7618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76182">
              <w:rPr>
                <w:sz w:val="24"/>
              </w:rPr>
              <w:t>п.10 ст.75,</w:t>
            </w:r>
          </w:p>
          <w:p w:rsidR="00445080" w:rsidRPr="00C7618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76182">
              <w:rPr>
                <w:sz w:val="24"/>
              </w:rPr>
              <w:t>п.3 ст.78 ФЗ</w:t>
            </w:r>
          </w:p>
        </w:tc>
        <w:tc>
          <w:tcPr>
            <w:tcW w:w="3119" w:type="dxa"/>
          </w:tcPr>
          <w:p w:rsidR="00445080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C76182">
              <w:rPr>
                <w:sz w:val="24"/>
              </w:rPr>
              <w:t>Подача заявления в суд об отмене решения комиссии о результатах выборов</w:t>
            </w:r>
          </w:p>
          <w:p w:rsidR="00445080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  <w:p w:rsidR="00445080" w:rsidRPr="00C7618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</w:p>
        </w:tc>
        <w:tc>
          <w:tcPr>
            <w:tcW w:w="3293" w:type="dxa"/>
            <w:gridSpan w:val="2"/>
          </w:tcPr>
          <w:p w:rsidR="00445080" w:rsidRPr="00C76182" w:rsidRDefault="00445080" w:rsidP="002C153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C76182">
              <w:rPr>
                <w:sz w:val="24"/>
              </w:rPr>
              <w:t>в течение трех месяцев со дня официального опублик</w:t>
            </w:r>
            <w:r w:rsidRPr="00C76182">
              <w:rPr>
                <w:sz w:val="24"/>
              </w:rPr>
              <w:t>о</w:t>
            </w:r>
            <w:r w:rsidRPr="00C76182">
              <w:rPr>
                <w:sz w:val="24"/>
              </w:rPr>
              <w:t>вания результатов выборов</w:t>
            </w:r>
          </w:p>
        </w:tc>
        <w:tc>
          <w:tcPr>
            <w:tcW w:w="2126" w:type="dxa"/>
          </w:tcPr>
          <w:p w:rsidR="00445080" w:rsidRPr="00C76182" w:rsidRDefault="00445080" w:rsidP="002C1531">
            <w:pPr>
              <w:widowControl w:val="0"/>
              <w:spacing w:line="216" w:lineRule="auto"/>
              <w:rPr>
                <w:sz w:val="24"/>
              </w:rPr>
            </w:pPr>
            <w:r w:rsidRPr="00C76182">
              <w:rPr>
                <w:sz w:val="24"/>
              </w:rPr>
              <w:t>избиратели, ка</w:t>
            </w:r>
            <w:r w:rsidRPr="00C76182">
              <w:rPr>
                <w:sz w:val="24"/>
              </w:rPr>
              <w:t>н</w:t>
            </w:r>
            <w:r w:rsidRPr="00C76182">
              <w:rPr>
                <w:sz w:val="24"/>
              </w:rPr>
              <w:t>дидаты, их дов</w:t>
            </w:r>
            <w:r w:rsidRPr="00C76182">
              <w:rPr>
                <w:sz w:val="24"/>
              </w:rPr>
              <w:t>е</w:t>
            </w:r>
            <w:r w:rsidRPr="00C76182">
              <w:rPr>
                <w:sz w:val="24"/>
              </w:rPr>
              <w:t>ренные лица, и</w:t>
            </w:r>
            <w:r w:rsidRPr="00C76182">
              <w:rPr>
                <w:sz w:val="24"/>
              </w:rPr>
              <w:t>з</w:t>
            </w:r>
            <w:r w:rsidRPr="00C76182">
              <w:rPr>
                <w:sz w:val="24"/>
              </w:rPr>
              <w:t>бирательные об</w:t>
            </w:r>
            <w:r w:rsidRPr="00C76182">
              <w:rPr>
                <w:sz w:val="24"/>
              </w:rPr>
              <w:t>ъ</w:t>
            </w:r>
            <w:r w:rsidRPr="00C76182">
              <w:rPr>
                <w:sz w:val="24"/>
              </w:rPr>
              <w:t>единения и их д</w:t>
            </w:r>
            <w:r w:rsidRPr="00C76182">
              <w:rPr>
                <w:sz w:val="24"/>
              </w:rPr>
              <w:t>о</w:t>
            </w:r>
            <w:r w:rsidRPr="00C76182">
              <w:rPr>
                <w:sz w:val="24"/>
              </w:rPr>
              <w:t>веренные лица, иные обществе</w:t>
            </w:r>
            <w:r w:rsidRPr="00C76182">
              <w:rPr>
                <w:sz w:val="24"/>
              </w:rPr>
              <w:t>н</w:t>
            </w:r>
            <w:r w:rsidRPr="00C76182">
              <w:rPr>
                <w:sz w:val="24"/>
              </w:rPr>
              <w:t>ные объединения, наблюдатели, и</w:t>
            </w:r>
            <w:r w:rsidRPr="00C76182">
              <w:rPr>
                <w:sz w:val="24"/>
              </w:rPr>
              <w:t>з</w:t>
            </w:r>
            <w:r w:rsidRPr="00C76182">
              <w:rPr>
                <w:sz w:val="24"/>
              </w:rPr>
              <w:t>бирательные к</w:t>
            </w:r>
            <w:r w:rsidRPr="00C76182">
              <w:rPr>
                <w:sz w:val="24"/>
              </w:rPr>
              <w:t>о</w:t>
            </w:r>
            <w:r w:rsidRPr="00C76182">
              <w:rPr>
                <w:sz w:val="24"/>
              </w:rPr>
              <w:t>миссии</w:t>
            </w:r>
          </w:p>
        </w:tc>
      </w:tr>
    </w:tbl>
    <w:p w:rsidR="008F1045" w:rsidRPr="003B6B42" w:rsidRDefault="008F1045" w:rsidP="00D022B1">
      <w:pPr>
        <w:pStyle w:val="af0"/>
        <w:spacing w:line="216" w:lineRule="auto"/>
        <w:jc w:val="both"/>
        <w:rPr>
          <w:color w:val="FF0000"/>
          <w:sz w:val="2"/>
          <w:szCs w:val="2"/>
        </w:rPr>
      </w:pPr>
    </w:p>
    <w:p w:rsidR="00AB0DCC" w:rsidRPr="003B6B42" w:rsidRDefault="00AB0DCC" w:rsidP="00D022B1">
      <w:pPr>
        <w:pStyle w:val="af0"/>
        <w:spacing w:line="216" w:lineRule="auto"/>
        <w:jc w:val="both"/>
        <w:rPr>
          <w:color w:val="FF0000"/>
          <w:sz w:val="2"/>
          <w:szCs w:val="2"/>
        </w:rPr>
      </w:pPr>
    </w:p>
    <w:p w:rsidR="00AB0DCC" w:rsidRPr="003B6B42" w:rsidRDefault="00B67D10" w:rsidP="00B67D10">
      <w:pPr>
        <w:pStyle w:val="af0"/>
        <w:spacing w:line="216" w:lineRule="auto"/>
        <w:jc w:val="center"/>
        <w:rPr>
          <w:color w:val="FF0000"/>
          <w:sz w:val="24"/>
          <w:szCs w:val="24"/>
        </w:rPr>
      </w:pPr>
      <w:r w:rsidRPr="003B6B42">
        <w:rPr>
          <w:color w:val="FF0000"/>
          <w:sz w:val="24"/>
          <w:szCs w:val="24"/>
        </w:rPr>
        <w:t xml:space="preserve"> </w:t>
      </w:r>
    </w:p>
    <w:sectPr w:rsidR="00AB0DCC" w:rsidRPr="003B6B42" w:rsidSect="00EB3A0B">
      <w:headerReference w:type="even" r:id="rId11"/>
      <w:headerReference w:type="default" r:id="rId12"/>
      <w:footerReference w:type="even" r:id="rId13"/>
      <w:footerReference w:type="default" r:id="rId14"/>
      <w:footnotePr>
        <w:numRestart w:val="eachPage"/>
      </w:foot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99" w:rsidRDefault="00706599">
      <w:r>
        <w:separator/>
      </w:r>
    </w:p>
  </w:endnote>
  <w:endnote w:type="continuationSeparator" w:id="0">
    <w:p w:rsidR="00706599" w:rsidRDefault="0070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24" w:rsidRDefault="00DD63FF" w:rsidP="0070188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624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2424" w:rsidRDefault="00762424" w:rsidP="00FD1C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24" w:rsidRDefault="00DD63FF" w:rsidP="0070188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6242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62C6">
      <w:rPr>
        <w:rStyle w:val="ab"/>
        <w:noProof/>
      </w:rPr>
      <w:t>17</w:t>
    </w:r>
    <w:r>
      <w:rPr>
        <w:rStyle w:val="ab"/>
      </w:rPr>
      <w:fldChar w:fldCharType="end"/>
    </w:r>
  </w:p>
  <w:p w:rsidR="00762424" w:rsidRDefault="00762424" w:rsidP="00FD1C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99" w:rsidRDefault="00706599">
      <w:r>
        <w:separator/>
      </w:r>
    </w:p>
  </w:footnote>
  <w:footnote w:type="continuationSeparator" w:id="0">
    <w:p w:rsidR="00706599" w:rsidRDefault="00706599">
      <w:r>
        <w:continuationSeparator/>
      </w:r>
    </w:p>
  </w:footnote>
  <w:footnote w:id="1">
    <w:p w:rsidR="00762424" w:rsidRPr="00055A88" w:rsidRDefault="00762424" w:rsidP="002352D2">
      <w:pPr>
        <w:pStyle w:val="af0"/>
        <w:ind w:left="108" w:hanging="108"/>
        <w:jc w:val="both"/>
      </w:pPr>
      <w:r w:rsidRPr="00E3030B">
        <w:rPr>
          <w:rStyle w:val="ad"/>
        </w:rPr>
        <w:footnoteRef/>
      </w:r>
      <w:r w:rsidRPr="00E3030B">
        <w:rPr>
          <w:vertAlign w:val="superscript"/>
        </w:rPr>
        <w:t xml:space="preserve"> </w:t>
      </w:r>
      <w:r w:rsidRPr="00E3030B">
        <w:t xml:space="preserve">Здесь и далее - Федеральный закон </w:t>
      </w:r>
      <w:r w:rsidRPr="002352D2">
        <w:t xml:space="preserve">от 06.10.2003 </w:t>
      </w:r>
      <w:r>
        <w:t>№</w:t>
      </w:r>
      <w:r w:rsidRPr="002352D2">
        <w:t xml:space="preserve"> 131-ФЗ </w:t>
      </w:r>
      <w:r>
        <w:t>«</w:t>
      </w:r>
      <w:r w:rsidRPr="002352D2">
        <w:t>Об общих принципах организации местного самоупра</w:t>
      </w:r>
      <w:r w:rsidRPr="002352D2">
        <w:t>в</w:t>
      </w:r>
      <w:r w:rsidRPr="002352D2">
        <w:t>ления в Российской Федерации</w:t>
      </w:r>
      <w:r>
        <w:t>».</w:t>
      </w:r>
    </w:p>
  </w:footnote>
  <w:footnote w:id="2">
    <w:p w:rsidR="00762424" w:rsidRPr="00055A88" w:rsidRDefault="00762424">
      <w:pPr>
        <w:pStyle w:val="af0"/>
        <w:ind w:left="108" w:hanging="108"/>
        <w:jc w:val="both"/>
      </w:pPr>
      <w:r w:rsidRPr="00E3030B">
        <w:rPr>
          <w:rStyle w:val="ad"/>
        </w:rPr>
        <w:footnoteRef/>
      </w:r>
      <w:r w:rsidRPr="00E3030B">
        <w:rPr>
          <w:vertAlign w:val="superscript"/>
        </w:rPr>
        <w:t xml:space="preserve"> </w:t>
      </w:r>
      <w:r w:rsidRPr="00E3030B">
        <w:t>Здесь и далее - Федеральный закон от 12</w:t>
      </w:r>
      <w:r>
        <w:t>.06.</w:t>
      </w:r>
      <w:r w:rsidRPr="00E3030B">
        <w:t xml:space="preserve">2002 № 67-ФЗ «Об основных гарантиях избирательных прав и права на участие в референдуме граждан </w:t>
      </w:r>
      <w:r w:rsidRPr="00055A88">
        <w:t>Российской Федерации».</w:t>
      </w:r>
    </w:p>
  </w:footnote>
  <w:footnote w:id="3">
    <w:p w:rsidR="00762424" w:rsidRPr="00E3030B" w:rsidRDefault="00762424">
      <w:pPr>
        <w:pStyle w:val="ConsTitle"/>
        <w:widowControl/>
        <w:ind w:left="108" w:right="0" w:hanging="108"/>
        <w:jc w:val="both"/>
        <w:rPr>
          <w:rStyle w:val="ad"/>
          <w:rFonts w:ascii="Times New Roman" w:hAnsi="Times New Roman" w:cs="Times New Roman"/>
          <w:b w:val="0"/>
          <w:bCs w:val="0"/>
          <w:sz w:val="20"/>
          <w:szCs w:val="20"/>
          <w:vertAlign w:val="baseline"/>
        </w:rPr>
      </w:pPr>
      <w:r w:rsidRPr="0093084B">
        <w:rPr>
          <w:rStyle w:val="ad"/>
          <w:rFonts w:ascii="Times New Roman" w:hAnsi="Times New Roman" w:cs="Times New Roman"/>
          <w:b w:val="0"/>
          <w:bCs w:val="0"/>
          <w:sz w:val="20"/>
          <w:szCs w:val="20"/>
        </w:rPr>
        <w:footnoteRef/>
      </w:r>
      <w:r w:rsidRPr="00055A88">
        <w:rPr>
          <w:rStyle w:val="ad"/>
          <w:rFonts w:ascii="Times New Roman" w:hAnsi="Times New Roman" w:cs="Times New Roman"/>
          <w:b w:val="0"/>
          <w:bCs w:val="0"/>
          <w:sz w:val="20"/>
          <w:szCs w:val="20"/>
          <w:vertAlign w:val="baseline"/>
        </w:rPr>
        <w:t xml:space="preserve"> Здесь и далее - Закон Ставропольского края </w:t>
      </w:r>
      <w:r w:rsidRPr="00F52D2D">
        <w:rPr>
          <w:rFonts w:ascii="Times New Roman" w:hAnsi="Times New Roman" w:cs="Times New Roman"/>
          <w:b w:val="0"/>
          <w:bCs w:val="0"/>
          <w:sz w:val="20"/>
          <w:szCs w:val="20"/>
        </w:rPr>
        <w:t>от 12.05.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2017</w:t>
      </w:r>
      <w:r w:rsidRPr="00F52D2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50-кз</w:t>
      </w:r>
      <w:r w:rsidRPr="00F52D2D">
        <w:rPr>
          <w:rStyle w:val="ad"/>
          <w:rFonts w:ascii="Times New Roman" w:hAnsi="Times New Roman" w:cs="Times New Roman"/>
          <w:b w:val="0"/>
          <w:bCs w:val="0"/>
          <w:sz w:val="20"/>
          <w:szCs w:val="20"/>
          <w:vertAlign w:val="baseline"/>
        </w:rPr>
        <w:t xml:space="preserve"> «О</w:t>
      </w:r>
      <w:r w:rsidRPr="00055A88">
        <w:rPr>
          <w:rStyle w:val="ad"/>
          <w:rFonts w:ascii="Times New Roman" w:hAnsi="Times New Roman" w:cs="Times New Roman"/>
          <w:b w:val="0"/>
          <w:bCs w:val="0"/>
          <w:sz w:val="20"/>
          <w:szCs w:val="20"/>
          <w:vertAlign w:val="baseline"/>
        </w:rPr>
        <w:t xml:space="preserve"> выборах в органы местного самоуправления муниципальных образований Ставропольского края».</w:t>
      </w:r>
    </w:p>
  </w:footnote>
  <w:footnote w:id="4">
    <w:p w:rsidR="00762424" w:rsidRDefault="00762424" w:rsidP="0075073E">
      <w:pPr>
        <w:pStyle w:val="af0"/>
        <w:ind w:left="142" w:hanging="142"/>
        <w:jc w:val="both"/>
      </w:pPr>
      <w:r>
        <w:rPr>
          <w:rStyle w:val="ad"/>
        </w:rPr>
        <w:footnoteRef/>
      </w:r>
      <w:r>
        <w:t xml:space="preserve"> Здесь и далее - </w:t>
      </w:r>
      <w:r w:rsidRPr="002D6C22">
        <w:t xml:space="preserve">Закон Ставропольского края от 19.11.2003 </w:t>
      </w:r>
      <w:r>
        <w:t>№</w:t>
      </w:r>
      <w:r w:rsidRPr="002D6C22">
        <w:t xml:space="preserve"> 42-кз </w:t>
      </w:r>
      <w:r>
        <w:t>«</w:t>
      </w:r>
      <w:r w:rsidRPr="002D6C22">
        <w:t>О системе избирательных комиссий в Ставр</w:t>
      </w:r>
      <w:r w:rsidRPr="002D6C22">
        <w:t>о</w:t>
      </w:r>
      <w:r w:rsidRPr="002D6C22">
        <w:t>польском крае</w:t>
      </w:r>
      <w:r>
        <w:t>».</w:t>
      </w:r>
    </w:p>
  </w:footnote>
  <w:footnote w:id="5">
    <w:p w:rsidR="00762424" w:rsidRDefault="00762424" w:rsidP="00F4747B">
      <w:pPr>
        <w:autoSpaceDE w:val="0"/>
        <w:autoSpaceDN w:val="0"/>
        <w:adjustRightInd w:val="0"/>
        <w:jc w:val="both"/>
      </w:pPr>
      <w:r w:rsidRPr="006A28C5">
        <w:rPr>
          <w:rStyle w:val="ad"/>
          <w:sz w:val="24"/>
        </w:rPr>
        <w:footnoteRef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Инструкция о порядке открытия и ведения счетов, учета и отчетности, перечисления денежных средств, выделенных из местного </w:t>
      </w:r>
      <w:r w:rsidRPr="00346940">
        <w:rPr>
          <w:sz w:val="20"/>
          <w:szCs w:val="20"/>
        </w:rPr>
        <w:t>бюджета избирательной комиссии, организующей выборы, другим избирательным комиссиям, комиссиям референдума на подготовку и проведение выборов в органы местного самоуправления в Ставропольском крае и мес</w:t>
      </w:r>
      <w:r w:rsidRPr="00346940">
        <w:rPr>
          <w:sz w:val="20"/>
          <w:szCs w:val="20"/>
        </w:rPr>
        <w:t>т</w:t>
      </w:r>
      <w:r w:rsidRPr="00346940">
        <w:rPr>
          <w:sz w:val="20"/>
          <w:szCs w:val="20"/>
        </w:rPr>
        <w:t>ного референдума, утвержденная постановлением избирательной комиссии Ставропольского края от 10.06.2014</w:t>
      </w:r>
      <w:r>
        <w:rPr>
          <w:sz w:val="20"/>
          <w:szCs w:val="20"/>
        </w:rPr>
        <w:t xml:space="preserve"> № 110/1127-5 (в редакции от 08</w:t>
      </w:r>
      <w:r w:rsidRPr="00346940">
        <w:rPr>
          <w:sz w:val="20"/>
          <w:szCs w:val="20"/>
        </w:rPr>
        <w:t>.06.2021</w:t>
      </w:r>
      <w:r>
        <w:rPr>
          <w:sz w:val="20"/>
          <w:szCs w:val="20"/>
        </w:rPr>
        <w:t xml:space="preserve"> № 160/1387-6</w:t>
      </w:r>
      <w:r w:rsidRPr="00346940">
        <w:rPr>
          <w:sz w:val="20"/>
          <w:szCs w:val="20"/>
        </w:rPr>
        <w:t>)</w:t>
      </w:r>
      <w:r>
        <w:rPr>
          <w:sz w:val="20"/>
          <w:szCs w:val="20"/>
        </w:rPr>
        <w:t xml:space="preserve"> (далее – Инструкция № 110</w:t>
      </w:r>
      <w:proofErr w:type="gramEnd"/>
      <w:r>
        <w:rPr>
          <w:sz w:val="20"/>
          <w:szCs w:val="20"/>
        </w:rPr>
        <w:t>/1127-5).</w:t>
      </w:r>
    </w:p>
  </w:footnote>
  <w:footnote w:id="6">
    <w:p w:rsidR="00762424" w:rsidRDefault="00762424" w:rsidP="008C3DDC">
      <w:pPr>
        <w:pStyle w:val="af0"/>
        <w:jc w:val="both"/>
      </w:pPr>
      <w:r>
        <w:rPr>
          <w:rStyle w:val="ad"/>
        </w:rPr>
        <w:footnoteRef/>
      </w:r>
      <w:r>
        <w:t xml:space="preserve"> Порядок</w:t>
      </w:r>
      <w:r w:rsidRPr="00C64286">
        <w:t xml:space="preserve"> </w:t>
      </w:r>
      <w:r>
        <w:t>открытия, ведения и закрытия специальных избирательных счетов для формирования избирательных фо</w:t>
      </w:r>
      <w:r>
        <w:t>н</w:t>
      </w:r>
      <w:r>
        <w:t xml:space="preserve">дов </w:t>
      </w:r>
      <w:r w:rsidRPr="00F60151">
        <w:t>кандидатов, избирательных объединений при проведении выборов в органы местного самоуправления в Ставр</w:t>
      </w:r>
      <w:r w:rsidRPr="00F60151">
        <w:t>о</w:t>
      </w:r>
      <w:r w:rsidRPr="00F60151">
        <w:t>польском крае, утвержденный постановлением избирательной комиссии Ставропольского края от 15.07.2010 № 56/800 (ред. от 31.05.2021 № 159/1367-6) (далее – Порядок № 56/800).</w:t>
      </w:r>
    </w:p>
  </w:footnote>
  <w:footnote w:id="7">
    <w:p w:rsidR="00762424" w:rsidRDefault="00762424" w:rsidP="00BE1305">
      <w:pPr>
        <w:pStyle w:val="af0"/>
        <w:jc w:val="both"/>
      </w:pPr>
      <w:r>
        <w:rPr>
          <w:rStyle w:val="ad"/>
        </w:rPr>
        <w:footnoteRef/>
      </w:r>
      <w:r>
        <w:t xml:space="preserve"> </w:t>
      </w:r>
      <w:r w:rsidRPr="009F65F8">
        <w:t xml:space="preserve">Инструкция о </w:t>
      </w:r>
      <w:r>
        <w:t>п</w:t>
      </w:r>
      <w:r w:rsidRPr="00BE1305">
        <w:t>орядке и формах учета и отчетности кандидатов, избирательных объединений о поступлении средств избирательных фондов и расходовании этих сре</w:t>
      </w:r>
      <w:proofErr w:type="gramStart"/>
      <w:r w:rsidRPr="00BE1305">
        <w:t>дств пр</w:t>
      </w:r>
      <w:proofErr w:type="gramEnd"/>
      <w:r w:rsidRPr="00BE1305">
        <w:t xml:space="preserve">и проведении выборов в органы местного самоуправления в </w:t>
      </w:r>
      <w:r w:rsidRPr="00D23949">
        <w:t>Ставропольском крае, утвержденная постановлением избирательной комиссии Ставропольского края от 15.07.2010 № 56/801 (ред. от 14.05.2021 № 158/1362-6) (далее – Инструкция № 56/801).</w:t>
      </w:r>
    </w:p>
  </w:footnote>
  <w:footnote w:id="8">
    <w:p w:rsidR="00762424" w:rsidRDefault="00762424">
      <w:pPr>
        <w:pStyle w:val="af0"/>
        <w:spacing w:line="240" w:lineRule="exact"/>
        <w:ind w:left="142" w:hanging="142"/>
        <w:jc w:val="both"/>
      </w:pPr>
      <w:r w:rsidRPr="00F45DFC">
        <w:rPr>
          <w:rStyle w:val="ad"/>
        </w:rPr>
        <w:footnoteRef/>
      </w:r>
      <w:r w:rsidRPr="00F45DFC">
        <w:t xml:space="preserve"> </w:t>
      </w:r>
      <w:r w:rsidRPr="008D3DCA">
        <w:t>Порядок хранения и передачи в архивы документов, связанных с подготовкой и проведением выборов в органы м</w:t>
      </w:r>
      <w:r w:rsidRPr="008D3DCA">
        <w:t>е</w:t>
      </w:r>
      <w:r w:rsidRPr="008D3DCA">
        <w:t>стного самоуправления муниципальных о</w:t>
      </w:r>
      <w:r>
        <w:t>бразований Ставропольского края</w:t>
      </w:r>
      <w:r w:rsidRPr="00F45DFC">
        <w:t>, утвержденный постановлением избир</w:t>
      </w:r>
      <w:r w:rsidRPr="00F45DFC">
        <w:t>а</w:t>
      </w:r>
      <w:r w:rsidRPr="00F45DFC">
        <w:t xml:space="preserve">тельной комиссии Ставропольского края </w:t>
      </w:r>
      <w:r>
        <w:t>о</w:t>
      </w:r>
      <w:r w:rsidRPr="008D3DCA">
        <w:t xml:space="preserve">т 27.09.2018 </w:t>
      </w:r>
      <w:r>
        <w:t>№</w:t>
      </w:r>
      <w:r w:rsidRPr="008D3DCA">
        <w:t xml:space="preserve"> 56/620-6</w:t>
      </w:r>
      <w:r>
        <w:t xml:space="preserve"> (далее – Порядок хранения).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24" w:rsidRDefault="00DD63FF" w:rsidP="00FD1C1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624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2424" w:rsidRDefault="00762424" w:rsidP="00FD1C1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24" w:rsidRDefault="00762424" w:rsidP="00FD1C1B">
    <w:pPr>
      <w:pStyle w:val="a9"/>
      <w:framePr w:wrap="around" w:vAnchor="text" w:hAnchor="margin" w:xAlign="right" w:y="1"/>
      <w:rPr>
        <w:rStyle w:val="ab"/>
      </w:rPr>
    </w:pPr>
  </w:p>
  <w:p w:rsidR="00762424" w:rsidRDefault="00762424" w:rsidP="00FD1C1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69A0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B263D3"/>
    <w:multiLevelType w:val="hybridMultilevel"/>
    <w:tmpl w:val="69B26C46"/>
    <w:lvl w:ilvl="0" w:tplc="F184178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332C65"/>
    <w:multiLevelType w:val="hybridMultilevel"/>
    <w:tmpl w:val="546410A0"/>
    <w:lvl w:ilvl="0" w:tplc="192AC1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00C8C"/>
    <w:multiLevelType w:val="hybridMultilevel"/>
    <w:tmpl w:val="23D4E914"/>
    <w:lvl w:ilvl="0" w:tplc="4CB41790">
      <w:start w:val="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DD3C7A"/>
    <w:multiLevelType w:val="hybridMultilevel"/>
    <w:tmpl w:val="BCF226D0"/>
    <w:lvl w:ilvl="0" w:tplc="B4325514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3B008BB"/>
    <w:multiLevelType w:val="hybridMultilevel"/>
    <w:tmpl w:val="3124B026"/>
    <w:lvl w:ilvl="0" w:tplc="192AC1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0A734B"/>
    <w:multiLevelType w:val="hybridMultilevel"/>
    <w:tmpl w:val="C2FCE5FA"/>
    <w:lvl w:ilvl="0" w:tplc="1FBCDAF6">
      <w:start w:val="5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4D4677"/>
    <w:multiLevelType w:val="singleLevel"/>
    <w:tmpl w:val="0E9E18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5D456A89"/>
    <w:multiLevelType w:val="hybridMultilevel"/>
    <w:tmpl w:val="D5A01612"/>
    <w:lvl w:ilvl="0" w:tplc="0C42B4C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3773C4"/>
    <w:multiLevelType w:val="hybridMultilevel"/>
    <w:tmpl w:val="C7769D4A"/>
    <w:lvl w:ilvl="0" w:tplc="90AEE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hyphenationZone w:val="357"/>
  <w:drawingGridHorizontalSpacing w:val="109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C0E9D"/>
    <w:rsid w:val="00003A53"/>
    <w:rsid w:val="00003A97"/>
    <w:rsid w:val="00003DB3"/>
    <w:rsid w:val="00003E64"/>
    <w:rsid w:val="0000438F"/>
    <w:rsid w:val="00004F50"/>
    <w:rsid w:val="000061E8"/>
    <w:rsid w:val="000070FB"/>
    <w:rsid w:val="00007AD6"/>
    <w:rsid w:val="000146B8"/>
    <w:rsid w:val="00014E00"/>
    <w:rsid w:val="000150BC"/>
    <w:rsid w:val="0001575B"/>
    <w:rsid w:val="0002100B"/>
    <w:rsid w:val="0002299D"/>
    <w:rsid w:val="00024B58"/>
    <w:rsid w:val="00026569"/>
    <w:rsid w:val="00027CE7"/>
    <w:rsid w:val="00033071"/>
    <w:rsid w:val="000372CC"/>
    <w:rsid w:val="0003766D"/>
    <w:rsid w:val="00037C9B"/>
    <w:rsid w:val="00037CCB"/>
    <w:rsid w:val="00041A83"/>
    <w:rsid w:val="00044B1D"/>
    <w:rsid w:val="00046CB6"/>
    <w:rsid w:val="00046FFD"/>
    <w:rsid w:val="000471FD"/>
    <w:rsid w:val="00047569"/>
    <w:rsid w:val="0005060C"/>
    <w:rsid w:val="00053C5F"/>
    <w:rsid w:val="00054064"/>
    <w:rsid w:val="00054158"/>
    <w:rsid w:val="00055A88"/>
    <w:rsid w:val="00056CC4"/>
    <w:rsid w:val="000617B6"/>
    <w:rsid w:val="000619EB"/>
    <w:rsid w:val="00062BD5"/>
    <w:rsid w:val="00063A01"/>
    <w:rsid w:val="000643C6"/>
    <w:rsid w:val="00064726"/>
    <w:rsid w:val="00065520"/>
    <w:rsid w:val="0006553C"/>
    <w:rsid w:val="00065853"/>
    <w:rsid w:val="0007201B"/>
    <w:rsid w:val="00073280"/>
    <w:rsid w:val="000751A3"/>
    <w:rsid w:val="00077923"/>
    <w:rsid w:val="00082454"/>
    <w:rsid w:val="000831CC"/>
    <w:rsid w:val="00083AD7"/>
    <w:rsid w:val="00085FA1"/>
    <w:rsid w:val="0008625A"/>
    <w:rsid w:val="00090F51"/>
    <w:rsid w:val="00091EF6"/>
    <w:rsid w:val="000937B3"/>
    <w:rsid w:val="00093B82"/>
    <w:rsid w:val="000955ED"/>
    <w:rsid w:val="00095A82"/>
    <w:rsid w:val="0009625F"/>
    <w:rsid w:val="0009630F"/>
    <w:rsid w:val="0009754B"/>
    <w:rsid w:val="000A261F"/>
    <w:rsid w:val="000A2A3E"/>
    <w:rsid w:val="000A5A7B"/>
    <w:rsid w:val="000A7E06"/>
    <w:rsid w:val="000B0FE1"/>
    <w:rsid w:val="000B1077"/>
    <w:rsid w:val="000B1439"/>
    <w:rsid w:val="000B1447"/>
    <w:rsid w:val="000B1CDB"/>
    <w:rsid w:val="000B53D2"/>
    <w:rsid w:val="000B624A"/>
    <w:rsid w:val="000B7A27"/>
    <w:rsid w:val="000B7EC3"/>
    <w:rsid w:val="000C58F8"/>
    <w:rsid w:val="000C7461"/>
    <w:rsid w:val="000C7772"/>
    <w:rsid w:val="000C7B62"/>
    <w:rsid w:val="000D011F"/>
    <w:rsid w:val="000D0AC9"/>
    <w:rsid w:val="000D1CD3"/>
    <w:rsid w:val="000D262F"/>
    <w:rsid w:val="000D5F93"/>
    <w:rsid w:val="000D6CEE"/>
    <w:rsid w:val="000D77F1"/>
    <w:rsid w:val="000E12A7"/>
    <w:rsid w:val="000E1824"/>
    <w:rsid w:val="000E2CA1"/>
    <w:rsid w:val="000E334B"/>
    <w:rsid w:val="000E3A08"/>
    <w:rsid w:val="000E3B8D"/>
    <w:rsid w:val="000E4512"/>
    <w:rsid w:val="000E4A54"/>
    <w:rsid w:val="000E4DEE"/>
    <w:rsid w:val="000E6448"/>
    <w:rsid w:val="000E6D1F"/>
    <w:rsid w:val="000E7B45"/>
    <w:rsid w:val="000F0FF0"/>
    <w:rsid w:val="000F537F"/>
    <w:rsid w:val="000F6B1C"/>
    <w:rsid w:val="00101246"/>
    <w:rsid w:val="00102046"/>
    <w:rsid w:val="00103067"/>
    <w:rsid w:val="001045C8"/>
    <w:rsid w:val="00104D5B"/>
    <w:rsid w:val="00104F11"/>
    <w:rsid w:val="001060BA"/>
    <w:rsid w:val="0010750A"/>
    <w:rsid w:val="00110DD3"/>
    <w:rsid w:val="00112C3B"/>
    <w:rsid w:val="00114969"/>
    <w:rsid w:val="001155A7"/>
    <w:rsid w:val="00116789"/>
    <w:rsid w:val="0012210D"/>
    <w:rsid w:val="001223ED"/>
    <w:rsid w:val="001230CD"/>
    <w:rsid w:val="0012547C"/>
    <w:rsid w:val="00130E16"/>
    <w:rsid w:val="00131874"/>
    <w:rsid w:val="00134B25"/>
    <w:rsid w:val="00135634"/>
    <w:rsid w:val="00136A58"/>
    <w:rsid w:val="00136C31"/>
    <w:rsid w:val="00142AB0"/>
    <w:rsid w:val="00143B09"/>
    <w:rsid w:val="0014437A"/>
    <w:rsid w:val="00146E06"/>
    <w:rsid w:val="00146F1C"/>
    <w:rsid w:val="0015127F"/>
    <w:rsid w:val="00151884"/>
    <w:rsid w:val="0015346F"/>
    <w:rsid w:val="00153B89"/>
    <w:rsid w:val="001569EF"/>
    <w:rsid w:val="00157633"/>
    <w:rsid w:val="00160152"/>
    <w:rsid w:val="00161277"/>
    <w:rsid w:val="00161416"/>
    <w:rsid w:val="00161B54"/>
    <w:rsid w:val="001624E8"/>
    <w:rsid w:val="00163636"/>
    <w:rsid w:val="00163E46"/>
    <w:rsid w:val="00165CF1"/>
    <w:rsid w:val="00165DA4"/>
    <w:rsid w:val="0017271D"/>
    <w:rsid w:val="00172F0A"/>
    <w:rsid w:val="0017394C"/>
    <w:rsid w:val="00175179"/>
    <w:rsid w:val="0017646E"/>
    <w:rsid w:val="00177C0B"/>
    <w:rsid w:val="00184D0C"/>
    <w:rsid w:val="00185F34"/>
    <w:rsid w:val="0018759B"/>
    <w:rsid w:val="001922CE"/>
    <w:rsid w:val="001A0CCD"/>
    <w:rsid w:val="001A2017"/>
    <w:rsid w:val="001A222F"/>
    <w:rsid w:val="001A3520"/>
    <w:rsid w:val="001A4B01"/>
    <w:rsid w:val="001A68F0"/>
    <w:rsid w:val="001A721E"/>
    <w:rsid w:val="001B06B4"/>
    <w:rsid w:val="001B243C"/>
    <w:rsid w:val="001B4F0E"/>
    <w:rsid w:val="001B5EE6"/>
    <w:rsid w:val="001B6E21"/>
    <w:rsid w:val="001B765C"/>
    <w:rsid w:val="001C1573"/>
    <w:rsid w:val="001C1F65"/>
    <w:rsid w:val="001C2E1D"/>
    <w:rsid w:val="001C431F"/>
    <w:rsid w:val="001C4724"/>
    <w:rsid w:val="001C64C0"/>
    <w:rsid w:val="001C65B8"/>
    <w:rsid w:val="001C7094"/>
    <w:rsid w:val="001D30B9"/>
    <w:rsid w:val="001D379B"/>
    <w:rsid w:val="001D5E64"/>
    <w:rsid w:val="001D5F96"/>
    <w:rsid w:val="001E1A82"/>
    <w:rsid w:val="001E28BD"/>
    <w:rsid w:val="001E48DE"/>
    <w:rsid w:val="001F05BE"/>
    <w:rsid w:val="001F1D03"/>
    <w:rsid w:val="001F2B28"/>
    <w:rsid w:val="001F40DA"/>
    <w:rsid w:val="001F4E4B"/>
    <w:rsid w:val="001F5490"/>
    <w:rsid w:val="001F7272"/>
    <w:rsid w:val="00200109"/>
    <w:rsid w:val="00200654"/>
    <w:rsid w:val="00203831"/>
    <w:rsid w:val="0020399E"/>
    <w:rsid w:val="0020417B"/>
    <w:rsid w:val="0020570A"/>
    <w:rsid w:val="00205EA7"/>
    <w:rsid w:val="0020612B"/>
    <w:rsid w:val="00206AA4"/>
    <w:rsid w:val="00207AA1"/>
    <w:rsid w:val="00210CA2"/>
    <w:rsid w:val="002130C9"/>
    <w:rsid w:val="00214D5D"/>
    <w:rsid w:val="00215196"/>
    <w:rsid w:val="002155BB"/>
    <w:rsid w:val="00217057"/>
    <w:rsid w:val="00217D14"/>
    <w:rsid w:val="00221763"/>
    <w:rsid w:val="002232AB"/>
    <w:rsid w:val="0022385F"/>
    <w:rsid w:val="002322BF"/>
    <w:rsid w:val="0023340F"/>
    <w:rsid w:val="00233A9E"/>
    <w:rsid w:val="0023426A"/>
    <w:rsid w:val="002352D2"/>
    <w:rsid w:val="0023786C"/>
    <w:rsid w:val="00240A0C"/>
    <w:rsid w:val="0024151F"/>
    <w:rsid w:val="00241F48"/>
    <w:rsid w:val="00243799"/>
    <w:rsid w:val="00244108"/>
    <w:rsid w:val="00244517"/>
    <w:rsid w:val="0024491F"/>
    <w:rsid w:val="00244DDC"/>
    <w:rsid w:val="00244FE7"/>
    <w:rsid w:val="00246369"/>
    <w:rsid w:val="00246594"/>
    <w:rsid w:val="00251296"/>
    <w:rsid w:val="002521DD"/>
    <w:rsid w:val="00253792"/>
    <w:rsid w:val="00253DC6"/>
    <w:rsid w:val="002553F0"/>
    <w:rsid w:val="00256C43"/>
    <w:rsid w:val="00261716"/>
    <w:rsid w:val="002633AB"/>
    <w:rsid w:val="00265917"/>
    <w:rsid w:val="00266A0C"/>
    <w:rsid w:val="00273842"/>
    <w:rsid w:val="00274CB1"/>
    <w:rsid w:val="0027650C"/>
    <w:rsid w:val="0027672E"/>
    <w:rsid w:val="00280A94"/>
    <w:rsid w:val="002818FD"/>
    <w:rsid w:val="002857B5"/>
    <w:rsid w:val="00287B04"/>
    <w:rsid w:val="00291CE8"/>
    <w:rsid w:val="002921C7"/>
    <w:rsid w:val="00292941"/>
    <w:rsid w:val="00297082"/>
    <w:rsid w:val="00297A5C"/>
    <w:rsid w:val="002A1475"/>
    <w:rsid w:val="002A23C4"/>
    <w:rsid w:val="002A4E76"/>
    <w:rsid w:val="002A6787"/>
    <w:rsid w:val="002A6852"/>
    <w:rsid w:val="002A7986"/>
    <w:rsid w:val="002B021A"/>
    <w:rsid w:val="002B02B6"/>
    <w:rsid w:val="002B0F5D"/>
    <w:rsid w:val="002B1B27"/>
    <w:rsid w:val="002B366C"/>
    <w:rsid w:val="002B5320"/>
    <w:rsid w:val="002B6696"/>
    <w:rsid w:val="002C12F3"/>
    <w:rsid w:val="002C1531"/>
    <w:rsid w:val="002C20CB"/>
    <w:rsid w:val="002C3D20"/>
    <w:rsid w:val="002C50BC"/>
    <w:rsid w:val="002C528C"/>
    <w:rsid w:val="002C5B39"/>
    <w:rsid w:val="002C5B94"/>
    <w:rsid w:val="002C5D2C"/>
    <w:rsid w:val="002C64B9"/>
    <w:rsid w:val="002C71E9"/>
    <w:rsid w:val="002D2F0A"/>
    <w:rsid w:val="002D4ADC"/>
    <w:rsid w:val="002D6527"/>
    <w:rsid w:val="002D6C22"/>
    <w:rsid w:val="002E14AB"/>
    <w:rsid w:val="002E188C"/>
    <w:rsid w:val="002E621F"/>
    <w:rsid w:val="002E6A9E"/>
    <w:rsid w:val="002E6C9A"/>
    <w:rsid w:val="002E6FB0"/>
    <w:rsid w:val="002E76AC"/>
    <w:rsid w:val="002F06CE"/>
    <w:rsid w:val="002F2427"/>
    <w:rsid w:val="002F2F33"/>
    <w:rsid w:val="002F32B4"/>
    <w:rsid w:val="002F3535"/>
    <w:rsid w:val="002F3E7E"/>
    <w:rsid w:val="002F43CD"/>
    <w:rsid w:val="002F4FD4"/>
    <w:rsid w:val="002F625F"/>
    <w:rsid w:val="002F63F1"/>
    <w:rsid w:val="002F6636"/>
    <w:rsid w:val="00300304"/>
    <w:rsid w:val="00300807"/>
    <w:rsid w:val="0030161B"/>
    <w:rsid w:val="00301C80"/>
    <w:rsid w:val="00302CA4"/>
    <w:rsid w:val="00303E85"/>
    <w:rsid w:val="00304608"/>
    <w:rsid w:val="003048DA"/>
    <w:rsid w:val="00304CF1"/>
    <w:rsid w:val="00305E4B"/>
    <w:rsid w:val="00307A34"/>
    <w:rsid w:val="00307A4D"/>
    <w:rsid w:val="0031013C"/>
    <w:rsid w:val="0031164A"/>
    <w:rsid w:val="003117B6"/>
    <w:rsid w:val="00311FDF"/>
    <w:rsid w:val="0031379B"/>
    <w:rsid w:val="00315722"/>
    <w:rsid w:val="00317851"/>
    <w:rsid w:val="003217FC"/>
    <w:rsid w:val="00322510"/>
    <w:rsid w:val="00323913"/>
    <w:rsid w:val="00333B8B"/>
    <w:rsid w:val="00333E35"/>
    <w:rsid w:val="00334928"/>
    <w:rsid w:val="003366AD"/>
    <w:rsid w:val="00337D0B"/>
    <w:rsid w:val="00341D82"/>
    <w:rsid w:val="0034430C"/>
    <w:rsid w:val="00345D92"/>
    <w:rsid w:val="003462F5"/>
    <w:rsid w:val="00346940"/>
    <w:rsid w:val="00347F4B"/>
    <w:rsid w:val="0035117F"/>
    <w:rsid w:val="00351B2E"/>
    <w:rsid w:val="00355A5D"/>
    <w:rsid w:val="00355BAD"/>
    <w:rsid w:val="00356C33"/>
    <w:rsid w:val="00356D58"/>
    <w:rsid w:val="003577AF"/>
    <w:rsid w:val="00360B5D"/>
    <w:rsid w:val="00361066"/>
    <w:rsid w:val="00362089"/>
    <w:rsid w:val="00362A4D"/>
    <w:rsid w:val="003639C3"/>
    <w:rsid w:val="00363F3A"/>
    <w:rsid w:val="003664F3"/>
    <w:rsid w:val="00367AD2"/>
    <w:rsid w:val="00373C24"/>
    <w:rsid w:val="00374785"/>
    <w:rsid w:val="003779F4"/>
    <w:rsid w:val="003800AC"/>
    <w:rsid w:val="00380140"/>
    <w:rsid w:val="003806D9"/>
    <w:rsid w:val="003808E2"/>
    <w:rsid w:val="0038268D"/>
    <w:rsid w:val="00382CCF"/>
    <w:rsid w:val="00385256"/>
    <w:rsid w:val="00387459"/>
    <w:rsid w:val="003906A0"/>
    <w:rsid w:val="00391F1F"/>
    <w:rsid w:val="003926E2"/>
    <w:rsid w:val="00393677"/>
    <w:rsid w:val="003A1051"/>
    <w:rsid w:val="003A15B7"/>
    <w:rsid w:val="003A174C"/>
    <w:rsid w:val="003A340E"/>
    <w:rsid w:val="003A4482"/>
    <w:rsid w:val="003A693E"/>
    <w:rsid w:val="003B2816"/>
    <w:rsid w:val="003B2FB3"/>
    <w:rsid w:val="003B6758"/>
    <w:rsid w:val="003B6AA3"/>
    <w:rsid w:val="003B6B42"/>
    <w:rsid w:val="003B7045"/>
    <w:rsid w:val="003C176F"/>
    <w:rsid w:val="003C2B66"/>
    <w:rsid w:val="003C65FD"/>
    <w:rsid w:val="003D2235"/>
    <w:rsid w:val="003D25BC"/>
    <w:rsid w:val="003D284E"/>
    <w:rsid w:val="003D53BE"/>
    <w:rsid w:val="003D5E2D"/>
    <w:rsid w:val="003D6E9C"/>
    <w:rsid w:val="003D74CF"/>
    <w:rsid w:val="003E0879"/>
    <w:rsid w:val="003E0EE7"/>
    <w:rsid w:val="003E24D3"/>
    <w:rsid w:val="003E3A19"/>
    <w:rsid w:val="003E3A7B"/>
    <w:rsid w:val="003E51EA"/>
    <w:rsid w:val="003E67C3"/>
    <w:rsid w:val="003F31AF"/>
    <w:rsid w:val="003F6A02"/>
    <w:rsid w:val="003F72A4"/>
    <w:rsid w:val="004000D4"/>
    <w:rsid w:val="0040060E"/>
    <w:rsid w:val="00403878"/>
    <w:rsid w:val="004065E2"/>
    <w:rsid w:val="00407865"/>
    <w:rsid w:val="0041245C"/>
    <w:rsid w:val="004141F7"/>
    <w:rsid w:val="004157F6"/>
    <w:rsid w:val="00416592"/>
    <w:rsid w:val="0042029A"/>
    <w:rsid w:val="00420AEF"/>
    <w:rsid w:val="00422230"/>
    <w:rsid w:val="004250D2"/>
    <w:rsid w:val="004266BC"/>
    <w:rsid w:val="00426883"/>
    <w:rsid w:val="00430F10"/>
    <w:rsid w:val="004310AF"/>
    <w:rsid w:val="00431B5C"/>
    <w:rsid w:val="00432013"/>
    <w:rsid w:val="004327FD"/>
    <w:rsid w:val="00434E8E"/>
    <w:rsid w:val="00435036"/>
    <w:rsid w:val="00437A60"/>
    <w:rsid w:val="004425BD"/>
    <w:rsid w:val="004425F1"/>
    <w:rsid w:val="00442EAF"/>
    <w:rsid w:val="0044332F"/>
    <w:rsid w:val="00443800"/>
    <w:rsid w:val="00443EAA"/>
    <w:rsid w:val="00445080"/>
    <w:rsid w:val="004452E8"/>
    <w:rsid w:val="0044628A"/>
    <w:rsid w:val="00447D0E"/>
    <w:rsid w:val="00451865"/>
    <w:rsid w:val="004525A8"/>
    <w:rsid w:val="0045330F"/>
    <w:rsid w:val="00454175"/>
    <w:rsid w:val="0045699D"/>
    <w:rsid w:val="00456F2E"/>
    <w:rsid w:val="00457742"/>
    <w:rsid w:val="004601B8"/>
    <w:rsid w:val="00461BCB"/>
    <w:rsid w:val="004621EB"/>
    <w:rsid w:val="00462577"/>
    <w:rsid w:val="00463497"/>
    <w:rsid w:val="00463B06"/>
    <w:rsid w:val="0046411C"/>
    <w:rsid w:val="0046718C"/>
    <w:rsid w:val="004679CC"/>
    <w:rsid w:val="00467B18"/>
    <w:rsid w:val="004702B6"/>
    <w:rsid w:val="004717F9"/>
    <w:rsid w:val="00472F20"/>
    <w:rsid w:val="00474EB8"/>
    <w:rsid w:val="00475A04"/>
    <w:rsid w:val="00475DEC"/>
    <w:rsid w:val="004765E3"/>
    <w:rsid w:val="00476897"/>
    <w:rsid w:val="00480446"/>
    <w:rsid w:val="00481327"/>
    <w:rsid w:val="00482F1C"/>
    <w:rsid w:val="004833E2"/>
    <w:rsid w:val="00485EA7"/>
    <w:rsid w:val="00485FAE"/>
    <w:rsid w:val="004861CF"/>
    <w:rsid w:val="004878D1"/>
    <w:rsid w:val="004926DF"/>
    <w:rsid w:val="004929C1"/>
    <w:rsid w:val="00494584"/>
    <w:rsid w:val="00494EAF"/>
    <w:rsid w:val="0049519D"/>
    <w:rsid w:val="00495B59"/>
    <w:rsid w:val="00496DD8"/>
    <w:rsid w:val="004A0D29"/>
    <w:rsid w:val="004A4BA9"/>
    <w:rsid w:val="004A696F"/>
    <w:rsid w:val="004A6A2C"/>
    <w:rsid w:val="004A77B8"/>
    <w:rsid w:val="004A79F8"/>
    <w:rsid w:val="004B1E54"/>
    <w:rsid w:val="004B2AFD"/>
    <w:rsid w:val="004B3D0E"/>
    <w:rsid w:val="004B5C61"/>
    <w:rsid w:val="004B742D"/>
    <w:rsid w:val="004C2995"/>
    <w:rsid w:val="004C2AB9"/>
    <w:rsid w:val="004C3427"/>
    <w:rsid w:val="004C3EFD"/>
    <w:rsid w:val="004C51AC"/>
    <w:rsid w:val="004C54A9"/>
    <w:rsid w:val="004C6E53"/>
    <w:rsid w:val="004C7882"/>
    <w:rsid w:val="004D036E"/>
    <w:rsid w:val="004D079D"/>
    <w:rsid w:val="004D1046"/>
    <w:rsid w:val="004D3B26"/>
    <w:rsid w:val="004D3D4F"/>
    <w:rsid w:val="004D4D06"/>
    <w:rsid w:val="004D538B"/>
    <w:rsid w:val="004D5976"/>
    <w:rsid w:val="004D789F"/>
    <w:rsid w:val="004E127E"/>
    <w:rsid w:val="004E12C4"/>
    <w:rsid w:val="004E27CB"/>
    <w:rsid w:val="004E6430"/>
    <w:rsid w:val="004F254F"/>
    <w:rsid w:val="004F2F2E"/>
    <w:rsid w:val="004F3105"/>
    <w:rsid w:val="004F3903"/>
    <w:rsid w:val="004F54BF"/>
    <w:rsid w:val="004F57A9"/>
    <w:rsid w:val="004F7380"/>
    <w:rsid w:val="004F7C07"/>
    <w:rsid w:val="0050029D"/>
    <w:rsid w:val="00500470"/>
    <w:rsid w:val="00502B12"/>
    <w:rsid w:val="0050526B"/>
    <w:rsid w:val="0051221A"/>
    <w:rsid w:val="00512489"/>
    <w:rsid w:val="00513EC9"/>
    <w:rsid w:val="005155F5"/>
    <w:rsid w:val="0052051A"/>
    <w:rsid w:val="00521D7A"/>
    <w:rsid w:val="005246A4"/>
    <w:rsid w:val="00527922"/>
    <w:rsid w:val="0053005C"/>
    <w:rsid w:val="00530D65"/>
    <w:rsid w:val="00535DE7"/>
    <w:rsid w:val="00535FA7"/>
    <w:rsid w:val="00540179"/>
    <w:rsid w:val="00540780"/>
    <w:rsid w:val="00540797"/>
    <w:rsid w:val="0054090C"/>
    <w:rsid w:val="0054303C"/>
    <w:rsid w:val="0054494E"/>
    <w:rsid w:val="00546738"/>
    <w:rsid w:val="005472E9"/>
    <w:rsid w:val="005475E0"/>
    <w:rsid w:val="005501DD"/>
    <w:rsid w:val="00551084"/>
    <w:rsid w:val="00551321"/>
    <w:rsid w:val="00552303"/>
    <w:rsid w:val="005523A8"/>
    <w:rsid w:val="00553C1E"/>
    <w:rsid w:val="00555034"/>
    <w:rsid w:val="00555594"/>
    <w:rsid w:val="00560265"/>
    <w:rsid w:val="005616B9"/>
    <w:rsid w:val="00561C4D"/>
    <w:rsid w:val="00563838"/>
    <w:rsid w:val="00563ECA"/>
    <w:rsid w:val="00564ABB"/>
    <w:rsid w:val="00564FF6"/>
    <w:rsid w:val="005665FC"/>
    <w:rsid w:val="005735F2"/>
    <w:rsid w:val="00574EEF"/>
    <w:rsid w:val="00575528"/>
    <w:rsid w:val="00575A98"/>
    <w:rsid w:val="00576E44"/>
    <w:rsid w:val="00581B28"/>
    <w:rsid w:val="00581CBD"/>
    <w:rsid w:val="00585CA9"/>
    <w:rsid w:val="0058799F"/>
    <w:rsid w:val="0059093E"/>
    <w:rsid w:val="00592260"/>
    <w:rsid w:val="005943F1"/>
    <w:rsid w:val="00596346"/>
    <w:rsid w:val="005972AE"/>
    <w:rsid w:val="00597C5B"/>
    <w:rsid w:val="00597DDA"/>
    <w:rsid w:val="005A039D"/>
    <w:rsid w:val="005A0424"/>
    <w:rsid w:val="005A1C4A"/>
    <w:rsid w:val="005A2069"/>
    <w:rsid w:val="005A26CA"/>
    <w:rsid w:val="005A2FCE"/>
    <w:rsid w:val="005A334E"/>
    <w:rsid w:val="005A4181"/>
    <w:rsid w:val="005A6EF8"/>
    <w:rsid w:val="005A726D"/>
    <w:rsid w:val="005B006A"/>
    <w:rsid w:val="005B2727"/>
    <w:rsid w:val="005B3185"/>
    <w:rsid w:val="005B53DE"/>
    <w:rsid w:val="005B6808"/>
    <w:rsid w:val="005C1473"/>
    <w:rsid w:val="005C2A7C"/>
    <w:rsid w:val="005C2C4C"/>
    <w:rsid w:val="005C452D"/>
    <w:rsid w:val="005C4CE0"/>
    <w:rsid w:val="005C6934"/>
    <w:rsid w:val="005C7AD1"/>
    <w:rsid w:val="005D07E5"/>
    <w:rsid w:val="005D07EE"/>
    <w:rsid w:val="005D2DC3"/>
    <w:rsid w:val="005D4233"/>
    <w:rsid w:val="005D498F"/>
    <w:rsid w:val="005D53F7"/>
    <w:rsid w:val="005D58F9"/>
    <w:rsid w:val="005D7B0B"/>
    <w:rsid w:val="005E1D4B"/>
    <w:rsid w:val="005E3753"/>
    <w:rsid w:val="005E3B70"/>
    <w:rsid w:val="005E40DE"/>
    <w:rsid w:val="005E4B3A"/>
    <w:rsid w:val="005E4D52"/>
    <w:rsid w:val="005E4E14"/>
    <w:rsid w:val="005E5D08"/>
    <w:rsid w:val="005F06D7"/>
    <w:rsid w:val="005F5EAE"/>
    <w:rsid w:val="005F67CF"/>
    <w:rsid w:val="005F7160"/>
    <w:rsid w:val="005F7A5C"/>
    <w:rsid w:val="005F7EF2"/>
    <w:rsid w:val="00600D8E"/>
    <w:rsid w:val="00601FF5"/>
    <w:rsid w:val="00603B7C"/>
    <w:rsid w:val="006048DE"/>
    <w:rsid w:val="00604C19"/>
    <w:rsid w:val="00613222"/>
    <w:rsid w:val="006148F4"/>
    <w:rsid w:val="00615BAF"/>
    <w:rsid w:val="0061601E"/>
    <w:rsid w:val="00617746"/>
    <w:rsid w:val="006178D4"/>
    <w:rsid w:val="00620C59"/>
    <w:rsid w:val="0062499C"/>
    <w:rsid w:val="006266E1"/>
    <w:rsid w:val="00627A34"/>
    <w:rsid w:val="00632267"/>
    <w:rsid w:val="00633C43"/>
    <w:rsid w:val="006343DC"/>
    <w:rsid w:val="00634CB8"/>
    <w:rsid w:val="006350F1"/>
    <w:rsid w:val="00635152"/>
    <w:rsid w:val="00635A28"/>
    <w:rsid w:val="00635DB9"/>
    <w:rsid w:val="00636207"/>
    <w:rsid w:val="006362A2"/>
    <w:rsid w:val="006401C3"/>
    <w:rsid w:val="006406AF"/>
    <w:rsid w:val="006465BB"/>
    <w:rsid w:val="00647484"/>
    <w:rsid w:val="006478E7"/>
    <w:rsid w:val="00650CB6"/>
    <w:rsid w:val="006517CD"/>
    <w:rsid w:val="006520A1"/>
    <w:rsid w:val="006529EA"/>
    <w:rsid w:val="006541FD"/>
    <w:rsid w:val="00654798"/>
    <w:rsid w:val="00656B0A"/>
    <w:rsid w:val="0066004C"/>
    <w:rsid w:val="006618E2"/>
    <w:rsid w:val="00662E49"/>
    <w:rsid w:val="00662F55"/>
    <w:rsid w:val="00664702"/>
    <w:rsid w:val="006718C1"/>
    <w:rsid w:val="00671FAF"/>
    <w:rsid w:val="00672339"/>
    <w:rsid w:val="0067234B"/>
    <w:rsid w:val="00676451"/>
    <w:rsid w:val="00677532"/>
    <w:rsid w:val="00682736"/>
    <w:rsid w:val="006832D7"/>
    <w:rsid w:val="00683FD3"/>
    <w:rsid w:val="0068458A"/>
    <w:rsid w:val="006860EF"/>
    <w:rsid w:val="00686632"/>
    <w:rsid w:val="00686B84"/>
    <w:rsid w:val="006873B7"/>
    <w:rsid w:val="00687711"/>
    <w:rsid w:val="00687912"/>
    <w:rsid w:val="00687BF4"/>
    <w:rsid w:val="00690005"/>
    <w:rsid w:val="00692369"/>
    <w:rsid w:val="0069457C"/>
    <w:rsid w:val="00695BAE"/>
    <w:rsid w:val="006A085C"/>
    <w:rsid w:val="006A2F48"/>
    <w:rsid w:val="006A2FBD"/>
    <w:rsid w:val="006A3182"/>
    <w:rsid w:val="006A3C2C"/>
    <w:rsid w:val="006A58F3"/>
    <w:rsid w:val="006A7794"/>
    <w:rsid w:val="006B1D43"/>
    <w:rsid w:val="006B335C"/>
    <w:rsid w:val="006B3AEC"/>
    <w:rsid w:val="006B4BCD"/>
    <w:rsid w:val="006B777E"/>
    <w:rsid w:val="006C0750"/>
    <w:rsid w:val="006C07CE"/>
    <w:rsid w:val="006C0CDA"/>
    <w:rsid w:val="006C0E88"/>
    <w:rsid w:val="006C3581"/>
    <w:rsid w:val="006C4D17"/>
    <w:rsid w:val="006C7DF2"/>
    <w:rsid w:val="006D2283"/>
    <w:rsid w:val="006D469C"/>
    <w:rsid w:val="006D587E"/>
    <w:rsid w:val="006D649C"/>
    <w:rsid w:val="006D67B8"/>
    <w:rsid w:val="006D7F07"/>
    <w:rsid w:val="006E13AB"/>
    <w:rsid w:val="006E1ADC"/>
    <w:rsid w:val="006E38BA"/>
    <w:rsid w:val="006E3FF1"/>
    <w:rsid w:val="006E590A"/>
    <w:rsid w:val="006E6F0F"/>
    <w:rsid w:val="006E75C2"/>
    <w:rsid w:val="006F15D3"/>
    <w:rsid w:val="006F218B"/>
    <w:rsid w:val="006F3E94"/>
    <w:rsid w:val="006F5220"/>
    <w:rsid w:val="006F5468"/>
    <w:rsid w:val="0070183E"/>
    <w:rsid w:val="0070188D"/>
    <w:rsid w:val="007045BB"/>
    <w:rsid w:val="007063D4"/>
    <w:rsid w:val="00706599"/>
    <w:rsid w:val="00711DD5"/>
    <w:rsid w:val="007125F8"/>
    <w:rsid w:val="007138F4"/>
    <w:rsid w:val="00714FF5"/>
    <w:rsid w:val="00715190"/>
    <w:rsid w:val="0071536E"/>
    <w:rsid w:val="0071556A"/>
    <w:rsid w:val="007167FA"/>
    <w:rsid w:val="0072125F"/>
    <w:rsid w:val="00723269"/>
    <w:rsid w:val="00723D2C"/>
    <w:rsid w:val="00724F5E"/>
    <w:rsid w:val="00725C69"/>
    <w:rsid w:val="00725D93"/>
    <w:rsid w:val="00725D94"/>
    <w:rsid w:val="00726B68"/>
    <w:rsid w:val="007272B8"/>
    <w:rsid w:val="00727ADA"/>
    <w:rsid w:val="007313F1"/>
    <w:rsid w:val="007331C3"/>
    <w:rsid w:val="00737A5F"/>
    <w:rsid w:val="00740D7F"/>
    <w:rsid w:val="007414D7"/>
    <w:rsid w:val="00741C76"/>
    <w:rsid w:val="0074265E"/>
    <w:rsid w:val="007458C9"/>
    <w:rsid w:val="007465AC"/>
    <w:rsid w:val="00746CB7"/>
    <w:rsid w:val="0075073E"/>
    <w:rsid w:val="00750F2A"/>
    <w:rsid w:val="00752438"/>
    <w:rsid w:val="00753A53"/>
    <w:rsid w:val="00755144"/>
    <w:rsid w:val="00757DDB"/>
    <w:rsid w:val="00760079"/>
    <w:rsid w:val="00760856"/>
    <w:rsid w:val="00760F18"/>
    <w:rsid w:val="0076171C"/>
    <w:rsid w:val="00762424"/>
    <w:rsid w:val="00764394"/>
    <w:rsid w:val="00766117"/>
    <w:rsid w:val="0077075C"/>
    <w:rsid w:val="00772D85"/>
    <w:rsid w:val="007745E0"/>
    <w:rsid w:val="007760D9"/>
    <w:rsid w:val="00780446"/>
    <w:rsid w:val="00781DE5"/>
    <w:rsid w:val="00782E37"/>
    <w:rsid w:val="007842C7"/>
    <w:rsid w:val="00784CE0"/>
    <w:rsid w:val="00787AF3"/>
    <w:rsid w:val="0079025A"/>
    <w:rsid w:val="00791D57"/>
    <w:rsid w:val="00792512"/>
    <w:rsid w:val="00792AD2"/>
    <w:rsid w:val="00792EEE"/>
    <w:rsid w:val="00795C2C"/>
    <w:rsid w:val="00797449"/>
    <w:rsid w:val="007A07DD"/>
    <w:rsid w:val="007A2352"/>
    <w:rsid w:val="007A3FBE"/>
    <w:rsid w:val="007A5DDD"/>
    <w:rsid w:val="007A5E90"/>
    <w:rsid w:val="007B221E"/>
    <w:rsid w:val="007B52EE"/>
    <w:rsid w:val="007B5983"/>
    <w:rsid w:val="007C0AC1"/>
    <w:rsid w:val="007C0EB5"/>
    <w:rsid w:val="007C1423"/>
    <w:rsid w:val="007C181E"/>
    <w:rsid w:val="007C4ED1"/>
    <w:rsid w:val="007C53FC"/>
    <w:rsid w:val="007C6117"/>
    <w:rsid w:val="007C6FAC"/>
    <w:rsid w:val="007D08E3"/>
    <w:rsid w:val="007D1DFC"/>
    <w:rsid w:val="007D3A77"/>
    <w:rsid w:val="007D3DEF"/>
    <w:rsid w:val="007D4C7C"/>
    <w:rsid w:val="007D5BB4"/>
    <w:rsid w:val="007D6737"/>
    <w:rsid w:val="007D7EAC"/>
    <w:rsid w:val="007E38B2"/>
    <w:rsid w:val="007E3ACF"/>
    <w:rsid w:val="007E41D4"/>
    <w:rsid w:val="007E45C9"/>
    <w:rsid w:val="007E4683"/>
    <w:rsid w:val="007E70AF"/>
    <w:rsid w:val="007F189A"/>
    <w:rsid w:val="007F62E5"/>
    <w:rsid w:val="007F69FC"/>
    <w:rsid w:val="007F7AAA"/>
    <w:rsid w:val="00801E25"/>
    <w:rsid w:val="00804F19"/>
    <w:rsid w:val="00806A7A"/>
    <w:rsid w:val="00806C91"/>
    <w:rsid w:val="00807768"/>
    <w:rsid w:val="00807CEE"/>
    <w:rsid w:val="00810073"/>
    <w:rsid w:val="00810BFB"/>
    <w:rsid w:val="00812C50"/>
    <w:rsid w:val="008146F7"/>
    <w:rsid w:val="00814834"/>
    <w:rsid w:val="00815C75"/>
    <w:rsid w:val="00815EE6"/>
    <w:rsid w:val="00817EAB"/>
    <w:rsid w:val="0082278E"/>
    <w:rsid w:val="008227DE"/>
    <w:rsid w:val="00822B4F"/>
    <w:rsid w:val="008247B3"/>
    <w:rsid w:val="00825B88"/>
    <w:rsid w:val="00827258"/>
    <w:rsid w:val="00830B0A"/>
    <w:rsid w:val="0083163A"/>
    <w:rsid w:val="0083341B"/>
    <w:rsid w:val="00833998"/>
    <w:rsid w:val="00833C9C"/>
    <w:rsid w:val="00835DD5"/>
    <w:rsid w:val="00840D28"/>
    <w:rsid w:val="008416C5"/>
    <w:rsid w:val="00842581"/>
    <w:rsid w:val="008444CA"/>
    <w:rsid w:val="00845001"/>
    <w:rsid w:val="008454AA"/>
    <w:rsid w:val="00847F9F"/>
    <w:rsid w:val="00850429"/>
    <w:rsid w:val="0085099C"/>
    <w:rsid w:val="00850AA2"/>
    <w:rsid w:val="00853DB7"/>
    <w:rsid w:val="00853F8C"/>
    <w:rsid w:val="00854D12"/>
    <w:rsid w:val="00860236"/>
    <w:rsid w:val="00867C57"/>
    <w:rsid w:val="00875F25"/>
    <w:rsid w:val="008776F9"/>
    <w:rsid w:val="00877E23"/>
    <w:rsid w:val="00880856"/>
    <w:rsid w:val="00880E23"/>
    <w:rsid w:val="00883ADE"/>
    <w:rsid w:val="00884E0B"/>
    <w:rsid w:val="00884E7C"/>
    <w:rsid w:val="00885751"/>
    <w:rsid w:val="008860C8"/>
    <w:rsid w:val="008864B4"/>
    <w:rsid w:val="00890198"/>
    <w:rsid w:val="00890502"/>
    <w:rsid w:val="00890761"/>
    <w:rsid w:val="008929D5"/>
    <w:rsid w:val="00892C0A"/>
    <w:rsid w:val="00893801"/>
    <w:rsid w:val="008953A6"/>
    <w:rsid w:val="00895C5C"/>
    <w:rsid w:val="00896142"/>
    <w:rsid w:val="008977E4"/>
    <w:rsid w:val="008A2793"/>
    <w:rsid w:val="008A34F7"/>
    <w:rsid w:val="008A3A46"/>
    <w:rsid w:val="008A4B59"/>
    <w:rsid w:val="008A53FB"/>
    <w:rsid w:val="008A5E16"/>
    <w:rsid w:val="008A6468"/>
    <w:rsid w:val="008A6F52"/>
    <w:rsid w:val="008B0313"/>
    <w:rsid w:val="008B289D"/>
    <w:rsid w:val="008C0E9D"/>
    <w:rsid w:val="008C3DDC"/>
    <w:rsid w:val="008C5E1F"/>
    <w:rsid w:val="008C6446"/>
    <w:rsid w:val="008C6C68"/>
    <w:rsid w:val="008C6E0B"/>
    <w:rsid w:val="008D0E0A"/>
    <w:rsid w:val="008D1302"/>
    <w:rsid w:val="008D39BD"/>
    <w:rsid w:val="008D3DCA"/>
    <w:rsid w:val="008D47F3"/>
    <w:rsid w:val="008D4831"/>
    <w:rsid w:val="008D7ACC"/>
    <w:rsid w:val="008D7BF3"/>
    <w:rsid w:val="008E0435"/>
    <w:rsid w:val="008E0CDA"/>
    <w:rsid w:val="008E0F04"/>
    <w:rsid w:val="008E59F0"/>
    <w:rsid w:val="008E6E56"/>
    <w:rsid w:val="008F07AC"/>
    <w:rsid w:val="008F089E"/>
    <w:rsid w:val="008F0D5E"/>
    <w:rsid w:val="008F1045"/>
    <w:rsid w:val="008F1F97"/>
    <w:rsid w:val="008F24DA"/>
    <w:rsid w:val="008F2DFB"/>
    <w:rsid w:val="008F355F"/>
    <w:rsid w:val="008F4330"/>
    <w:rsid w:val="008F4520"/>
    <w:rsid w:val="008F5395"/>
    <w:rsid w:val="008F5C02"/>
    <w:rsid w:val="008F675B"/>
    <w:rsid w:val="00900260"/>
    <w:rsid w:val="009010FE"/>
    <w:rsid w:val="009012CA"/>
    <w:rsid w:val="0090163A"/>
    <w:rsid w:val="00906EBF"/>
    <w:rsid w:val="00910AFF"/>
    <w:rsid w:val="00912461"/>
    <w:rsid w:val="009130CB"/>
    <w:rsid w:val="00913728"/>
    <w:rsid w:val="009137FE"/>
    <w:rsid w:val="009156B0"/>
    <w:rsid w:val="00916247"/>
    <w:rsid w:val="00921A1A"/>
    <w:rsid w:val="00922A73"/>
    <w:rsid w:val="00923866"/>
    <w:rsid w:val="00926E46"/>
    <w:rsid w:val="0093049F"/>
    <w:rsid w:val="00930540"/>
    <w:rsid w:val="00930574"/>
    <w:rsid w:val="0093084B"/>
    <w:rsid w:val="009308CB"/>
    <w:rsid w:val="009311E2"/>
    <w:rsid w:val="0093199D"/>
    <w:rsid w:val="00931C3E"/>
    <w:rsid w:val="009338A9"/>
    <w:rsid w:val="00934ABF"/>
    <w:rsid w:val="009370FA"/>
    <w:rsid w:val="0094114C"/>
    <w:rsid w:val="00942405"/>
    <w:rsid w:val="009435F0"/>
    <w:rsid w:val="00943B63"/>
    <w:rsid w:val="00944054"/>
    <w:rsid w:val="00944C1D"/>
    <w:rsid w:val="009453D6"/>
    <w:rsid w:val="00945691"/>
    <w:rsid w:val="00946401"/>
    <w:rsid w:val="009470E6"/>
    <w:rsid w:val="00951143"/>
    <w:rsid w:val="009534BB"/>
    <w:rsid w:val="00954630"/>
    <w:rsid w:val="00955112"/>
    <w:rsid w:val="0095704B"/>
    <w:rsid w:val="009617CC"/>
    <w:rsid w:val="00963335"/>
    <w:rsid w:val="00964825"/>
    <w:rsid w:val="00966CB3"/>
    <w:rsid w:val="0096757A"/>
    <w:rsid w:val="0097043C"/>
    <w:rsid w:val="00970D55"/>
    <w:rsid w:val="00971519"/>
    <w:rsid w:val="00972033"/>
    <w:rsid w:val="009727C6"/>
    <w:rsid w:val="00974925"/>
    <w:rsid w:val="00974FDB"/>
    <w:rsid w:val="009762F3"/>
    <w:rsid w:val="00977E4A"/>
    <w:rsid w:val="009805B4"/>
    <w:rsid w:val="009828F2"/>
    <w:rsid w:val="00983FBA"/>
    <w:rsid w:val="0099023D"/>
    <w:rsid w:val="00990958"/>
    <w:rsid w:val="009927DE"/>
    <w:rsid w:val="009934EC"/>
    <w:rsid w:val="0099664C"/>
    <w:rsid w:val="0099665D"/>
    <w:rsid w:val="00997325"/>
    <w:rsid w:val="00997406"/>
    <w:rsid w:val="00997D6D"/>
    <w:rsid w:val="009A0384"/>
    <w:rsid w:val="009A1440"/>
    <w:rsid w:val="009A205B"/>
    <w:rsid w:val="009A3127"/>
    <w:rsid w:val="009A3BD1"/>
    <w:rsid w:val="009A506C"/>
    <w:rsid w:val="009A7583"/>
    <w:rsid w:val="009B374B"/>
    <w:rsid w:val="009B3E79"/>
    <w:rsid w:val="009B5978"/>
    <w:rsid w:val="009B624A"/>
    <w:rsid w:val="009B6575"/>
    <w:rsid w:val="009B67D7"/>
    <w:rsid w:val="009B6AC9"/>
    <w:rsid w:val="009B6F89"/>
    <w:rsid w:val="009C0969"/>
    <w:rsid w:val="009C1F4D"/>
    <w:rsid w:val="009C4542"/>
    <w:rsid w:val="009C4A5F"/>
    <w:rsid w:val="009C5456"/>
    <w:rsid w:val="009C56D4"/>
    <w:rsid w:val="009C6955"/>
    <w:rsid w:val="009C707B"/>
    <w:rsid w:val="009D0E74"/>
    <w:rsid w:val="009D2249"/>
    <w:rsid w:val="009D36F9"/>
    <w:rsid w:val="009D442D"/>
    <w:rsid w:val="009D5A9D"/>
    <w:rsid w:val="009D6356"/>
    <w:rsid w:val="009D6AD0"/>
    <w:rsid w:val="009D741D"/>
    <w:rsid w:val="009E0516"/>
    <w:rsid w:val="009E052F"/>
    <w:rsid w:val="009E48D3"/>
    <w:rsid w:val="009E5938"/>
    <w:rsid w:val="009E73A9"/>
    <w:rsid w:val="009F0149"/>
    <w:rsid w:val="009F65F8"/>
    <w:rsid w:val="009F66E9"/>
    <w:rsid w:val="009F6C51"/>
    <w:rsid w:val="00A01A7C"/>
    <w:rsid w:val="00A03B56"/>
    <w:rsid w:val="00A04322"/>
    <w:rsid w:val="00A066D2"/>
    <w:rsid w:val="00A06C8E"/>
    <w:rsid w:val="00A07467"/>
    <w:rsid w:val="00A127D9"/>
    <w:rsid w:val="00A15C31"/>
    <w:rsid w:val="00A16BE5"/>
    <w:rsid w:val="00A224A1"/>
    <w:rsid w:val="00A24AAF"/>
    <w:rsid w:val="00A25B24"/>
    <w:rsid w:val="00A27240"/>
    <w:rsid w:val="00A27D50"/>
    <w:rsid w:val="00A313E7"/>
    <w:rsid w:val="00A32D3D"/>
    <w:rsid w:val="00A346E1"/>
    <w:rsid w:val="00A36583"/>
    <w:rsid w:val="00A43229"/>
    <w:rsid w:val="00A43536"/>
    <w:rsid w:val="00A50D6D"/>
    <w:rsid w:val="00A511E1"/>
    <w:rsid w:val="00A53465"/>
    <w:rsid w:val="00A537EB"/>
    <w:rsid w:val="00A5599E"/>
    <w:rsid w:val="00A61FC0"/>
    <w:rsid w:val="00A628A0"/>
    <w:rsid w:val="00A64C14"/>
    <w:rsid w:val="00A65CA9"/>
    <w:rsid w:val="00A66DA1"/>
    <w:rsid w:val="00A67574"/>
    <w:rsid w:val="00A7560A"/>
    <w:rsid w:val="00A77F6F"/>
    <w:rsid w:val="00A81778"/>
    <w:rsid w:val="00A817E7"/>
    <w:rsid w:val="00A83532"/>
    <w:rsid w:val="00A83C32"/>
    <w:rsid w:val="00A85245"/>
    <w:rsid w:val="00A86886"/>
    <w:rsid w:val="00A87AA1"/>
    <w:rsid w:val="00A92A64"/>
    <w:rsid w:val="00A92CDA"/>
    <w:rsid w:val="00A93F60"/>
    <w:rsid w:val="00A94AA2"/>
    <w:rsid w:val="00A95841"/>
    <w:rsid w:val="00A96F83"/>
    <w:rsid w:val="00A97238"/>
    <w:rsid w:val="00AA16CC"/>
    <w:rsid w:val="00AA179F"/>
    <w:rsid w:val="00AA5DF2"/>
    <w:rsid w:val="00AA67D9"/>
    <w:rsid w:val="00AB008E"/>
    <w:rsid w:val="00AB0DCC"/>
    <w:rsid w:val="00AB56C5"/>
    <w:rsid w:val="00AB721C"/>
    <w:rsid w:val="00AC1A5A"/>
    <w:rsid w:val="00AC414A"/>
    <w:rsid w:val="00AC49C6"/>
    <w:rsid w:val="00AC4C42"/>
    <w:rsid w:val="00AC5BCF"/>
    <w:rsid w:val="00AC6068"/>
    <w:rsid w:val="00AC6518"/>
    <w:rsid w:val="00AC7CA5"/>
    <w:rsid w:val="00AD02A2"/>
    <w:rsid w:val="00AD167E"/>
    <w:rsid w:val="00AD1CA4"/>
    <w:rsid w:val="00AD1F9C"/>
    <w:rsid w:val="00AD2D5E"/>
    <w:rsid w:val="00AD4225"/>
    <w:rsid w:val="00AD478E"/>
    <w:rsid w:val="00AD483D"/>
    <w:rsid w:val="00AD5E72"/>
    <w:rsid w:val="00AD62C6"/>
    <w:rsid w:val="00AD72D2"/>
    <w:rsid w:val="00AD7529"/>
    <w:rsid w:val="00AD788F"/>
    <w:rsid w:val="00AD7980"/>
    <w:rsid w:val="00AD7CBE"/>
    <w:rsid w:val="00AE0905"/>
    <w:rsid w:val="00AE112B"/>
    <w:rsid w:val="00AE4658"/>
    <w:rsid w:val="00AF103A"/>
    <w:rsid w:val="00AF1526"/>
    <w:rsid w:val="00AF4AEF"/>
    <w:rsid w:val="00AF602D"/>
    <w:rsid w:val="00AF76ED"/>
    <w:rsid w:val="00B02C32"/>
    <w:rsid w:val="00B03504"/>
    <w:rsid w:val="00B05C4D"/>
    <w:rsid w:val="00B069EE"/>
    <w:rsid w:val="00B0767B"/>
    <w:rsid w:val="00B17A97"/>
    <w:rsid w:val="00B223F3"/>
    <w:rsid w:val="00B2389B"/>
    <w:rsid w:val="00B267DA"/>
    <w:rsid w:val="00B30978"/>
    <w:rsid w:val="00B31F18"/>
    <w:rsid w:val="00B322F9"/>
    <w:rsid w:val="00B3231B"/>
    <w:rsid w:val="00B3327A"/>
    <w:rsid w:val="00B3472F"/>
    <w:rsid w:val="00B3477C"/>
    <w:rsid w:val="00B36992"/>
    <w:rsid w:val="00B36FB5"/>
    <w:rsid w:val="00B404E6"/>
    <w:rsid w:val="00B437B3"/>
    <w:rsid w:val="00B44AC6"/>
    <w:rsid w:val="00B450E6"/>
    <w:rsid w:val="00B453DC"/>
    <w:rsid w:val="00B45D15"/>
    <w:rsid w:val="00B475F7"/>
    <w:rsid w:val="00B508FA"/>
    <w:rsid w:val="00B5157D"/>
    <w:rsid w:val="00B5294A"/>
    <w:rsid w:val="00B53CAD"/>
    <w:rsid w:val="00B55FF0"/>
    <w:rsid w:val="00B562BC"/>
    <w:rsid w:val="00B5790C"/>
    <w:rsid w:val="00B57FBD"/>
    <w:rsid w:val="00B60F4A"/>
    <w:rsid w:val="00B6196D"/>
    <w:rsid w:val="00B64534"/>
    <w:rsid w:val="00B65C11"/>
    <w:rsid w:val="00B67BCE"/>
    <w:rsid w:val="00B67D10"/>
    <w:rsid w:val="00B715AF"/>
    <w:rsid w:val="00B71F6A"/>
    <w:rsid w:val="00B72568"/>
    <w:rsid w:val="00B7320B"/>
    <w:rsid w:val="00B75E84"/>
    <w:rsid w:val="00B77CD5"/>
    <w:rsid w:val="00B77E18"/>
    <w:rsid w:val="00B80912"/>
    <w:rsid w:val="00B80FB1"/>
    <w:rsid w:val="00B81E04"/>
    <w:rsid w:val="00B81FC9"/>
    <w:rsid w:val="00B82887"/>
    <w:rsid w:val="00B82E37"/>
    <w:rsid w:val="00B8382D"/>
    <w:rsid w:val="00B83EBB"/>
    <w:rsid w:val="00B861F4"/>
    <w:rsid w:val="00B86DE5"/>
    <w:rsid w:val="00B91D64"/>
    <w:rsid w:val="00B92151"/>
    <w:rsid w:val="00B93777"/>
    <w:rsid w:val="00B9386E"/>
    <w:rsid w:val="00B943B9"/>
    <w:rsid w:val="00B94A22"/>
    <w:rsid w:val="00B95657"/>
    <w:rsid w:val="00B96B1B"/>
    <w:rsid w:val="00B97FFE"/>
    <w:rsid w:val="00BA27DC"/>
    <w:rsid w:val="00BA2EE8"/>
    <w:rsid w:val="00BA3021"/>
    <w:rsid w:val="00BA6C28"/>
    <w:rsid w:val="00BA7F60"/>
    <w:rsid w:val="00BB1AA5"/>
    <w:rsid w:val="00BB2436"/>
    <w:rsid w:val="00BB393B"/>
    <w:rsid w:val="00BB5D76"/>
    <w:rsid w:val="00BB7CC0"/>
    <w:rsid w:val="00BB7E0B"/>
    <w:rsid w:val="00BC6C41"/>
    <w:rsid w:val="00BD00AF"/>
    <w:rsid w:val="00BD068D"/>
    <w:rsid w:val="00BD1EBB"/>
    <w:rsid w:val="00BD1F83"/>
    <w:rsid w:val="00BD32C2"/>
    <w:rsid w:val="00BD562B"/>
    <w:rsid w:val="00BD5D65"/>
    <w:rsid w:val="00BD6174"/>
    <w:rsid w:val="00BD6BCA"/>
    <w:rsid w:val="00BE0AC1"/>
    <w:rsid w:val="00BE1305"/>
    <w:rsid w:val="00BE1B1A"/>
    <w:rsid w:val="00BE42EF"/>
    <w:rsid w:val="00BE57CE"/>
    <w:rsid w:val="00BF029A"/>
    <w:rsid w:val="00BF1350"/>
    <w:rsid w:val="00BF36F5"/>
    <w:rsid w:val="00BF6CBD"/>
    <w:rsid w:val="00C00EE2"/>
    <w:rsid w:val="00C04088"/>
    <w:rsid w:val="00C0437C"/>
    <w:rsid w:val="00C0441C"/>
    <w:rsid w:val="00C05654"/>
    <w:rsid w:val="00C073C6"/>
    <w:rsid w:val="00C077AF"/>
    <w:rsid w:val="00C12518"/>
    <w:rsid w:val="00C13748"/>
    <w:rsid w:val="00C14380"/>
    <w:rsid w:val="00C15662"/>
    <w:rsid w:val="00C15AD4"/>
    <w:rsid w:val="00C23968"/>
    <w:rsid w:val="00C24824"/>
    <w:rsid w:val="00C2529D"/>
    <w:rsid w:val="00C25DC4"/>
    <w:rsid w:val="00C26ABF"/>
    <w:rsid w:val="00C30D79"/>
    <w:rsid w:val="00C33C1A"/>
    <w:rsid w:val="00C33C1E"/>
    <w:rsid w:val="00C3443E"/>
    <w:rsid w:val="00C36521"/>
    <w:rsid w:val="00C37F9C"/>
    <w:rsid w:val="00C43E78"/>
    <w:rsid w:val="00C44519"/>
    <w:rsid w:val="00C47B32"/>
    <w:rsid w:val="00C53AD6"/>
    <w:rsid w:val="00C53B46"/>
    <w:rsid w:val="00C549F5"/>
    <w:rsid w:val="00C603AC"/>
    <w:rsid w:val="00C60A27"/>
    <w:rsid w:val="00C60DB7"/>
    <w:rsid w:val="00C64B24"/>
    <w:rsid w:val="00C64D74"/>
    <w:rsid w:val="00C663EE"/>
    <w:rsid w:val="00C664FB"/>
    <w:rsid w:val="00C66F8A"/>
    <w:rsid w:val="00C71E10"/>
    <w:rsid w:val="00C722F5"/>
    <w:rsid w:val="00C76182"/>
    <w:rsid w:val="00C82C4C"/>
    <w:rsid w:val="00C8326E"/>
    <w:rsid w:val="00C8378E"/>
    <w:rsid w:val="00C848AB"/>
    <w:rsid w:val="00C854B8"/>
    <w:rsid w:val="00C85ED2"/>
    <w:rsid w:val="00C87AE4"/>
    <w:rsid w:val="00C87CA8"/>
    <w:rsid w:val="00C9040F"/>
    <w:rsid w:val="00C912A6"/>
    <w:rsid w:val="00C91C53"/>
    <w:rsid w:val="00C92C61"/>
    <w:rsid w:val="00CA1EA9"/>
    <w:rsid w:val="00CA216F"/>
    <w:rsid w:val="00CA27E3"/>
    <w:rsid w:val="00CA35BA"/>
    <w:rsid w:val="00CA5461"/>
    <w:rsid w:val="00CA59DA"/>
    <w:rsid w:val="00CB06D5"/>
    <w:rsid w:val="00CB19D7"/>
    <w:rsid w:val="00CB28BA"/>
    <w:rsid w:val="00CB29C6"/>
    <w:rsid w:val="00CB54EF"/>
    <w:rsid w:val="00CB7035"/>
    <w:rsid w:val="00CB707A"/>
    <w:rsid w:val="00CB7F4A"/>
    <w:rsid w:val="00CC0293"/>
    <w:rsid w:val="00CC0B32"/>
    <w:rsid w:val="00CC28EF"/>
    <w:rsid w:val="00CC3C70"/>
    <w:rsid w:val="00CC5E6A"/>
    <w:rsid w:val="00CC6162"/>
    <w:rsid w:val="00CC69E0"/>
    <w:rsid w:val="00CC7412"/>
    <w:rsid w:val="00CD125D"/>
    <w:rsid w:val="00CD2402"/>
    <w:rsid w:val="00CD2824"/>
    <w:rsid w:val="00CD311E"/>
    <w:rsid w:val="00CD3D4C"/>
    <w:rsid w:val="00CD4DF4"/>
    <w:rsid w:val="00CD55E6"/>
    <w:rsid w:val="00CD7147"/>
    <w:rsid w:val="00CD730E"/>
    <w:rsid w:val="00CE13AB"/>
    <w:rsid w:val="00CE15DE"/>
    <w:rsid w:val="00CE1949"/>
    <w:rsid w:val="00CE347E"/>
    <w:rsid w:val="00CE508A"/>
    <w:rsid w:val="00CE57AD"/>
    <w:rsid w:val="00CE6FCB"/>
    <w:rsid w:val="00CF14FC"/>
    <w:rsid w:val="00CF2B4C"/>
    <w:rsid w:val="00CF7D83"/>
    <w:rsid w:val="00D022B1"/>
    <w:rsid w:val="00D027B9"/>
    <w:rsid w:val="00D02B4A"/>
    <w:rsid w:val="00D02BAF"/>
    <w:rsid w:val="00D03173"/>
    <w:rsid w:val="00D03380"/>
    <w:rsid w:val="00D039E1"/>
    <w:rsid w:val="00D0539D"/>
    <w:rsid w:val="00D05834"/>
    <w:rsid w:val="00D07884"/>
    <w:rsid w:val="00D11A52"/>
    <w:rsid w:val="00D122D8"/>
    <w:rsid w:val="00D1570B"/>
    <w:rsid w:val="00D20215"/>
    <w:rsid w:val="00D2033A"/>
    <w:rsid w:val="00D2198B"/>
    <w:rsid w:val="00D23949"/>
    <w:rsid w:val="00D25300"/>
    <w:rsid w:val="00D25BEF"/>
    <w:rsid w:val="00D2675D"/>
    <w:rsid w:val="00D26B28"/>
    <w:rsid w:val="00D27697"/>
    <w:rsid w:val="00D324A0"/>
    <w:rsid w:val="00D324AA"/>
    <w:rsid w:val="00D335B7"/>
    <w:rsid w:val="00D34399"/>
    <w:rsid w:val="00D3633C"/>
    <w:rsid w:val="00D40D16"/>
    <w:rsid w:val="00D4278B"/>
    <w:rsid w:val="00D42FF5"/>
    <w:rsid w:val="00D432DA"/>
    <w:rsid w:val="00D46CBB"/>
    <w:rsid w:val="00D5114E"/>
    <w:rsid w:val="00D544BF"/>
    <w:rsid w:val="00D547D8"/>
    <w:rsid w:val="00D574AC"/>
    <w:rsid w:val="00D61224"/>
    <w:rsid w:val="00D62163"/>
    <w:rsid w:val="00D63AFE"/>
    <w:rsid w:val="00D63E9D"/>
    <w:rsid w:val="00D63EEB"/>
    <w:rsid w:val="00D6404A"/>
    <w:rsid w:val="00D658D0"/>
    <w:rsid w:val="00D66809"/>
    <w:rsid w:val="00D727F7"/>
    <w:rsid w:val="00D729B7"/>
    <w:rsid w:val="00D741D6"/>
    <w:rsid w:val="00D75B27"/>
    <w:rsid w:val="00D802A1"/>
    <w:rsid w:val="00D80883"/>
    <w:rsid w:val="00D83DC2"/>
    <w:rsid w:val="00D84A14"/>
    <w:rsid w:val="00D84AA3"/>
    <w:rsid w:val="00D84DED"/>
    <w:rsid w:val="00D874A0"/>
    <w:rsid w:val="00D90840"/>
    <w:rsid w:val="00D920FE"/>
    <w:rsid w:val="00D9244B"/>
    <w:rsid w:val="00D9432A"/>
    <w:rsid w:val="00DA10C6"/>
    <w:rsid w:val="00DA2444"/>
    <w:rsid w:val="00DA2887"/>
    <w:rsid w:val="00DA31B0"/>
    <w:rsid w:val="00DA36DB"/>
    <w:rsid w:val="00DA379D"/>
    <w:rsid w:val="00DA7C99"/>
    <w:rsid w:val="00DB12FC"/>
    <w:rsid w:val="00DB1912"/>
    <w:rsid w:val="00DB30C5"/>
    <w:rsid w:val="00DB3336"/>
    <w:rsid w:val="00DB6BD5"/>
    <w:rsid w:val="00DB6C91"/>
    <w:rsid w:val="00DB7CF6"/>
    <w:rsid w:val="00DC208F"/>
    <w:rsid w:val="00DC2B55"/>
    <w:rsid w:val="00DC2C0D"/>
    <w:rsid w:val="00DC3165"/>
    <w:rsid w:val="00DC5632"/>
    <w:rsid w:val="00DC6E76"/>
    <w:rsid w:val="00DC7180"/>
    <w:rsid w:val="00DC7361"/>
    <w:rsid w:val="00DD060A"/>
    <w:rsid w:val="00DD074B"/>
    <w:rsid w:val="00DD2216"/>
    <w:rsid w:val="00DD63FF"/>
    <w:rsid w:val="00DD67BD"/>
    <w:rsid w:val="00DD6E5C"/>
    <w:rsid w:val="00DE0361"/>
    <w:rsid w:val="00DE091D"/>
    <w:rsid w:val="00DE307C"/>
    <w:rsid w:val="00DE3E41"/>
    <w:rsid w:val="00DE52CA"/>
    <w:rsid w:val="00DE5EA5"/>
    <w:rsid w:val="00DE6DEB"/>
    <w:rsid w:val="00DF0D21"/>
    <w:rsid w:val="00DF175C"/>
    <w:rsid w:val="00DF2CFE"/>
    <w:rsid w:val="00DF30E0"/>
    <w:rsid w:val="00DF3FF4"/>
    <w:rsid w:val="00DF568A"/>
    <w:rsid w:val="00DF61D7"/>
    <w:rsid w:val="00DF77D8"/>
    <w:rsid w:val="00E01627"/>
    <w:rsid w:val="00E04F29"/>
    <w:rsid w:val="00E05536"/>
    <w:rsid w:val="00E06EFF"/>
    <w:rsid w:val="00E10928"/>
    <w:rsid w:val="00E11894"/>
    <w:rsid w:val="00E11E4D"/>
    <w:rsid w:val="00E12FB5"/>
    <w:rsid w:val="00E1365B"/>
    <w:rsid w:val="00E136D8"/>
    <w:rsid w:val="00E13E6B"/>
    <w:rsid w:val="00E142F4"/>
    <w:rsid w:val="00E14F74"/>
    <w:rsid w:val="00E157F7"/>
    <w:rsid w:val="00E15D17"/>
    <w:rsid w:val="00E165FF"/>
    <w:rsid w:val="00E16B43"/>
    <w:rsid w:val="00E209B8"/>
    <w:rsid w:val="00E20A44"/>
    <w:rsid w:val="00E221C2"/>
    <w:rsid w:val="00E22F31"/>
    <w:rsid w:val="00E24022"/>
    <w:rsid w:val="00E247AA"/>
    <w:rsid w:val="00E258E6"/>
    <w:rsid w:val="00E267DA"/>
    <w:rsid w:val="00E3030B"/>
    <w:rsid w:val="00E3079B"/>
    <w:rsid w:val="00E30A4F"/>
    <w:rsid w:val="00E33586"/>
    <w:rsid w:val="00E35426"/>
    <w:rsid w:val="00E355E9"/>
    <w:rsid w:val="00E36107"/>
    <w:rsid w:val="00E40256"/>
    <w:rsid w:val="00E41948"/>
    <w:rsid w:val="00E44AD9"/>
    <w:rsid w:val="00E4576A"/>
    <w:rsid w:val="00E46A48"/>
    <w:rsid w:val="00E47B48"/>
    <w:rsid w:val="00E5008E"/>
    <w:rsid w:val="00E522A1"/>
    <w:rsid w:val="00E53F38"/>
    <w:rsid w:val="00E5678C"/>
    <w:rsid w:val="00E60E60"/>
    <w:rsid w:val="00E61849"/>
    <w:rsid w:val="00E61A4F"/>
    <w:rsid w:val="00E63266"/>
    <w:rsid w:val="00E6702F"/>
    <w:rsid w:val="00E678D5"/>
    <w:rsid w:val="00E72863"/>
    <w:rsid w:val="00E73A19"/>
    <w:rsid w:val="00E73E6C"/>
    <w:rsid w:val="00E77FBA"/>
    <w:rsid w:val="00E80557"/>
    <w:rsid w:val="00E8056F"/>
    <w:rsid w:val="00E81E5C"/>
    <w:rsid w:val="00E86C80"/>
    <w:rsid w:val="00E91ECC"/>
    <w:rsid w:val="00E92325"/>
    <w:rsid w:val="00E93999"/>
    <w:rsid w:val="00E95A24"/>
    <w:rsid w:val="00E96BE9"/>
    <w:rsid w:val="00EA016D"/>
    <w:rsid w:val="00EA048E"/>
    <w:rsid w:val="00EA0B9F"/>
    <w:rsid w:val="00EA22DB"/>
    <w:rsid w:val="00EA2F6D"/>
    <w:rsid w:val="00EA3575"/>
    <w:rsid w:val="00EA3AF0"/>
    <w:rsid w:val="00EA3BBF"/>
    <w:rsid w:val="00EA3D8C"/>
    <w:rsid w:val="00EA4F02"/>
    <w:rsid w:val="00EA5695"/>
    <w:rsid w:val="00EA7553"/>
    <w:rsid w:val="00EB1454"/>
    <w:rsid w:val="00EB213F"/>
    <w:rsid w:val="00EB23FD"/>
    <w:rsid w:val="00EB278B"/>
    <w:rsid w:val="00EB3A0B"/>
    <w:rsid w:val="00EB3C02"/>
    <w:rsid w:val="00EB6037"/>
    <w:rsid w:val="00EC3345"/>
    <w:rsid w:val="00EC3EA0"/>
    <w:rsid w:val="00ED03D7"/>
    <w:rsid w:val="00ED2121"/>
    <w:rsid w:val="00ED253F"/>
    <w:rsid w:val="00ED2AB5"/>
    <w:rsid w:val="00ED31E9"/>
    <w:rsid w:val="00ED3E60"/>
    <w:rsid w:val="00ED45E4"/>
    <w:rsid w:val="00EE1034"/>
    <w:rsid w:val="00EE1C66"/>
    <w:rsid w:val="00EE1DC4"/>
    <w:rsid w:val="00EE44AD"/>
    <w:rsid w:val="00EE5008"/>
    <w:rsid w:val="00EE68F7"/>
    <w:rsid w:val="00EF0208"/>
    <w:rsid w:val="00EF1F1E"/>
    <w:rsid w:val="00EF3B0B"/>
    <w:rsid w:val="00EF48DC"/>
    <w:rsid w:val="00EF50AA"/>
    <w:rsid w:val="00F0090A"/>
    <w:rsid w:val="00F0245D"/>
    <w:rsid w:val="00F02B56"/>
    <w:rsid w:val="00F03170"/>
    <w:rsid w:val="00F0365D"/>
    <w:rsid w:val="00F0388C"/>
    <w:rsid w:val="00F067DA"/>
    <w:rsid w:val="00F13461"/>
    <w:rsid w:val="00F20C73"/>
    <w:rsid w:val="00F2151B"/>
    <w:rsid w:val="00F215F8"/>
    <w:rsid w:val="00F21D3C"/>
    <w:rsid w:val="00F222EC"/>
    <w:rsid w:val="00F24237"/>
    <w:rsid w:val="00F256E2"/>
    <w:rsid w:val="00F31A4D"/>
    <w:rsid w:val="00F32151"/>
    <w:rsid w:val="00F32299"/>
    <w:rsid w:val="00F324DD"/>
    <w:rsid w:val="00F33491"/>
    <w:rsid w:val="00F34117"/>
    <w:rsid w:val="00F35F76"/>
    <w:rsid w:val="00F37D26"/>
    <w:rsid w:val="00F417B7"/>
    <w:rsid w:val="00F42075"/>
    <w:rsid w:val="00F42D22"/>
    <w:rsid w:val="00F44A8F"/>
    <w:rsid w:val="00F45DFC"/>
    <w:rsid w:val="00F4660D"/>
    <w:rsid w:val="00F4747B"/>
    <w:rsid w:val="00F52095"/>
    <w:rsid w:val="00F52D2D"/>
    <w:rsid w:val="00F5421B"/>
    <w:rsid w:val="00F60151"/>
    <w:rsid w:val="00F603BC"/>
    <w:rsid w:val="00F61A28"/>
    <w:rsid w:val="00F61BD6"/>
    <w:rsid w:val="00F632C2"/>
    <w:rsid w:val="00F63EA8"/>
    <w:rsid w:val="00F64CBE"/>
    <w:rsid w:val="00F64FBE"/>
    <w:rsid w:val="00F65FEC"/>
    <w:rsid w:val="00F66B74"/>
    <w:rsid w:val="00F66D13"/>
    <w:rsid w:val="00F67A8C"/>
    <w:rsid w:val="00F70CA0"/>
    <w:rsid w:val="00F71BA6"/>
    <w:rsid w:val="00F728EC"/>
    <w:rsid w:val="00F7306F"/>
    <w:rsid w:val="00F73B4D"/>
    <w:rsid w:val="00F74DEE"/>
    <w:rsid w:val="00F74E52"/>
    <w:rsid w:val="00F75176"/>
    <w:rsid w:val="00F81C8E"/>
    <w:rsid w:val="00F82D0E"/>
    <w:rsid w:val="00F85B91"/>
    <w:rsid w:val="00F908AB"/>
    <w:rsid w:val="00F94847"/>
    <w:rsid w:val="00F960C2"/>
    <w:rsid w:val="00F968F4"/>
    <w:rsid w:val="00F97417"/>
    <w:rsid w:val="00F97982"/>
    <w:rsid w:val="00FA212B"/>
    <w:rsid w:val="00FA3508"/>
    <w:rsid w:val="00FA3A11"/>
    <w:rsid w:val="00FA4EF2"/>
    <w:rsid w:val="00FB2032"/>
    <w:rsid w:val="00FB2519"/>
    <w:rsid w:val="00FB62C6"/>
    <w:rsid w:val="00FB6F9F"/>
    <w:rsid w:val="00FB72B2"/>
    <w:rsid w:val="00FB7A21"/>
    <w:rsid w:val="00FB7FA2"/>
    <w:rsid w:val="00FC2E3B"/>
    <w:rsid w:val="00FC2F47"/>
    <w:rsid w:val="00FC3C4C"/>
    <w:rsid w:val="00FD13B3"/>
    <w:rsid w:val="00FD1C1B"/>
    <w:rsid w:val="00FD2CDD"/>
    <w:rsid w:val="00FD4758"/>
    <w:rsid w:val="00FD4A83"/>
    <w:rsid w:val="00FE0696"/>
    <w:rsid w:val="00FE06EB"/>
    <w:rsid w:val="00FE512F"/>
    <w:rsid w:val="00FE6798"/>
    <w:rsid w:val="00FE73FA"/>
    <w:rsid w:val="00FF5746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rPr>
      <w:sz w:val="28"/>
      <w:szCs w:val="24"/>
    </w:rPr>
  </w:style>
  <w:style w:type="paragraph" w:styleId="1">
    <w:name w:val="heading 1"/>
    <w:basedOn w:val="a"/>
    <w:next w:val="a"/>
    <w:qFormat/>
    <w:rsid w:val="00B450E6"/>
    <w:pPr>
      <w:keepNext/>
      <w:autoSpaceDE w:val="0"/>
      <w:autoSpaceDN w:val="0"/>
      <w:spacing w:line="216" w:lineRule="auto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qFormat/>
    <w:rsid w:val="00B450E6"/>
    <w:pPr>
      <w:keepNext/>
      <w:autoSpaceDE w:val="0"/>
      <w:autoSpaceDN w:val="0"/>
      <w:spacing w:line="216" w:lineRule="auto"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qFormat/>
    <w:rsid w:val="00B450E6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 CYR" w:hAnsi="Times New Roman CYR"/>
      <w:sz w:val="24"/>
      <w:szCs w:val="20"/>
    </w:rPr>
  </w:style>
  <w:style w:type="paragraph" w:styleId="4">
    <w:name w:val="heading 4"/>
    <w:basedOn w:val="a"/>
    <w:next w:val="a"/>
    <w:qFormat/>
    <w:rsid w:val="00B450E6"/>
    <w:pPr>
      <w:keepNext/>
      <w:autoSpaceDE w:val="0"/>
      <w:autoSpaceDN w:val="0"/>
      <w:spacing w:line="216" w:lineRule="auto"/>
      <w:ind w:left="-57" w:right="-57"/>
      <w:jc w:val="center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qFormat/>
    <w:rsid w:val="00B450E6"/>
    <w:pPr>
      <w:keepNext/>
      <w:overflowPunct w:val="0"/>
      <w:autoSpaceDE w:val="0"/>
      <w:autoSpaceDN w:val="0"/>
      <w:adjustRightInd w:val="0"/>
      <w:spacing w:line="216" w:lineRule="auto"/>
      <w:ind w:firstLine="706"/>
      <w:jc w:val="right"/>
      <w:textAlignment w:val="baseline"/>
      <w:outlineLvl w:val="4"/>
    </w:pPr>
    <w:rPr>
      <w:i/>
      <w:iCs/>
      <w:szCs w:val="20"/>
    </w:rPr>
  </w:style>
  <w:style w:type="paragraph" w:styleId="6">
    <w:name w:val="heading 6"/>
    <w:basedOn w:val="a"/>
    <w:next w:val="a"/>
    <w:qFormat/>
    <w:rsid w:val="00B450E6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екст 14"/>
    <w:aliases w:val="5,Oaeno14-1,Oaeno 14-1,Noeeu12-1,Т-1"/>
    <w:basedOn w:val="a"/>
    <w:rsid w:val="00B450E6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semiHidden/>
    <w:rsid w:val="00B450E6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5">
    <w:name w:val="Subtitle"/>
    <w:basedOn w:val="a"/>
    <w:qFormat/>
    <w:rsid w:val="00B450E6"/>
    <w:pPr>
      <w:spacing w:after="60"/>
      <w:jc w:val="center"/>
      <w:outlineLvl w:val="1"/>
    </w:pPr>
    <w:rPr>
      <w:rFonts w:ascii="Arial" w:hAnsi="Arial" w:cs="Arial"/>
      <w:b/>
    </w:rPr>
  </w:style>
  <w:style w:type="paragraph" w:customStyle="1" w:styleId="a6">
    <w:name w:val="Адрес"/>
    <w:basedOn w:val="a"/>
    <w:rsid w:val="00B450E6"/>
    <w:pPr>
      <w:spacing w:after="120"/>
      <w:ind w:left="4253"/>
      <w:jc w:val="center"/>
    </w:pPr>
  </w:style>
  <w:style w:type="paragraph" w:styleId="a7">
    <w:name w:val="Body Text Indent"/>
    <w:basedOn w:val="a"/>
    <w:link w:val="a8"/>
    <w:semiHidden/>
    <w:rsid w:val="00B450E6"/>
    <w:pPr>
      <w:ind w:firstLine="708"/>
      <w:jc w:val="both"/>
    </w:pPr>
  </w:style>
  <w:style w:type="paragraph" w:customStyle="1" w:styleId="ConsNormal">
    <w:name w:val="ConsNormal"/>
    <w:rsid w:val="00B450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B450E6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semiHidden/>
    <w:rsid w:val="00B450E6"/>
  </w:style>
  <w:style w:type="paragraph" w:styleId="20">
    <w:name w:val="Body Text Indent 2"/>
    <w:basedOn w:val="a"/>
    <w:semiHidden/>
    <w:rsid w:val="00B450E6"/>
    <w:pPr>
      <w:widowControl w:val="0"/>
      <w:autoSpaceDE w:val="0"/>
      <w:autoSpaceDN w:val="0"/>
      <w:adjustRightInd w:val="0"/>
      <w:spacing w:line="214" w:lineRule="auto"/>
      <w:ind w:firstLine="8"/>
      <w:jc w:val="both"/>
    </w:pPr>
    <w:rPr>
      <w:sz w:val="24"/>
    </w:rPr>
  </w:style>
  <w:style w:type="paragraph" w:customStyle="1" w:styleId="31">
    <w:name w:val="Основной текст 31"/>
    <w:basedOn w:val="a"/>
    <w:rsid w:val="00B450E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ac">
    <w:name w:val="номер страницы"/>
    <w:basedOn w:val="a0"/>
    <w:rsid w:val="00B450E6"/>
  </w:style>
  <w:style w:type="character" w:customStyle="1" w:styleId="iiianoaieou">
    <w:name w:val="iiia? no?aieou"/>
    <w:basedOn w:val="10"/>
    <w:rsid w:val="00B450E6"/>
  </w:style>
  <w:style w:type="character" w:customStyle="1" w:styleId="10">
    <w:name w:val="Основной шрифт абзаца1"/>
    <w:rsid w:val="00B450E6"/>
    <w:rPr>
      <w:sz w:val="20"/>
    </w:rPr>
  </w:style>
  <w:style w:type="character" w:styleId="ad">
    <w:name w:val="footnote reference"/>
    <w:semiHidden/>
    <w:rsid w:val="00B450E6"/>
    <w:rPr>
      <w:vertAlign w:val="superscript"/>
    </w:rPr>
  </w:style>
  <w:style w:type="paragraph" w:styleId="ae">
    <w:name w:val="Block Text"/>
    <w:basedOn w:val="a"/>
    <w:semiHidden/>
    <w:rsid w:val="00B450E6"/>
    <w:pPr>
      <w:autoSpaceDE w:val="0"/>
      <w:autoSpaceDN w:val="0"/>
      <w:spacing w:line="216" w:lineRule="auto"/>
      <w:ind w:left="-57" w:right="-57"/>
      <w:jc w:val="center"/>
    </w:pPr>
    <w:rPr>
      <w:sz w:val="24"/>
      <w:szCs w:val="28"/>
    </w:rPr>
  </w:style>
  <w:style w:type="paragraph" w:styleId="21">
    <w:name w:val="Body Text 2"/>
    <w:basedOn w:val="a"/>
    <w:semiHidden/>
    <w:rsid w:val="00B450E6"/>
    <w:pPr>
      <w:spacing w:line="240" w:lineRule="exact"/>
      <w:jc w:val="center"/>
    </w:pPr>
    <w:rPr>
      <w:bCs/>
      <w:szCs w:val="20"/>
    </w:rPr>
  </w:style>
  <w:style w:type="paragraph" w:styleId="30">
    <w:name w:val="Body Text 3"/>
    <w:basedOn w:val="a"/>
    <w:semiHidden/>
    <w:rsid w:val="00B450E6"/>
    <w:pPr>
      <w:autoSpaceDE w:val="0"/>
      <w:autoSpaceDN w:val="0"/>
      <w:spacing w:line="216" w:lineRule="auto"/>
      <w:jc w:val="center"/>
    </w:pPr>
    <w:rPr>
      <w:b/>
      <w:bCs/>
      <w:sz w:val="24"/>
      <w:szCs w:val="28"/>
    </w:rPr>
  </w:style>
  <w:style w:type="character" w:customStyle="1" w:styleId="af">
    <w:name w:val="Гипертекстовая ссылка"/>
    <w:rsid w:val="00B450E6"/>
    <w:rPr>
      <w:b/>
      <w:bCs/>
      <w:color w:val="008000"/>
      <w:sz w:val="20"/>
      <w:szCs w:val="20"/>
      <w:u w:val="single"/>
    </w:rPr>
  </w:style>
  <w:style w:type="paragraph" w:styleId="af0">
    <w:name w:val="footnote text"/>
    <w:basedOn w:val="a"/>
    <w:link w:val="af1"/>
    <w:semiHidden/>
    <w:rsid w:val="00B450E6"/>
    <w:pPr>
      <w:autoSpaceDE w:val="0"/>
      <w:autoSpaceDN w:val="0"/>
    </w:pPr>
    <w:rPr>
      <w:sz w:val="20"/>
      <w:szCs w:val="20"/>
    </w:rPr>
  </w:style>
  <w:style w:type="paragraph" w:customStyle="1" w:styleId="ConsTitle">
    <w:name w:val="ConsTitle"/>
    <w:rsid w:val="00B450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2">
    <w:name w:val="Body Text"/>
    <w:basedOn w:val="a"/>
    <w:semiHidden/>
    <w:rsid w:val="00B450E6"/>
    <w:pPr>
      <w:jc w:val="center"/>
    </w:pPr>
    <w:rPr>
      <w:b/>
      <w:spacing w:val="80"/>
      <w:szCs w:val="20"/>
    </w:rPr>
  </w:style>
  <w:style w:type="paragraph" w:customStyle="1" w:styleId="af3">
    <w:name w:val="Документ ИКСО"/>
    <w:basedOn w:val="a"/>
    <w:rsid w:val="00B450E6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styleId="32">
    <w:name w:val="Body Text Indent 3"/>
    <w:basedOn w:val="a"/>
    <w:semiHidden/>
    <w:rsid w:val="00B450E6"/>
    <w:pPr>
      <w:spacing w:line="216" w:lineRule="auto"/>
      <w:ind w:left="11336"/>
      <w:jc w:val="center"/>
    </w:pPr>
    <w:rPr>
      <w:sz w:val="24"/>
      <w:szCs w:val="28"/>
    </w:rPr>
  </w:style>
  <w:style w:type="paragraph" w:customStyle="1" w:styleId="140">
    <w:name w:val="Загл.14"/>
    <w:basedOn w:val="a"/>
    <w:rsid w:val="00B450E6"/>
    <w:pPr>
      <w:jc w:val="center"/>
    </w:pPr>
    <w:rPr>
      <w:rFonts w:ascii="Times New Roman CYR" w:hAnsi="Times New Roman CYR"/>
      <w:b/>
      <w:szCs w:val="20"/>
    </w:rPr>
  </w:style>
  <w:style w:type="paragraph" w:customStyle="1" w:styleId="310">
    <w:name w:val="Основной текст 31"/>
    <w:basedOn w:val="a"/>
    <w:rsid w:val="00B450E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aaieiaie2">
    <w:name w:val="caaieiaie 2"/>
    <w:basedOn w:val="a"/>
    <w:next w:val="a"/>
    <w:rsid w:val="00B450E6"/>
    <w:pPr>
      <w:keepNext/>
      <w:spacing w:line="360" w:lineRule="auto"/>
      <w:ind w:firstLine="720"/>
      <w:jc w:val="center"/>
    </w:pPr>
    <w:rPr>
      <w:b/>
      <w:szCs w:val="20"/>
    </w:rPr>
  </w:style>
  <w:style w:type="paragraph" w:customStyle="1" w:styleId="210">
    <w:name w:val="Основной текст 21"/>
    <w:basedOn w:val="a"/>
    <w:rsid w:val="00B450E6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paragraph" w:styleId="af4">
    <w:name w:val="Plain Text"/>
    <w:basedOn w:val="a"/>
    <w:semiHidden/>
    <w:rsid w:val="00B450E6"/>
    <w:pPr>
      <w:widowControl w:val="0"/>
    </w:pPr>
    <w:rPr>
      <w:rFonts w:ascii="Courier New" w:hAnsi="Courier New"/>
      <w:sz w:val="20"/>
      <w:szCs w:val="20"/>
    </w:rPr>
  </w:style>
  <w:style w:type="paragraph" w:customStyle="1" w:styleId="211">
    <w:name w:val="Основной текст с отступом 21"/>
    <w:basedOn w:val="a"/>
    <w:rsid w:val="00B450E6"/>
    <w:pPr>
      <w:overflowPunct w:val="0"/>
      <w:autoSpaceDE w:val="0"/>
      <w:autoSpaceDN w:val="0"/>
      <w:adjustRightInd w:val="0"/>
      <w:spacing w:line="380" w:lineRule="exact"/>
      <w:ind w:firstLine="567"/>
      <w:jc w:val="both"/>
      <w:textAlignment w:val="baseline"/>
    </w:pPr>
    <w:rPr>
      <w:sz w:val="24"/>
      <w:szCs w:val="20"/>
    </w:rPr>
  </w:style>
  <w:style w:type="character" w:styleId="af5">
    <w:name w:val="Strong"/>
    <w:uiPriority w:val="22"/>
    <w:qFormat/>
    <w:rsid w:val="00B450E6"/>
    <w:rPr>
      <w:rFonts w:ascii="Arial" w:hAnsi="Arial" w:cs="Arial" w:hint="default"/>
      <w:b/>
      <w:bCs/>
      <w:spacing w:val="7"/>
    </w:rPr>
  </w:style>
  <w:style w:type="paragraph" w:customStyle="1" w:styleId="ConsCell">
    <w:name w:val="ConsCell"/>
    <w:rsid w:val="00B450E6"/>
    <w:pPr>
      <w:widowControl w:val="0"/>
    </w:pPr>
    <w:rPr>
      <w:snapToGrid w:val="0"/>
      <w:sz w:val="28"/>
    </w:rPr>
  </w:style>
  <w:style w:type="paragraph" w:customStyle="1" w:styleId="af6">
    <w:name w:val="Содерж"/>
    <w:basedOn w:val="a"/>
    <w:rsid w:val="00B450E6"/>
    <w:pPr>
      <w:widowControl w:val="0"/>
      <w:spacing w:after="120"/>
      <w:jc w:val="center"/>
    </w:pPr>
    <w:rPr>
      <w:szCs w:val="20"/>
    </w:rPr>
  </w:style>
  <w:style w:type="paragraph" w:customStyle="1" w:styleId="oaeno14-15">
    <w:name w:val="oaeno14-15"/>
    <w:basedOn w:val="a"/>
    <w:rsid w:val="00B450E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PlusTitle">
    <w:name w:val="ConsPlusTitle"/>
    <w:uiPriority w:val="99"/>
    <w:rsid w:val="0020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8504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879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581CB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22">
    <w:name w:val="Font Style22"/>
    <w:rsid w:val="00581CBD"/>
    <w:rPr>
      <w:rFonts w:ascii="Times New Roman" w:hAnsi="Times New Roman" w:cs="Times New Roman"/>
      <w:sz w:val="22"/>
      <w:szCs w:val="22"/>
    </w:rPr>
  </w:style>
  <w:style w:type="character" w:customStyle="1" w:styleId="af1">
    <w:name w:val="Текст сноски Знак"/>
    <w:link w:val="af0"/>
    <w:semiHidden/>
    <w:rsid w:val="00581CBD"/>
  </w:style>
  <w:style w:type="character" w:customStyle="1" w:styleId="aa">
    <w:name w:val="Верхний колонтитул Знак"/>
    <w:link w:val="a9"/>
    <w:uiPriority w:val="99"/>
    <w:rsid w:val="00581CBD"/>
    <w:rPr>
      <w:sz w:val="24"/>
      <w:szCs w:val="24"/>
    </w:rPr>
  </w:style>
  <w:style w:type="paragraph" w:styleId="af7">
    <w:name w:val="Balloon Text"/>
    <w:basedOn w:val="a"/>
    <w:link w:val="af8"/>
    <w:semiHidden/>
    <w:rsid w:val="007A235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7A2352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semiHidden/>
    <w:rsid w:val="003779F4"/>
    <w:rPr>
      <w:sz w:val="18"/>
      <w:szCs w:val="24"/>
    </w:rPr>
  </w:style>
  <w:style w:type="paragraph" w:customStyle="1" w:styleId="Iauiue">
    <w:name w:val="Iau?iue"/>
    <w:rsid w:val="00617746"/>
    <w:pPr>
      <w:widowControl w:val="0"/>
    </w:pPr>
    <w:rPr>
      <w:rFonts w:ascii="Courier" w:hAnsi="Courier"/>
    </w:rPr>
  </w:style>
  <w:style w:type="character" w:styleId="af9">
    <w:name w:val="Hyperlink"/>
    <w:uiPriority w:val="99"/>
    <w:unhideWhenUsed/>
    <w:rsid w:val="006B4BCD"/>
    <w:rPr>
      <w:color w:val="0000FF"/>
      <w:u w:val="single"/>
    </w:rPr>
  </w:style>
  <w:style w:type="character" w:customStyle="1" w:styleId="a8">
    <w:name w:val="Основной текст с отступом Знак"/>
    <w:link w:val="a7"/>
    <w:semiHidden/>
    <w:rsid w:val="00CD7147"/>
    <w:rPr>
      <w:sz w:val="28"/>
      <w:szCs w:val="24"/>
    </w:rPr>
  </w:style>
  <w:style w:type="paragraph" w:customStyle="1" w:styleId="14-15">
    <w:name w:val="текст14-15"/>
    <w:basedOn w:val="a"/>
    <w:rsid w:val="00762424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customStyle="1" w:styleId="60">
    <w:name w:val="заголовок 6"/>
    <w:basedOn w:val="a"/>
    <w:next w:val="a"/>
    <w:rsid w:val="00762424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320">
    <w:name w:val="Основной текст 32"/>
    <w:basedOn w:val="a"/>
    <w:rsid w:val="0076242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82A02C4FFF85D66D2863701BAF2EC4E8D469A3310D64A737655B518A620BDE7E1E9B546CBC6B12I6dB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AE393F8E8FA34CDF6670DC5F30F570FC1AF14D7AD096988845CD6669C0CA932FF0B0B724A3952510Y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E393F8E8FA34CDF6670DC5F30F570FC1AF14D7AD096988845CD6669C0CA932FF0B0B724A0942510Y8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2584-D26C-4AFF-9FAC-80954224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10791</Words>
  <Characters>61511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 избирательных комиссий</vt:lpstr>
    </vt:vector>
  </TitlesOfParts>
  <Company>Microsoft</Company>
  <LinksUpToDate>false</LinksUpToDate>
  <CharactersWithSpaces>72158</CharactersWithSpaces>
  <SharedDoc>false</SharedDoc>
  <HLinks>
    <vt:vector size="18" baseType="variant">
      <vt:variant>
        <vt:i4>2162740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consultantplus://offline/ref=33AE393F8E8FA34CDF6670DC5F30F570FC1AF14D7AD096988845CD6669C0CA932FF0B0B724A3952510Y5P</vt:lpwstr>
      </vt:variant>
      <vt:variant>
        <vt:lpwstr/>
      </vt:variant>
      <vt:variant>
        <vt:i4>2162747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consultantplus://offline/ref=33AE393F8E8FA34CDF6670DC5F30F570FC1AF14D7AD096988845CD6669C0CA932FF0B0B724A0942510Y8P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consultantplus://offline/ref=8E82A02C4FFF85D66D2863701BAF2EC4E8D469A3310D64A737655B518A620BDE7E1E9B546CBC6B12I6dBN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 избирательных комиссий</dc:title>
  <dc:creator>mashb2</dc:creator>
  <cp:lastModifiedBy>student</cp:lastModifiedBy>
  <cp:revision>4</cp:revision>
  <cp:lastPrinted>2021-06-28T13:24:00Z</cp:lastPrinted>
  <dcterms:created xsi:type="dcterms:W3CDTF">2021-06-29T07:40:00Z</dcterms:created>
  <dcterms:modified xsi:type="dcterms:W3CDTF">2021-06-29T13:31:00Z</dcterms:modified>
</cp:coreProperties>
</file>