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8F6" w:rsidRPr="00CA3295" w:rsidRDefault="00327C2F" w:rsidP="00AA7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3295">
        <w:rPr>
          <w:rFonts w:ascii="Times New Roman" w:hAnsi="Times New Roman" w:cs="Times New Roman"/>
          <w:b/>
          <w:bCs/>
          <w:sz w:val="32"/>
          <w:szCs w:val="32"/>
        </w:rPr>
        <w:t>Отчет о деятельности депутата</w:t>
      </w:r>
    </w:p>
    <w:p w:rsidR="004D1C19" w:rsidRPr="00CA3295" w:rsidRDefault="00327C2F" w:rsidP="00AA7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3295">
        <w:rPr>
          <w:rFonts w:ascii="Times New Roman" w:hAnsi="Times New Roman" w:cs="Times New Roman"/>
          <w:b/>
          <w:bCs/>
          <w:sz w:val="32"/>
          <w:szCs w:val="32"/>
        </w:rPr>
        <w:t xml:space="preserve"> Ставропольской г</w:t>
      </w:r>
      <w:r w:rsidR="004D1C19" w:rsidRPr="00CA3295">
        <w:rPr>
          <w:rFonts w:ascii="Times New Roman" w:hAnsi="Times New Roman" w:cs="Times New Roman"/>
          <w:b/>
          <w:bCs/>
          <w:sz w:val="32"/>
          <w:szCs w:val="32"/>
        </w:rPr>
        <w:t>ородской Думы</w:t>
      </w:r>
      <w:r w:rsidR="00C038F6" w:rsidRPr="00CA329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A77DDC" w:rsidRPr="00A77DDC">
        <w:rPr>
          <w:rFonts w:ascii="Times New Roman" w:hAnsi="Times New Roman" w:cs="Times New Roman"/>
          <w:b/>
          <w:bCs/>
          <w:sz w:val="32"/>
          <w:szCs w:val="32"/>
        </w:rPr>
        <w:t>С.В. </w:t>
      </w:r>
      <w:proofErr w:type="spellStart"/>
      <w:r w:rsidR="00A77DDC" w:rsidRPr="00A77DDC">
        <w:rPr>
          <w:rFonts w:ascii="Times New Roman" w:hAnsi="Times New Roman" w:cs="Times New Roman"/>
          <w:b/>
          <w:bCs/>
          <w:sz w:val="32"/>
          <w:szCs w:val="32"/>
        </w:rPr>
        <w:t>Мосиной</w:t>
      </w:r>
      <w:proofErr w:type="spellEnd"/>
    </w:p>
    <w:p w:rsidR="00327C2F" w:rsidRPr="00CA3295" w:rsidRDefault="004D1C19" w:rsidP="00AA7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3295">
        <w:rPr>
          <w:rFonts w:ascii="Times New Roman" w:hAnsi="Times New Roman" w:cs="Times New Roman"/>
          <w:b/>
          <w:bCs/>
          <w:sz w:val="32"/>
          <w:szCs w:val="32"/>
        </w:rPr>
        <w:t xml:space="preserve">по одномандатному избирательному округу № </w:t>
      </w:r>
      <w:r w:rsidR="00A77DDC">
        <w:rPr>
          <w:rFonts w:ascii="Times New Roman" w:hAnsi="Times New Roman" w:cs="Times New Roman"/>
          <w:b/>
          <w:bCs/>
          <w:sz w:val="32"/>
          <w:szCs w:val="32"/>
        </w:rPr>
        <w:t>7</w:t>
      </w:r>
      <w:r w:rsidR="00327C2F" w:rsidRPr="00CA3295">
        <w:rPr>
          <w:rFonts w:ascii="Times New Roman" w:hAnsi="Times New Roman" w:cs="Times New Roman"/>
          <w:b/>
          <w:bCs/>
          <w:sz w:val="32"/>
          <w:szCs w:val="32"/>
        </w:rPr>
        <w:t xml:space="preserve"> за 20</w:t>
      </w:r>
      <w:r w:rsidR="00C038F6" w:rsidRPr="00CA3295">
        <w:rPr>
          <w:rFonts w:ascii="Times New Roman" w:hAnsi="Times New Roman" w:cs="Times New Roman"/>
          <w:b/>
          <w:bCs/>
          <w:sz w:val="32"/>
          <w:szCs w:val="32"/>
        </w:rPr>
        <w:t>20</w:t>
      </w:r>
      <w:r w:rsidR="00327C2F" w:rsidRPr="00CA3295">
        <w:rPr>
          <w:rFonts w:ascii="Times New Roman" w:hAnsi="Times New Roman" w:cs="Times New Roman"/>
          <w:b/>
          <w:bCs/>
          <w:sz w:val="32"/>
          <w:szCs w:val="32"/>
        </w:rPr>
        <w:t xml:space="preserve"> год</w:t>
      </w:r>
    </w:p>
    <w:p w:rsidR="00327C2F" w:rsidRPr="00C038F6" w:rsidRDefault="00327C2F" w:rsidP="00AA7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279A" w:rsidRDefault="00D009F6" w:rsidP="00FA0C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C5A4D" w:rsidRPr="00C038F6">
        <w:rPr>
          <w:sz w:val="28"/>
          <w:szCs w:val="28"/>
        </w:rPr>
        <w:t>О</w:t>
      </w:r>
      <w:r w:rsidR="004D1C19" w:rsidRPr="00C038F6">
        <w:rPr>
          <w:sz w:val="28"/>
          <w:szCs w:val="28"/>
        </w:rPr>
        <w:t>существля</w:t>
      </w:r>
      <w:r w:rsidR="00BC5A4D" w:rsidRPr="00C038F6">
        <w:rPr>
          <w:sz w:val="28"/>
          <w:szCs w:val="28"/>
        </w:rPr>
        <w:t>я</w:t>
      </w:r>
      <w:r w:rsidR="00925568" w:rsidRPr="00C038F6">
        <w:rPr>
          <w:sz w:val="28"/>
          <w:szCs w:val="28"/>
        </w:rPr>
        <w:t xml:space="preserve"> </w:t>
      </w:r>
      <w:r w:rsidR="004D1C19" w:rsidRPr="00C038F6">
        <w:rPr>
          <w:sz w:val="28"/>
          <w:szCs w:val="28"/>
        </w:rPr>
        <w:t>деятельность депутата</w:t>
      </w:r>
      <w:r w:rsidR="00BC5A4D" w:rsidRPr="00C038F6">
        <w:rPr>
          <w:sz w:val="28"/>
          <w:szCs w:val="28"/>
        </w:rPr>
        <w:t xml:space="preserve">, </w:t>
      </w:r>
      <w:r w:rsidR="00E83FBE">
        <w:rPr>
          <w:sz w:val="28"/>
          <w:szCs w:val="28"/>
        </w:rPr>
        <w:t>принял</w:t>
      </w:r>
      <w:r w:rsidR="00A77DDC">
        <w:rPr>
          <w:sz w:val="28"/>
          <w:szCs w:val="28"/>
        </w:rPr>
        <w:t>а</w:t>
      </w:r>
      <w:r w:rsidR="00E83FBE">
        <w:rPr>
          <w:sz w:val="28"/>
          <w:szCs w:val="28"/>
        </w:rPr>
        <w:t xml:space="preserve"> участие </w:t>
      </w:r>
      <w:r w:rsidR="00BE2716">
        <w:rPr>
          <w:sz w:val="28"/>
          <w:szCs w:val="28"/>
        </w:rPr>
        <w:t>в</w:t>
      </w:r>
      <w:r w:rsidR="00E83FBE">
        <w:rPr>
          <w:sz w:val="28"/>
          <w:szCs w:val="28"/>
        </w:rPr>
        <w:t xml:space="preserve"> </w:t>
      </w:r>
      <w:r w:rsidR="00BE2716">
        <w:rPr>
          <w:sz w:val="28"/>
          <w:szCs w:val="28"/>
        </w:rPr>
        <w:t>16 (</w:t>
      </w:r>
      <w:r w:rsidR="00E83FBE">
        <w:rPr>
          <w:sz w:val="28"/>
          <w:szCs w:val="28"/>
        </w:rPr>
        <w:t>шестнадцати</w:t>
      </w:r>
      <w:r w:rsidR="00BE2716">
        <w:rPr>
          <w:sz w:val="28"/>
          <w:szCs w:val="28"/>
        </w:rPr>
        <w:t>)</w:t>
      </w:r>
      <w:r w:rsidR="00E83FBE">
        <w:rPr>
          <w:sz w:val="28"/>
          <w:szCs w:val="28"/>
        </w:rPr>
        <w:t xml:space="preserve"> заседаниях</w:t>
      </w:r>
      <w:r w:rsidR="00BE2716" w:rsidRPr="00BE2716">
        <w:rPr>
          <w:sz w:val="28"/>
          <w:szCs w:val="28"/>
        </w:rPr>
        <w:t xml:space="preserve"> </w:t>
      </w:r>
      <w:r w:rsidR="00BE2716" w:rsidRPr="00C038F6">
        <w:rPr>
          <w:sz w:val="28"/>
          <w:szCs w:val="28"/>
        </w:rPr>
        <w:t>Ставропольской городской Думы</w:t>
      </w:r>
      <w:r w:rsidR="00E83FBE">
        <w:rPr>
          <w:sz w:val="28"/>
          <w:szCs w:val="28"/>
        </w:rPr>
        <w:t xml:space="preserve">, </w:t>
      </w:r>
      <w:r w:rsidR="00BC5A4D" w:rsidRPr="00C038F6">
        <w:rPr>
          <w:sz w:val="28"/>
          <w:szCs w:val="28"/>
        </w:rPr>
        <w:t>у</w:t>
      </w:r>
      <w:r w:rsidR="004D1C19" w:rsidRPr="00C038F6">
        <w:rPr>
          <w:sz w:val="28"/>
          <w:szCs w:val="28"/>
        </w:rPr>
        <w:t>частвовал</w:t>
      </w:r>
      <w:r w:rsidR="00A77DDC">
        <w:rPr>
          <w:sz w:val="28"/>
          <w:szCs w:val="28"/>
        </w:rPr>
        <w:t>а</w:t>
      </w:r>
      <w:r w:rsidR="004D1C19" w:rsidRPr="00C038F6">
        <w:rPr>
          <w:sz w:val="28"/>
          <w:szCs w:val="28"/>
        </w:rPr>
        <w:t xml:space="preserve"> в работе</w:t>
      </w:r>
      <w:r w:rsidR="00925568" w:rsidRPr="00C038F6">
        <w:rPr>
          <w:sz w:val="28"/>
          <w:szCs w:val="28"/>
        </w:rPr>
        <w:t xml:space="preserve"> </w:t>
      </w:r>
      <w:r w:rsidR="00BE2716">
        <w:rPr>
          <w:sz w:val="28"/>
          <w:szCs w:val="28"/>
        </w:rPr>
        <w:t>2 (</w:t>
      </w:r>
      <w:r w:rsidR="00925568" w:rsidRPr="00C038F6">
        <w:rPr>
          <w:sz w:val="28"/>
          <w:szCs w:val="28"/>
        </w:rPr>
        <w:t>двух</w:t>
      </w:r>
      <w:r w:rsidR="00BE2716">
        <w:rPr>
          <w:sz w:val="28"/>
          <w:szCs w:val="28"/>
        </w:rPr>
        <w:t>)</w:t>
      </w:r>
      <w:r w:rsidR="004D1C19" w:rsidRPr="00C038F6">
        <w:rPr>
          <w:sz w:val="28"/>
          <w:szCs w:val="28"/>
        </w:rPr>
        <w:t xml:space="preserve"> комитетов </w:t>
      </w:r>
      <w:r w:rsidR="00925568" w:rsidRPr="00C038F6">
        <w:rPr>
          <w:sz w:val="28"/>
          <w:szCs w:val="28"/>
        </w:rPr>
        <w:t>г</w:t>
      </w:r>
      <w:r w:rsidR="004D1C19" w:rsidRPr="00C038F6">
        <w:rPr>
          <w:sz w:val="28"/>
          <w:szCs w:val="28"/>
        </w:rPr>
        <w:t>ородской Думы</w:t>
      </w:r>
      <w:r w:rsidR="00925568" w:rsidRPr="00C038F6">
        <w:rPr>
          <w:sz w:val="28"/>
          <w:szCs w:val="28"/>
        </w:rPr>
        <w:t>:</w:t>
      </w:r>
      <w:r w:rsidR="004D1C19" w:rsidRPr="00C038F6">
        <w:rPr>
          <w:sz w:val="28"/>
          <w:szCs w:val="28"/>
        </w:rPr>
        <w:t xml:space="preserve"> </w:t>
      </w:r>
      <w:r w:rsidR="00925568" w:rsidRPr="00C038F6">
        <w:rPr>
          <w:sz w:val="28"/>
          <w:szCs w:val="28"/>
        </w:rPr>
        <w:t>по землепользованию и градостроительству</w:t>
      </w:r>
      <w:r w:rsidR="007701FB" w:rsidRPr="00C038F6">
        <w:rPr>
          <w:sz w:val="28"/>
          <w:szCs w:val="28"/>
        </w:rPr>
        <w:t xml:space="preserve">, </w:t>
      </w:r>
      <w:r w:rsidR="00A77DDC">
        <w:rPr>
          <w:sz w:val="28"/>
          <w:szCs w:val="28"/>
        </w:rPr>
        <w:t xml:space="preserve">а также в комитете </w:t>
      </w:r>
      <w:r w:rsidR="00925568" w:rsidRPr="00C038F6">
        <w:rPr>
          <w:sz w:val="28"/>
          <w:szCs w:val="28"/>
        </w:rPr>
        <w:t xml:space="preserve">по </w:t>
      </w:r>
      <w:r w:rsidR="00A77DDC">
        <w:rPr>
          <w:sz w:val="28"/>
          <w:szCs w:val="28"/>
        </w:rPr>
        <w:t>социальной политике</w:t>
      </w:r>
      <w:r w:rsidR="007701FB" w:rsidRPr="00C038F6">
        <w:rPr>
          <w:sz w:val="28"/>
          <w:szCs w:val="28"/>
        </w:rPr>
        <w:t xml:space="preserve"> в качестве председателя</w:t>
      </w:r>
      <w:r w:rsidR="00925568" w:rsidRPr="00C038F6">
        <w:rPr>
          <w:sz w:val="28"/>
          <w:szCs w:val="28"/>
        </w:rPr>
        <w:t>.</w:t>
      </w:r>
      <w:r w:rsidR="0022252D" w:rsidRPr="00C038F6">
        <w:rPr>
          <w:sz w:val="28"/>
          <w:szCs w:val="28"/>
        </w:rPr>
        <w:t xml:space="preserve"> </w:t>
      </w:r>
      <w:r w:rsidR="00B50609">
        <w:rPr>
          <w:sz w:val="28"/>
          <w:szCs w:val="28"/>
        </w:rPr>
        <w:t>П</w:t>
      </w:r>
      <w:r w:rsidR="00B50609" w:rsidRPr="008675F7">
        <w:rPr>
          <w:sz w:val="28"/>
          <w:szCs w:val="28"/>
        </w:rPr>
        <w:t>ринял</w:t>
      </w:r>
      <w:r w:rsidR="00B50609">
        <w:rPr>
          <w:sz w:val="28"/>
          <w:szCs w:val="28"/>
        </w:rPr>
        <w:t>а</w:t>
      </w:r>
      <w:r w:rsidR="00B50609" w:rsidRPr="008675F7">
        <w:rPr>
          <w:sz w:val="28"/>
          <w:szCs w:val="28"/>
        </w:rPr>
        <w:t xml:space="preserve"> участие в 9 (девят</w:t>
      </w:r>
      <w:r w:rsidR="00B6183B">
        <w:rPr>
          <w:sz w:val="28"/>
          <w:szCs w:val="28"/>
        </w:rPr>
        <w:t>и</w:t>
      </w:r>
      <w:r w:rsidR="00B50609" w:rsidRPr="008675F7">
        <w:rPr>
          <w:sz w:val="28"/>
          <w:szCs w:val="28"/>
        </w:rPr>
        <w:t>) комиссиях и рабочих группах, в состав которых вхожу.</w:t>
      </w:r>
    </w:p>
    <w:p w:rsidR="00DC0F04" w:rsidRDefault="00D009F6" w:rsidP="00FA0C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14F1E">
        <w:rPr>
          <w:sz w:val="28"/>
          <w:szCs w:val="28"/>
        </w:rPr>
        <w:tab/>
      </w:r>
      <w:r w:rsidR="0043279A" w:rsidRPr="00414F1E">
        <w:rPr>
          <w:sz w:val="28"/>
          <w:szCs w:val="28"/>
        </w:rPr>
        <w:t xml:space="preserve">С апреля 2020 года прием граждан был переведен в онлайн-режим. Связь с избирателями осуществляется по средствам </w:t>
      </w:r>
      <w:proofErr w:type="gramStart"/>
      <w:r w:rsidR="0043279A" w:rsidRPr="00414F1E">
        <w:rPr>
          <w:sz w:val="28"/>
          <w:szCs w:val="28"/>
        </w:rPr>
        <w:t>видео-связи</w:t>
      </w:r>
      <w:proofErr w:type="gramEnd"/>
      <w:r w:rsidR="0043279A" w:rsidRPr="00414F1E">
        <w:rPr>
          <w:sz w:val="28"/>
          <w:szCs w:val="28"/>
        </w:rPr>
        <w:t xml:space="preserve"> в онлайн формате</w:t>
      </w:r>
      <w:r w:rsidR="0043279A" w:rsidRPr="00D009F6">
        <w:rPr>
          <w:sz w:val="28"/>
          <w:szCs w:val="28"/>
        </w:rPr>
        <w:t>.</w:t>
      </w:r>
      <w:r w:rsidRPr="00D009F6">
        <w:rPr>
          <w:sz w:val="28"/>
          <w:szCs w:val="28"/>
        </w:rPr>
        <w:t xml:space="preserve"> </w:t>
      </w:r>
      <w:r w:rsidR="004E783B" w:rsidRPr="00D009F6">
        <w:rPr>
          <w:sz w:val="28"/>
          <w:szCs w:val="28"/>
        </w:rPr>
        <w:t xml:space="preserve">За отчетный период мной </w:t>
      </w:r>
      <w:r w:rsidR="0043279A" w:rsidRPr="00D009F6">
        <w:rPr>
          <w:sz w:val="28"/>
          <w:szCs w:val="28"/>
        </w:rPr>
        <w:t>проведено</w:t>
      </w:r>
      <w:r w:rsidR="004E783B" w:rsidRPr="00D009F6">
        <w:rPr>
          <w:sz w:val="28"/>
          <w:szCs w:val="28"/>
        </w:rPr>
        <w:t xml:space="preserve"> (</w:t>
      </w:r>
      <w:r w:rsidR="0043279A" w:rsidRPr="00D009F6">
        <w:rPr>
          <w:sz w:val="28"/>
          <w:szCs w:val="28"/>
        </w:rPr>
        <w:t>9</w:t>
      </w:r>
      <w:r w:rsidR="004E783B" w:rsidRPr="00D009F6">
        <w:rPr>
          <w:sz w:val="28"/>
          <w:szCs w:val="28"/>
        </w:rPr>
        <w:t xml:space="preserve">) </w:t>
      </w:r>
      <w:r w:rsidR="0043279A" w:rsidRPr="00D009F6">
        <w:rPr>
          <w:sz w:val="28"/>
          <w:szCs w:val="28"/>
        </w:rPr>
        <w:t>онлайн</w:t>
      </w:r>
      <w:r w:rsidR="004E783B" w:rsidRPr="00D009F6">
        <w:rPr>
          <w:sz w:val="28"/>
          <w:szCs w:val="28"/>
        </w:rPr>
        <w:t xml:space="preserve"> приём</w:t>
      </w:r>
      <w:r w:rsidR="0043279A" w:rsidRPr="00D009F6">
        <w:rPr>
          <w:sz w:val="28"/>
          <w:szCs w:val="28"/>
        </w:rPr>
        <w:t>ов</w:t>
      </w:r>
      <w:r w:rsidR="004E783B" w:rsidRPr="00D009F6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 xml:space="preserve">. </w:t>
      </w:r>
      <w:r w:rsidR="0043279A" w:rsidRPr="00D009F6">
        <w:rPr>
          <w:sz w:val="28"/>
          <w:szCs w:val="28"/>
        </w:rPr>
        <w:t>Принято</w:t>
      </w:r>
      <w:r w:rsidR="004E783B" w:rsidRPr="00D009F6">
        <w:rPr>
          <w:sz w:val="28"/>
          <w:szCs w:val="28"/>
        </w:rPr>
        <w:t>(</w:t>
      </w:r>
      <w:r w:rsidR="0043279A" w:rsidRPr="00D009F6">
        <w:rPr>
          <w:sz w:val="28"/>
          <w:szCs w:val="28"/>
        </w:rPr>
        <w:t>19</w:t>
      </w:r>
      <w:r w:rsidR="004E783B" w:rsidRPr="00D009F6">
        <w:rPr>
          <w:sz w:val="28"/>
          <w:szCs w:val="28"/>
        </w:rPr>
        <w:t>) обращений, (</w:t>
      </w:r>
      <w:r w:rsidR="0043279A" w:rsidRPr="00D009F6">
        <w:rPr>
          <w:sz w:val="28"/>
          <w:szCs w:val="28"/>
        </w:rPr>
        <w:t>6</w:t>
      </w:r>
      <w:r w:rsidR="004E783B" w:rsidRPr="00D009F6">
        <w:rPr>
          <w:sz w:val="28"/>
          <w:szCs w:val="28"/>
        </w:rPr>
        <w:t xml:space="preserve">) из которых </w:t>
      </w:r>
      <w:proofErr w:type="gramStart"/>
      <w:r w:rsidR="004E783B" w:rsidRPr="00D009F6">
        <w:rPr>
          <w:sz w:val="28"/>
          <w:szCs w:val="28"/>
        </w:rPr>
        <w:t>письменные</w:t>
      </w:r>
      <w:proofErr w:type="gramEnd"/>
      <w:r>
        <w:rPr>
          <w:sz w:val="28"/>
          <w:szCs w:val="28"/>
        </w:rPr>
        <w:t xml:space="preserve">. </w:t>
      </w:r>
      <w:r w:rsidR="00B50609" w:rsidRPr="00AD6EFE">
        <w:rPr>
          <w:sz w:val="28"/>
          <w:szCs w:val="28"/>
        </w:rPr>
        <w:t>Все обращения граждан, адресованные мне как депутату Ставропольской городской Думы</w:t>
      </w:r>
      <w:r w:rsidR="00B50609">
        <w:rPr>
          <w:sz w:val="28"/>
          <w:szCs w:val="28"/>
        </w:rPr>
        <w:t xml:space="preserve"> за отчетный период</w:t>
      </w:r>
      <w:r w:rsidR="00B50609" w:rsidRPr="00AD6EFE">
        <w:rPr>
          <w:sz w:val="28"/>
          <w:szCs w:val="28"/>
        </w:rPr>
        <w:t>, рассмотрены в установленные действующим законодательством сроки в полном объеме</w:t>
      </w:r>
      <w:r w:rsidR="00F74641">
        <w:rPr>
          <w:sz w:val="28"/>
          <w:szCs w:val="28"/>
        </w:rPr>
        <w:t>.</w:t>
      </w:r>
      <w:r w:rsidR="00B50609" w:rsidRPr="00AD6EFE">
        <w:rPr>
          <w:sz w:val="28"/>
          <w:szCs w:val="28"/>
        </w:rPr>
        <w:t xml:space="preserve"> </w:t>
      </w:r>
      <w:proofErr w:type="gramStart"/>
      <w:r w:rsidR="00B50609">
        <w:rPr>
          <w:sz w:val="28"/>
          <w:szCs w:val="28"/>
        </w:rPr>
        <w:t xml:space="preserve">Ряд обращений </w:t>
      </w:r>
      <w:r w:rsidR="00B50609" w:rsidRPr="00AD6EFE">
        <w:rPr>
          <w:sz w:val="28"/>
          <w:szCs w:val="28"/>
        </w:rPr>
        <w:t>направлены по компетенции в соответствующие органы с уведомлением заявителя.</w:t>
      </w:r>
      <w:proofErr w:type="gramEnd"/>
      <w:r w:rsidR="00414F1E" w:rsidRPr="00414F1E">
        <w:rPr>
          <w:sz w:val="28"/>
          <w:szCs w:val="28"/>
        </w:rPr>
        <w:t xml:space="preserve"> </w:t>
      </w:r>
      <w:proofErr w:type="gramStart"/>
      <w:r w:rsidR="00B50609" w:rsidRPr="00C07A20">
        <w:rPr>
          <w:sz w:val="28"/>
          <w:szCs w:val="28"/>
        </w:rPr>
        <w:t>Основные вопросы, волновавшие заявителей касались</w:t>
      </w:r>
      <w:proofErr w:type="gramEnd"/>
      <w:r w:rsidR="00B50609" w:rsidRPr="00C07A20">
        <w:rPr>
          <w:sz w:val="28"/>
          <w:szCs w:val="28"/>
        </w:rPr>
        <w:t xml:space="preserve">: жилищных </w:t>
      </w:r>
      <w:r w:rsidR="00B50609">
        <w:rPr>
          <w:sz w:val="28"/>
          <w:szCs w:val="28"/>
        </w:rPr>
        <w:t>проблем</w:t>
      </w:r>
      <w:r w:rsidR="00B50609" w:rsidRPr="00C07A20">
        <w:rPr>
          <w:sz w:val="28"/>
          <w:szCs w:val="28"/>
        </w:rPr>
        <w:t xml:space="preserve">, благоустройства, обрезке деревьев, оказанию материальной помощи, озеленению округа, очистке территории от мусора, установке и ремонту детских площадок, оказанию помощи в период распространения новой </w:t>
      </w:r>
      <w:proofErr w:type="spellStart"/>
      <w:r w:rsidR="00B50609" w:rsidRPr="00C07A20">
        <w:rPr>
          <w:sz w:val="28"/>
          <w:szCs w:val="28"/>
        </w:rPr>
        <w:t>короновирусной</w:t>
      </w:r>
      <w:proofErr w:type="spellEnd"/>
      <w:r w:rsidR="00B50609" w:rsidRPr="00C07A20">
        <w:rPr>
          <w:sz w:val="28"/>
          <w:szCs w:val="28"/>
        </w:rPr>
        <w:t xml:space="preserve"> инфекции COVID-2019</w:t>
      </w:r>
      <w:r w:rsidR="00786611">
        <w:rPr>
          <w:sz w:val="28"/>
          <w:szCs w:val="28"/>
        </w:rPr>
        <w:t>, а также проблем безнадзорных животных</w:t>
      </w:r>
      <w:r w:rsidR="00B50609" w:rsidRPr="00C07A20">
        <w:rPr>
          <w:sz w:val="28"/>
          <w:szCs w:val="28"/>
        </w:rPr>
        <w:t>.</w:t>
      </w:r>
    </w:p>
    <w:p w:rsidR="00CA6017" w:rsidRDefault="00CA6017" w:rsidP="00414F1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Провела декаду приемов граждан в онлайн-режиме, посвященную 19-летию партии «Единая Россия».</w:t>
      </w:r>
    </w:p>
    <w:p w:rsidR="00D56700" w:rsidRDefault="00D009F6" w:rsidP="00414F1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56700" w:rsidRPr="00727083">
        <w:rPr>
          <w:sz w:val="28"/>
          <w:szCs w:val="28"/>
        </w:rPr>
        <w:t xml:space="preserve">Осуществляя деятельность депутата, приняла участие в проверке </w:t>
      </w:r>
      <w:r w:rsidR="00D56700">
        <w:rPr>
          <w:sz w:val="28"/>
          <w:szCs w:val="28"/>
        </w:rPr>
        <w:t>отремонтированных участков дорог находящихся на территории избирательного округа № 7, которые вошли в  нацпроект «Безопасные и качественные автомобильные дорогие». Б</w:t>
      </w:r>
      <w:r w:rsidR="00C14078" w:rsidRPr="00070353">
        <w:rPr>
          <w:sz w:val="28"/>
          <w:szCs w:val="28"/>
        </w:rPr>
        <w:t>ыла отремонтирована проезжая часть</w:t>
      </w:r>
      <w:r w:rsidR="00C14078" w:rsidRPr="00C14078">
        <w:rPr>
          <w:sz w:val="28"/>
          <w:szCs w:val="28"/>
        </w:rPr>
        <w:t xml:space="preserve"> </w:t>
      </w:r>
      <w:r w:rsidR="00C14078" w:rsidRPr="002757E8">
        <w:rPr>
          <w:sz w:val="28"/>
          <w:szCs w:val="28"/>
        </w:rPr>
        <w:t xml:space="preserve">по </w:t>
      </w:r>
      <w:r w:rsidR="00C14078" w:rsidRPr="00C14078">
        <w:rPr>
          <w:sz w:val="28"/>
          <w:szCs w:val="28"/>
        </w:rPr>
        <w:t xml:space="preserve">переулку </w:t>
      </w:r>
      <w:proofErr w:type="spellStart"/>
      <w:r w:rsidR="00C14078" w:rsidRPr="00C14078">
        <w:rPr>
          <w:sz w:val="28"/>
          <w:szCs w:val="28"/>
        </w:rPr>
        <w:t>Сальский</w:t>
      </w:r>
      <w:proofErr w:type="spellEnd"/>
      <w:r w:rsidR="00C14078" w:rsidRPr="00070353">
        <w:rPr>
          <w:sz w:val="28"/>
          <w:szCs w:val="28"/>
        </w:rPr>
        <w:t>, а для пешеходов благоустроен тротуар</w:t>
      </w:r>
      <w:r w:rsidR="00505997" w:rsidRPr="00070353">
        <w:rPr>
          <w:sz w:val="28"/>
          <w:szCs w:val="28"/>
        </w:rPr>
        <w:t>.</w:t>
      </w:r>
      <w:r w:rsidR="00B50609" w:rsidRPr="002757E8">
        <w:rPr>
          <w:sz w:val="28"/>
          <w:szCs w:val="28"/>
        </w:rPr>
        <w:t xml:space="preserve"> </w:t>
      </w:r>
    </w:p>
    <w:p w:rsidR="00B50609" w:rsidRDefault="00D009F6" w:rsidP="00414F1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5997">
        <w:rPr>
          <w:sz w:val="28"/>
          <w:szCs w:val="28"/>
        </w:rPr>
        <w:t xml:space="preserve">Во дворе по </w:t>
      </w:r>
      <w:r w:rsidR="00505997" w:rsidRPr="00070353">
        <w:rPr>
          <w:sz w:val="28"/>
          <w:szCs w:val="28"/>
        </w:rPr>
        <w:t xml:space="preserve">улице Роза Люксембург, 3 </w:t>
      </w:r>
      <w:r w:rsidR="00B50609" w:rsidRPr="002757E8">
        <w:rPr>
          <w:sz w:val="28"/>
          <w:szCs w:val="28"/>
        </w:rPr>
        <w:t xml:space="preserve">установлены </w:t>
      </w:r>
      <w:r w:rsidR="00070353">
        <w:rPr>
          <w:sz w:val="28"/>
          <w:szCs w:val="28"/>
        </w:rPr>
        <w:t xml:space="preserve">антивандальные тренажеры, а на благоустроенной территории Комсомольского озера </w:t>
      </w:r>
      <w:r w:rsidR="00070353" w:rsidRPr="00E35368">
        <w:rPr>
          <w:sz w:val="28"/>
          <w:szCs w:val="28"/>
        </w:rPr>
        <w:t>проводим</w:t>
      </w:r>
      <w:r w:rsidR="00C77279">
        <w:rPr>
          <w:sz w:val="28"/>
          <w:szCs w:val="28"/>
        </w:rPr>
        <w:t>ой</w:t>
      </w:r>
      <w:r w:rsidR="00070353" w:rsidRPr="00E35368">
        <w:rPr>
          <w:sz w:val="28"/>
          <w:szCs w:val="28"/>
        </w:rPr>
        <w:t xml:space="preserve"> в рамках национального проекта «Жильё </w:t>
      </w:r>
      <w:bookmarkStart w:id="0" w:name="_GoBack"/>
      <w:r w:rsidR="00070353" w:rsidRPr="00E35368">
        <w:rPr>
          <w:sz w:val="28"/>
          <w:szCs w:val="28"/>
        </w:rPr>
        <w:t>и</w:t>
      </w:r>
      <w:bookmarkEnd w:id="0"/>
      <w:r w:rsidR="00070353" w:rsidRPr="00E35368">
        <w:rPr>
          <w:sz w:val="28"/>
          <w:szCs w:val="28"/>
        </w:rPr>
        <w:t xml:space="preserve"> городская среда»</w:t>
      </w:r>
      <w:r w:rsidR="00070353">
        <w:rPr>
          <w:sz w:val="28"/>
          <w:szCs w:val="28"/>
        </w:rPr>
        <w:t xml:space="preserve"> уже отдыхают жители нашего города.</w:t>
      </w:r>
      <w:r w:rsidR="00B50609">
        <w:rPr>
          <w:sz w:val="28"/>
          <w:szCs w:val="28"/>
        </w:rPr>
        <w:t xml:space="preserve"> </w:t>
      </w:r>
    </w:p>
    <w:p w:rsidR="00547C05" w:rsidRPr="002F548B" w:rsidRDefault="00D009F6" w:rsidP="00414F1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548B">
        <w:rPr>
          <w:sz w:val="28"/>
          <w:szCs w:val="28"/>
        </w:rPr>
        <w:tab/>
      </w:r>
      <w:r w:rsidR="00B83CE0" w:rsidRPr="002F548B">
        <w:rPr>
          <w:sz w:val="28"/>
          <w:szCs w:val="28"/>
        </w:rPr>
        <w:t>В</w:t>
      </w:r>
      <w:r w:rsidR="00547C05" w:rsidRPr="002F548B">
        <w:rPr>
          <w:sz w:val="28"/>
          <w:szCs w:val="28"/>
        </w:rPr>
        <w:t xml:space="preserve"> рамках социальной программы «Помоги учиться дома», школьникам из многодетных семей и семей с низким достатком вручил</w:t>
      </w:r>
      <w:r w:rsidR="00D35BE5" w:rsidRPr="002F548B">
        <w:rPr>
          <w:sz w:val="28"/>
          <w:szCs w:val="28"/>
        </w:rPr>
        <w:t>а</w:t>
      </w:r>
      <w:r w:rsidR="00547C05" w:rsidRPr="002F548B">
        <w:rPr>
          <w:sz w:val="28"/>
          <w:szCs w:val="28"/>
        </w:rPr>
        <w:t xml:space="preserve"> </w:t>
      </w:r>
      <w:r w:rsidR="006A2892" w:rsidRPr="002F548B">
        <w:rPr>
          <w:sz w:val="28"/>
          <w:szCs w:val="28"/>
        </w:rPr>
        <w:t>компьютерные планшеты</w:t>
      </w:r>
      <w:r w:rsidR="00547C05" w:rsidRPr="002F548B">
        <w:rPr>
          <w:sz w:val="28"/>
          <w:szCs w:val="28"/>
        </w:rPr>
        <w:t xml:space="preserve">, необходимые для организации дистанционного обучения в цифровом формате. </w:t>
      </w:r>
      <w:r w:rsidR="00B83CE0" w:rsidRPr="002F548B">
        <w:rPr>
          <w:sz w:val="28"/>
          <w:szCs w:val="28"/>
        </w:rPr>
        <w:t xml:space="preserve">Средства на закупку </w:t>
      </w:r>
      <w:r w:rsidR="006A2892" w:rsidRPr="002F548B">
        <w:rPr>
          <w:sz w:val="28"/>
          <w:szCs w:val="28"/>
        </w:rPr>
        <w:t xml:space="preserve">планшетов </w:t>
      </w:r>
      <w:r w:rsidR="00B83CE0" w:rsidRPr="002F548B">
        <w:rPr>
          <w:sz w:val="28"/>
          <w:szCs w:val="28"/>
        </w:rPr>
        <w:t xml:space="preserve">с поддержкой 4G были собраны членами Ставропольского регионального отделения партии «ЕДИНАЯ РОССИЯ», а также сторонниками Партии. </w:t>
      </w:r>
      <w:r w:rsidR="00547C05" w:rsidRPr="002F548B">
        <w:rPr>
          <w:sz w:val="28"/>
          <w:szCs w:val="28"/>
        </w:rPr>
        <w:t>Наряду с гаджетами детям</w:t>
      </w:r>
      <w:r w:rsidR="00B83CE0" w:rsidRPr="002F548B">
        <w:rPr>
          <w:sz w:val="28"/>
          <w:szCs w:val="28"/>
        </w:rPr>
        <w:t xml:space="preserve"> были подарены </w:t>
      </w:r>
      <w:r w:rsidR="00547C05" w:rsidRPr="002F548B">
        <w:rPr>
          <w:sz w:val="28"/>
          <w:szCs w:val="28"/>
        </w:rPr>
        <w:t>сладкие угощения и сертификаты на получение Сим-карты для подключения к сети интернет.</w:t>
      </w:r>
    </w:p>
    <w:p w:rsidR="00C45071" w:rsidRDefault="00D009F6" w:rsidP="00414F1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548B">
        <w:rPr>
          <w:sz w:val="28"/>
          <w:szCs w:val="28"/>
        </w:rPr>
        <w:tab/>
      </w:r>
      <w:r w:rsidR="00C45071">
        <w:rPr>
          <w:sz w:val="28"/>
          <w:szCs w:val="28"/>
        </w:rPr>
        <w:t xml:space="preserve">В рамках экологической акции «Чистый двор» приняла участие в субботнике, приуроченном ко Дню пожилого человека. Активно участвовала в </w:t>
      </w:r>
      <w:r w:rsidR="00C45071">
        <w:rPr>
          <w:sz w:val="28"/>
          <w:szCs w:val="28"/>
        </w:rPr>
        <w:lastRenderedPageBreak/>
        <w:t xml:space="preserve">наведении образцового порядка во дворах, где проживают ветераны Великой Отечественной войны. </w:t>
      </w:r>
    </w:p>
    <w:p w:rsidR="00AA7ED9" w:rsidRPr="00414F1E" w:rsidRDefault="002F548B" w:rsidP="00414F1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14F1E">
        <w:rPr>
          <w:sz w:val="28"/>
          <w:szCs w:val="28"/>
        </w:rPr>
        <w:tab/>
      </w:r>
      <w:r w:rsidR="00C45071" w:rsidRPr="00414F1E">
        <w:rPr>
          <w:sz w:val="28"/>
          <w:szCs w:val="28"/>
        </w:rPr>
        <w:t>Приняла участие в литературной встрече посвященной 125-летию со дня рождения выдающегося русского поэта Сергея Есенина. По случаю юбилея поэта навестила руководителя городского есенинского клуба Нелли Котельникову.</w:t>
      </w:r>
    </w:p>
    <w:p w:rsidR="00C45071" w:rsidRDefault="002F548B" w:rsidP="00414F1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45071">
        <w:rPr>
          <w:sz w:val="28"/>
          <w:szCs w:val="28"/>
        </w:rPr>
        <w:t>Приняла участие в поздравлении директоров общеобразовательных школ избирательного округа</w:t>
      </w:r>
      <w:r w:rsidR="00727083">
        <w:rPr>
          <w:sz w:val="28"/>
          <w:szCs w:val="28"/>
        </w:rPr>
        <w:t xml:space="preserve"> № 7</w:t>
      </w:r>
      <w:r w:rsidR="00C45071">
        <w:rPr>
          <w:sz w:val="28"/>
          <w:szCs w:val="28"/>
        </w:rPr>
        <w:t xml:space="preserve"> с Днем учителя</w:t>
      </w:r>
      <w:r w:rsidR="00727083">
        <w:rPr>
          <w:sz w:val="28"/>
          <w:szCs w:val="28"/>
        </w:rPr>
        <w:t>.</w:t>
      </w:r>
    </w:p>
    <w:p w:rsidR="00C45071" w:rsidRDefault="002F548B" w:rsidP="00414F1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27083">
        <w:rPr>
          <w:sz w:val="28"/>
          <w:szCs w:val="28"/>
        </w:rPr>
        <w:t>В рамках депутатской деятельности посетила</w:t>
      </w:r>
      <w:r w:rsidR="00C45071">
        <w:rPr>
          <w:sz w:val="28"/>
          <w:szCs w:val="28"/>
        </w:rPr>
        <w:t xml:space="preserve"> учреждени</w:t>
      </w:r>
      <w:r w:rsidR="00727083">
        <w:rPr>
          <w:sz w:val="28"/>
          <w:szCs w:val="28"/>
        </w:rPr>
        <w:t>я</w:t>
      </w:r>
      <w:r w:rsidR="00C45071">
        <w:rPr>
          <w:sz w:val="28"/>
          <w:szCs w:val="28"/>
        </w:rPr>
        <w:t xml:space="preserve"> отрасли «Культура», с целью определения приоритета объектов, подлежащих работам по ремонту и реконструкции.</w:t>
      </w:r>
    </w:p>
    <w:p w:rsidR="002F548B" w:rsidRDefault="002F548B" w:rsidP="00414F1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F548B">
        <w:rPr>
          <w:sz w:val="28"/>
          <w:szCs w:val="28"/>
        </w:rPr>
        <w:t>В течение всего года вела непрерывную связь с ветеранами</w:t>
      </w:r>
      <w:r>
        <w:rPr>
          <w:sz w:val="28"/>
          <w:szCs w:val="28"/>
        </w:rPr>
        <w:t xml:space="preserve"> Великой Отечественной Войны, проживающими на избирательном округе № 7, на сегодняшний день их 13 человек. Поздравления с праздниками и днями рождения неотъемлемая и всегда приятная часть моей депутатской деятельности. Все встречи проходили с учетом ограничительных мер по снижению рисков распространения новой </w:t>
      </w:r>
      <w:proofErr w:type="spellStart"/>
      <w:r>
        <w:rPr>
          <w:sz w:val="28"/>
          <w:szCs w:val="28"/>
        </w:rPr>
        <w:t>короновирусной</w:t>
      </w:r>
      <w:proofErr w:type="spellEnd"/>
      <w:r>
        <w:rPr>
          <w:sz w:val="28"/>
          <w:szCs w:val="28"/>
        </w:rPr>
        <w:t xml:space="preserve"> инфекции </w:t>
      </w:r>
      <w:r w:rsidRPr="00414F1E">
        <w:rPr>
          <w:sz w:val="28"/>
          <w:szCs w:val="28"/>
        </w:rPr>
        <w:t>COVID</w:t>
      </w:r>
      <w:r>
        <w:rPr>
          <w:sz w:val="28"/>
          <w:szCs w:val="28"/>
        </w:rPr>
        <w:t>-2019.</w:t>
      </w:r>
    </w:p>
    <w:p w:rsidR="002F548B" w:rsidRDefault="002F548B" w:rsidP="00414F1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F548B">
        <w:rPr>
          <w:sz w:val="28"/>
          <w:szCs w:val="28"/>
        </w:rPr>
        <w:t xml:space="preserve">В честь празднования 75-летия в Великой Отечественной войне в рамках акции партии </w:t>
      </w:r>
      <w:r>
        <w:rPr>
          <w:sz w:val="28"/>
          <w:szCs w:val="28"/>
        </w:rPr>
        <w:t xml:space="preserve">«ЕДИНАЯ РОССИЯ» - «Телефоны ветеранам ВОВ» </w:t>
      </w:r>
      <w:r w:rsidRPr="002F548B">
        <w:rPr>
          <w:sz w:val="28"/>
          <w:szCs w:val="28"/>
        </w:rPr>
        <w:t>п</w:t>
      </w:r>
      <w:r>
        <w:rPr>
          <w:sz w:val="28"/>
          <w:szCs w:val="28"/>
        </w:rPr>
        <w:t xml:space="preserve">риняла участие во вручении ветеранам Великой Отечественной Войны мобильных телефонов с </w:t>
      </w:r>
      <w:proofErr w:type="spellStart"/>
      <w:r>
        <w:rPr>
          <w:sz w:val="28"/>
          <w:szCs w:val="28"/>
        </w:rPr>
        <w:t>СИМ-картами</w:t>
      </w:r>
      <w:proofErr w:type="spellEnd"/>
      <w:r>
        <w:rPr>
          <w:sz w:val="28"/>
          <w:szCs w:val="28"/>
        </w:rPr>
        <w:t xml:space="preserve"> с подключенной услугой – «Бесплатная связь».</w:t>
      </w:r>
    </w:p>
    <w:p w:rsidR="002F548B" w:rsidRDefault="002F548B" w:rsidP="00414F1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Приняла участие в мероприятии - «Поздравление ветеранов ВОВ с годовщиной окончания II мировой войны».</w:t>
      </w:r>
    </w:p>
    <w:p w:rsidR="002F548B" w:rsidRDefault="00CA6017" w:rsidP="00414F1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Организовала</w:t>
      </w:r>
      <w:r w:rsidR="002F548B">
        <w:rPr>
          <w:sz w:val="28"/>
          <w:szCs w:val="28"/>
        </w:rPr>
        <w:t xml:space="preserve"> несколько встреч совместно с журналистами и ветеранами ВОВ с целью сбора информации о жизни и подвигах ветеранов для последующей публикации статей в СМИ.</w:t>
      </w:r>
    </w:p>
    <w:p w:rsidR="002F548B" w:rsidRDefault="002F548B" w:rsidP="00414F1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548B">
        <w:rPr>
          <w:sz w:val="28"/>
          <w:szCs w:val="28"/>
        </w:rPr>
        <w:tab/>
        <w:t>Приняла участие совместно с сотрудниками структурных подразделений администрации г. Ставрополя, в организации и проведении мероприятий приуроченных к празднованию «75-летия Дня победы», поздравление ветеранов ВОВ, вручение продуктовых наборов и ЖК-телевизоров от имени Губернатора СК, а также детских рисунков.</w:t>
      </w:r>
    </w:p>
    <w:p w:rsidR="00CA6017" w:rsidRDefault="00CA6017" w:rsidP="00414F1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0FB4">
        <w:rPr>
          <w:sz w:val="28"/>
          <w:szCs w:val="28"/>
        </w:rPr>
        <w:t>В</w:t>
      </w:r>
      <w:r w:rsidR="00570FB4" w:rsidRPr="00570FB4">
        <w:rPr>
          <w:sz w:val="28"/>
          <w:szCs w:val="28"/>
        </w:rPr>
        <w:t xml:space="preserve"> рамках проекта</w:t>
      </w:r>
      <w:r w:rsidR="00570FB4">
        <w:rPr>
          <w:sz w:val="28"/>
          <w:szCs w:val="28"/>
        </w:rPr>
        <w:t xml:space="preserve"> </w:t>
      </w:r>
      <w:r w:rsidR="00570FB4" w:rsidRPr="00414F1E">
        <w:rPr>
          <w:sz w:val="28"/>
          <w:szCs w:val="28"/>
        </w:rPr>
        <w:t>Ставропольского регионального отделения партии «ЕДИНАЯ РОССИЯ»</w:t>
      </w:r>
      <w:r w:rsidR="00570FB4" w:rsidRPr="00570FB4">
        <w:rPr>
          <w:sz w:val="28"/>
          <w:szCs w:val="28"/>
        </w:rPr>
        <w:t xml:space="preserve"> «Никто не забыт, ничто не забыто» ветеранам</w:t>
      </w:r>
      <w:r w:rsidR="00570FB4">
        <w:rPr>
          <w:sz w:val="28"/>
          <w:szCs w:val="28"/>
        </w:rPr>
        <w:t xml:space="preserve"> Великой Отечественной Войны избирательного округа № 7 </w:t>
      </w:r>
      <w:r w:rsidR="00570FB4" w:rsidRPr="00570FB4">
        <w:rPr>
          <w:sz w:val="28"/>
          <w:szCs w:val="28"/>
        </w:rPr>
        <w:t>были переданы медицинские маски.</w:t>
      </w:r>
    </w:p>
    <w:p w:rsidR="0043279A" w:rsidRPr="00CA6017" w:rsidRDefault="00CA6017" w:rsidP="00414F1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Приняла участие в </w:t>
      </w:r>
      <w:r w:rsidR="0043279A" w:rsidRPr="00CA6017">
        <w:rPr>
          <w:sz w:val="28"/>
          <w:szCs w:val="28"/>
        </w:rPr>
        <w:t>акции ВПП «Единая Россия» - «Доброе сердце – Спасибо врачам», мной были вручены подарки к Новому году детям врачей, работавших в «Красной зоне» с людьми больными COVID-19.</w:t>
      </w:r>
    </w:p>
    <w:p w:rsidR="00E35368" w:rsidRDefault="007A6038" w:rsidP="00414F1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протяжении всего года учувствую в  волонтерской деятельности направленной на помощь</w:t>
      </w:r>
      <w:r w:rsidRPr="00877CEA">
        <w:rPr>
          <w:sz w:val="28"/>
          <w:szCs w:val="28"/>
        </w:rPr>
        <w:t xml:space="preserve"> </w:t>
      </w:r>
      <w:r w:rsidRPr="007A6038">
        <w:rPr>
          <w:sz w:val="28"/>
          <w:szCs w:val="28"/>
        </w:rPr>
        <w:t>четвероноги</w:t>
      </w:r>
      <w:r>
        <w:rPr>
          <w:sz w:val="28"/>
          <w:szCs w:val="28"/>
        </w:rPr>
        <w:t>м</w:t>
      </w:r>
      <w:r w:rsidRPr="007A6038">
        <w:rPr>
          <w:sz w:val="28"/>
          <w:szCs w:val="28"/>
        </w:rPr>
        <w:t xml:space="preserve"> обитател</w:t>
      </w:r>
      <w:r>
        <w:rPr>
          <w:sz w:val="28"/>
          <w:szCs w:val="28"/>
        </w:rPr>
        <w:t>ям собачьих приютов.</w:t>
      </w:r>
    </w:p>
    <w:p w:rsidR="008A5CC0" w:rsidRDefault="008A5CC0" w:rsidP="00414F1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77CEA">
        <w:rPr>
          <w:sz w:val="28"/>
          <w:szCs w:val="28"/>
        </w:rPr>
        <w:t>Поучаствовала во всероссийской акции "</w:t>
      </w:r>
      <w:r w:rsidR="00CF3EC5" w:rsidRPr="00877CEA">
        <w:rPr>
          <w:sz w:val="28"/>
          <w:szCs w:val="28"/>
        </w:rPr>
        <w:t>Ёлка</w:t>
      </w:r>
      <w:r w:rsidRPr="00877CEA">
        <w:rPr>
          <w:sz w:val="28"/>
          <w:szCs w:val="28"/>
        </w:rPr>
        <w:t xml:space="preserve"> желаний", исполнив мечту ребенка </w:t>
      </w:r>
      <w:r w:rsidR="00877CEA" w:rsidRPr="00877CEA">
        <w:rPr>
          <w:sz w:val="28"/>
          <w:szCs w:val="28"/>
        </w:rPr>
        <w:t>проживающего на КМВ.</w:t>
      </w:r>
    </w:p>
    <w:p w:rsidR="000930CF" w:rsidRDefault="000930CF" w:rsidP="00414F1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Подводя итоги, не смотря на то, что этот год требовал иного подхода к уже привычной нам деятельности мы успешно справились с поставленными задачами.</w:t>
      </w:r>
    </w:p>
    <w:sectPr w:rsidR="000930CF" w:rsidSect="002B764F">
      <w:pgSz w:w="12240" w:h="15840"/>
      <w:pgMar w:top="709" w:right="850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1C19"/>
    <w:rsid w:val="00005E20"/>
    <w:rsid w:val="000073FA"/>
    <w:rsid w:val="0001281D"/>
    <w:rsid w:val="00012C83"/>
    <w:rsid w:val="000171BF"/>
    <w:rsid w:val="000254BA"/>
    <w:rsid w:val="00027A1E"/>
    <w:rsid w:val="00033307"/>
    <w:rsid w:val="000404AD"/>
    <w:rsid w:val="00041BA7"/>
    <w:rsid w:val="00044186"/>
    <w:rsid w:val="00050B64"/>
    <w:rsid w:val="000574BA"/>
    <w:rsid w:val="00063476"/>
    <w:rsid w:val="0006499B"/>
    <w:rsid w:val="00070353"/>
    <w:rsid w:val="000773AE"/>
    <w:rsid w:val="000776DA"/>
    <w:rsid w:val="000930CF"/>
    <w:rsid w:val="000A500D"/>
    <w:rsid w:val="000A5F08"/>
    <w:rsid w:val="000B67BD"/>
    <w:rsid w:val="000B78BE"/>
    <w:rsid w:val="000C0D58"/>
    <w:rsid w:val="000C431F"/>
    <w:rsid w:val="000D1CFF"/>
    <w:rsid w:val="000E4CFF"/>
    <w:rsid w:val="000F4629"/>
    <w:rsid w:val="000F4A0A"/>
    <w:rsid w:val="000F5B9C"/>
    <w:rsid w:val="001053B5"/>
    <w:rsid w:val="00106081"/>
    <w:rsid w:val="00112E8A"/>
    <w:rsid w:val="00115C79"/>
    <w:rsid w:val="00124397"/>
    <w:rsid w:val="00132FE2"/>
    <w:rsid w:val="001353AA"/>
    <w:rsid w:val="00143026"/>
    <w:rsid w:val="00145D98"/>
    <w:rsid w:val="00150C68"/>
    <w:rsid w:val="00180A3B"/>
    <w:rsid w:val="001962C1"/>
    <w:rsid w:val="001979A8"/>
    <w:rsid w:val="001B0824"/>
    <w:rsid w:val="001C1CA6"/>
    <w:rsid w:val="001C20B8"/>
    <w:rsid w:val="001C40C1"/>
    <w:rsid w:val="001D1AD6"/>
    <w:rsid w:val="001D28D7"/>
    <w:rsid w:val="001D2DBC"/>
    <w:rsid w:val="001D4659"/>
    <w:rsid w:val="001D5B77"/>
    <w:rsid w:val="001D6182"/>
    <w:rsid w:val="001E1E0F"/>
    <w:rsid w:val="001E24E5"/>
    <w:rsid w:val="001F3D89"/>
    <w:rsid w:val="00200F22"/>
    <w:rsid w:val="002031BE"/>
    <w:rsid w:val="00203503"/>
    <w:rsid w:val="00203950"/>
    <w:rsid w:val="00205B8F"/>
    <w:rsid w:val="00220AC7"/>
    <w:rsid w:val="0022252D"/>
    <w:rsid w:val="00227211"/>
    <w:rsid w:val="002303A8"/>
    <w:rsid w:val="002320FE"/>
    <w:rsid w:val="00233596"/>
    <w:rsid w:val="002340C9"/>
    <w:rsid w:val="002418F4"/>
    <w:rsid w:val="002434FD"/>
    <w:rsid w:val="00262483"/>
    <w:rsid w:val="002637F6"/>
    <w:rsid w:val="00270DC5"/>
    <w:rsid w:val="002815AE"/>
    <w:rsid w:val="002828D4"/>
    <w:rsid w:val="0029015B"/>
    <w:rsid w:val="002B764F"/>
    <w:rsid w:val="002C5FF6"/>
    <w:rsid w:val="002C722B"/>
    <w:rsid w:val="002D7DE5"/>
    <w:rsid w:val="002E23A3"/>
    <w:rsid w:val="002E38BB"/>
    <w:rsid w:val="002E7971"/>
    <w:rsid w:val="002F20FA"/>
    <w:rsid w:val="002F301B"/>
    <w:rsid w:val="002F548B"/>
    <w:rsid w:val="00300DDA"/>
    <w:rsid w:val="00301599"/>
    <w:rsid w:val="00310CBD"/>
    <w:rsid w:val="00315832"/>
    <w:rsid w:val="0031666A"/>
    <w:rsid w:val="00320A3E"/>
    <w:rsid w:val="00321BCE"/>
    <w:rsid w:val="00323262"/>
    <w:rsid w:val="00326AD2"/>
    <w:rsid w:val="00326B96"/>
    <w:rsid w:val="00327C2F"/>
    <w:rsid w:val="003417EA"/>
    <w:rsid w:val="00343415"/>
    <w:rsid w:val="00345780"/>
    <w:rsid w:val="00347E9F"/>
    <w:rsid w:val="00360BBF"/>
    <w:rsid w:val="003625E4"/>
    <w:rsid w:val="00362ACB"/>
    <w:rsid w:val="00363018"/>
    <w:rsid w:val="00371087"/>
    <w:rsid w:val="00373519"/>
    <w:rsid w:val="0037374D"/>
    <w:rsid w:val="0037693B"/>
    <w:rsid w:val="00382D71"/>
    <w:rsid w:val="00382F71"/>
    <w:rsid w:val="003834DD"/>
    <w:rsid w:val="003858D5"/>
    <w:rsid w:val="00386DA7"/>
    <w:rsid w:val="00394005"/>
    <w:rsid w:val="003A527C"/>
    <w:rsid w:val="003A538E"/>
    <w:rsid w:val="003A565B"/>
    <w:rsid w:val="003A6FB8"/>
    <w:rsid w:val="003C4359"/>
    <w:rsid w:val="003C6191"/>
    <w:rsid w:val="003C6DDE"/>
    <w:rsid w:val="003D098C"/>
    <w:rsid w:val="003D41DA"/>
    <w:rsid w:val="003D6332"/>
    <w:rsid w:val="003D786A"/>
    <w:rsid w:val="003E33E8"/>
    <w:rsid w:val="003E5291"/>
    <w:rsid w:val="003E78A3"/>
    <w:rsid w:val="003F4C46"/>
    <w:rsid w:val="003F559A"/>
    <w:rsid w:val="004027D9"/>
    <w:rsid w:val="00403FA5"/>
    <w:rsid w:val="004063AD"/>
    <w:rsid w:val="004067F9"/>
    <w:rsid w:val="004072AA"/>
    <w:rsid w:val="00410DBB"/>
    <w:rsid w:val="00414F1E"/>
    <w:rsid w:val="00420B8F"/>
    <w:rsid w:val="0042138E"/>
    <w:rsid w:val="00426707"/>
    <w:rsid w:val="00426AEC"/>
    <w:rsid w:val="0043279A"/>
    <w:rsid w:val="00433118"/>
    <w:rsid w:val="0043784B"/>
    <w:rsid w:val="00452EF4"/>
    <w:rsid w:val="00455D30"/>
    <w:rsid w:val="00473DD1"/>
    <w:rsid w:val="00475749"/>
    <w:rsid w:val="00481718"/>
    <w:rsid w:val="0049080D"/>
    <w:rsid w:val="00494115"/>
    <w:rsid w:val="004A1A9D"/>
    <w:rsid w:val="004B018F"/>
    <w:rsid w:val="004B5187"/>
    <w:rsid w:val="004C3750"/>
    <w:rsid w:val="004C5EA2"/>
    <w:rsid w:val="004C76F4"/>
    <w:rsid w:val="004D1C19"/>
    <w:rsid w:val="004D283A"/>
    <w:rsid w:val="004D39F1"/>
    <w:rsid w:val="004E0585"/>
    <w:rsid w:val="004E1E02"/>
    <w:rsid w:val="004E783B"/>
    <w:rsid w:val="004F3BF8"/>
    <w:rsid w:val="004F7DCD"/>
    <w:rsid w:val="00502885"/>
    <w:rsid w:val="005029FF"/>
    <w:rsid w:val="005042DB"/>
    <w:rsid w:val="00505997"/>
    <w:rsid w:val="00513621"/>
    <w:rsid w:val="0051520D"/>
    <w:rsid w:val="00517B81"/>
    <w:rsid w:val="005208C0"/>
    <w:rsid w:val="00521E9A"/>
    <w:rsid w:val="00521EF0"/>
    <w:rsid w:val="00524BF3"/>
    <w:rsid w:val="00525193"/>
    <w:rsid w:val="00535EB2"/>
    <w:rsid w:val="00547C05"/>
    <w:rsid w:val="00547C6A"/>
    <w:rsid w:val="00550FA5"/>
    <w:rsid w:val="00555072"/>
    <w:rsid w:val="00557A6D"/>
    <w:rsid w:val="00570FB4"/>
    <w:rsid w:val="0057378C"/>
    <w:rsid w:val="0057427A"/>
    <w:rsid w:val="005758F2"/>
    <w:rsid w:val="00583377"/>
    <w:rsid w:val="00597FCE"/>
    <w:rsid w:val="005A2EE5"/>
    <w:rsid w:val="005A469B"/>
    <w:rsid w:val="005B4344"/>
    <w:rsid w:val="005C6D84"/>
    <w:rsid w:val="005D7F4F"/>
    <w:rsid w:val="005E0AC0"/>
    <w:rsid w:val="005E59B4"/>
    <w:rsid w:val="005E7258"/>
    <w:rsid w:val="005E7B65"/>
    <w:rsid w:val="005F5B72"/>
    <w:rsid w:val="00601BC2"/>
    <w:rsid w:val="00601ED1"/>
    <w:rsid w:val="00602D76"/>
    <w:rsid w:val="00602DE9"/>
    <w:rsid w:val="00603639"/>
    <w:rsid w:val="006045D2"/>
    <w:rsid w:val="00605CF2"/>
    <w:rsid w:val="00616421"/>
    <w:rsid w:val="00620062"/>
    <w:rsid w:val="00621339"/>
    <w:rsid w:val="00622689"/>
    <w:rsid w:val="00623195"/>
    <w:rsid w:val="00624416"/>
    <w:rsid w:val="00646B9B"/>
    <w:rsid w:val="006524F6"/>
    <w:rsid w:val="006532BA"/>
    <w:rsid w:val="00655ADC"/>
    <w:rsid w:val="006578C7"/>
    <w:rsid w:val="0066106F"/>
    <w:rsid w:val="00662F49"/>
    <w:rsid w:val="0066560E"/>
    <w:rsid w:val="00677912"/>
    <w:rsid w:val="00681286"/>
    <w:rsid w:val="00695AD5"/>
    <w:rsid w:val="006A2892"/>
    <w:rsid w:val="006B4930"/>
    <w:rsid w:val="006C4518"/>
    <w:rsid w:val="006C61BA"/>
    <w:rsid w:val="006D1218"/>
    <w:rsid w:val="006D54CB"/>
    <w:rsid w:val="006D7039"/>
    <w:rsid w:val="006E03AE"/>
    <w:rsid w:val="006E2719"/>
    <w:rsid w:val="006E62DB"/>
    <w:rsid w:val="006F27B2"/>
    <w:rsid w:val="006F608F"/>
    <w:rsid w:val="00712225"/>
    <w:rsid w:val="0071538A"/>
    <w:rsid w:val="0071562F"/>
    <w:rsid w:val="00720C95"/>
    <w:rsid w:val="0072311D"/>
    <w:rsid w:val="00727083"/>
    <w:rsid w:val="0074260A"/>
    <w:rsid w:val="00754DB9"/>
    <w:rsid w:val="007575CE"/>
    <w:rsid w:val="0076041A"/>
    <w:rsid w:val="00760D28"/>
    <w:rsid w:val="00762DD5"/>
    <w:rsid w:val="0076343E"/>
    <w:rsid w:val="007672FB"/>
    <w:rsid w:val="007701FB"/>
    <w:rsid w:val="00775257"/>
    <w:rsid w:val="00775E1D"/>
    <w:rsid w:val="00786611"/>
    <w:rsid w:val="00787F0B"/>
    <w:rsid w:val="00792798"/>
    <w:rsid w:val="007957BC"/>
    <w:rsid w:val="007A6038"/>
    <w:rsid w:val="007B1D32"/>
    <w:rsid w:val="007B23DE"/>
    <w:rsid w:val="007C2FE3"/>
    <w:rsid w:val="007C4C93"/>
    <w:rsid w:val="007C75F3"/>
    <w:rsid w:val="007C7CD2"/>
    <w:rsid w:val="007D4B40"/>
    <w:rsid w:val="007E30E9"/>
    <w:rsid w:val="007E6A1B"/>
    <w:rsid w:val="007F11DA"/>
    <w:rsid w:val="007F5CC5"/>
    <w:rsid w:val="0080306C"/>
    <w:rsid w:val="00803C72"/>
    <w:rsid w:val="00804228"/>
    <w:rsid w:val="00806F9E"/>
    <w:rsid w:val="00811D7B"/>
    <w:rsid w:val="00817370"/>
    <w:rsid w:val="00817C12"/>
    <w:rsid w:val="0082143C"/>
    <w:rsid w:val="00826F20"/>
    <w:rsid w:val="00830D4D"/>
    <w:rsid w:val="0084395D"/>
    <w:rsid w:val="00846B52"/>
    <w:rsid w:val="00850488"/>
    <w:rsid w:val="0085752F"/>
    <w:rsid w:val="00872D36"/>
    <w:rsid w:val="00877CEA"/>
    <w:rsid w:val="00881D07"/>
    <w:rsid w:val="00887F25"/>
    <w:rsid w:val="00894DD3"/>
    <w:rsid w:val="008A22A5"/>
    <w:rsid w:val="008A5CC0"/>
    <w:rsid w:val="008A7F7B"/>
    <w:rsid w:val="008B706F"/>
    <w:rsid w:val="008B7806"/>
    <w:rsid w:val="008C30BA"/>
    <w:rsid w:val="008C49B2"/>
    <w:rsid w:val="008C7DCB"/>
    <w:rsid w:val="008D1781"/>
    <w:rsid w:val="008D2008"/>
    <w:rsid w:val="008D51EE"/>
    <w:rsid w:val="008E4CE2"/>
    <w:rsid w:val="008E7547"/>
    <w:rsid w:val="008F022F"/>
    <w:rsid w:val="008F1EA2"/>
    <w:rsid w:val="008F37C1"/>
    <w:rsid w:val="00901022"/>
    <w:rsid w:val="00904C18"/>
    <w:rsid w:val="00904C7E"/>
    <w:rsid w:val="009060C4"/>
    <w:rsid w:val="0091135E"/>
    <w:rsid w:val="00917834"/>
    <w:rsid w:val="009201FA"/>
    <w:rsid w:val="00925568"/>
    <w:rsid w:val="00925C0B"/>
    <w:rsid w:val="0092638B"/>
    <w:rsid w:val="00927911"/>
    <w:rsid w:val="0093263E"/>
    <w:rsid w:val="00940C93"/>
    <w:rsid w:val="00944F08"/>
    <w:rsid w:val="00952F45"/>
    <w:rsid w:val="00955B62"/>
    <w:rsid w:val="00963118"/>
    <w:rsid w:val="00980587"/>
    <w:rsid w:val="009829BE"/>
    <w:rsid w:val="0098323D"/>
    <w:rsid w:val="00986A71"/>
    <w:rsid w:val="009A496E"/>
    <w:rsid w:val="009A64B2"/>
    <w:rsid w:val="009C6FBA"/>
    <w:rsid w:val="009E5586"/>
    <w:rsid w:val="00A0365F"/>
    <w:rsid w:val="00A05983"/>
    <w:rsid w:val="00A153FD"/>
    <w:rsid w:val="00A240AF"/>
    <w:rsid w:val="00A34540"/>
    <w:rsid w:val="00A3627B"/>
    <w:rsid w:val="00A43B20"/>
    <w:rsid w:val="00A449CF"/>
    <w:rsid w:val="00A53F9B"/>
    <w:rsid w:val="00A61AAF"/>
    <w:rsid w:val="00A661C8"/>
    <w:rsid w:val="00A7385E"/>
    <w:rsid w:val="00A77DDC"/>
    <w:rsid w:val="00A8297D"/>
    <w:rsid w:val="00A92807"/>
    <w:rsid w:val="00AA2616"/>
    <w:rsid w:val="00AA2652"/>
    <w:rsid w:val="00AA3F1D"/>
    <w:rsid w:val="00AA502A"/>
    <w:rsid w:val="00AA598B"/>
    <w:rsid w:val="00AA7ED9"/>
    <w:rsid w:val="00AB1AD7"/>
    <w:rsid w:val="00AB6378"/>
    <w:rsid w:val="00AB7B92"/>
    <w:rsid w:val="00AC35D5"/>
    <w:rsid w:val="00AC6431"/>
    <w:rsid w:val="00AD5E4A"/>
    <w:rsid w:val="00AE0BE9"/>
    <w:rsid w:val="00AE1CB8"/>
    <w:rsid w:val="00AE341D"/>
    <w:rsid w:val="00AF293E"/>
    <w:rsid w:val="00AF3E6C"/>
    <w:rsid w:val="00AF3F18"/>
    <w:rsid w:val="00B00DD2"/>
    <w:rsid w:val="00B05916"/>
    <w:rsid w:val="00B061A7"/>
    <w:rsid w:val="00B12E1C"/>
    <w:rsid w:val="00B20D16"/>
    <w:rsid w:val="00B270F7"/>
    <w:rsid w:val="00B30283"/>
    <w:rsid w:val="00B34E74"/>
    <w:rsid w:val="00B50609"/>
    <w:rsid w:val="00B60FB0"/>
    <w:rsid w:val="00B6183B"/>
    <w:rsid w:val="00B706BD"/>
    <w:rsid w:val="00B72FEC"/>
    <w:rsid w:val="00B834CC"/>
    <w:rsid w:val="00B8381E"/>
    <w:rsid w:val="00B83C69"/>
    <w:rsid w:val="00B83CE0"/>
    <w:rsid w:val="00B95125"/>
    <w:rsid w:val="00BB462D"/>
    <w:rsid w:val="00BB7B1F"/>
    <w:rsid w:val="00BC19CE"/>
    <w:rsid w:val="00BC577E"/>
    <w:rsid w:val="00BC5A4D"/>
    <w:rsid w:val="00BD512F"/>
    <w:rsid w:val="00BE0FC8"/>
    <w:rsid w:val="00BE2716"/>
    <w:rsid w:val="00BE4BC0"/>
    <w:rsid w:val="00BF3842"/>
    <w:rsid w:val="00BF3D54"/>
    <w:rsid w:val="00BF4713"/>
    <w:rsid w:val="00C038F6"/>
    <w:rsid w:val="00C04B3F"/>
    <w:rsid w:val="00C04C1F"/>
    <w:rsid w:val="00C1050F"/>
    <w:rsid w:val="00C14078"/>
    <w:rsid w:val="00C3415A"/>
    <w:rsid w:val="00C4011F"/>
    <w:rsid w:val="00C41A9D"/>
    <w:rsid w:val="00C45071"/>
    <w:rsid w:val="00C559B9"/>
    <w:rsid w:val="00C600EA"/>
    <w:rsid w:val="00C6539F"/>
    <w:rsid w:val="00C657B3"/>
    <w:rsid w:val="00C66B79"/>
    <w:rsid w:val="00C67836"/>
    <w:rsid w:val="00C67C1C"/>
    <w:rsid w:val="00C7357B"/>
    <w:rsid w:val="00C77279"/>
    <w:rsid w:val="00C775A8"/>
    <w:rsid w:val="00C819BE"/>
    <w:rsid w:val="00C85BCB"/>
    <w:rsid w:val="00C90A83"/>
    <w:rsid w:val="00C91002"/>
    <w:rsid w:val="00C96C15"/>
    <w:rsid w:val="00C9781F"/>
    <w:rsid w:val="00C97884"/>
    <w:rsid w:val="00CA054A"/>
    <w:rsid w:val="00CA3295"/>
    <w:rsid w:val="00CA6017"/>
    <w:rsid w:val="00CB0FF3"/>
    <w:rsid w:val="00CB2AF0"/>
    <w:rsid w:val="00CB562E"/>
    <w:rsid w:val="00CB5DF7"/>
    <w:rsid w:val="00CC0D75"/>
    <w:rsid w:val="00CC1A06"/>
    <w:rsid w:val="00CC3BF6"/>
    <w:rsid w:val="00CC40E5"/>
    <w:rsid w:val="00CC43D8"/>
    <w:rsid w:val="00CC4F9B"/>
    <w:rsid w:val="00CC7F88"/>
    <w:rsid w:val="00CD291D"/>
    <w:rsid w:val="00CD3049"/>
    <w:rsid w:val="00CE584F"/>
    <w:rsid w:val="00CF1685"/>
    <w:rsid w:val="00CF2033"/>
    <w:rsid w:val="00CF3EC5"/>
    <w:rsid w:val="00CF574B"/>
    <w:rsid w:val="00D009F6"/>
    <w:rsid w:val="00D01075"/>
    <w:rsid w:val="00D0209E"/>
    <w:rsid w:val="00D04F54"/>
    <w:rsid w:val="00D21DBB"/>
    <w:rsid w:val="00D22952"/>
    <w:rsid w:val="00D2338E"/>
    <w:rsid w:val="00D31C38"/>
    <w:rsid w:val="00D35BE5"/>
    <w:rsid w:val="00D37D55"/>
    <w:rsid w:val="00D4309B"/>
    <w:rsid w:val="00D4466C"/>
    <w:rsid w:val="00D456BB"/>
    <w:rsid w:val="00D46C35"/>
    <w:rsid w:val="00D56700"/>
    <w:rsid w:val="00D56ECA"/>
    <w:rsid w:val="00D60C8C"/>
    <w:rsid w:val="00D708B3"/>
    <w:rsid w:val="00D76A57"/>
    <w:rsid w:val="00D76F99"/>
    <w:rsid w:val="00D83CEC"/>
    <w:rsid w:val="00D9239A"/>
    <w:rsid w:val="00D93033"/>
    <w:rsid w:val="00D96814"/>
    <w:rsid w:val="00DA4B9F"/>
    <w:rsid w:val="00DC0F04"/>
    <w:rsid w:val="00DC1B45"/>
    <w:rsid w:val="00DD20A7"/>
    <w:rsid w:val="00DD3112"/>
    <w:rsid w:val="00DD4707"/>
    <w:rsid w:val="00DE5174"/>
    <w:rsid w:val="00DE5685"/>
    <w:rsid w:val="00DE5837"/>
    <w:rsid w:val="00E1098A"/>
    <w:rsid w:val="00E26956"/>
    <w:rsid w:val="00E26AB9"/>
    <w:rsid w:val="00E30781"/>
    <w:rsid w:val="00E35368"/>
    <w:rsid w:val="00E372C9"/>
    <w:rsid w:val="00E4342C"/>
    <w:rsid w:val="00E4551C"/>
    <w:rsid w:val="00E61A95"/>
    <w:rsid w:val="00E626E7"/>
    <w:rsid w:val="00E6347C"/>
    <w:rsid w:val="00E645AE"/>
    <w:rsid w:val="00E6644A"/>
    <w:rsid w:val="00E66561"/>
    <w:rsid w:val="00E7118C"/>
    <w:rsid w:val="00E711E2"/>
    <w:rsid w:val="00E7288C"/>
    <w:rsid w:val="00E83640"/>
    <w:rsid w:val="00E83FBE"/>
    <w:rsid w:val="00E909F2"/>
    <w:rsid w:val="00E95B6E"/>
    <w:rsid w:val="00EA0335"/>
    <w:rsid w:val="00EB00A2"/>
    <w:rsid w:val="00EB052E"/>
    <w:rsid w:val="00EB2122"/>
    <w:rsid w:val="00EB26C4"/>
    <w:rsid w:val="00EB44E2"/>
    <w:rsid w:val="00EC32A9"/>
    <w:rsid w:val="00ED1075"/>
    <w:rsid w:val="00ED4D21"/>
    <w:rsid w:val="00EE0F8E"/>
    <w:rsid w:val="00EE5421"/>
    <w:rsid w:val="00EF0AEE"/>
    <w:rsid w:val="00EF7077"/>
    <w:rsid w:val="00F105AC"/>
    <w:rsid w:val="00F1611C"/>
    <w:rsid w:val="00F21996"/>
    <w:rsid w:val="00F26F8E"/>
    <w:rsid w:val="00F31B88"/>
    <w:rsid w:val="00F451C6"/>
    <w:rsid w:val="00F46A55"/>
    <w:rsid w:val="00F52D42"/>
    <w:rsid w:val="00F540CB"/>
    <w:rsid w:val="00F54B15"/>
    <w:rsid w:val="00F66460"/>
    <w:rsid w:val="00F70347"/>
    <w:rsid w:val="00F74641"/>
    <w:rsid w:val="00F74F3F"/>
    <w:rsid w:val="00F758BB"/>
    <w:rsid w:val="00F829FF"/>
    <w:rsid w:val="00FA0C98"/>
    <w:rsid w:val="00FA1002"/>
    <w:rsid w:val="00FA2281"/>
    <w:rsid w:val="00FA696D"/>
    <w:rsid w:val="00FB0307"/>
    <w:rsid w:val="00FB158D"/>
    <w:rsid w:val="00FB3EF3"/>
    <w:rsid w:val="00FB642B"/>
    <w:rsid w:val="00FC1039"/>
    <w:rsid w:val="00FC6638"/>
    <w:rsid w:val="00FD4999"/>
    <w:rsid w:val="00FE2173"/>
    <w:rsid w:val="00FE5CE6"/>
    <w:rsid w:val="00F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7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5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A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9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2026</TotalTime>
  <Pages>3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</Company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Sazonova</cp:lastModifiedBy>
  <cp:revision>89</cp:revision>
  <cp:lastPrinted>2020-12-15T13:27:00Z</cp:lastPrinted>
  <dcterms:created xsi:type="dcterms:W3CDTF">2019-12-02T09:50:00Z</dcterms:created>
  <dcterms:modified xsi:type="dcterms:W3CDTF">2021-03-30T11:36:00Z</dcterms:modified>
</cp:coreProperties>
</file>