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EE2995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175211">
        <w:rPr>
          <w:color w:val="000000"/>
          <w:szCs w:val="28"/>
        </w:rPr>
        <w:t>6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>
        <w:rPr>
          <w:szCs w:val="28"/>
        </w:rPr>
        <w:t>13</w:t>
      </w:r>
      <w:r w:rsidR="00175211">
        <w:rPr>
          <w:szCs w:val="28"/>
        </w:rPr>
        <w:t>8</w:t>
      </w:r>
      <w:r>
        <w:rPr>
          <w:szCs w:val="28"/>
        </w:rPr>
        <w:t>/9</w:t>
      </w:r>
      <w:r w:rsidR="00A32967">
        <w:rPr>
          <w:szCs w:val="28"/>
        </w:rPr>
        <w:t>50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A32967">
        <w:rPr>
          <w:bCs/>
          <w:szCs w:val="28"/>
        </w:rPr>
        <w:t>23</w:t>
      </w:r>
    </w:p>
    <w:p w:rsidR="00274E50" w:rsidRPr="00274E50" w:rsidRDefault="00A32967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Ляшенко Ирины Сергеевны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A32967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 xml:space="preserve">Региональное отделение в Ставропольском крае Политической партии </w:t>
      </w:r>
      <w:r w:rsidR="00CE7E2B" w:rsidRPr="00CE7E2B">
        <w:rPr>
          <w:bCs/>
          <w:szCs w:val="28"/>
        </w:rPr>
        <w:br/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32967" w:rsidRPr="00A32967">
        <w:rPr>
          <w:bCs/>
          <w:szCs w:val="28"/>
        </w:rPr>
        <w:t>23</w:t>
      </w:r>
      <w:r w:rsidR="00A32967">
        <w:rPr>
          <w:bCs/>
          <w:szCs w:val="28"/>
        </w:rPr>
        <w:t xml:space="preserve"> </w:t>
      </w:r>
      <w:r w:rsidR="00A32967" w:rsidRPr="00A32967">
        <w:rPr>
          <w:bCs/>
          <w:szCs w:val="28"/>
        </w:rPr>
        <w:t>Ляшенко Ирины Сергеевны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 xml:space="preserve">», </w:t>
      </w:r>
      <w:proofErr w:type="gramStart"/>
      <w:r w:rsidRPr="00CD0963">
        <w:rPr>
          <w:szCs w:val="28"/>
        </w:rPr>
        <w:t>территориальная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>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CD0963" w:rsidRDefault="00CD0963" w:rsidP="00A32967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1. Зарегистрировать </w:t>
      </w:r>
      <w:r w:rsidR="00A32967" w:rsidRPr="00A32967">
        <w:rPr>
          <w:bCs/>
          <w:szCs w:val="28"/>
        </w:rPr>
        <w:t>Ляшенко Ирин</w:t>
      </w:r>
      <w:r w:rsidR="00A32967">
        <w:rPr>
          <w:bCs/>
          <w:szCs w:val="28"/>
        </w:rPr>
        <w:t>у</w:t>
      </w:r>
      <w:r w:rsidR="00A32967" w:rsidRPr="00A32967">
        <w:rPr>
          <w:bCs/>
          <w:szCs w:val="28"/>
        </w:rPr>
        <w:t xml:space="preserve"> Сергеевн</w:t>
      </w:r>
      <w:r w:rsidR="00A32967">
        <w:rPr>
          <w:bCs/>
          <w:szCs w:val="28"/>
        </w:rPr>
        <w:t>у</w:t>
      </w:r>
      <w:r w:rsidRPr="00CD0963">
        <w:rPr>
          <w:szCs w:val="28"/>
        </w:rPr>
        <w:t xml:space="preserve">, </w:t>
      </w:r>
      <w:r w:rsidR="00A32967">
        <w:rPr>
          <w:szCs w:val="28"/>
        </w:rPr>
        <w:t>2005</w:t>
      </w:r>
      <w:r w:rsidRPr="00CD0963">
        <w:rPr>
          <w:szCs w:val="28"/>
        </w:rPr>
        <w:t xml:space="preserve"> года рождения, выдвинут</w:t>
      </w:r>
      <w:r w:rsidR="00FA040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>Региональное отделение в Ставропольском крае Политической партии</w:t>
      </w:r>
      <w:r w:rsidR="00CE7E2B">
        <w:rPr>
          <w:bCs/>
          <w:szCs w:val="28"/>
        </w:rPr>
        <w:t xml:space="preserve"> </w:t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32967">
        <w:rPr>
          <w:szCs w:val="28"/>
        </w:rPr>
        <w:t>23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2A72FC" w:rsidRPr="002A72FC">
        <w:rPr>
          <w:color w:val="000000" w:themeColor="text1"/>
          <w:szCs w:val="28"/>
        </w:rPr>
        <w:t>2</w:t>
      </w:r>
      <w:r w:rsidR="00175211">
        <w:rPr>
          <w:color w:val="000000" w:themeColor="text1"/>
          <w:szCs w:val="28"/>
        </w:rPr>
        <w:t>6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175211">
        <w:rPr>
          <w:color w:val="000000" w:themeColor="text1"/>
          <w:szCs w:val="28"/>
        </w:rPr>
        <w:t>11</w:t>
      </w:r>
      <w:r w:rsidRPr="002A72FC">
        <w:rPr>
          <w:color w:val="000000" w:themeColor="text1"/>
          <w:szCs w:val="28"/>
        </w:rPr>
        <w:t xml:space="preserve"> час. </w:t>
      </w:r>
      <w:r w:rsidR="00A32967">
        <w:rPr>
          <w:color w:val="000000" w:themeColor="text1"/>
          <w:szCs w:val="28"/>
        </w:rPr>
        <w:t>10</w:t>
      </w:r>
      <w:r w:rsidRPr="002A72FC">
        <w:rPr>
          <w:color w:val="000000" w:themeColor="text1"/>
          <w:szCs w:val="28"/>
        </w:rPr>
        <w:t xml:space="preserve"> мин.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32967">
        <w:rPr>
          <w:szCs w:val="28"/>
        </w:rPr>
        <w:t>23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r w:rsidR="00A32967" w:rsidRPr="00A32967">
        <w:rPr>
          <w:bCs/>
          <w:szCs w:val="28"/>
        </w:rPr>
        <w:t>Ляшенко Ирин</w:t>
      </w:r>
      <w:r w:rsidR="00A32967">
        <w:rPr>
          <w:bCs/>
          <w:szCs w:val="28"/>
        </w:rPr>
        <w:t>е</w:t>
      </w:r>
      <w:r w:rsidR="00A32967" w:rsidRPr="00A32967">
        <w:rPr>
          <w:bCs/>
          <w:szCs w:val="28"/>
        </w:rPr>
        <w:t xml:space="preserve"> Сергеевн</w:t>
      </w:r>
      <w:r w:rsidR="00A32967">
        <w:rPr>
          <w:bCs/>
          <w:szCs w:val="28"/>
        </w:rPr>
        <w:t xml:space="preserve">е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lastRenderedPageBreak/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A32967" w:rsidRPr="00A32967">
        <w:rPr>
          <w:bCs/>
          <w:szCs w:val="28"/>
        </w:rPr>
        <w:t>Ляшенко Ирины Сергеевны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>в разделе территориальной избирательной комиссии Промышленного</w:t>
      </w:r>
      <w:bookmarkStart w:id="0" w:name="_GoBack"/>
      <w:bookmarkEnd w:id="0"/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5211"/>
    <w:rsid w:val="002157A1"/>
    <w:rsid w:val="002600A6"/>
    <w:rsid w:val="0027145E"/>
    <w:rsid w:val="00274E50"/>
    <w:rsid w:val="002A72FC"/>
    <w:rsid w:val="002D0CEA"/>
    <w:rsid w:val="0031256B"/>
    <w:rsid w:val="0032796F"/>
    <w:rsid w:val="003F6BA0"/>
    <w:rsid w:val="00503150"/>
    <w:rsid w:val="00525EF4"/>
    <w:rsid w:val="005B3AA3"/>
    <w:rsid w:val="00617892"/>
    <w:rsid w:val="00625856"/>
    <w:rsid w:val="006F0C73"/>
    <w:rsid w:val="008046F8"/>
    <w:rsid w:val="008C3D30"/>
    <w:rsid w:val="00924D53"/>
    <w:rsid w:val="0093450C"/>
    <w:rsid w:val="00972B9D"/>
    <w:rsid w:val="00A26784"/>
    <w:rsid w:val="00A32967"/>
    <w:rsid w:val="00AA0678"/>
    <w:rsid w:val="00BB7E14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152</cp:revision>
  <cp:lastPrinted>2025-06-03T14:10:00Z</cp:lastPrinted>
  <dcterms:created xsi:type="dcterms:W3CDTF">2023-05-18T10:01:00Z</dcterms:created>
  <dcterms:modified xsi:type="dcterms:W3CDTF">2025-07-26T05:31:00Z</dcterms:modified>
  <dc:language>ru-RU</dc:language>
  <cp:version>917504</cp:version>
</cp:coreProperties>
</file>