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Pr="002923D9" w:rsidRDefault="006B08E1">
      <w:pPr>
        <w:pBdr>
          <w:bottom w:val="single" w:sz="12" w:space="1" w:color="auto"/>
        </w:pBdr>
        <w:jc w:val="center"/>
        <w:rPr>
          <w:b/>
          <w:sz w:val="30"/>
          <w:szCs w:val="30"/>
        </w:rPr>
      </w:pPr>
      <w:r w:rsidRPr="002923D9">
        <w:rPr>
          <w:b/>
          <w:sz w:val="30"/>
          <w:szCs w:val="30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2923D9" w:rsidRDefault="002C04D5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3D2D32">
        <w:rPr>
          <w:sz w:val="28"/>
          <w:szCs w:val="28"/>
        </w:rPr>
        <w:t>6</w:t>
      </w:r>
      <w:r>
        <w:rPr>
          <w:sz w:val="28"/>
          <w:szCs w:val="28"/>
        </w:rPr>
        <w:t xml:space="preserve">» </w:t>
      </w:r>
      <w:r w:rsidR="002923D9">
        <w:rPr>
          <w:sz w:val="28"/>
          <w:szCs w:val="28"/>
        </w:rPr>
        <w:t>ию</w:t>
      </w:r>
      <w:r w:rsidR="00B930A2">
        <w:rPr>
          <w:sz w:val="28"/>
          <w:szCs w:val="28"/>
        </w:rPr>
        <w:t>л</w:t>
      </w:r>
      <w:r w:rsidR="002923D9">
        <w:rPr>
          <w:sz w:val="28"/>
          <w:szCs w:val="28"/>
        </w:rPr>
        <w:t>я</w:t>
      </w:r>
      <w:r w:rsidR="007B2A1C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2923D9">
        <w:rPr>
          <w:sz w:val="28"/>
          <w:szCs w:val="28"/>
        </w:rPr>
        <w:t>6</w:t>
      </w:r>
      <w:r w:rsidR="006B08E1">
        <w:rPr>
          <w:sz w:val="28"/>
          <w:szCs w:val="28"/>
        </w:rPr>
        <w:t xml:space="preserve"> года            </w:t>
      </w:r>
      <w:r>
        <w:rPr>
          <w:sz w:val="28"/>
          <w:szCs w:val="28"/>
        </w:rPr>
        <w:t xml:space="preserve">     </w:t>
      </w:r>
      <w:r w:rsidR="006B08E1">
        <w:rPr>
          <w:rFonts w:ascii="Arial" w:hAnsi="Arial" w:cs="Arial"/>
          <w:sz w:val="28"/>
          <w:szCs w:val="28"/>
        </w:rPr>
        <w:tab/>
      </w:r>
      <w:r w:rsidR="002923D9">
        <w:rPr>
          <w:rFonts w:ascii="Arial" w:hAnsi="Arial" w:cs="Arial"/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  <w:r w:rsidR="007B2A1C">
        <w:rPr>
          <w:sz w:val="28"/>
          <w:szCs w:val="28"/>
        </w:rPr>
        <w:t xml:space="preserve"> </w:t>
      </w:r>
      <w:r w:rsidR="003D2D32">
        <w:rPr>
          <w:sz w:val="28"/>
          <w:szCs w:val="28"/>
        </w:rPr>
        <w:t>7</w:t>
      </w:r>
      <w:r w:rsidR="00B930A2">
        <w:rPr>
          <w:sz w:val="28"/>
          <w:szCs w:val="28"/>
        </w:rPr>
        <w:t>/55</w:t>
      </w:r>
      <w:r w:rsidR="002923D9" w:rsidRPr="002923D9">
        <w:rPr>
          <w:sz w:val="28"/>
          <w:szCs w:val="28"/>
        </w:rPr>
        <w:t xml:space="preserve"> </w:t>
      </w:r>
    </w:p>
    <w:p w:rsidR="00B61E0C" w:rsidRPr="00227F33" w:rsidRDefault="002923D9" w:rsidP="002923D9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</w:pPr>
      <w:r>
        <w:rPr>
          <w:sz w:val="28"/>
          <w:szCs w:val="28"/>
        </w:rPr>
        <w:t>г. Ставрополь</w:t>
      </w:r>
    </w:p>
    <w:p w:rsidR="00B61E0C" w:rsidRDefault="00B61E0C" w:rsidP="000872BE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 w:val="28"/>
          <w:szCs w:val="28"/>
        </w:rPr>
      </w:pPr>
    </w:p>
    <w:p w:rsidR="00655090" w:rsidRDefault="00655090" w:rsidP="00655090">
      <w:pPr>
        <w:spacing w:line="240" w:lineRule="exact"/>
        <w:jc w:val="center"/>
        <w:rPr>
          <w:sz w:val="28"/>
          <w:szCs w:val="28"/>
        </w:rPr>
      </w:pPr>
      <w:bookmarkStart w:id="0" w:name="Заголовок"/>
      <w:r w:rsidRPr="000A61E0">
        <w:rPr>
          <w:sz w:val="28"/>
          <w:szCs w:val="28"/>
        </w:rPr>
        <w:t>Об образовании избирательных участков в местах временного пребывания избирателей</w:t>
      </w:r>
      <w:bookmarkEnd w:id="0"/>
      <w:r w:rsidRPr="000A61E0">
        <w:rPr>
          <w:sz w:val="28"/>
          <w:szCs w:val="28"/>
        </w:rPr>
        <w:t xml:space="preserve"> в период подготовки и проведения выборов</w:t>
      </w:r>
      <w:r>
        <w:rPr>
          <w:sz w:val="28"/>
          <w:szCs w:val="28"/>
        </w:rPr>
        <w:t>,</w:t>
      </w:r>
    </w:p>
    <w:p w:rsidR="00655090" w:rsidRDefault="00655090" w:rsidP="00655090">
      <w:pPr>
        <w:spacing w:line="240" w:lineRule="exact"/>
        <w:jc w:val="center"/>
        <w:rPr>
          <w:sz w:val="28"/>
          <w:szCs w:val="28"/>
        </w:rPr>
      </w:pPr>
      <w:r w:rsidRPr="00E156DD">
        <w:rPr>
          <w:sz w:val="28"/>
          <w:szCs w:val="28"/>
        </w:rPr>
        <w:t>назначенных на 20 сентября 2026 года</w:t>
      </w:r>
    </w:p>
    <w:p w:rsidR="00655090" w:rsidRPr="003014E6" w:rsidRDefault="00655090" w:rsidP="00655090">
      <w:pPr>
        <w:spacing w:line="240" w:lineRule="exact"/>
        <w:jc w:val="center"/>
        <w:rPr>
          <w:sz w:val="28"/>
          <w:szCs w:val="28"/>
        </w:rPr>
      </w:pPr>
    </w:p>
    <w:p w:rsidR="00655090" w:rsidRPr="006642B8" w:rsidRDefault="00655090" w:rsidP="00655090">
      <w:pPr>
        <w:ind w:firstLine="709"/>
        <w:jc w:val="both"/>
        <w:rPr>
          <w:sz w:val="28"/>
          <w:szCs w:val="28"/>
        </w:rPr>
      </w:pPr>
      <w:r w:rsidRPr="008A17B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5 статьи 19 </w:t>
      </w:r>
      <w:r w:rsidRPr="008A17BD">
        <w:rPr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частью 3 статьи 14 Федерального закона «О выборах депутатов Государственной Думы Федерального Собрания Российской Федерации», частью 4 статьи 9 Закона Ставропольского края </w:t>
      </w:r>
      <w:r>
        <w:rPr>
          <w:sz w:val="28"/>
          <w:szCs w:val="28"/>
        </w:rPr>
        <w:br/>
      </w:r>
      <w:r w:rsidRPr="008A17BD">
        <w:rPr>
          <w:sz w:val="28"/>
          <w:szCs w:val="28"/>
        </w:rPr>
        <w:t>«О выборах депутатов Думы Ставропольского края»,</w:t>
      </w:r>
      <w:r w:rsidRPr="006642B8">
        <w:rPr>
          <w:color w:val="FF0000"/>
          <w:sz w:val="28"/>
          <w:szCs w:val="28"/>
        </w:rPr>
        <w:t xml:space="preserve"> </w:t>
      </w:r>
      <w:r w:rsidRPr="006642B8">
        <w:rPr>
          <w:sz w:val="28"/>
          <w:szCs w:val="28"/>
        </w:rPr>
        <w:t xml:space="preserve">постановлением избирательной комиссии Ставропольского края от </w:t>
      </w:r>
      <w:r>
        <w:rPr>
          <w:sz w:val="28"/>
          <w:szCs w:val="28"/>
        </w:rPr>
        <w:t>02</w:t>
      </w:r>
      <w:r w:rsidRPr="006642B8">
        <w:rPr>
          <w:sz w:val="28"/>
          <w:szCs w:val="28"/>
        </w:rPr>
        <w:t xml:space="preserve"> июля 202</w:t>
      </w:r>
      <w:r>
        <w:rPr>
          <w:sz w:val="28"/>
          <w:szCs w:val="28"/>
        </w:rPr>
        <w:t>6</w:t>
      </w:r>
      <w:r w:rsidRPr="006642B8">
        <w:rPr>
          <w:sz w:val="28"/>
          <w:szCs w:val="28"/>
        </w:rPr>
        <w:t xml:space="preserve"> г. </w:t>
      </w:r>
      <w:r>
        <w:rPr>
          <w:sz w:val="28"/>
          <w:szCs w:val="28"/>
        </w:rPr>
        <w:br/>
      </w:r>
      <w:r w:rsidRPr="006642B8">
        <w:rPr>
          <w:sz w:val="28"/>
          <w:szCs w:val="28"/>
        </w:rPr>
        <w:t xml:space="preserve">№ </w:t>
      </w:r>
      <w:r w:rsidRPr="008A17BD">
        <w:rPr>
          <w:sz w:val="28"/>
          <w:szCs w:val="28"/>
        </w:rPr>
        <w:t>156/1150-7</w:t>
      </w:r>
      <w:r w:rsidRPr="006642B8">
        <w:rPr>
          <w:sz w:val="28"/>
          <w:szCs w:val="28"/>
        </w:rPr>
        <w:t xml:space="preserve"> «</w:t>
      </w:r>
      <w:r w:rsidRPr="008A17BD">
        <w:rPr>
          <w:sz w:val="28"/>
          <w:szCs w:val="28"/>
        </w:rPr>
        <w:t>О согласовании образования избирательных участков в местах временного пребывания избирателей в период подготовки и проведения выборов, назначенных на 20 сентября 2026 года</w:t>
      </w:r>
      <w:r w:rsidRPr="006642B8">
        <w:rPr>
          <w:sz w:val="28"/>
          <w:szCs w:val="28"/>
        </w:rPr>
        <w:t xml:space="preserve">», территориальная избирательная комиссия </w:t>
      </w:r>
      <w:r w:rsidR="004A4420">
        <w:rPr>
          <w:sz w:val="28"/>
          <w:szCs w:val="28"/>
        </w:rPr>
        <w:t>Октябрьского</w:t>
      </w:r>
      <w:r w:rsidRPr="006642B8">
        <w:rPr>
          <w:sz w:val="28"/>
          <w:szCs w:val="28"/>
        </w:rPr>
        <w:t xml:space="preserve"> района </w:t>
      </w:r>
      <w:r w:rsidR="004A4420">
        <w:rPr>
          <w:sz w:val="28"/>
          <w:szCs w:val="28"/>
        </w:rPr>
        <w:br/>
      </w:r>
      <w:r w:rsidRPr="006642B8">
        <w:rPr>
          <w:sz w:val="28"/>
          <w:szCs w:val="28"/>
        </w:rPr>
        <w:t xml:space="preserve">города Ставрополя  </w:t>
      </w:r>
    </w:p>
    <w:p w:rsidR="00655090" w:rsidRPr="006642B8" w:rsidRDefault="00655090" w:rsidP="00655090">
      <w:pPr>
        <w:jc w:val="both"/>
        <w:rPr>
          <w:sz w:val="28"/>
          <w:szCs w:val="28"/>
        </w:rPr>
      </w:pPr>
    </w:p>
    <w:p w:rsidR="00655090" w:rsidRPr="006642B8" w:rsidRDefault="00655090" w:rsidP="00655090">
      <w:pPr>
        <w:contextualSpacing/>
        <w:rPr>
          <w:sz w:val="28"/>
          <w:szCs w:val="28"/>
        </w:rPr>
      </w:pPr>
      <w:r w:rsidRPr="006642B8">
        <w:rPr>
          <w:sz w:val="28"/>
          <w:szCs w:val="28"/>
        </w:rPr>
        <w:t>ПОСТАНОВЛЯЕТ:</w:t>
      </w:r>
    </w:p>
    <w:p w:rsidR="00655090" w:rsidRPr="006642B8" w:rsidRDefault="00655090" w:rsidP="00655090">
      <w:pPr>
        <w:rPr>
          <w:sz w:val="28"/>
          <w:szCs w:val="28"/>
        </w:rPr>
      </w:pPr>
    </w:p>
    <w:p w:rsidR="00655090" w:rsidRPr="006642B8" w:rsidRDefault="00655090" w:rsidP="00655090">
      <w:pPr>
        <w:tabs>
          <w:tab w:val="left" w:pos="993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6642B8">
        <w:rPr>
          <w:sz w:val="28"/>
          <w:szCs w:val="28"/>
        </w:rPr>
        <w:t xml:space="preserve">1. Образовать на территории </w:t>
      </w:r>
      <w:r w:rsidR="004A4420">
        <w:rPr>
          <w:sz w:val="28"/>
          <w:szCs w:val="28"/>
        </w:rPr>
        <w:t>Октябрьского</w:t>
      </w:r>
      <w:r w:rsidRPr="006642B8">
        <w:rPr>
          <w:sz w:val="28"/>
          <w:szCs w:val="28"/>
        </w:rPr>
        <w:t xml:space="preserve"> района города Ставрополя избирательные участки в местах временного пребывания избирателей на период подготовки и проведения выборов</w:t>
      </w:r>
      <w:r>
        <w:rPr>
          <w:sz w:val="28"/>
          <w:szCs w:val="28"/>
        </w:rPr>
        <w:t>,</w:t>
      </w:r>
      <w:r w:rsidRPr="006642B8">
        <w:t xml:space="preserve"> </w:t>
      </w:r>
      <w:r w:rsidRPr="008A17BD">
        <w:rPr>
          <w:sz w:val="28"/>
          <w:szCs w:val="28"/>
        </w:rPr>
        <w:t xml:space="preserve">назначенных </w:t>
      </w:r>
      <w:r>
        <w:rPr>
          <w:sz w:val="28"/>
          <w:szCs w:val="28"/>
        </w:rPr>
        <w:br/>
      </w:r>
      <w:r w:rsidRPr="008A17BD">
        <w:rPr>
          <w:sz w:val="28"/>
          <w:szCs w:val="28"/>
        </w:rPr>
        <w:t>на 20 сентября 2026 года</w:t>
      </w:r>
      <w:r w:rsidRPr="006642B8">
        <w:rPr>
          <w:sz w:val="28"/>
          <w:szCs w:val="28"/>
        </w:rPr>
        <w:t>, согласно приложению.</w:t>
      </w:r>
    </w:p>
    <w:p w:rsidR="00655090" w:rsidRPr="006642B8" w:rsidRDefault="00655090" w:rsidP="00655090">
      <w:pPr>
        <w:tabs>
          <w:tab w:val="left" w:pos="993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6642B8">
        <w:rPr>
          <w:sz w:val="28"/>
          <w:szCs w:val="28"/>
        </w:rPr>
        <w:t>2. Определить, что срок полномочий участковых избирательных комиссий, образованных в местах временного пребывания избирателей истекает через десять дней со дня официального опубликования результатов выборов, если в вышестоящую комиссию не поступили жалобы (заявления) на действия (бездействие) данной комиссии,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</w:p>
    <w:p w:rsidR="00655090" w:rsidRPr="006642B8" w:rsidRDefault="00655090" w:rsidP="00655090">
      <w:pPr>
        <w:shd w:val="clear" w:color="auto" w:fill="FFFFFF"/>
        <w:tabs>
          <w:tab w:val="left" w:pos="1027"/>
        </w:tabs>
        <w:ind w:firstLine="737"/>
        <w:jc w:val="both"/>
      </w:pPr>
      <w:r w:rsidRPr="006642B8">
        <w:rPr>
          <w:sz w:val="28"/>
          <w:szCs w:val="28"/>
        </w:rPr>
        <w:t>3. </w:t>
      </w:r>
      <w:r w:rsidRPr="000E56C8">
        <w:rPr>
          <w:bCs/>
          <w:spacing w:val="-1"/>
          <w:sz w:val="28"/>
          <w:szCs w:val="28"/>
        </w:rPr>
        <w:t>Направить настоящее постановление для официального опубликования в периодическом печатном издании газете «Вечерний Ставрополь»</w:t>
      </w:r>
      <w:r w:rsidRPr="006642B8">
        <w:rPr>
          <w:bCs/>
          <w:color w:val="000000"/>
          <w:spacing w:val="-1"/>
          <w:sz w:val="28"/>
          <w:szCs w:val="28"/>
        </w:rPr>
        <w:t>.</w:t>
      </w:r>
    </w:p>
    <w:p w:rsidR="006E2C71" w:rsidRPr="00EE32A0" w:rsidRDefault="00AB5A6F" w:rsidP="006E2C71">
      <w:pPr>
        <w:widowControl/>
        <w:tabs>
          <w:tab w:val="left" w:pos="993"/>
        </w:tabs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6E2C71">
        <w:rPr>
          <w:sz w:val="28"/>
          <w:szCs w:val="28"/>
        </w:rPr>
        <w:t xml:space="preserve">. </w:t>
      </w:r>
      <w:r w:rsidR="006E2C71" w:rsidRPr="00E1134F">
        <w:rPr>
          <w:sz w:val="28"/>
          <w:szCs w:val="28"/>
        </w:rPr>
        <w:t xml:space="preserve">Направить настоящее постановление </w:t>
      </w:r>
      <w:r w:rsidR="006E2C71" w:rsidRPr="00EE32A0">
        <w:rPr>
          <w:sz w:val="28"/>
          <w:szCs w:val="28"/>
        </w:rPr>
        <w:t>в г</w:t>
      </w:r>
      <w:r w:rsidR="006E2C71" w:rsidRPr="00EE32A0">
        <w:rPr>
          <w:color w:val="000000" w:themeColor="text1"/>
          <w:spacing w:val="-4"/>
          <w:sz w:val="28"/>
          <w:szCs w:val="28"/>
        </w:rPr>
        <w:t>осударственное бюджетное учреждение здравоохранения Ставропольского края «Ставропольский краевой клинический онкологический диспансер</w:t>
      </w:r>
      <w:r w:rsidR="006E2C71" w:rsidRPr="00B16EBA">
        <w:rPr>
          <w:b/>
          <w:color w:val="000000" w:themeColor="text1"/>
          <w:spacing w:val="-4"/>
          <w:sz w:val="28"/>
          <w:szCs w:val="28"/>
        </w:rPr>
        <w:t>»,</w:t>
      </w:r>
      <w:r w:rsidR="006E2C71" w:rsidRPr="00B16EBA">
        <w:rPr>
          <w:rStyle w:val="af4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6E2C71" w:rsidRPr="00B16EBA">
        <w:rPr>
          <w:rStyle w:val="af6"/>
          <w:b w:val="0"/>
          <w:color w:val="000000" w:themeColor="text1"/>
          <w:sz w:val="28"/>
          <w:szCs w:val="28"/>
          <w:shd w:val="clear" w:color="auto" w:fill="FFFFFF"/>
        </w:rPr>
        <w:t>государственное бюджетное учреждение здравоохранения Ставропольского края «Краевой клинический кардиологический диспансер», г</w:t>
      </w:r>
      <w:r w:rsidR="006E2C71" w:rsidRPr="00B16EBA">
        <w:rPr>
          <w:rStyle w:val="af6"/>
          <w:b w:val="0"/>
          <w:color w:val="000000"/>
          <w:sz w:val="28"/>
          <w:szCs w:val="28"/>
          <w:shd w:val="clear" w:color="auto" w:fill="FFFFFF"/>
        </w:rPr>
        <w:t xml:space="preserve">осударственное бюджетное учреждение </w:t>
      </w:r>
      <w:r w:rsidR="006E2C71" w:rsidRPr="00B16EBA">
        <w:rPr>
          <w:rStyle w:val="af6"/>
          <w:b w:val="0"/>
          <w:color w:val="000000"/>
          <w:spacing w:val="-6"/>
          <w:sz w:val="28"/>
          <w:szCs w:val="28"/>
          <w:shd w:val="clear" w:color="auto" w:fill="FFFFFF"/>
        </w:rPr>
        <w:lastRenderedPageBreak/>
        <w:t>здравоохранения Ставропольского края «Городская клиническая больница № 2»</w:t>
      </w:r>
      <w:r w:rsidR="006E2C71" w:rsidRPr="00B16EBA">
        <w:rPr>
          <w:rStyle w:val="af6"/>
          <w:b w:val="0"/>
          <w:color w:val="000000"/>
          <w:sz w:val="28"/>
          <w:szCs w:val="28"/>
          <w:shd w:val="clear" w:color="auto" w:fill="FFFFFF"/>
        </w:rPr>
        <w:t xml:space="preserve"> города Ставрополя.</w:t>
      </w:r>
    </w:p>
    <w:p w:rsidR="006E2C71" w:rsidRDefault="00AB5A6F" w:rsidP="006E2C71">
      <w:pPr>
        <w:keepLines/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2C71" w:rsidRPr="00D312DE">
        <w:rPr>
          <w:sz w:val="28"/>
          <w:szCs w:val="28"/>
        </w:rPr>
        <w:t>. Направить настоящее постановление в избирательную комиссию Ставропольского края.</w:t>
      </w:r>
    </w:p>
    <w:p w:rsidR="006E2C71" w:rsidRPr="00D312DE" w:rsidRDefault="00AB5A6F" w:rsidP="006E2C71">
      <w:pPr>
        <w:keepLines/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2C71" w:rsidRPr="002F1C6B">
        <w:rPr>
          <w:sz w:val="28"/>
          <w:szCs w:val="28"/>
        </w:rPr>
        <w:t xml:space="preserve">. </w:t>
      </w:r>
      <w:r w:rsidR="006E2C71" w:rsidRPr="001E05C8">
        <w:rPr>
          <w:sz w:val="28"/>
          <w:szCs w:val="28"/>
        </w:rPr>
        <w:t xml:space="preserve">Разместить настоящее постановление на официальном сайте Ставропольской городской Думы в разделе территориальной избирательной комиссии </w:t>
      </w:r>
      <w:r w:rsidR="006E2C71">
        <w:rPr>
          <w:sz w:val="28"/>
          <w:szCs w:val="28"/>
        </w:rPr>
        <w:t>Октябрьского</w:t>
      </w:r>
      <w:r w:rsidR="006E2C71" w:rsidRPr="001E05C8">
        <w:rPr>
          <w:sz w:val="28"/>
          <w:szCs w:val="28"/>
        </w:rPr>
        <w:t xml:space="preserve"> района города Ставрополя </w:t>
      </w:r>
      <w:r w:rsidR="006E2C71" w:rsidRPr="001E05C8">
        <w:rPr>
          <w:bCs/>
          <w:sz w:val="28"/>
          <w:szCs w:val="28"/>
        </w:rPr>
        <w:t>в информационно- телекоммуникационной сети «Интернет».</w:t>
      </w:r>
    </w:p>
    <w:p w:rsidR="006E2C71" w:rsidRPr="00234B32" w:rsidRDefault="00AB5A6F" w:rsidP="006E2C71">
      <w:pPr>
        <w:widowControl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6E2C71" w:rsidRPr="00D312DE">
        <w:rPr>
          <w:sz w:val="28"/>
          <w:szCs w:val="28"/>
        </w:rPr>
        <w:t>.</w:t>
      </w:r>
      <w:r w:rsidR="006E2C71">
        <w:rPr>
          <w:sz w:val="28"/>
          <w:szCs w:val="28"/>
        </w:rPr>
        <w:t xml:space="preserve"> </w:t>
      </w:r>
      <w:r w:rsidR="006E2C71" w:rsidRPr="00D312DE">
        <w:rPr>
          <w:sz w:val="28"/>
          <w:szCs w:val="28"/>
        </w:rPr>
        <w:t xml:space="preserve">Контроль за исполнением </w:t>
      </w:r>
      <w:r w:rsidR="006E2C71">
        <w:rPr>
          <w:sz w:val="28"/>
          <w:szCs w:val="28"/>
        </w:rPr>
        <w:t>настоящего</w:t>
      </w:r>
      <w:r w:rsidR="006E2C71" w:rsidRPr="00D312DE">
        <w:rPr>
          <w:sz w:val="28"/>
          <w:szCs w:val="28"/>
        </w:rPr>
        <w:t xml:space="preserve"> постановления возложить на секретаря территориальной избирательной комиссии </w:t>
      </w:r>
      <w:r w:rsidR="006E2C71">
        <w:rPr>
          <w:sz w:val="28"/>
          <w:szCs w:val="28"/>
        </w:rPr>
        <w:t>Октябрьского</w:t>
      </w:r>
      <w:r w:rsidR="006E2C71" w:rsidRPr="00D312DE">
        <w:rPr>
          <w:sz w:val="28"/>
          <w:szCs w:val="28"/>
        </w:rPr>
        <w:t xml:space="preserve"> района города Ставрополя </w:t>
      </w:r>
      <w:r w:rsidR="006E2C71">
        <w:rPr>
          <w:sz w:val="28"/>
          <w:szCs w:val="28"/>
        </w:rPr>
        <w:t>Бурцефф Н.Г.</w:t>
      </w:r>
    </w:p>
    <w:p w:rsidR="006E2C71" w:rsidRPr="00234B32" w:rsidRDefault="006E2C71" w:rsidP="006E2C71">
      <w:pPr>
        <w:widowControl/>
        <w:ind w:firstLine="709"/>
        <w:jc w:val="both"/>
        <w:outlineLvl w:val="0"/>
        <w:rPr>
          <w:color w:val="FF0000"/>
          <w:sz w:val="28"/>
          <w:szCs w:val="28"/>
        </w:rPr>
      </w:pPr>
    </w:p>
    <w:p w:rsidR="006E2C71" w:rsidRPr="00234B32" w:rsidRDefault="006E2C71" w:rsidP="006E2C71">
      <w:pPr>
        <w:widowControl/>
        <w:ind w:right="-2" w:firstLine="709"/>
        <w:jc w:val="both"/>
        <w:rPr>
          <w:bCs/>
          <w:color w:val="FF0000"/>
          <w:sz w:val="28"/>
          <w:szCs w:val="28"/>
        </w:rPr>
      </w:pPr>
    </w:p>
    <w:p w:rsidR="006E2C71" w:rsidRPr="0068696A" w:rsidRDefault="006E2C71" w:rsidP="006E2C7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68696A">
        <w:rPr>
          <w:spacing w:val="-4"/>
          <w:sz w:val="28"/>
          <w:szCs w:val="28"/>
        </w:rPr>
        <w:t xml:space="preserve">Председатель </w:t>
      </w:r>
    </w:p>
    <w:p w:rsidR="006E2C71" w:rsidRPr="0068696A" w:rsidRDefault="006E2C71" w:rsidP="006E2C7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68696A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6E2C71" w:rsidRPr="0068696A" w:rsidRDefault="006E2C71" w:rsidP="006E2C7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68696A">
        <w:rPr>
          <w:spacing w:val="-4"/>
          <w:sz w:val="28"/>
          <w:szCs w:val="28"/>
        </w:rPr>
        <w:t>Октябрьского района города Ставрополя</w:t>
      </w:r>
      <w:r w:rsidRPr="0068696A">
        <w:rPr>
          <w:spacing w:val="-4"/>
          <w:sz w:val="28"/>
          <w:szCs w:val="28"/>
        </w:rPr>
        <w:tab/>
        <w:t xml:space="preserve">                      С.Н. Бухарова</w:t>
      </w:r>
    </w:p>
    <w:p w:rsidR="006E2C71" w:rsidRPr="0068696A" w:rsidRDefault="006E2C71" w:rsidP="006E2C71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6E2C71" w:rsidRPr="0068696A" w:rsidRDefault="006E2C71" w:rsidP="006E2C7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6E2C71" w:rsidRPr="0068696A" w:rsidRDefault="006E2C71" w:rsidP="006E2C7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68696A">
        <w:rPr>
          <w:spacing w:val="-4"/>
          <w:sz w:val="28"/>
          <w:szCs w:val="28"/>
        </w:rPr>
        <w:t>Секретарь</w:t>
      </w:r>
    </w:p>
    <w:p w:rsidR="006E2C71" w:rsidRPr="0068696A" w:rsidRDefault="006E2C71" w:rsidP="006E2C7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68696A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6E2C71" w:rsidRPr="0068696A" w:rsidRDefault="006E2C71" w:rsidP="006E2C71">
      <w:pPr>
        <w:jc w:val="both"/>
        <w:rPr>
          <w:sz w:val="28"/>
          <w:szCs w:val="28"/>
        </w:rPr>
      </w:pPr>
      <w:r w:rsidRPr="0068696A">
        <w:rPr>
          <w:spacing w:val="-4"/>
          <w:sz w:val="28"/>
          <w:szCs w:val="28"/>
        </w:rPr>
        <w:t>Октябрьского района города Ставрополя</w:t>
      </w:r>
      <w:r w:rsidRPr="0068696A">
        <w:rPr>
          <w:spacing w:val="-4"/>
          <w:sz w:val="28"/>
          <w:szCs w:val="28"/>
        </w:rPr>
        <w:tab/>
        <w:t xml:space="preserve">                                        Н.Г. Бурцефф</w:t>
      </w:r>
    </w:p>
    <w:p w:rsidR="006E2C71" w:rsidRPr="00234B32" w:rsidRDefault="006E2C71" w:rsidP="006E2C71">
      <w:pPr>
        <w:widowControl/>
        <w:autoSpaceDE/>
        <w:spacing w:line="240" w:lineRule="exact"/>
        <w:ind w:left="5670"/>
        <w:jc w:val="center"/>
        <w:rPr>
          <w:bCs/>
          <w:color w:val="FF0000"/>
          <w:sz w:val="24"/>
          <w:szCs w:val="24"/>
        </w:rPr>
        <w:sectPr w:rsidR="006E2C71" w:rsidRPr="00234B32" w:rsidSect="0068696A">
          <w:headerReference w:type="default" r:id="rId8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6E2C71" w:rsidRPr="00274891" w:rsidRDefault="006E2C71" w:rsidP="006E2C71">
      <w:pPr>
        <w:widowControl/>
        <w:autoSpaceDE/>
        <w:ind w:left="4678"/>
        <w:jc w:val="center"/>
        <w:rPr>
          <w:bCs/>
          <w:sz w:val="24"/>
          <w:szCs w:val="24"/>
        </w:rPr>
      </w:pPr>
      <w:r w:rsidRPr="00274891">
        <w:rPr>
          <w:sz w:val="24"/>
          <w:szCs w:val="24"/>
        </w:rPr>
        <w:lastRenderedPageBreak/>
        <w:t>УТВЕРЖДЕН</w:t>
      </w:r>
      <w:r w:rsidRPr="00274891">
        <w:rPr>
          <w:sz w:val="24"/>
          <w:szCs w:val="24"/>
        </w:rPr>
        <w:br/>
      </w:r>
      <w:r w:rsidRPr="00274891">
        <w:rPr>
          <w:bCs/>
          <w:sz w:val="24"/>
          <w:szCs w:val="24"/>
        </w:rPr>
        <w:t>постановлением территориальной</w:t>
      </w:r>
    </w:p>
    <w:p w:rsidR="006E2C71" w:rsidRPr="00274891" w:rsidRDefault="006E2C71" w:rsidP="006E2C71">
      <w:pPr>
        <w:widowControl/>
        <w:autoSpaceDE/>
        <w:spacing w:line="240" w:lineRule="exact"/>
        <w:ind w:left="4678"/>
        <w:jc w:val="center"/>
        <w:rPr>
          <w:bCs/>
          <w:sz w:val="24"/>
          <w:szCs w:val="24"/>
        </w:rPr>
      </w:pPr>
      <w:r w:rsidRPr="00274891">
        <w:rPr>
          <w:bCs/>
          <w:sz w:val="24"/>
          <w:szCs w:val="24"/>
        </w:rPr>
        <w:t xml:space="preserve">избирательной комиссии </w:t>
      </w:r>
      <w:r>
        <w:rPr>
          <w:bCs/>
          <w:sz w:val="24"/>
          <w:szCs w:val="24"/>
        </w:rPr>
        <w:br/>
        <w:t>Октябрьского</w:t>
      </w:r>
      <w:r w:rsidRPr="00274891">
        <w:rPr>
          <w:bCs/>
          <w:sz w:val="24"/>
          <w:szCs w:val="24"/>
        </w:rPr>
        <w:t xml:space="preserve"> района города Ставрополя </w:t>
      </w:r>
    </w:p>
    <w:p w:rsidR="006E2C71" w:rsidRPr="00274891" w:rsidRDefault="006E2C71" w:rsidP="006E2C71">
      <w:pPr>
        <w:widowControl/>
        <w:autoSpaceDE/>
        <w:spacing w:line="240" w:lineRule="exact"/>
        <w:ind w:left="4678"/>
        <w:jc w:val="center"/>
        <w:rPr>
          <w:color w:val="FF0000"/>
          <w:sz w:val="28"/>
          <w:szCs w:val="24"/>
        </w:rPr>
      </w:pPr>
      <w:r w:rsidRPr="00274891">
        <w:rPr>
          <w:sz w:val="24"/>
          <w:szCs w:val="24"/>
        </w:rPr>
        <w:t xml:space="preserve">от </w:t>
      </w:r>
      <w:r w:rsidR="00B16EBA">
        <w:rPr>
          <w:sz w:val="24"/>
          <w:szCs w:val="24"/>
        </w:rPr>
        <w:t>06</w:t>
      </w:r>
      <w:r w:rsidRPr="00274891">
        <w:rPr>
          <w:sz w:val="24"/>
          <w:szCs w:val="24"/>
        </w:rPr>
        <w:t>.07.202</w:t>
      </w:r>
      <w:r>
        <w:rPr>
          <w:sz w:val="24"/>
          <w:szCs w:val="24"/>
        </w:rPr>
        <w:t>5</w:t>
      </w:r>
      <w:r w:rsidRPr="00274891">
        <w:rPr>
          <w:sz w:val="24"/>
          <w:szCs w:val="24"/>
        </w:rPr>
        <w:t xml:space="preserve"> года № </w:t>
      </w:r>
      <w:r w:rsidR="00B16EBA">
        <w:rPr>
          <w:sz w:val="24"/>
          <w:szCs w:val="24"/>
        </w:rPr>
        <w:t>7/55</w:t>
      </w:r>
    </w:p>
    <w:p w:rsidR="006E2C71" w:rsidRPr="00274891" w:rsidRDefault="006E2C71" w:rsidP="006E2C71">
      <w:pPr>
        <w:widowControl/>
        <w:autoSpaceDE/>
        <w:spacing w:line="240" w:lineRule="exact"/>
        <w:ind w:left="4678"/>
        <w:jc w:val="center"/>
        <w:rPr>
          <w:sz w:val="28"/>
          <w:szCs w:val="24"/>
        </w:rPr>
      </w:pPr>
    </w:p>
    <w:p w:rsidR="00655090" w:rsidRPr="006642B8" w:rsidRDefault="00655090" w:rsidP="0065509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55090" w:rsidRPr="006642B8" w:rsidRDefault="00655090" w:rsidP="00655090">
      <w:pPr>
        <w:shd w:val="clear" w:color="auto" w:fill="FFFFFF"/>
        <w:spacing w:line="240" w:lineRule="exact"/>
        <w:jc w:val="center"/>
        <w:rPr>
          <w:color w:val="000000"/>
          <w:sz w:val="28"/>
          <w:szCs w:val="28"/>
        </w:rPr>
      </w:pPr>
      <w:r w:rsidRPr="006642B8">
        <w:rPr>
          <w:color w:val="000000"/>
          <w:sz w:val="28"/>
          <w:szCs w:val="28"/>
        </w:rPr>
        <w:t>СПИСОК</w:t>
      </w:r>
    </w:p>
    <w:p w:rsidR="00655090" w:rsidRPr="006642B8" w:rsidRDefault="00655090" w:rsidP="00655090">
      <w:pPr>
        <w:shd w:val="clear" w:color="auto" w:fill="FFFFFF"/>
        <w:spacing w:line="240" w:lineRule="exact"/>
        <w:jc w:val="center"/>
        <w:rPr>
          <w:color w:val="000000"/>
          <w:sz w:val="28"/>
          <w:szCs w:val="28"/>
        </w:rPr>
      </w:pPr>
      <w:r w:rsidRPr="006642B8">
        <w:rPr>
          <w:color w:val="000000"/>
          <w:sz w:val="28"/>
          <w:szCs w:val="28"/>
        </w:rPr>
        <w:t>избирательных участков, образованных на территории Промышленного района города Ставрополя в местах временного пребывания избирателей на период подготовки и проведения выборов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</w:r>
      <w:r w:rsidRPr="000E56C8">
        <w:rPr>
          <w:color w:val="000000"/>
          <w:sz w:val="28"/>
          <w:szCs w:val="28"/>
        </w:rPr>
        <w:t>назначенных на 20 сентября 2026 года</w:t>
      </w:r>
    </w:p>
    <w:p w:rsidR="00655090" w:rsidRPr="006642B8" w:rsidRDefault="00655090" w:rsidP="00655090">
      <w:pPr>
        <w:shd w:val="clear" w:color="auto" w:fill="FFFFFF"/>
        <w:spacing w:line="240" w:lineRule="exact"/>
        <w:jc w:val="center"/>
        <w:rPr>
          <w:color w:val="000000"/>
          <w:sz w:val="28"/>
          <w:szCs w:val="28"/>
        </w:rPr>
      </w:pPr>
    </w:p>
    <w:p w:rsidR="00655090" w:rsidRPr="006642B8" w:rsidRDefault="00655090" w:rsidP="00655090">
      <w:pPr>
        <w:jc w:val="both"/>
        <w:rPr>
          <w:sz w:val="28"/>
          <w:szCs w:val="28"/>
        </w:rPr>
      </w:pPr>
      <w:r w:rsidRPr="006642B8">
        <w:rPr>
          <w:sz w:val="28"/>
          <w:szCs w:val="28"/>
        </w:rPr>
        <w:t xml:space="preserve">Избирательный участок № </w:t>
      </w:r>
      <w:r w:rsidR="004A4420">
        <w:rPr>
          <w:sz w:val="28"/>
          <w:szCs w:val="28"/>
        </w:rPr>
        <w:t>845</w:t>
      </w:r>
    </w:p>
    <w:p w:rsidR="004A4420" w:rsidRPr="004A4420" w:rsidRDefault="00655090" w:rsidP="004A4420">
      <w:pPr>
        <w:jc w:val="both"/>
        <w:rPr>
          <w:sz w:val="28"/>
          <w:szCs w:val="28"/>
        </w:rPr>
      </w:pPr>
      <w:r w:rsidRPr="006642B8">
        <w:rPr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4A4420" w:rsidRPr="004A4420">
        <w:rPr>
          <w:sz w:val="28"/>
          <w:szCs w:val="28"/>
        </w:rPr>
        <w:t>Государственное бюджетное учреждение здравоохранения Ставропольского края «Краевой клинический кардиологический диспансер».</w:t>
      </w:r>
    </w:p>
    <w:p w:rsidR="00655090" w:rsidRPr="006642B8" w:rsidRDefault="004A4420" w:rsidP="004A4420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4A4420">
        <w:rPr>
          <w:sz w:val="28"/>
          <w:szCs w:val="28"/>
        </w:rPr>
        <w:t>город Ставрополь ул.</w:t>
      </w:r>
      <w:r>
        <w:rPr>
          <w:sz w:val="28"/>
          <w:szCs w:val="28"/>
        </w:rPr>
        <w:t xml:space="preserve"> </w:t>
      </w:r>
      <w:r w:rsidRPr="004A4420">
        <w:rPr>
          <w:sz w:val="28"/>
          <w:szCs w:val="28"/>
        </w:rPr>
        <w:t>Пригородная, 224А</w:t>
      </w:r>
      <w:r>
        <w:rPr>
          <w:sz w:val="28"/>
          <w:szCs w:val="28"/>
        </w:rPr>
        <w:t>)</w:t>
      </w:r>
      <w:r w:rsidR="00655090" w:rsidRPr="006642B8">
        <w:rPr>
          <w:sz w:val="28"/>
          <w:szCs w:val="28"/>
        </w:rPr>
        <w:t>.</w:t>
      </w:r>
    </w:p>
    <w:p w:rsidR="00655090" w:rsidRPr="00D7207A" w:rsidRDefault="00655090" w:rsidP="00655090">
      <w:pPr>
        <w:jc w:val="both"/>
        <w:rPr>
          <w:sz w:val="28"/>
          <w:szCs w:val="28"/>
        </w:rPr>
      </w:pPr>
      <w:r w:rsidRPr="006642B8">
        <w:rPr>
          <w:sz w:val="28"/>
          <w:szCs w:val="28"/>
        </w:rPr>
        <w:t>В границах участка территория Государственного бюджетного учреждения</w:t>
      </w:r>
      <w:r w:rsidRPr="00D7207A">
        <w:rPr>
          <w:sz w:val="28"/>
          <w:szCs w:val="28"/>
        </w:rPr>
        <w:t xml:space="preserve"> </w:t>
      </w:r>
      <w:r w:rsidR="004A4420" w:rsidRPr="004A4420">
        <w:rPr>
          <w:sz w:val="28"/>
          <w:szCs w:val="28"/>
        </w:rPr>
        <w:t>здравоохранения Ставропольского края «Краевой клинический кардиологический диспансер»</w:t>
      </w:r>
      <w:r w:rsidRPr="00D7207A">
        <w:rPr>
          <w:sz w:val="28"/>
          <w:szCs w:val="28"/>
        </w:rPr>
        <w:t>.</w:t>
      </w:r>
    </w:p>
    <w:p w:rsidR="00655090" w:rsidRPr="00D7207A" w:rsidRDefault="00655090" w:rsidP="00655090">
      <w:pPr>
        <w:jc w:val="both"/>
        <w:rPr>
          <w:sz w:val="28"/>
          <w:szCs w:val="28"/>
        </w:rPr>
      </w:pPr>
    </w:p>
    <w:p w:rsidR="00655090" w:rsidRPr="00D7207A" w:rsidRDefault="00655090" w:rsidP="00655090">
      <w:pPr>
        <w:jc w:val="both"/>
        <w:rPr>
          <w:sz w:val="28"/>
          <w:szCs w:val="28"/>
        </w:rPr>
      </w:pPr>
      <w:r w:rsidRPr="00D7207A">
        <w:rPr>
          <w:sz w:val="28"/>
          <w:szCs w:val="28"/>
        </w:rPr>
        <w:t xml:space="preserve">Избирательный участок № </w:t>
      </w:r>
      <w:r w:rsidR="004A4420">
        <w:rPr>
          <w:sz w:val="28"/>
          <w:szCs w:val="28"/>
        </w:rPr>
        <w:t>846</w:t>
      </w:r>
    </w:p>
    <w:p w:rsidR="004A4420" w:rsidRPr="004A4420" w:rsidRDefault="00655090" w:rsidP="004A4420">
      <w:pPr>
        <w:jc w:val="both"/>
        <w:rPr>
          <w:spacing w:val="-10"/>
          <w:sz w:val="28"/>
          <w:szCs w:val="28"/>
        </w:rPr>
      </w:pPr>
      <w:r w:rsidRPr="004A4420">
        <w:rPr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4A4420" w:rsidRPr="004A4420">
        <w:rPr>
          <w:sz w:val="28"/>
          <w:szCs w:val="28"/>
        </w:rPr>
        <w:t>Государственное бюджетное учреждение здравоохранения</w:t>
      </w:r>
      <w:r w:rsidR="004A4420" w:rsidRPr="004A4420">
        <w:rPr>
          <w:spacing w:val="-10"/>
          <w:sz w:val="28"/>
          <w:szCs w:val="28"/>
        </w:rPr>
        <w:t xml:space="preserve"> Ставропольского края «Городская клиническая больница № 2» города Ставрополя.</w:t>
      </w:r>
    </w:p>
    <w:p w:rsidR="00655090" w:rsidRPr="00D7207A" w:rsidRDefault="004A4420" w:rsidP="004A4420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4A4420">
        <w:rPr>
          <w:sz w:val="28"/>
          <w:szCs w:val="28"/>
        </w:rPr>
        <w:t>город Ставрополь ул.</w:t>
      </w:r>
      <w:r>
        <w:rPr>
          <w:sz w:val="28"/>
          <w:szCs w:val="28"/>
        </w:rPr>
        <w:t xml:space="preserve"> </w:t>
      </w:r>
      <w:r w:rsidRPr="004A4420">
        <w:rPr>
          <w:sz w:val="28"/>
          <w:szCs w:val="28"/>
        </w:rPr>
        <w:t>Балакирева, 5</w:t>
      </w:r>
      <w:r>
        <w:rPr>
          <w:sz w:val="28"/>
          <w:szCs w:val="28"/>
        </w:rPr>
        <w:t>)</w:t>
      </w:r>
      <w:r w:rsidRPr="004A4420">
        <w:rPr>
          <w:sz w:val="28"/>
          <w:szCs w:val="28"/>
        </w:rPr>
        <w:t>.</w:t>
      </w:r>
    </w:p>
    <w:p w:rsidR="00655090" w:rsidRPr="00D7207A" w:rsidRDefault="00655090" w:rsidP="00655090">
      <w:pPr>
        <w:jc w:val="both"/>
        <w:rPr>
          <w:sz w:val="28"/>
          <w:szCs w:val="28"/>
        </w:rPr>
      </w:pPr>
      <w:r w:rsidRPr="004A4420">
        <w:rPr>
          <w:spacing w:val="-4"/>
          <w:sz w:val="28"/>
          <w:szCs w:val="28"/>
        </w:rPr>
        <w:t xml:space="preserve">В границах участка территория Государственного бюджетного учреждения </w:t>
      </w:r>
      <w:r w:rsidR="004A4420" w:rsidRPr="004A4420">
        <w:rPr>
          <w:spacing w:val="-6"/>
          <w:sz w:val="28"/>
          <w:szCs w:val="28"/>
        </w:rPr>
        <w:t>здравоохранения Ставропольского края «Городская клиническая больница № 2»</w:t>
      </w:r>
      <w:r w:rsidR="004A4420" w:rsidRPr="004A4420">
        <w:rPr>
          <w:sz w:val="28"/>
          <w:szCs w:val="28"/>
        </w:rPr>
        <w:t xml:space="preserve"> города Ставрополя</w:t>
      </w:r>
      <w:r w:rsidRPr="00D7207A">
        <w:rPr>
          <w:sz w:val="28"/>
          <w:szCs w:val="28"/>
        </w:rPr>
        <w:t>.</w:t>
      </w:r>
    </w:p>
    <w:p w:rsidR="00655090" w:rsidRPr="00D7207A" w:rsidRDefault="00655090" w:rsidP="00655090">
      <w:pPr>
        <w:jc w:val="both"/>
        <w:rPr>
          <w:sz w:val="28"/>
          <w:szCs w:val="28"/>
        </w:rPr>
      </w:pPr>
    </w:p>
    <w:p w:rsidR="00655090" w:rsidRPr="00D7207A" w:rsidRDefault="00655090" w:rsidP="00655090">
      <w:pPr>
        <w:jc w:val="both"/>
        <w:rPr>
          <w:sz w:val="28"/>
          <w:szCs w:val="28"/>
        </w:rPr>
      </w:pPr>
      <w:r w:rsidRPr="00D7207A">
        <w:rPr>
          <w:sz w:val="28"/>
          <w:szCs w:val="28"/>
        </w:rPr>
        <w:t xml:space="preserve">Избирательный участок № </w:t>
      </w:r>
      <w:r w:rsidR="004A4420">
        <w:rPr>
          <w:sz w:val="28"/>
          <w:szCs w:val="28"/>
        </w:rPr>
        <w:t>1289</w:t>
      </w:r>
    </w:p>
    <w:p w:rsidR="004A4420" w:rsidRDefault="00655090" w:rsidP="004A4420">
      <w:pPr>
        <w:jc w:val="both"/>
        <w:rPr>
          <w:sz w:val="28"/>
          <w:szCs w:val="28"/>
        </w:rPr>
      </w:pPr>
      <w:r w:rsidRPr="00D7207A">
        <w:rPr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4A4420" w:rsidRPr="004A4420">
        <w:rPr>
          <w:sz w:val="28"/>
          <w:szCs w:val="28"/>
        </w:rPr>
        <w:t xml:space="preserve">Государственное бюджетное учреждение здравоохранения </w:t>
      </w:r>
      <w:r w:rsidR="004A4420" w:rsidRPr="004A4420">
        <w:rPr>
          <w:spacing w:val="-6"/>
          <w:sz w:val="28"/>
          <w:szCs w:val="28"/>
        </w:rPr>
        <w:t>Ставропольского края «Ставропольский краевой клинический онкологический</w:t>
      </w:r>
      <w:r w:rsidR="004A4420">
        <w:rPr>
          <w:sz w:val="28"/>
          <w:szCs w:val="28"/>
        </w:rPr>
        <w:t xml:space="preserve"> диспансер». </w:t>
      </w:r>
    </w:p>
    <w:p w:rsidR="00655090" w:rsidRPr="00D7207A" w:rsidRDefault="004A4420" w:rsidP="004A4420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4A4420">
        <w:rPr>
          <w:sz w:val="28"/>
          <w:szCs w:val="28"/>
        </w:rPr>
        <w:t>город Ставрополь ул.</w:t>
      </w:r>
      <w:r>
        <w:rPr>
          <w:sz w:val="28"/>
          <w:szCs w:val="28"/>
        </w:rPr>
        <w:t xml:space="preserve"> </w:t>
      </w:r>
      <w:r w:rsidRPr="004A4420">
        <w:rPr>
          <w:sz w:val="28"/>
          <w:szCs w:val="28"/>
        </w:rPr>
        <w:t>Октябрьская, 182А</w:t>
      </w:r>
      <w:r>
        <w:rPr>
          <w:sz w:val="28"/>
          <w:szCs w:val="28"/>
        </w:rPr>
        <w:t>)</w:t>
      </w:r>
      <w:r w:rsidR="00655090" w:rsidRPr="00D7207A">
        <w:rPr>
          <w:sz w:val="28"/>
          <w:szCs w:val="28"/>
        </w:rPr>
        <w:t>.</w:t>
      </w:r>
    </w:p>
    <w:p w:rsidR="00655090" w:rsidRDefault="00655090" w:rsidP="00655090">
      <w:pPr>
        <w:jc w:val="both"/>
        <w:rPr>
          <w:sz w:val="28"/>
          <w:szCs w:val="28"/>
        </w:rPr>
      </w:pPr>
      <w:r w:rsidRPr="00D7207A">
        <w:rPr>
          <w:sz w:val="28"/>
          <w:szCs w:val="28"/>
        </w:rPr>
        <w:t xml:space="preserve">В границах участка территория </w:t>
      </w:r>
      <w:r>
        <w:rPr>
          <w:sz w:val="28"/>
          <w:szCs w:val="28"/>
        </w:rPr>
        <w:t>Г</w:t>
      </w:r>
      <w:r w:rsidRPr="00D7207A">
        <w:rPr>
          <w:sz w:val="28"/>
          <w:szCs w:val="28"/>
        </w:rPr>
        <w:t>осударственного бюджетного учреждения здравоохранения Ставропольского края «Городская клиническая больница скорой медицинской помощи» города Ставрополя.</w:t>
      </w:r>
    </w:p>
    <w:p w:rsidR="00655090" w:rsidRDefault="00655090" w:rsidP="00655090">
      <w:pPr>
        <w:jc w:val="both"/>
        <w:rPr>
          <w:sz w:val="28"/>
          <w:szCs w:val="28"/>
        </w:rPr>
      </w:pPr>
    </w:p>
    <w:p w:rsidR="006E2C71" w:rsidRDefault="006E2C71" w:rsidP="006E2C71">
      <w:pPr>
        <w:tabs>
          <w:tab w:val="left" w:pos="426"/>
        </w:tabs>
        <w:jc w:val="center"/>
        <w:rPr>
          <w:sz w:val="28"/>
          <w:vertAlign w:val="superscript"/>
        </w:rPr>
      </w:pPr>
    </w:p>
    <w:p w:rsidR="006E2C71" w:rsidRDefault="006E2C71" w:rsidP="006E2C71">
      <w:pPr>
        <w:tabs>
          <w:tab w:val="left" w:pos="426"/>
        </w:tabs>
        <w:jc w:val="center"/>
      </w:pPr>
    </w:p>
    <w:p w:rsidR="006E2C71" w:rsidRDefault="006E2C71" w:rsidP="006E2C71"/>
    <w:p w:rsidR="00165F5A" w:rsidRPr="00165F5A" w:rsidRDefault="00165F5A" w:rsidP="006E2C71">
      <w:pPr>
        <w:pStyle w:val="af0"/>
        <w:tabs>
          <w:tab w:val="left" w:pos="-993"/>
          <w:tab w:val="left" w:pos="9355"/>
        </w:tabs>
        <w:rPr>
          <w:spacing w:val="-5"/>
          <w:szCs w:val="28"/>
        </w:rPr>
      </w:pPr>
    </w:p>
    <w:sectPr w:rsidR="00165F5A" w:rsidRPr="00165F5A" w:rsidSect="006E2C71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93B" w:rsidRDefault="0027693B" w:rsidP="00165F5A">
      <w:r>
        <w:separator/>
      </w:r>
    </w:p>
  </w:endnote>
  <w:endnote w:type="continuationSeparator" w:id="1">
    <w:p w:rsidR="0027693B" w:rsidRDefault="0027693B" w:rsidP="00165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93B" w:rsidRDefault="0027693B" w:rsidP="00165F5A">
      <w:r>
        <w:separator/>
      </w:r>
    </w:p>
  </w:footnote>
  <w:footnote w:type="continuationSeparator" w:id="1">
    <w:p w:rsidR="0027693B" w:rsidRDefault="0027693B" w:rsidP="00165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C71" w:rsidRDefault="006E2C71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5A7DB5"/>
    <w:multiLevelType w:val="hybridMultilevel"/>
    <w:tmpl w:val="A1EA15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6CC45DB3"/>
    <w:multiLevelType w:val="hybridMultilevel"/>
    <w:tmpl w:val="B1440BB6"/>
    <w:lvl w:ilvl="0" w:tplc="E7507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72E7A"/>
    <w:rsid w:val="000872BE"/>
    <w:rsid w:val="000A48DE"/>
    <w:rsid w:val="00101C2A"/>
    <w:rsid w:val="00110D1C"/>
    <w:rsid w:val="00137D04"/>
    <w:rsid w:val="00165F5A"/>
    <w:rsid w:val="001E5B8A"/>
    <w:rsid w:val="002021A5"/>
    <w:rsid w:val="00217085"/>
    <w:rsid w:val="00227F33"/>
    <w:rsid w:val="00263A33"/>
    <w:rsid w:val="00265817"/>
    <w:rsid w:val="0027693B"/>
    <w:rsid w:val="002923D9"/>
    <w:rsid w:val="002C04D5"/>
    <w:rsid w:val="00321034"/>
    <w:rsid w:val="00383B31"/>
    <w:rsid w:val="00387C63"/>
    <w:rsid w:val="00390508"/>
    <w:rsid w:val="003D2D32"/>
    <w:rsid w:val="00450DA0"/>
    <w:rsid w:val="00466D2F"/>
    <w:rsid w:val="00496AA9"/>
    <w:rsid w:val="00497BBB"/>
    <w:rsid w:val="004A4420"/>
    <w:rsid w:val="004E6673"/>
    <w:rsid w:val="0054185D"/>
    <w:rsid w:val="00574ED2"/>
    <w:rsid w:val="005D34FE"/>
    <w:rsid w:val="005D4930"/>
    <w:rsid w:val="00655090"/>
    <w:rsid w:val="006B08E1"/>
    <w:rsid w:val="006E2C71"/>
    <w:rsid w:val="006F7B2F"/>
    <w:rsid w:val="00717C81"/>
    <w:rsid w:val="007741AC"/>
    <w:rsid w:val="007B2A1C"/>
    <w:rsid w:val="007D348C"/>
    <w:rsid w:val="0090549E"/>
    <w:rsid w:val="009118A6"/>
    <w:rsid w:val="009B190C"/>
    <w:rsid w:val="009C554A"/>
    <w:rsid w:val="009D7C61"/>
    <w:rsid w:val="00A00391"/>
    <w:rsid w:val="00A854BF"/>
    <w:rsid w:val="00AB5A6F"/>
    <w:rsid w:val="00B03749"/>
    <w:rsid w:val="00B16A87"/>
    <w:rsid w:val="00B16EBA"/>
    <w:rsid w:val="00B25DB4"/>
    <w:rsid w:val="00B61E0C"/>
    <w:rsid w:val="00B930A2"/>
    <w:rsid w:val="00BA3E20"/>
    <w:rsid w:val="00BA414A"/>
    <w:rsid w:val="00D053CE"/>
    <w:rsid w:val="00D37628"/>
    <w:rsid w:val="00D7357E"/>
    <w:rsid w:val="00DA19B4"/>
    <w:rsid w:val="00DC136D"/>
    <w:rsid w:val="00E26D7B"/>
    <w:rsid w:val="00E622D1"/>
    <w:rsid w:val="00EB5AA6"/>
    <w:rsid w:val="00F00AF7"/>
    <w:rsid w:val="00F23BA6"/>
    <w:rsid w:val="00F33BCC"/>
    <w:rsid w:val="00F45E6B"/>
    <w:rsid w:val="00F52BA3"/>
    <w:rsid w:val="00F60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4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B0374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B0374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C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3749"/>
  </w:style>
  <w:style w:type="character" w:customStyle="1" w:styleId="WW8Num2z0">
    <w:name w:val="WW8Num2z0"/>
    <w:qFormat/>
    <w:rsid w:val="00B03749"/>
  </w:style>
  <w:style w:type="character" w:customStyle="1" w:styleId="a3">
    <w:name w:val="Текст сноски Знак"/>
    <w:basedOn w:val="a0"/>
    <w:qFormat/>
    <w:rsid w:val="00B03749"/>
  </w:style>
  <w:style w:type="character" w:customStyle="1" w:styleId="a4">
    <w:name w:val="Символ сноски"/>
    <w:qFormat/>
    <w:rsid w:val="00B03749"/>
    <w:rPr>
      <w:vertAlign w:val="superscript"/>
    </w:rPr>
  </w:style>
  <w:style w:type="paragraph" w:customStyle="1" w:styleId="a5">
    <w:name w:val="Заголовок"/>
    <w:basedOn w:val="a"/>
    <w:next w:val="a6"/>
    <w:qFormat/>
    <w:rsid w:val="00B0374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B03749"/>
    <w:pPr>
      <w:spacing w:after="140" w:line="276" w:lineRule="auto"/>
    </w:pPr>
  </w:style>
  <w:style w:type="paragraph" w:styleId="a7">
    <w:name w:val="List"/>
    <w:basedOn w:val="a6"/>
    <w:rsid w:val="00B03749"/>
    <w:rPr>
      <w:rFonts w:cs="Droid Sans Devanagari"/>
    </w:rPr>
  </w:style>
  <w:style w:type="paragraph" w:styleId="a8">
    <w:name w:val="caption"/>
    <w:basedOn w:val="a"/>
    <w:qFormat/>
    <w:rsid w:val="00B0374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B0374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B0374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B0374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B0374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B0374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B0374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B03749"/>
    <w:pPr>
      <w:widowControl/>
      <w:autoSpaceDE/>
    </w:pPr>
  </w:style>
  <w:style w:type="paragraph" w:customStyle="1" w:styleId="ac">
    <w:name w:val="Содержимое таблицы"/>
    <w:basedOn w:val="a"/>
    <w:qFormat/>
    <w:rsid w:val="00B03749"/>
    <w:pPr>
      <w:suppressLineNumbers/>
    </w:pPr>
  </w:style>
  <w:style w:type="paragraph" w:customStyle="1" w:styleId="ad">
    <w:name w:val="Заголовок таблицы"/>
    <w:basedOn w:val="ac"/>
    <w:qFormat/>
    <w:rsid w:val="00B03749"/>
    <w:pPr>
      <w:jc w:val="center"/>
    </w:pPr>
    <w:rPr>
      <w:b/>
      <w:bCs/>
    </w:rPr>
  </w:style>
  <w:style w:type="numbering" w:customStyle="1" w:styleId="WW8Num1">
    <w:name w:val="WW8Num1"/>
    <w:qFormat/>
    <w:rsid w:val="00B03749"/>
  </w:style>
  <w:style w:type="numbering" w:customStyle="1" w:styleId="WW8Num2">
    <w:name w:val="WW8Num2"/>
    <w:qFormat/>
    <w:rsid w:val="00B03749"/>
  </w:style>
  <w:style w:type="paragraph" w:customStyle="1" w:styleId="ConsPlusNormal">
    <w:name w:val="ConsPlusNormal"/>
    <w:rsid w:val="00A854BF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 w:bidi="ar-SA"/>
    </w:rPr>
  </w:style>
  <w:style w:type="paragraph" w:styleId="ae">
    <w:name w:val="No Spacing"/>
    <w:uiPriority w:val="1"/>
    <w:qFormat/>
    <w:rsid w:val="00A854BF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">
    <w:name w:val="List Paragraph"/>
    <w:basedOn w:val="a"/>
    <w:uiPriority w:val="34"/>
    <w:qFormat/>
    <w:rsid w:val="000872BE"/>
    <w:pPr>
      <w:suppressAutoHyphens w:val="0"/>
      <w:overflowPunct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styleId="30">
    <w:name w:val="Body Text Indent 3"/>
    <w:basedOn w:val="a"/>
    <w:link w:val="32"/>
    <w:uiPriority w:val="99"/>
    <w:unhideWhenUsed/>
    <w:rsid w:val="002923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923D9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14-150">
    <w:name w:val="текст14-15"/>
    <w:basedOn w:val="a"/>
    <w:rsid w:val="002923D9"/>
    <w:pPr>
      <w:widowControl/>
      <w:suppressAutoHyphens w:val="0"/>
      <w:autoSpaceDE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customStyle="1" w:styleId="af0">
    <w:name w:val="Норм"/>
    <w:basedOn w:val="a"/>
    <w:rsid w:val="00496AA9"/>
    <w:pPr>
      <w:widowControl/>
      <w:suppressAutoHyphens w:val="0"/>
      <w:autoSpaceDE/>
      <w:jc w:val="center"/>
    </w:pPr>
    <w:rPr>
      <w:sz w:val="28"/>
      <w:szCs w:val="24"/>
      <w:lang w:eastAsia="ru-RU"/>
    </w:rPr>
  </w:style>
  <w:style w:type="character" w:styleId="af1">
    <w:name w:val="footnote reference"/>
    <w:rsid w:val="00165F5A"/>
    <w:rPr>
      <w:rFonts w:cs="Times New Roman"/>
      <w:vertAlign w:val="superscript"/>
    </w:rPr>
  </w:style>
  <w:style w:type="paragraph" w:customStyle="1" w:styleId="14">
    <w:name w:val="Загл.14"/>
    <w:basedOn w:val="a"/>
    <w:rsid w:val="00165F5A"/>
    <w:pPr>
      <w:widowControl/>
      <w:suppressAutoHyphens w:val="0"/>
      <w:autoSpaceDE/>
      <w:jc w:val="center"/>
    </w:pPr>
    <w:rPr>
      <w:rFonts w:ascii="Times New Roman CYR" w:hAnsi="Times New Roman CYR"/>
      <w:b/>
      <w:sz w:val="28"/>
      <w:lang w:eastAsia="ru-RU"/>
    </w:rPr>
  </w:style>
  <w:style w:type="table" w:styleId="af2">
    <w:name w:val="Table Grid"/>
    <w:basedOn w:val="a1"/>
    <w:uiPriority w:val="59"/>
    <w:rsid w:val="00B930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6E2C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paragraph" w:styleId="af3">
    <w:name w:val="header"/>
    <w:basedOn w:val="a"/>
    <w:link w:val="af4"/>
    <w:rsid w:val="006E2C71"/>
    <w:pPr>
      <w:tabs>
        <w:tab w:val="center" w:pos="4677"/>
        <w:tab w:val="right" w:pos="9355"/>
      </w:tabs>
      <w:suppressAutoHyphens w:val="0"/>
      <w:overflowPunct w:val="0"/>
      <w:autoSpaceDN w:val="0"/>
      <w:adjustRightInd w:val="0"/>
    </w:pPr>
    <w:rPr>
      <w:lang w:eastAsia="ru-RU"/>
    </w:rPr>
  </w:style>
  <w:style w:type="character" w:customStyle="1" w:styleId="af4">
    <w:name w:val="Верхний колонтитул Знак"/>
    <w:basedOn w:val="a0"/>
    <w:link w:val="af3"/>
    <w:rsid w:val="006E2C71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f5">
    <w:name w:val="Normal (Web)"/>
    <w:basedOn w:val="a"/>
    <w:uiPriority w:val="99"/>
    <w:unhideWhenUsed/>
    <w:rsid w:val="006E2C7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6E2C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91FE2-E025-44A4-93F1-B22EAD97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2026-07-05T10:56:00Z</cp:lastPrinted>
  <dcterms:created xsi:type="dcterms:W3CDTF">2026-07-05T10:37:00Z</dcterms:created>
  <dcterms:modified xsi:type="dcterms:W3CDTF">2026-07-05T10:56:00Z</dcterms:modified>
  <dc:language>ru-RU</dc:language>
</cp:coreProperties>
</file>