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EE" w:rsidRDefault="00342AEE" w:rsidP="00342AEE">
      <w:pPr>
        <w:jc w:val="center"/>
        <w:rPr>
          <w:color w:val="000000"/>
          <w:sz w:val="32"/>
          <w:szCs w:val="32"/>
        </w:rPr>
      </w:pPr>
    </w:p>
    <w:p w:rsidR="00342AEE" w:rsidRDefault="00342AEE" w:rsidP="00342AE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342AEE" w:rsidRDefault="00342AEE" w:rsidP="00342AEE">
      <w:pPr>
        <w:rPr>
          <w:color w:val="000000"/>
          <w:sz w:val="32"/>
          <w:szCs w:val="32"/>
        </w:rPr>
      </w:pPr>
    </w:p>
    <w:p w:rsidR="00342AEE" w:rsidRDefault="00342AEE" w:rsidP="00342AEE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342AEE" w:rsidRDefault="00342AEE" w:rsidP="00342AE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342AEE" w:rsidRDefault="00342AEE" w:rsidP="00342AE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EA09B5" w:rsidRDefault="00EA09B5" w:rsidP="00EA0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2021 г.                             г. Ставрополь                                           № </w:t>
      </w:r>
      <w:r w:rsidR="009069DD">
        <w:rPr>
          <w:sz w:val="28"/>
          <w:szCs w:val="28"/>
        </w:rPr>
        <w:t>58</w:t>
      </w:r>
      <w:r w:rsidR="001B2DC8">
        <w:rPr>
          <w:sz w:val="28"/>
          <w:szCs w:val="28"/>
        </w:rPr>
        <w:t>1</w:t>
      </w:r>
    </w:p>
    <w:p w:rsidR="00FE140C" w:rsidRPr="00B858E8" w:rsidRDefault="00FE140C" w:rsidP="00B858E8">
      <w:pPr>
        <w:ind w:right="140"/>
        <w:rPr>
          <w:sz w:val="28"/>
          <w:szCs w:val="28"/>
        </w:rPr>
      </w:pPr>
    </w:p>
    <w:p w:rsidR="001D42D4" w:rsidRPr="00B858E8" w:rsidRDefault="001D42D4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CC5C4A" w:rsidRPr="00B858E8">
        <w:rPr>
          <w:rFonts w:eastAsiaTheme="minorHAnsi"/>
          <w:sz w:val="28"/>
          <w:szCs w:val="28"/>
          <w:lang w:eastAsia="en-US"/>
        </w:rPr>
        <w:t>й</w:t>
      </w:r>
      <w:r w:rsidR="001928D0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sz w:val="28"/>
          <w:szCs w:val="28"/>
        </w:rPr>
        <w:t>в подпункт 2.1 пункта 2 решения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</w:t>
      </w:r>
      <w:r w:rsidR="00616EAC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A945F6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89182D" w:rsidRDefault="0089182D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4B3811">
      <w:pPr>
        <w:autoSpaceDE w:val="0"/>
        <w:autoSpaceDN w:val="0"/>
        <w:adjustRightInd w:val="0"/>
        <w:ind w:right="142" w:firstLine="567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8" w:history="1">
        <w:r w:rsidRPr="00B858E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B858E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6C733A" w:rsidRDefault="006C733A" w:rsidP="004B3811">
      <w:pPr>
        <w:pStyle w:val="ConsPlusNormal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11" w:rsidRPr="00B858E8" w:rsidRDefault="004B3811" w:rsidP="004B3811">
      <w:pPr>
        <w:pStyle w:val="ConsPlusNormal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B858E8" w:rsidRDefault="006C733A" w:rsidP="004B3811">
      <w:pPr>
        <w:pStyle w:val="ConsPlusNormal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Default="00D42363" w:rsidP="004B3811">
      <w:pPr>
        <w:ind w:right="142"/>
        <w:jc w:val="both"/>
        <w:rPr>
          <w:sz w:val="28"/>
          <w:szCs w:val="28"/>
        </w:rPr>
      </w:pPr>
    </w:p>
    <w:p w:rsidR="004B3811" w:rsidRPr="00B858E8" w:rsidRDefault="004B3811" w:rsidP="004B3811">
      <w:pPr>
        <w:ind w:right="142"/>
        <w:jc w:val="both"/>
        <w:rPr>
          <w:sz w:val="28"/>
          <w:szCs w:val="28"/>
        </w:rPr>
      </w:pPr>
    </w:p>
    <w:p w:rsidR="00CC5C4A" w:rsidRPr="00B858E8" w:rsidRDefault="001D42D4" w:rsidP="004B3811">
      <w:pPr>
        <w:autoSpaceDE w:val="0"/>
        <w:autoSpaceDN w:val="0"/>
        <w:adjustRightInd w:val="0"/>
        <w:ind w:right="142" w:firstLine="567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1.</w:t>
      </w:r>
      <w:r w:rsidR="00350780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 xml:space="preserve">Внести </w:t>
      </w:r>
      <w:r w:rsidR="001D3CF1" w:rsidRPr="00B858E8">
        <w:rPr>
          <w:sz w:val="28"/>
          <w:szCs w:val="28"/>
        </w:rPr>
        <w:t>в подпункт 2.1 пункта 2 решения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11 ноября 2005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года № 149 «Об установлении земельного налога и введении его в действие на территории города Ставрополя»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(с изменениями, внесенными решениями Ставропольской городской Думы от 30 августа 2006 года № 107, от 29 ноября 2006 года № 131, от 27 декабря 2006 года </w:t>
      </w:r>
      <w:r w:rsidR="0076576B">
        <w:rPr>
          <w:rFonts w:eastAsiaTheme="minorHAnsi"/>
          <w:sz w:val="28"/>
          <w:szCs w:val="28"/>
          <w:lang w:eastAsia="en-US"/>
        </w:rPr>
        <w:t xml:space="preserve">    </w:t>
      </w:r>
      <w:r w:rsidRPr="00B858E8">
        <w:rPr>
          <w:rFonts w:eastAsiaTheme="minorHAnsi"/>
          <w:sz w:val="28"/>
          <w:szCs w:val="28"/>
          <w:lang w:eastAsia="en-US"/>
        </w:rPr>
        <w:t>№ 170, от 28 марта 2007 года № 34, от 05 сентября 2007 года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76576B">
        <w:rPr>
          <w:rFonts w:eastAsiaTheme="minorHAnsi"/>
          <w:sz w:val="28"/>
          <w:szCs w:val="28"/>
          <w:lang w:eastAsia="en-US"/>
        </w:rPr>
        <w:t xml:space="preserve">31, </w:t>
      </w:r>
      <w:r w:rsidR="00350780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76576B">
        <w:rPr>
          <w:rFonts w:eastAsiaTheme="minorHAnsi"/>
          <w:sz w:val="28"/>
          <w:szCs w:val="28"/>
          <w:lang w:eastAsia="en-US"/>
        </w:rPr>
        <w:t>от 24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октября 2007 года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157, от 30 января 2008 года № 15, от 28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мая</w:t>
      </w:r>
      <w:r w:rsidR="00350780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858E8">
        <w:rPr>
          <w:rFonts w:eastAsiaTheme="minorHAnsi"/>
          <w:sz w:val="28"/>
          <w:szCs w:val="28"/>
          <w:lang w:eastAsia="en-US"/>
        </w:rPr>
        <w:t xml:space="preserve"> 2008 года № 86, от 26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ноября 2008 года № 27, от 26 декабря 2008 года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76576B">
        <w:rPr>
          <w:rFonts w:eastAsiaTheme="minorHAnsi"/>
          <w:sz w:val="28"/>
          <w:szCs w:val="28"/>
          <w:lang w:eastAsia="en-US"/>
        </w:rPr>
        <w:t xml:space="preserve">48, </w:t>
      </w:r>
      <w:r w:rsidR="00350780">
        <w:rPr>
          <w:rFonts w:eastAsiaTheme="minorHAnsi"/>
          <w:sz w:val="28"/>
          <w:szCs w:val="28"/>
          <w:lang w:eastAsia="en-US"/>
        </w:rPr>
        <w:t xml:space="preserve">                </w:t>
      </w:r>
      <w:r w:rsidR="0076576B">
        <w:rPr>
          <w:rFonts w:eastAsiaTheme="minorHAnsi"/>
          <w:sz w:val="28"/>
          <w:szCs w:val="28"/>
          <w:lang w:eastAsia="en-US"/>
        </w:rPr>
        <w:t>от 30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сентября 2009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года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102, от 15 сентября 2010 года № 87, </w:t>
      </w:r>
      <w:r w:rsidR="0035078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B858E8">
        <w:rPr>
          <w:rFonts w:eastAsiaTheme="minorHAnsi"/>
          <w:sz w:val="28"/>
          <w:szCs w:val="28"/>
          <w:lang w:eastAsia="en-US"/>
        </w:rPr>
        <w:t>от 13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апреля 2011 г. № 29, от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27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декабря 2011 г. № 143, от 27 июня 2012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76576B">
        <w:rPr>
          <w:rFonts w:eastAsiaTheme="minorHAnsi"/>
          <w:sz w:val="28"/>
          <w:szCs w:val="28"/>
          <w:lang w:eastAsia="en-US"/>
        </w:rPr>
        <w:t>232, от 13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ноября 2013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415, от 28 мая 2014 г. №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510, от 03 декабря 2014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575, от 28 июля 2015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709, от 25 ноября 2015 г. № 783, </w:t>
      </w:r>
      <w:r w:rsidR="00350780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858E8">
        <w:rPr>
          <w:rFonts w:eastAsiaTheme="minorHAnsi"/>
          <w:sz w:val="28"/>
          <w:szCs w:val="28"/>
          <w:lang w:eastAsia="en-US"/>
        </w:rPr>
        <w:t>от 26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76576B">
        <w:rPr>
          <w:rFonts w:eastAsiaTheme="minorHAnsi"/>
          <w:sz w:val="28"/>
          <w:szCs w:val="28"/>
          <w:lang w:eastAsia="en-US"/>
        </w:rPr>
        <w:t xml:space="preserve">февраля 2016 г. </w:t>
      </w:r>
      <w:r w:rsidRPr="00B858E8">
        <w:rPr>
          <w:rFonts w:eastAsiaTheme="minorHAnsi"/>
          <w:sz w:val="28"/>
          <w:szCs w:val="28"/>
          <w:lang w:eastAsia="en-US"/>
        </w:rPr>
        <w:t>№ 818, от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24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июня 2016 г. № 867, от 19 августа 2016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76576B">
        <w:rPr>
          <w:rFonts w:eastAsiaTheme="minorHAnsi"/>
          <w:sz w:val="28"/>
          <w:szCs w:val="28"/>
          <w:lang w:eastAsia="en-US"/>
        </w:rPr>
        <w:t>884, от 15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марта 2017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68, от 29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B858E8">
        <w:rPr>
          <w:rFonts w:eastAsiaTheme="minorHAnsi"/>
          <w:sz w:val="28"/>
          <w:szCs w:val="28"/>
          <w:lang w:eastAsia="en-US"/>
        </w:rPr>
        <w:t>августа 2018 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264, от 31 октября </w:t>
      </w:r>
      <w:r w:rsidRPr="00B858E8">
        <w:rPr>
          <w:rFonts w:eastAsiaTheme="minorHAnsi"/>
          <w:sz w:val="28"/>
          <w:szCs w:val="28"/>
          <w:lang w:eastAsia="en-US"/>
        </w:rPr>
        <w:t>2018</w:t>
      </w:r>
      <w:r w:rsidR="00FE140C" w:rsidRPr="00B858E8">
        <w:rPr>
          <w:rFonts w:eastAsiaTheme="minorHAnsi"/>
          <w:sz w:val="28"/>
          <w:szCs w:val="28"/>
          <w:lang w:eastAsia="en-US"/>
        </w:rPr>
        <w:t xml:space="preserve"> г.</w:t>
      </w:r>
      <w:r w:rsidRPr="00B858E8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B858E8">
          <w:rPr>
            <w:rFonts w:eastAsiaTheme="minorHAnsi"/>
            <w:sz w:val="28"/>
            <w:szCs w:val="28"/>
            <w:lang w:eastAsia="en-US"/>
          </w:rPr>
          <w:t>№</w:t>
        </w:r>
        <w:r w:rsidR="00350780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B858E8">
          <w:rPr>
            <w:rFonts w:eastAsiaTheme="minorHAnsi"/>
            <w:sz w:val="28"/>
            <w:szCs w:val="28"/>
            <w:lang w:eastAsia="en-US"/>
          </w:rPr>
          <w:t>87</w:t>
        </w:r>
      </w:hyperlink>
      <w:r w:rsidR="00B22FC6" w:rsidRPr="00B858E8">
        <w:rPr>
          <w:sz w:val="28"/>
          <w:szCs w:val="28"/>
        </w:rPr>
        <w:t xml:space="preserve">, </w:t>
      </w:r>
      <w:r w:rsidR="00B01BD7" w:rsidRPr="00B858E8">
        <w:rPr>
          <w:rFonts w:eastAsiaTheme="minorHAnsi"/>
          <w:sz w:val="28"/>
          <w:szCs w:val="28"/>
          <w:lang w:eastAsia="en-US"/>
        </w:rPr>
        <w:t>от 27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B01BD7" w:rsidRPr="00B858E8">
        <w:rPr>
          <w:rFonts w:eastAsiaTheme="minorHAnsi"/>
          <w:sz w:val="28"/>
          <w:szCs w:val="28"/>
          <w:lang w:eastAsia="en-US"/>
        </w:rPr>
        <w:t>ноября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B858E8">
        <w:rPr>
          <w:rFonts w:eastAsiaTheme="minorHAnsi"/>
          <w:sz w:val="28"/>
          <w:szCs w:val="28"/>
          <w:lang w:eastAsia="en-US"/>
        </w:rPr>
        <w:t>2019</w:t>
      </w:r>
      <w:r w:rsidR="004B3811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B858E8">
        <w:rPr>
          <w:rFonts w:eastAsiaTheme="minorHAnsi"/>
          <w:sz w:val="28"/>
          <w:szCs w:val="28"/>
          <w:lang w:eastAsia="en-US"/>
        </w:rPr>
        <w:t>г. №</w:t>
      </w:r>
      <w:r w:rsidR="00350780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B858E8">
        <w:rPr>
          <w:rFonts w:eastAsiaTheme="minorHAnsi"/>
          <w:sz w:val="28"/>
          <w:szCs w:val="28"/>
          <w:lang w:eastAsia="en-US"/>
        </w:rPr>
        <w:t xml:space="preserve">392, от </w:t>
      </w:r>
      <w:r w:rsidR="00B01BD7" w:rsidRPr="00B858E8">
        <w:rPr>
          <w:rFonts w:eastAsiaTheme="minorHAnsi"/>
          <w:sz w:val="28"/>
          <w:szCs w:val="28"/>
          <w:lang w:eastAsia="en-US"/>
        </w:rPr>
        <w:t>0</w:t>
      </w:r>
      <w:r w:rsidR="00B22FC6" w:rsidRPr="00B858E8">
        <w:rPr>
          <w:rFonts w:eastAsiaTheme="minorHAnsi"/>
          <w:sz w:val="28"/>
          <w:szCs w:val="28"/>
          <w:lang w:eastAsia="en-US"/>
        </w:rPr>
        <w:t>9 октября 2020</w:t>
      </w:r>
      <w:r w:rsidR="00BB2BFE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B858E8">
        <w:rPr>
          <w:rFonts w:eastAsiaTheme="minorHAnsi"/>
          <w:sz w:val="28"/>
          <w:szCs w:val="28"/>
          <w:lang w:eastAsia="en-US"/>
        </w:rPr>
        <w:t>г</w:t>
      </w:r>
      <w:r w:rsidR="00B01BD7" w:rsidRPr="00B858E8">
        <w:rPr>
          <w:rFonts w:eastAsiaTheme="minorHAnsi"/>
          <w:sz w:val="28"/>
          <w:szCs w:val="28"/>
          <w:lang w:eastAsia="en-US"/>
        </w:rPr>
        <w:t>.</w:t>
      </w:r>
      <w:r w:rsidR="00B22FC6" w:rsidRPr="00B858E8">
        <w:rPr>
          <w:rFonts w:eastAsiaTheme="minorHAnsi"/>
          <w:sz w:val="28"/>
          <w:szCs w:val="28"/>
          <w:lang w:eastAsia="en-US"/>
        </w:rPr>
        <w:t xml:space="preserve"> № 496</w:t>
      </w:r>
      <w:r w:rsidRPr="00B858E8">
        <w:rPr>
          <w:rFonts w:eastAsiaTheme="minorHAnsi"/>
          <w:sz w:val="28"/>
          <w:szCs w:val="28"/>
          <w:lang w:eastAsia="en-US"/>
        </w:rPr>
        <w:t xml:space="preserve">) </w:t>
      </w:r>
      <w:r w:rsidR="00CC5C4A" w:rsidRPr="00B858E8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C42CCB" w:rsidRPr="00B858E8">
        <w:rPr>
          <w:rFonts w:eastAsiaTheme="minorHAnsi"/>
          <w:sz w:val="28"/>
          <w:szCs w:val="28"/>
          <w:lang w:eastAsia="en-US"/>
        </w:rPr>
        <w:t>изменени</w:t>
      </w:r>
      <w:r w:rsidR="00CC5C4A" w:rsidRPr="00B858E8">
        <w:rPr>
          <w:rFonts w:eastAsiaTheme="minorHAnsi"/>
          <w:sz w:val="28"/>
          <w:szCs w:val="28"/>
          <w:lang w:eastAsia="en-US"/>
        </w:rPr>
        <w:t>я:</w:t>
      </w:r>
    </w:p>
    <w:p w:rsidR="005E76DA" w:rsidRPr="00B858E8" w:rsidRDefault="00BB2BFE" w:rsidP="004B3811">
      <w:pPr>
        <w:autoSpaceDE w:val="0"/>
        <w:autoSpaceDN w:val="0"/>
        <w:adjustRightInd w:val="0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1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) в </w:t>
      </w:r>
      <w:hyperlink r:id="rId11" w:history="1">
        <w:r w:rsidR="005E76DA" w:rsidRPr="00B858E8">
          <w:rPr>
            <w:rFonts w:eastAsiaTheme="minorHAnsi"/>
            <w:sz w:val="28"/>
            <w:szCs w:val="28"/>
            <w:lang w:eastAsia="en-US"/>
          </w:rPr>
          <w:t>абзаце десятом</w:t>
        </w:r>
      </w:hyperlink>
      <w:r w:rsidR="005E76DA" w:rsidRPr="00B858E8">
        <w:rPr>
          <w:rFonts w:eastAsiaTheme="minorHAnsi"/>
          <w:sz w:val="28"/>
          <w:szCs w:val="28"/>
          <w:lang w:eastAsia="en-US"/>
        </w:rPr>
        <w:t xml:space="preserve"> цифры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5E76DA" w:rsidRPr="00B858E8">
        <w:rPr>
          <w:rFonts w:eastAsiaTheme="minorHAnsi"/>
          <w:sz w:val="28"/>
          <w:szCs w:val="28"/>
          <w:lang w:eastAsia="en-US"/>
        </w:rPr>
        <w:t>20</w:t>
      </w:r>
      <w:r w:rsidR="00B22FC6" w:rsidRPr="00B858E8">
        <w:rPr>
          <w:rFonts w:eastAsiaTheme="minorHAnsi"/>
          <w:sz w:val="28"/>
          <w:szCs w:val="28"/>
          <w:lang w:eastAsia="en-US"/>
        </w:rPr>
        <w:t>20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5E76DA" w:rsidRPr="00B858E8">
        <w:rPr>
          <w:rFonts w:eastAsiaTheme="minorHAnsi"/>
          <w:sz w:val="28"/>
          <w:szCs w:val="28"/>
          <w:lang w:eastAsia="en-US"/>
        </w:rPr>
        <w:t>202</w:t>
      </w:r>
      <w:r w:rsidR="00B22FC6" w:rsidRPr="00B858E8">
        <w:rPr>
          <w:rFonts w:eastAsiaTheme="minorHAnsi"/>
          <w:sz w:val="28"/>
          <w:szCs w:val="28"/>
          <w:lang w:eastAsia="en-US"/>
        </w:rPr>
        <w:t>1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5E76DA" w:rsidRPr="00B858E8">
        <w:rPr>
          <w:rFonts w:eastAsiaTheme="minorHAnsi"/>
          <w:sz w:val="28"/>
          <w:szCs w:val="28"/>
          <w:lang w:eastAsia="en-US"/>
        </w:rPr>
        <w:t>;</w:t>
      </w:r>
    </w:p>
    <w:p w:rsidR="005E76DA" w:rsidRDefault="00BB2BFE" w:rsidP="004B3811">
      <w:pPr>
        <w:autoSpaceDE w:val="0"/>
        <w:autoSpaceDN w:val="0"/>
        <w:adjustRightInd w:val="0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2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) в </w:t>
      </w:r>
      <w:hyperlink r:id="rId12" w:history="1">
        <w:r w:rsidR="005E76DA" w:rsidRPr="00B858E8">
          <w:rPr>
            <w:rFonts w:eastAsiaTheme="minorHAnsi"/>
            <w:sz w:val="28"/>
            <w:szCs w:val="28"/>
            <w:lang w:eastAsia="en-US"/>
          </w:rPr>
          <w:t>абзаце двенадцатом</w:t>
        </w:r>
      </w:hyperlink>
      <w:r w:rsidR="005E76DA" w:rsidRPr="00B858E8">
        <w:rPr>
          <w:rFonts w:eastAsiaTheme="minorHAnsi"/>
          <w:sz w:val="28"/>
          <w:szCs w:val="28"/>
          <w:lang w:eastAsia="en-US"/>
        </w:rPr>
        <w:t xml:space="preserve"> цифры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5E76DA" w:rsidRPr="00B858E8">
        <w:rPr>
          <w:rFonts w:eastAsiaTheme="minorHAnsi"/>
          <w:sz w:val="28"/>
          <w:szCs w:val="28"/>
          <w:lang w:eastAsia="en-US"/>
        </w:rPr>
        <w:t>20</w:t>
      </w:r>
      <w:r w:rsidR="00B22FC6" w:rsidRPr="00B858E8">
        <w:rPr>
          <w:rFonts w:eastAsiaTheme="minorHAnsi"/>
          <w:sz w:val="28"/>
          <w:szCs w:val="28"/>
          <w:lang w:eastAsia="en-US"/>
        </w:rPr>
        <w:t>20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0971A0" w:rsidRPr="00B858E8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0971A0" w:rsidRPr="00B858E8">
        <w:rPr>
          <w:rFonts w:eastAsiaTheme="minorHAnsi"/>
          <w:sz w:val="28"/>
          <w:szCs w:val="28"/>
          <w:lang w:eastAsia="en-US"/>
        </w:rPr>
        <w:t>202</w:t>
      </w:r>
      <w:r w:rsidR="00B22FC6" w:rsidRPr="00B858E8">
        <w:rPr>
          <w:rFonts w:eastAsiaTheme="minorHAnsi"/>
          <w:sz w:val="28"/>
          <w:szCs w:val="28"/>
          <w:lang w:eastAsia="en-US"/>
        </w:rPr>
        <w:t>1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Pr="00B858E8">
        <w:rPr>
          <w:rFonts w:eastAsiaTheme="minorHAnsi"/>
          <w:sz w:val="28"/>
          <w:szCs w:val="28"/>
          <w:lang w:eastAsia="en-US"/>
        </w:rPr>
        <w:t>.</w:t>
      </w:r>
    </w:p>
    <w:p w:rsidR="00CC1724" w:rsidRDefault="00CC1724" w:rsidP="004B3811">
      <w:pPr>
        <w:autoSpaceDE w:val="0"/>
        <w:autoSpaceDN w:val="0"/>
        <w:adjustRightInd w:val="0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6011" w:rsidRDefault="000F1628" w:rsidP="004B3811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B858E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решение</w:t>
      </w:r>
      <w:proofErr w:type="gramEnd"/>
      <w:r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вступает</w:t>
      </w:r>
      <w:r w:rsidR="00756011">
        <w:rPr>
          <w:rFonts w:eastAsiaTheme="minorHAnsi"/>
          <w:sz w:val="28"/>
          <w:szCs w:val="28"/>
          <w:lang w:eastAsia="en-US"/>
        </w:rPr>
        <w:t xml:space="preserve">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в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силу</w:t>
      </w:r>
      <w:r w:rsidR="00756011">
        <w:rPr>
          <w:rFonts w:eastAsiaTheme="minorHAnsi"/>
          <w:sz w:val="28"/>
          <w:szCs w:val="28"/>
          <w:lang w:eastAsia="en-US"/>
        </w:rPr>
        <w:t xml:space="preserve">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rFonts w:eastAsiaTheme="minorHAnsi"/>
          <w:sz w:val="28"/>
          <w:szCs w:val="28"/>
          <w:lang w:eastAsia="en-US"/>
        </w:rPr>
        <w:t>на следующий</w:t>
      </w:r>
      <w:r w:rsidR="00756011">
        <w:rPr>
          <w:rFonts w:eastAsiaTheme="minorHAnsi"/>
          <w:sz w:val="28"/>
          <w:szCs w:val="28"/>
          <w:lang w:eastAsia="en-US"/>
        </w:rPr>
        <w:t xml:space="preserve"> </w:t>
      </w:r>
      <w:r w:rsidR="0089182D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rFonts w:eastAsiaTheme="minorHAnsi"/>
          <w:sz w:val="28"/>
          <w:szCs w:val="28"/>
          <w:lang w:eastAsia="en-US"/>
        </w:rPr>
        <w:t>день</w:t>
      </w:r>
      <w:r w:rsidR="00756011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rFonts w:eastAsiaTheme="minorHAnsi"/>
          <w:sz w:val="28"/>
          <w:szCs w:val="28"/>
          <w:lang w:eastAsia="en-US"/>
        </w:rPr>
        <w:t>после</w:t>
      </w:r>
      <w:r w:rsidR="00756011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rFonts w:eastAsiaTheme="minorHAnsi"/>
          <w:sz w:val="28"/>
          <w:szCs w:val="28"/>
          <w:lang w:eastAsia="en-US"/>
        </w:rPr>
        <w:t xml:space="preserve">дня </w:t>
      </w:r>
    </w:p>
    <w:p w:rsidR="00342AEE" w:rsidRDefault="00342AEE" w:rsidP="004B3811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F1628" w:rsidRPr="00B858E8" w:rsidRDefault="001D3CF1" w:rsidP="004B3811">
      <w:pPr>
        <w:autoSpaceDE w:val="0"/>
        <w:autoSpaceDN w:val="0"/>
        <w:adjustRightInd w:val="0"/>
        <w:ind w:right="142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lastRenderedPageBreak/>
        <w:t xml:space="preserve">его официального опубликования в газете </w:t>
      </w:r>
      <w:r w:rsidR="0086538F" w:rsidRPr="00B858E8">
        <w:rPr>
          <w:rFonts w:eastAsiaTheme="minorHAnsi"/>
          <w:sz w:val="28"/>
          <w:szCs w:val="28"/>
          <w:lang w:eastAsia="en-US"/>
        </w:rPr>
        <w:t>«Вечерний Ставрополь»</w:t>
      </w:r>
      <w:r w:rsidRPr="00B858E8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1 января 2021 года</w:t>
      </w:r>
      <w:r w:rsidR="000F1628" w:rsidRPr="00B858E8">
        <w:rPr>
          <w:rFonts w:eastAsiaTheme="minorHAnsi"/>
          <w:sz w:val="28"/>
          <w:szCs w:val="28"/>
          <w:lang w:eastAsia="en-US"/>
        </w:rPr>
        <w:t>.</w:t>
      </w:r>
    </w:p>
    <w:p w:rsidR="00FE140C" w:rsidRDefault="00FE140C" w:rsidP="004B3811">
      <w:pPr>
        <w:pStyle w:val="ConsPlusNormal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780" w:rsidRPr="00F201F8" w:rsidRDefault="00350780" w:rsidP="00350780">
      <w:pPr>
        <w:ind w:firstLine="709"/>
        <w:jc w:val="both"/>
        <w:rPr>
          <w:sz w:val="28"/>
          <w:szCs w:val="28"/>
        </w:rPr>
      </w:pPr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>Председатель</w:t>
      </w:r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201F8">
        <w:rPr>
          <w:bCs/>
          <w:sz w:val="28"/>
          <w:szCs w:val="28"/>
        </w:rPr>
        <w:t>Г.С.Колягин</w:t>
      </w:r>
      <w:proofErr w:type="spellEnd"/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50780" w:rsidRPr="00F201F8" w:rsidRDefault="00350780" w:rsidP="003507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50780" w:rsidRPr="00F201F8" w:rsidRDefault="00350780" w:rsidP="0035078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01F8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F201F8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350780" w:rsidRPr="00F201F8" w:rsidRDefault="00350780" w:rsidP="0035078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0780" w:rsidRPr="00F201F8" w:rsidRDefault="00350780" w:rsidP="0035078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0780" w:rsidRPr="00F201F8" w:rsidRDefault="00350780" w:rsidP="00350780">
      <w:pPr>
        <w:spacing w:line="240" w:lineRule="exact"/>
        <w:jc w:val="both"/>
        <w:rPr>
          <w:sz w:val="28"/>
          <w:szCs w:val="28"/>
        </w:rPr>
      </w:pPr>
      <w:r w:rsidRPr="00F201F8">
        <w:rPr>
          <w:sz w:val="28"/>
          <w:szCs w:val="28"/>
        </w:rPr>
        <w:t>Подписано ___ __________ 20__г.</w:t>
      </w:r>
    </w:p>
    <w:sectPr w:rsidR="00350780" w:rsidRPr="00F201F8" w:rsidSect="00634E97">
      <w:headerReference w:type="default" r:id="rId13"/>
      <w:pgSz w:w="11906" w:h="16838"/>
      <w:pgMar w:top="1702" w:right="567" w:bottom="1418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226" w:rsidRDefault="00120226" w:rsidP="005F5A97">
      <w:r>
        <w:separator/>
      </w:r>
    </w:p>
  </w:endnote>
  <w:endnote w:type="continuationSeparator" w:id="0">
    <w:p w:rsidR="00120226" w:rsidRDefault="00120226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226" w:rsidRDefault="00120226" w:rsidP="005F5A97">
      <w:r>
        <w:separator/>
      </w:r>
    </w:p>
  </w:footnote>
  <w:footnote w:type="continuationSeparator" w:id="0">
    <w:p w:rsidR="00120226" w:rsidRDefault="00120226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120226" w:rsidP="00934C0B">
    <w:pPr>
      <w:pStyle w:val="a3"/>
      <w:jc w:val="right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F3373E"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="00F3373E" w:rsidRPr="00634E97">
          <w:rPr>
            <w:sz w:val="28"/>
            <w:szCs w:val="28"/>
          </w:rPr>
          <w:fldChar w:fldCharType="separate"/>
        </w:r>
        <w:r w:rsidR="00634E97">
          <w:rPr>
            <w:noProof/>
            <w:sz w:val="28"/>
            <w:szCs w:val="28"/>
          </w:rPr>
          <w:t>2</w:t>
        </w:r>
        <w:r w:rsidR="00F3373E" w:rsidRPr="00634E97">
          <w:rPr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A91"/>
    <w:rsid w:val="00010256"/>
    <w:rsid w:val="00042787"/>
    <w:rsid w:val="00062964"/>
    <w:rsid w:val="00064905"/>
    <w:rsid w:val="00065936"/>
    <w:rsid w:val="00074989"/>
    <w:rsid w:val="0007702A"/>
    <w:rsid w:val="00080F7B"/>
    <w:rsid w:val="000932A2"/>
    <w:rsid w:val="000971A0"/>
    <w:rsid w:val="00097420"/>
    <w:rsid w:val="000A00A5"/>
    <w:rsid w:val="000A5083"/>
    <w:rsid w:val="000B0552"/>
    <w:rsid w:val="000C6990"/>
    <w:rsid w:val="000C6CD4"/>
    <w:rsid w:val="000C6CDA"/>
    <w:rsid w:val="000D5525"/>
    <w:rsid w:val="000F1628"/>
    <w:rsid w:val="00120184"/>
    <w:rsid w:val="00120226"/>
    <w:rsid w:val="0014100B"/>
    <w:rsid w:val="00151630"/>
    <w:rsid w:val="0017786D"/>
    <w:rsid w:val="00185190"/>
    <w:rsid w:val="001928D0"/>
    <w:rsid w:val="001948A3"/>
    <w:rsid w:val="001B2DC8"/>
    <w:rsid w:val="001D3CF1"/>
    <w:rsid w:val="001D42D4"/>
    <w:rsid w:val="001F6535"/>
    <w:rsid w:val="0020015E"/>
    <w:rsid w:val="00201ED9"/>
    <w:rsid w:val="00204C77"/>
    <w:rsid w:val="00207298"/>
    <w:rsid w:val="002243A9"/>
    <w:rsid w:val="0026433B"/>
    <w:rsid w:val="00286837"/>
    <w:rsid w:val="00291B98"/>
    <w:rsid w:val="0029221D"/>
    <w:rsid w:val="00292BB2"/>
    <w:rsid w:val="002A5D64"/>
    <w:rsid w:val="002D06EC"/>
    <w:rsid w:val="00300515"/>
    <w:rsid w:val="0030304C"/>
    <w:rsid w:val="00303331"/>
    <w:rsid w:val="00306461"/>
    <w:rsid w:val="00311FD7"/>
    <w:rsid w:val="00312658"/>
    <w:rsid w:val="00326562"/>
    <w:rsid w:val="00332A71"/>
    <w:rsid w:val="0033753D"/>
    <w:rsid w:val="00342AEE"/>
    <w:rsid w:val="00350780"/>
    <w:rsid w:val="00353946"/>
    <w:rsid w:val="00356B4D"/>
    <w:rsid w:val="00361C87"/>
    <w:rsid w:val="00361F2C"/>
    <w:rsid w:val="00363BE3"/>
    <w:rsid w:val="00372667"/>
    <w:rsid w:val="00375155"/>
    <w:rsid w:val="00385977"/>
    <w:rsid w:val="00390969"/>
    <w:rsid w:val="003A2A91"/>
    <w:rsid w:val="003A7C83"/>
    <w:rsid w:val="00401EA4"/>
    <w:rsid w:val="00417C59"/>
    <w:rsid w:val="00420F30"/>
    <w:rsid w:val="00421462"/>
    <w:rsid w:val="0042637D"/>
    <w:rsid w:val="00471FBB"/>
    <w:rsid w:val="00487B40"/>
    <w:rsid w:val="004B35A2"/>
    <w:rsid w:val="004B3811"/>
    <w:rsid w:val="004D3FD5"/>
    <w:rsid w:val="004D7518"/>
    <w:rsid w:val="004E7C5C"/>
    <w:rsid w:val="00501610"/>
    <w:rsid w:val="00520BE9"/>
    <w:rsid w:val="00537C62"/>
    <w:rsid w:val="0055647C"/>
    <w:rsid w:val="005603F2"/>
    <w:rsid w:val="005717F0"/>
    <w:rsid w:val="00572382"/>
    <w:rsid w:val="00592FCC"/>
    <w:rsid w:val="00594F38"/>
    <w:rsid w:val="005B10FC"/>
    <w:rsid w:val="005D2F30"/>
    <w:rsid w:val="005E0CC9"/>
    <w:rsid w:val="005E2803"/>
    <w:rsid w:val="005E76DA"/>
    <w:rsid w:val="005F12CB"/>
    <w:rsid w:val="005F3B54"/>
    <w:rsid w:val="005F5A97"/>
    <w:rsid w:val="00607AA3"/>
    <w:rsid w:val="006102DF"/>
    <w:rsid w:val="00610E24"/>
    <w:rsid w:val="006149EA"/>
    <w:rsid w:val="00616EAC"/>
    <w:rsid w:val="00626B5B"/>
    <w:rsid w:val="00633B3F"/>
    <w:rsid w:val="00634E97"/>
    <w:rsid w:val="0065246C"/>
    <w:rsid w:val="00654AA8"/>
    <w:rsid w:val="006806C4"/>
    <w:rsid w:val="00697016"/>
    <w:rsid w:val="006C733A"/>
    <w:rsid w:val="006D2B4E"/>
    <w:rsid w:val="006E5E30"/>
    <w:rsid w:val="007179FC"/>
    <w:rsid w:val="0073043E"/>
    <w:rsid w:val="00732C80"/>
    <w:rsid w:val="007445D4"/>
    <w:rsid w:val="00756011"/>
    <w:rsid w:val="00760B54"/>
    <w:rsid w:val="0076576B"/>
    <w:rsid w:val="00772EFB"/>
    <w:rsid w:val="007736BC"/>
    <w:rsid w:val="0077684F"/>
    <w:rsid w:val="0079310C"/>
    <w:rsid w:val="007A4DDB"/>
    <w:rsid w:val="007B18EC"/>
    <w:rsid w:val="007B1DA8"/>
    <w:rsid w:val="007B215C"/>
    <w:rsid w:val="007B2B75"/>
    <w:rsid w:val="007D54B7"/>
    <w:rsid w:val="007D5BE8"/>
    <w:rsid w:val="007D7E02"/>
    <w:rsid w:val="007E1D24"/>
    <w:rsid w:val="007E324B"/>
    <w:rsid w:val="008124A7"/>
    <w:rsid w:val="008203F6"/>
    <w:rsid w:val="0083291E"/>
    <w:rsid w:val="00842BEC"/>
    <w:rsid w:val="0086538F"/>
    <w:rsid w:val="00873814"/>
    <w:rsid w:val="00880D3A"/>
    <w:rsid w:val="0089182D"/>
    <w:rsid w:val="008A2293"/>
    <w:rsid w:val="008F5D32"/>
    <w:rsid w:val="009069DD"/>
    <w:rsid w:val="00932BE6"/>
    <w:rsid w:val="00934C0B"/>
    <w:rsid w:val="0094670D"/>
    <w:rsid w:val="00955B06"/>
    <w:rsid w:val="00961AB6"/>
    <w:rsid w:val="00967BCB"/>
    <w:rsid w:val="00972650"/>
    <w:rsid w:val="0098160B"/>
    <w:rsid w:val="009864E4"/>
    <w:rsid w:val="009A643B"/>
    <w:rsid w:val="009B1A48"/>
    <w:rsid w:val="009B5736"/>
    <w:rsid w:val="009B7695"/>
    <w:rsid w:val="009D7CC6"/>
    <w:rsid w:val="009E1934"/>
    <w:rsid w:val="00A1303F"/>
    <w:rsid w:val="00A31257"/>
    <w:rsid w:val="00A5098A"/>
    <w:rsid w:val="00A543AB"/>
    <w:rsid w:val="00A63E40"/>
    <w:rsid w:val="00A705F0"/>
    <w:rsid w:val="00A7634A"/>
    <w:rsid w:val="00A7745D"/>
    <w:rsid w:val="00A77CAB"/>
    <w:rsid w:val="00A87FAA"/>
    <w:rsid w:val="00A945F6"/>
    <w:rsid w:val="00A95452"/>
    <w:rsid w:val="00A96AB9"/>
    <w:rsid w:val="00AA6993"/>
    <w:rsid w:val="00B01BD7"/>
    <w:rsid w:val="00B22FC6"/>
    <w:rsid w:val="00B2677B"/>
    <w:rsid w:val="00B54160"/>
    <w:rsid w:val="00B7233F"/>
    <w:rsid w:val="00B850D9"/>
    <w:rsid w:val="00B858E8"/>
    <w:rsid w:val="00BA4998"/>
    <w:rsid w:val="00BB2BFE"/>
    <w:rsid w:val="00BF0EDE"/>
    <w:rsid w:val="00BF5588"/>
    <w:rsid w:val="00C0432F"/>
    <w:rsid w:val="00C13D3C"/>
    <w:rsid w:val="00C15F4A"/>
    <w:rsid w:val="00C27999"/>
    <w:rsid w:val="00C30546"/>
    <w:rsid w:val="00C42CCB"/>
    <w:rsid w:val="00C71D58"/>
    <w:rsid w:val="00C825BD"/>
    <w:rsid w:val="00C82FF8"/>
    <w:rsid w:val="00C861D2"/>
    <w:rsid w:val="00C929AE"/>
    <w:rsid w:val="00CB5D99"/>
    <w:rsid w:val="00CC1724"/>
    <w:rsid w:val="00CC4540"/>
    <w:rsid w:val="00CC5C4A"/>
    <w:rsid w:val="00CF3DA6"/>
    <w:rsid w:val="00CF5A5D"/>
    <w:rsid w:val="00D03F9A"/>
    <w:rsid w:val="00D22BB6"/>
    <w:rsid w:val="00D26001"/>
    <w:rsid w:val="00D316B7"/>
    <w:rsid w:val="00D4202E"/>
    <w:rsid w:val="00D42363"/>
    <w:rsid w:val="00D54E84"/>
    <w:rsid w:val="00D66BDD"/>
    <w:rsid w:val="00D84556"/>
    <w:rsid w:val="00D9496A"/>
    <w:rsid w:val="00DB01E5"/>
    <w:rsid w:val="00DD543F"/>
    <w:rsid w:val="00DE2745"/>
    <w:rsid w:val="00DE4DC3"/>
    <w:rsid w:val="00DE5863"/>
    <w:rsid w:val="00E000C6"/>
    <w:rsid w:val="00E00883"/>
    <w:rsid w:val="00E10723"/>
    <w:rsid w:val="00E357E2"/>
    <w:rsid w:val="00E56D0E"/>
    <w:rsid w:val="00E714E9"/>
    <w:rsid w:val="00E730B0"/>
    <w:rsid w:val="00E94692"/>
    <w:rsid w:val="00EA09B5"/>
    <w:rsid w:val="00EA519F"/>
    <w:rsid w:val="00EC4010"/>
    <w:rsid w:val="00ED317D"/>
    <w:rsid w:val="00ED7062"/>
    <w:rsid w:val="00F01DA8"/>
    <w:rsid w:val="00F04821"/>
    <w:rsid w:val="00F3373E"/>
    <w:rsid w:val="00F50FE6"/>
    <w:rsid w:val="00F52B1F"/>
    <w:rsid w:val="00F866DA"/>
    <w:rsid w:val="00FB5C70"/>
    <w:rsid w:val="00FC2AC0"/>
    <w:rsid w:val="00FD0376"/>
    <w:rsid w:val="00FD07A8"/>
    <w:rsid w:val="00FD0A92"/>
    <w:rsid w:val="00FE140C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05C7"/>
  <w15:docId w15:val="{784E925A-F495-4192-BC11-B9D7D96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  <w:style w:type="paragraph" w:customStyle="1" w:styleId="ConsTitle">
    <w:name w:val="ConsTitle"/>
    <w:rsid w:val="00EA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42AEE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342AE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C74B552718279D0B220B79102C9222D93F44660A015444278686BF03BCB7FACB0686B02Dr4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24669F42A727CF9A8235418877066FEEEBC4EBBC7A40E0C5FB5627B87DBE5CDBCEB266B901011983CC64BDA5521D2990946F1902E19D1CBD01A4F2PC3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4669F42A727CF9A8235418877066FEEEBC4EBBC7A40E0C5FB5627B87DBE5CDBCEB266B901011983CC64BDA4521D2990946F1902E19D1CBD01A4F2PC3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9807-471B-43D1-BCF4-3599F219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User</cp:lastModifiedBy>
  <cp:revision>28</cp:revision>
  <cp:lastPrinted>2021-07-21T14:07:00Z</cp:lastPrinted>
  <dcterms:created xsi:type="dcterms:W3CDTF">2021-04-12T10:46:00Z</dcterms:created>
  <dcterms:modified xsi:type="dcterms:W3CDTF">2021-07-28T06:42:00Z</dcterms:modified>
</cp:coreProperties>
</file>