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A2B97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2792E">
      <w:pPr>
        <w:spacing w:line="216" w:lineRule="auto"/>
        <w:rPr>
          <w:szCs w:val="28"/>
        </w:rPr>
      </w:pPr>
      <w:r>
        <w:rPr>
          <w:color w:val="000000"/>
          <w:szCs w:val="28"/>
        </w:rPr>
        <w:t>14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>
        <w:rPr>
          <w:szCs w:val="28"/>
        </w:rPr>
        <w:t>130/88</w:t>
      </w:r>
      <w:r w:rsidR="00703AC6">
        <w:rPr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 xml:space="preserve">Об открытии специального избирательного счета </w:t>
      </w:r>
      <w:r w:rsidR="0022792E" w:rsidRPr="0022792E">
        <w:rPr>
          <w:rFonts w:ascii="Times New Roman CYR" w:hAnsi="Times New Roman CYR"/>
          <w:bCs/>
        </w:rPr>
        <w:t>Региональн</w:t>
      </w:r>
      <w:r w:rsidR="0022792E">
        <w:rPr>
          <w:rFonts w:ascii="Times New Roman CYR" w:hAnsi="Times New Roman CYR"/>
          <w:bCs/>
        </w:rPr>
        <w:t>о</w:t>
      </w:r>
      <w:r w:rsidR="0022792E" w:rsidRPr="0022792E">
        <w:rPr>
          <w:rFonts w:ascii="Times New Roman CYR" w:hAnsi="Times New Roman CYR"/>
          <w:bCs/>
        </w:rPr>
        <w:t>м</w:t>
      </w:r>
      <w:r w:rsidR="0022792E">
        <w:rPr>
          <w:rFonts w:ascii="Times New Roman CYR" w:hAnsi="Times New Roman CYR"/>
          <w:bCs/>
        </w:rPr>
        <w:t>у</w:t>
      </w:r>
      <w:r w:rsidR="0022792E" w:rsidRPr="0022792E">
        <w:rPr>
          <w:rFonts w:ascii="Times New Roman CYR" w:hAnsi="Times New Roman CYR"/>
          <w:bCs/>
        </w:rPr>
        <w:t xml:space="preserve"> отделени</w:t>
      </w:r>
      <w:r w:rsidR="0022792E">
        <w:rPr>
          <w:rFonts w:ascii="Times New Roman CYR" w:hAnsi="Times New Roman CYR"/>
          <w:bCs/>
        </w:rPr>
        <w:t>ю</w:t>
      </w:r>
      <w:r w:rsidR="0022792E" w:rsidRPr="0022792E">
        <w:rPr>
          <w:rFonts w:ascii="Times New Roman CYR" w:hAnsi="Times New Roman CYR"/>
          <w:bCs/>
        </w:rPr>
        <w:t xml:space="preserve"> в Ставропольском крае Политической партии </w:t>
      </w:r>
      <w:r w:rsidR="0022792E" w:rsidRPr="0022792E">
        <w:rPr>
          <w:rFonts w:ascii="Times New Roman CYR" w:hAnsi="Times New Roman CYR"/>
          <w:b/>
          <w:bCs/>
        </w:rPr>
        <w:t>«НОВЫЕ ЛЮДИ»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</w:r>
      <w:r w:rsidR="0022792E" w:rsidRPr="0022792E">
        <w:rPr>
          <w:rFonts w:ascii="Times New Roman CYR" w:hAnsi="Times New Roman CYR"/>
        </w:rPr>
        <w:t xml:space="preserve">12.05.2017 </w:t>
      </w:r>
      <w:r w:rsidR="0022792E">
        <w:rPr>
          <w:rFonts w:ascii="Times New Roman CYR" w:hAnsi="Times New Roman CYR"/>
        </w:rPr>
        <w:t>№</w:t>
      </w:r>
      <w:r w:rsidR="0022792E" w:rsidRPr="0022792E">
        <w:rPr>
          <w:rFonts w:ascii="Times New Roman CYR" w:hAnsi="Times New Roman CYR"/>
        </w:rPr>
        <w:t xml:space="preserve"> 50-кз </w:t>
      </w:r>
      <w:r w:rsidRPr="00881BB5">
        <w:rPr>
          <w:rFonts w:ascii="Times New Roman CYR" w:hAnsi="Times New Roman CYR"/>
        </w:rP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</w:t>
      </w:r>
      <w:proofErr w:type="gramEnd"/>
      <w:r w:rsidRPr="00881BB5">
        <w:rPr>
          <w:rFonts w:ascii="Times New Roman CYR" w:hAnsi="Times New Roman CYR"/>
        </w:rPr>
        <w:t>/</w:t>
      </w:r>
      <w:proofErr w:type="gramStart"/>
      <w:r w:rsidRPr="00881BB5">
        <w:rPr>
          <w:rFonts w:ascii="Times New Roman CYR" w:hAnsi="Times New Roman CYR"/>
        </w:rPr>
        <w:t>131-</w:t>
      </w:r>
      <w:r w:rsidRPr="0022792E">
        <w:rPr>
          <w:rFonts w:ascii="Times New Roman CYR" w:hAnsi="Times New Roman CYR"/>
          <w:color w:val="000000" w:themeColor="text1"/>
        </w:rPr>
        <w:t>7</w:t>
      </w:r>
      <w:r w:rsidR="00E158AC" w:rsidRPr="0022792E">
        <w:rPr>
          <w:rFonts w:ascii="Times New Roman CYR" w:hAnsi="Times New Roman CYR"/>
          <w:color w:val="000000" w:themeColor="text1"/>
        </w:rPr>
        <w:t xml:space="preserve">,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на основании документов, представленных избирательным объединением – </w:t>
      </w:r>
      <w:r w:rsidR="0022792E" w:rsidRPr="0022792E">
        <w:rPr>
          <w:rFonts w:ascii="Times New Roman CYR" w:hAnsi="Times New Roman CYR"/>
          <w:bCs/>
          <w:color w:val="000000" w:themeColor="text1"/>
        </w:rPr>
        <w:t>Региональн</w:t>
      </w:r>
      <w:r w:rsidR="00A137A8">
        <w:rPr>
          <w:rFonts w:ascii="Times New Roman CYR" w:hAnsi="Times New Roman CYR"/>
          <w:bCs/>
          <w:color w:val="000000" w:themeColor="text1"/>
        </w:rPr>
        <w:t>ое</w:t>
      </w:r>
      <w:r w:rsidR="0022792E" w:rsidRPr="0022792E">
        <w:rPr>
          <w:rFonts w:ascii="Times New Roman CYR" w:hAnsi="Times New Roman CYR"/>
          <w:bCs/>
          <w:color w:val="000000" w:themeColor="text1"/>
        </w:rPr>
        <w:t xml:space="preserve"> отделение в Ставропольском крае Политической партии </w:t>
      </w:r>
      <w:r w:rsidR="0022792E" w:rsidRPr="0022792E">
        <w:rPr>
          <w:rFonts w:ascii="Times New Roman CYR" w:hAnsi="Times New Roman CYR"/>
          <w:b/>
          <w:bCs/>
          <w:color w:val="000000" w:themeColor="text1"/>
        </w:rPr>
        <w:t>«НОВЫЕ ЛЮДИ»</w:t>
      </w:r>
      <w:r w:rsidR="002A2B97" w:rsidRPr="0022792E">
        <w:rPr>
          <w:rFonts w:ascii="Times New Roman CYR" w:hAnsi="Times New Roman CYR"/>
          <w:color w:val="000000" w:themeColor="text1"/>
        </w:rPr>
        <w:t xml:space="preserve">, а также постановления </w:t>
      </w:r>
      <w:r w:rsidR="0022792E" w:rsidRPr="0022792E">
        <w:rPr>
          <w:rFonts w:ascii="Times New Roman CYR" w:hAnsi="Times New Roman CYR"/>
          <w:color w:val="000000" w:themeColor="text1"/>
        </w:rPr>
        <w:t xml:space="preserve">территориальной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избирательной комиссии </w:t>
      </w:r>
      <w:r w:rsidR="0022792E" w:rsidRPr="0022792E"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города Ставрополя от </w:t>
      </w:r>
      <w:r w:rsidR="0022792E" w:rsidRPr="0022792E">
        <w:rPr>
          <w:rFonts w:ascii="Times New Roman CYR" w:hAnsi="Times New Roman CYR"/>
          <w:color w:val="000000" w:themeColor="text1"/>
        </w:rPr>
        <w:t>14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июля 202</w:t>
      </w:r>
      <w:r w:rsidR="0022792E" w:rsidRPr="0022792E">
        <w:rPr>
          <w:rFonts w:ascii="Times New Roman CYR" w:hAnsi="Times New Roman CYR"/>
          <w:color w:val="000000" w:themeColor="text1"/>
        </w:rPr>
        <w:t>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года № </w:t>
      </w:r>
      <w:r w:rsidR="0022792E" w:rsidRPr="0022792E">
        <w:rPr>
          <w:rFonts w:ascii="Times New Roman CYR" w:hAnsi="Times New Roman CYR"/>
          <w:color w:val="000000" w:themeColor="text1"/>
        </w:rPr>
        <w:t>130</w:t>
      </w:r>
      <w:r w:rsidR="002A2B97" w:rsidRPr="0022792E">
        <w:rPr>
          <w:rFonts w:ascii="Times New Roman CYR" w:hAnsi="Times New Roman CYR"/>
          <w:color w:val="000000" w:themeColor="text1"/>
        </w:rPr>
        <w:t>/</w:t>
      </w:r>
      <w:r w:rsidR="0022792E" w:rsidRPr="0022792E">
        <w:rPr>
          <w:rFonts w:ascii="Times New Roman CYR" w:hAnsi="Times New Roman CYR"/>
          <w:color w:val="000000" w:themeColor="text1"/>
        </w:rPr>
        <w:t>880</w:t>
      </w:r>
      <w:r w:rsidR="002A2B97" w:rsidRPr="0022792E">
        <w:rPr>
          <w:rFonts w:ascii="Times New Roman CYR" w:hAnsi="Times New Roman CYR"/>
          <w:color w:val="000000" w:themeColor="text1"/>
        </w:rPr>
        <w:t xml:space="preserve"> «</w:t>
      </w:r>
      <w:r w:rsidR="00DF5146" w:rsidRPr="00DF5146">
        <w:rPr>
          <w:rFonts w:ascii="Times New Roman CYR" w:hAnsi="Times New Roman CYR"/>
          <w:bCs/>
          <w:color w:val="000000" w:themeColor="text1"/>
        </w:rPr>
        <w:t>О регистрации уполномоченных представителей по финансовым вопросам избирательного объединения – Регионально</w:t>
      </w:r>
      <w:r w:rsidR="00A137A8">
        <w:rPr>
          <w:rFonts w:ascii="Times New Roman CYR" w:hAnsi="Times New Roman CYR"/>
          <w:bCs/>
          <w:color w:val="000000" w:themeColor="text1"/>
        </w:rPr>
        <w:t>е</w:t>
      </w:r>
      <w:r w:rsidR="00DF5146" w:rsidRPr="00DF5146">
        <w:rPr>
          <w:rFonts w:ascii="Times New Roman CYR" w:hAnsi="Times New Roman CYR"/>
          <w:bCs/>
          <w:color w:val="000000" w:themeColor="text1"/>
        </w:rPr>
        <w:t xml:space="preserve"> отделени</w:t>
      </w:r>
      <w:r w:rsidR="00A137A8">
        <w:rPr>
          <w:rFonts w:ascii="Times New Roman CYR" w:hAnsi="Times New Roman CYR"/>
          <w:bCs/>
          <w:color w:val="000000" w:themeColor="text1"/>
        </w:rPr>
        <w:t>е</w:t>
      </w:r>
      <w:r w:rsidR="00DF5146" w:rsidRPr="00DF5146">
        <w:rPr>
          <w:rFonts w:ascii="Times New Roman CYR" w:hAnsi="Times New Roman CYR"/>
          <w:bCs/>
          <w:color w:val="000000" w:themeColor="text1"/>
        </w:rPr>
        <w:t xml:space="preserve"> в Ставропольском крае Политическ</w:t>
      </w:r>
      <w:r w:rsidR="00A137A8">
        <w:rPr>
          <w:rFonts w:ascii="Times New Roman CYR" w:hAnsi="Times New Roman CYR"/>
          <w:bCs/>
          <w:color w:val="000000" w:themeColor="text1"/>
        </w:rPr>
        <w:t>ой</w:t>
      </w:r>
      <w:r w:rsidR="00DF5146" w:rsidRPr="00DF5146">
        <w:rPr>
          <w:rFonts w:ascii="Times New Roman CYR" w:hAnsi="Times New Roman CYR"/>
          <w:bCs/>
          <w:color w:val="000000" w:themeColor="text1"/>
        </w:rPr>
        <w:t xml:space="preserve"> парти</w:t>
      </w:r>
      <w:r w:rsidR="00A137A8">
        <w:rPr>
          <w:rFonts w:ascii="Times New Roman CYR" w:hAnsi="Times New Roman CYR"/>
          <w:bCs/>
          <w:color w:val="000000" w:themeColor="text1"/>
        </w:rPr>
        <w:t>и</w:t>
      </w:r>
      <w:r w:rsidR="00DF5146" w:rsidRPr="00DF5146">
        <w:rPr>
          <w:rFonts w:ascii="Times New Roman CYR" w:hAnsi="Times New Roman CYR"/>
          <w:bCs/>
          <w:color w:val="000000" w:themeColor="text1"/>
        </w:rPr>
        <w:t xml:space="preserve"> </w:t>
      </w:r>
      <w:r w:rsidR="00DF5146" w:rsidRPr="00DF5146">
        <w:rPr>
          <w:rFonts w:ascii="Times New Roman CYR" w:hAnsi="Times New Roman CYR"/>
          <w:b/>
          <w:bCs/>
          <w:color w:val="000000" w:themeColor="text1"/>
        </w:rPr>
        <w:t>«НОВЫЕ ЛЮДИ»</w:t>
      </w:r>
      <w:r w:rsidR="002A2B97" w:rsidRPr="0022792E">
        <w:rPr>
          <w:rFonts w:ascii="Times New Roman CYR" w:hAnsi="Times New Roman CYR"/>
          <w:color w:val="000000" w:themeColor="text1"/>
        </w:rPr>
        <w:t>», которым зарегистрирован</w:t>
      </w:r>
      <w:r w:rsidR="00DF5146">
        <w:rPr>
          <w:rFonts w:ascii="Times New Roman CYR" w:hAnsi="Times New Roman CYR"/>
          <w:color w:val="000000" w:themeColor="text1"/>
        </w:rPr>
        <w:t>ы</w:t>
      </w:r>
      <w:r w:rsidR="002A2B97" w:rsidRPr="0022792E">
        <w:rPr>
          <w:rFonts w:ascii="Times New Roman CYR" w:hAnsi="Times New Roman CYR"/>
          <w:color w:val="000000" w:themeColor="text1"/>
        </w:rPr>
        <w:t xml:space="preserve"> уполномоченны</w:t>
      </w:r>
      <w:r w:rsidR="00DF5146">
        <w:rPr>
          <w:rFonts w:ascii="Times New Roman CYR" w:hAnsi="Times New Roman CYR"/>
          <w:color w:val="000000" w:themeColor="text1"/>
        </w:rPr>
        <w:t>е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представител</w:t>
      </w:r>
      <w:r w:rsidR="00DF5146">
        <w:rPr>
          <w:rFonts w:ascii="Times New Roman CYR" w:hAnsi="Times New Roman CYR"/>
          <w:color w:val="000000" w:themeColor="text1"/>
        </w:rPr>
        <w:t>и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="002A2B97" w:rsidRPr="00C21242">
        <w:rPr>
          <w:rFonts w:ascii="Times New Roman CYR" w:hAnsi="Times New Roman CYR"/>
          <w:color w:val="000000" w:themeColor="text1"/>
        </w:rPr>
        <w:t>избирательного объединения</w:t>
      </w:r>
      <w:proofErr w:type="gramEnd"/>
      <w:r w:rsidR="002A2B97" w:rsidRPr="00C21242">
        <w:rPr>
          <w:rFonts w:ascii="Times New Roman CYR" w:hAnsi="Times New Roman CYR"/>
          <w:color w:val="000000" w:themeColor="text1"/>
        </w:rPr>
        <w:t xml:space="preserve"> – </w:t>
      </w:r>
      <w:r w:rsidR="0022792E" w:rsidRPr="00C21242">
        <w:rPr>
          <w:rFonts w:ascii="Times New Roman CYR" w:hAnsi="Times New Roman CYR"/>
          <w:bCs/>
          <w:color w:val="000000" w:themeColor="text1"/>
        </w:rPr>
        <w:t>Регионально</w:t>
      </w:r>
      <w:r w:rsidR="00A137A8">
        <w:rPr>
          <w:rFonts w:ascii="Times New Roman CYR" w:hAnsi="Times New Roman CYR"/>
          <w:bCs/>
          <w:color w:val="000000" w:themeColor="text1"/>
        </w:rPr>
        <w:t>е</w:t>
      </w:r>
      <w:r w:rsidR="0022792E" w:rsidRPr="00C21242">
        <w:rPr>
          <w:rFonts w:ascii="Times New Roman CYR" w:hAnsi="Times New Roman CYR"/>
          <w:bCs/>
          <w:color w:val="000000" w:themeColor="text1"/>
        </w:rPr>
        <w:t xml:space="preserve"> отделени</w:t>
      </w:r>
      <w:r w:rsidR="00A137A8">
        <w:rPr>
          <w:rFonts w:ascii="Times New Roman CYR" w:hAnsi="Times New Roman CYR"/>
          <w:bCs/>
          <w:color w:val="000000" w:themeColor="text1"/>
        </w:rPr>
        <w:t>е</w:t>
      </w:r>
      <w:r w:rsidR="0022792E" w:rsidRPr="00C21242">
        <w:rPr>
          <w:rFonts w:ascii="Times New Roman CYR" w:hAnsi="Times New Roman CYR"/>
          <w:bCs/>
          <w:color w:val="000000" w:themeColor="text1"/>
        </w:rPr>
        <w:t xml:space="preserve"> в Ставропольском крае Политической партии </w:t>
      </w:r>
      <w:r w:rsidR="0022792E" w:rsidRPr="00C21242">
        <w:rPr>
          <w:rFonts w:ascii="Times New Roman CYR" w:hAnsi="Times New Roman CYR"/>
          <w:b/>
          <w:bCs/>
          <w:color w:val="000000" w:themeColor="text1"/>
        </w:rPr>
        <w:t>«НОВЫЕ ЛЮДИ</w:t>
      </w:r>
      <w:r w:rsidR="0022792E" w:rsidRPr="00D8114C">
        <w:rPr>
          <w:rFonts w:ascii="Times New Roman CYR" w:hAnsi="Times New Roman CYR"/>
          <w:b/>
          <w:bCs/>
          <w:color w:val="000000" w:themeColor="text1"/>
        </w:rPr>
        <w:t>»</w:t>
      </w:r>
      <w:r w:rsidR="002A2B97" w:rsidRPr="00D8114C">
        <w:rPr>
          <w:rFonts w:ascii="Times New Roman CYR" w:hAnsi="Times New Roman CYR"/>
          <w:color w:val="000000" w:themeColor="text1"/>
        </w:rPr>
        <w:t xml:space="preserve"> </w:t>
      </w:r>
      <w:r w:rsidR="00D8114C" w:rsidRPr="00D8114C">
        <w:rPr>
          <w:rFonts w:ascii="Times New Roman CYR" w:hAnsi="Times New Roman CYR"/>
          <w:bCs/>
          <w:color w:val="000000" w:themeColor="text1"/>
        </w:rPr>
        <w:t>Бабкина Екатерина Юрьевна и Осипов Олег Борисович</w:t>
      </w:r>
      <w:r w:rsidR="002A2B97" w:rsidRPr="00D8114C">
        <w:rPr>
          <w:rFonts w:ascii="Times New Roman CYR" w:hAnsi="Times New Roman CYR"/>
          <w:color w:val="000000" w:themeColor="text1"/>
        </w:rPr>
        <w:t>,</w:t>
      </w:r>
      <w:r w:rsidR="002A2B97" w:rsidRPr="002A2B97">
        <w:rPr>
          <w:rFonts w:ascii="Times New Roman CYR" w:hAnsi="Times New Roman CYR"/>
          <w:color w:val="FF0000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 xml:space="preserve">1. Разрешить </w:t>
      </w:r>
      <w:r w:rsidR="000766ED" w:rsidRPr="000766ED">
        <w:rPr>
          <w:bCs/>
          <w:szCs w:val="28"/>
        </w:rPr>
        <w:t xml:space="preserve">Региональному отделению в Ставропольском крае Политической партии </w:t>
      </w:r>
      <w:r w:rsidR="000766ED" w:rsidRPr="000766ED">
        <w:rPr>
          <w:b/>
          <w:bCs/>
          <w:szCs w:val="28"/>
        </w:rPr>
        <w:t>«НОВЫЕ ЛЮДИ»</w:t>
      </w:r>
      <w:r>
        <w:rPr>
          <w:szCs w:val="28"/>
        </w:rPr>
        <w:t xml:space="preserve">, </w:t>
      </w:r>
      <w:r w:rsidR="006517A3">
        <w:rPr>
          <w:szCs w:val="28"/>
        </w:rPr>
        <w:t xml:space="preserve">ИНН </w:t>
      </w:r>
      <w:r w:rsidR="006517A3" w:rsidRPr="006517A3">
        <w:rPr>
          <w:szCs w:val="28"/>
        </w:rPr>
        <w:t xml:space="preserve">избирательного объединения </w:t>
      </w:r>
      <w:r w:rsidR="0032498B">
        <w:rPr>
          <w:szCs w:val="28"/>
        </w:rPr>
        <w:t>2630051223</w:t>
      </w:r>
      <w:r w:rsidR="006517A3">
        <w:rPr>
          <w:szCs w:val="28"/>
        </w:rPr>
        <w:t xml:space="preserve">, </w:t>
      </w:r>
      <w:r w:rsidR="000766ED" w:rsidRPr="000766ED">
        <w:rPr>
          <w:szCs w:val="28"/>
        </w:rPr>
        <w:t xml:space="preserve">открыть специальный избирательный счет в дополнительном офисе № </w:t>
      </w:r>
      <w:bookmarkStart w:id="0" w:name="_GoBack"/>
      <w:bookmarkEnd w:id="0"/>
      <w:r w:rsidR="000766ED" w:rsidRPr="000766ED">
        <w:rPr>
          <w:szCs w:val="28"/>
        </w:rPr>
        <w:t xml:space="preserve">5230/0142 Ставропольского отделения № 5230 ПАО Сбербанк, расположенном по адресу: 355042, Ставропольский край, </w:t>
      </w:r>
      <w:proofErr w:type="spellStart"/>
      <w:r w:rsidR="000766ED" w:rsidRPr="000766ED">
        <w:rPr>
          <w:szCs w:val="28"/>
        </w:rPr>
        <w:t>г</w:t>
      </w:r>
      <w:proofErr w:type="gramStart"/>
      <w:r w:rsidR="000766ED" w:rsidRPr="000766ED">
        <w:rPr>
          <w:szCs w:val="28"/>
        </w:rPr>
        <w:t>.С</w:t>
      </w:r>
      <w:proofErr w:type="gramEnd"/>
      <w:r w:rsidR="000766ED" w:rsidRPr="000766ED">
        <w:rPr>
          <w:szCs w:val="28"/>
        </w:rPr>
        <w:t>таврополь</w:t>
      </w:r>
      <w:proofErr w:type="spellEnd"/>
      <w:r w:rsidR="000766ED" w:rsidRPr="000766ED">
        <w:rPr>
          <w:szCs w:val="28"/>
        </w:rPr>
        <w:t xml:space="preserve">, </w:t>
      </w:r>
      <w:proofErr w:type="spellStart"/>
      <w:r w:rsidR="000766ED" w:rsidRPr="000766ED">
        <w:rPr>
          <w:szCs w:val="28"/>
        </w:rPr>
        <w:t>ул.Доваторцев</w:t>
      </w:r>
      <w:proofErr w:type="spellEnd"/>
      <w:r w:rsidR="000766ED" w:rsidRPr="000766ED">
        <w:rPr>
          <w:szCs w:val="28"/>
        </w:rPr>
        <w:t xml:space="preserve">, дом 49, </w:t>
      </w:r>
      <w:proofErr w:type="spellStart"/>
      <w:r w:rsidR="000766ED" w:rsidRPr="000766ED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8D63B2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66ED"/>
    <w:rsid w:val="0022792E"/>
    <w:rsid w:val="002600A6"/>
    <w:rsid w:val="0027145E"/>
    <w:rsid w:val="002A2B97"/>
    <w:rsid w:val="002D0CEA"/>
    <w:rsid w:val="0031256B"/>
    <w:rsid w:val="0032498B"/>
    <w:rsid w:val="003F6BA0"/>
    <w:rsid w:val="00503150"/>
    <w:rsid w:val="00525EF4"/>
    <w:rsid w:val="005B3AA3"/>
    <w:rsid w:val="006517A3"/>
    <w:rsid w:val="00703AC6"/>
    <w:rsid w:val="008046F8"/>
    <w:rsid w:val="00881BB5"/>
    <w:rsid w:val="008C3D30"/>
    <w:rsid w:val="008D63B2"/>
    <w:rsid w:val="00924D53"/>
    <w:rsid w:val="0093450C"/>
    <w:rsid w:val="00A137A8"/>
    <w:rsid w:val="00AA0678"/>
    <w:rsid w:val="00BB7E14"/>
    <w:rsid w:val="00C21242"/>
    <w:rsid w:val="00CD472C"/>
    <w:rsid w:val="00D115B0"/>
    <w:rsid w:val="00D13026"/>
    <w:rsid w:val="00D62EC0"/>
    <w:rsid w:val="00D8114C"/>
    <w:rsid w:val="00D9749F"/>
    <w:rsid w:val="00DF5146"/>
    <w:rsid w:val="00E158AC"/>
    <w:rsid w:val="00E258A8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151</cp:revision>
  <cp:lastPrinted>2025-06-03T14:10:00Z</cp:lastPrinted>
  <dcterms:created xsi:type="dcterms:W3CDTF">2023-05-18T10:01:00Z</dcterms:created>
  <dcterms:modified xsi:type="dcterms:W3CDTF">2025-07-15T09:33:00Z</dcterms:modified>
  <dc:language>ru-RU</dc:language>
  <cp:version>917504</cp:version>
</cp:coreProperties>
</file>