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6"/>
          <w:vertAlign w:val="superscript"/>
          <w:lang w:eastAsia="ru-RU"/>
        </w:rPr>
      </w:pPr>
      <w:r w:rsidRPr="00C459DC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>ТЕРРИТОРИАЛЬНАЯ ИЗБИРАТЕЛЬНАЯ КОМИССИЯ ПРОМЫШЛЕННОГО РАЙОНА ГОРОДА СТАВРОПОЛЯ</w:t>
      </w:r>
    </w:p>
    <w:p w:rsidR="00C459DC" w:rsidRPr="00C459DC" w:rsidRDefault="00C459DC" w:rsidP="00C459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459DC" w:rsidRPr="00C459DC" w:rsidRDefault="00C459DC" w:rsidP="00C459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C459DC" w:rsidRPr="00C459DC" w:rsidRDefault="00C459DC" w:rsidP="00C459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C459DC" w:rsidRPr="00C459DC" w:rsidRDefault="008C1AED" w:rsidP="008154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15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               </w:t>
      </w:r>
      <w:r w:rsidR="008154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</w:t>
      </w:r>
      <w:r w:rsidR="00815400" w:rsidRPr="00C459DC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г. Ставрополь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</w:t>
      </w:r>
      <w:r w:rsidR="008154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№</w:t>
      </w:r>
      <w:r w:rsidR="00BE39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161</w:t>
      </w:r>
      <w:r w:rsidR="00FC433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1086</w:t>
      </w:r>
    </w:p>
    <w:p w:rsidR="00C459DC" w:rsidRPr="00C459DC" w:rsidRDefault="00C459DC" w:rsidP="00FC4332">
      <w:pPr>
        <w:keepNext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outlineLvl w:val="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459DC" w:rsidRPr="00600606" w:rsidRDefault="00C459DC" w:rsidP="00FC4332">
      <w:pPr>
        <w:tabs>
          <w:tab w:val="left" w:pos="-1843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извещении кандидата, избранного депутатом 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 одномандатного избирательного </w:t>
      </w:r>
      <w:r w:rsidR="00301C8A" w:rsidRPr="006006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округа № </w:t>
      </w:r>
      <w:r w:rsidR="00600606" w:rsidRPr="006006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</w:t>
      </w:r>
    </w:p>
    <w:p w:rsidR="00C459DC" w:rsidRPr="00C459DC" w:rsidRDefault="00C459DC" w:rsidP="00FC4332">
      <w:pPr>
        <w:tabs>
          <w:tab w:val="left" w:pos="-1843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</w:t>
      </w:r>
      <w:r w:rsidR="0081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досрочных 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выборов 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депутатов </w:t>
      </w:r>
      <w:r w:rsidR="00301C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созыва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14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статьи 70 Федерального закона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12.06.</w:t>
      </w:r>
      <w:r w:rsidR="00BE39DE"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№ 67-ФЗ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основных гарантиях избирательных прав и права на участие в референдуме граждан Российской Федерации»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пунктом 1 статьи 65 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12.05.2017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50-кз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выборах в органы местного самоуправления муниципальных о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бразований Ставропольского края»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Промышленного района города Ставрополя</w:t>
      </w:r>
      <w:proofErr w:type="gramEnd"/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ПОСТАНОВИЛА: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BE39DE" w:rsidRDefault="00C459DC" w:rsidP="00BE39DE">
      <w:pPr>
        <w:keepNext/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C1A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 Утвердить извещение кандидата, </w:t>
      </w:r>
      <w:r w:rsidR="008C1AED" w:rsidRPr="008C1A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Тищенко Геннадия Ивановича</w:t>
      </w:r>
      <w:r w:rsidR="00BE39DE" w:rsidRPr="008C1A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избранного депутатом 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 по одномандатному избирательному </w:t>
      </w:r>
      <w:r w:rsidR="00301C8A" w:rsidRPr="006006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округу № </w:t>
      </w:r>
      <w:r w:rsidR="00600606" w:rsidRPr="006006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</w:t>
      </w:r>
      <w:r w:rsidR="00BE39DE" w:rsidRPr="006006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006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результатах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досрочных 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выборов депутатов </w:t>
      </w:r>
      <w:r w:rsidR="000A4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14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 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(прилагается).</w:t>
      </w:r>
    </w:p>
    <w:p w:rsidR="00C459DC" w:rsidRPr="008C1AED" w:rsidRDefault="00BE39DE" w:rsidP="00BE39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eastAsia="ru-RU"/>
        </w:rPr>
      </w:pPr>
      <w:r w:rsidRPr="008C1A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 </w:t>
      </w:r>
      <w:r w:rsidR="00C459DC" w:rsidRPr="008C1A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Направить незамедлительно данное извещение</w:t>
      </w:r>
      <w:r w:rsidR="00287406" w:rsidRPr="008C1A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C1AED" w:rsidRPr="008C1A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Тищенко Геннадию Ивановичу</w:t>
      </w:r>
      <w:r w:rsidR="00301C8A" w:rsidRPr="008C1A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C459DC" w:rsidRPr="008C1AED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           </w:t>
      </w: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С.С. Максименко</w:t>
      </w:r>
    </w:p>
    <w:p w:rsidR="00BE39DE" w:rsidRPr="00BE39DE" w:rsidRDefault="00BE39DE" w:rsidP="00BE39DE">
      <w:pPr>
        <w:suppressAutoHyphens/>
        <w:spacing w:after="0" w:line="216" w:lineRule="auto"/>
        <w:ind w:right="-2"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C459DC" w:rsidRPr="00C459DC" w:rsidRDefault="00BE39DE" w:rsidP="00BE3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избирательной комиссии</w:t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P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Н.С. Нерушева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keepNext/>
        <w:spacing w:after="0" w:line="200" w:lineRule="exact"/>
        <w:ind w:left="567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459DC" w:rsidRPr="00C459DC" w:rsidRDefault="00C459DC" w:rsidP="00C459DC">
      <w:pPr>
        <w:tabs>
          <w:tab w:val="left" w:pos="6660"/>
        </w:tabs>
        <w:overflowPunct w:val="0"/>
        <w:autoSpaceDE w:val="0"/>
        <w:autoSpaceDN w:val="0"/>
        <w:adjustRightInd w:val="0"/>
        <w:spacing w:after="0" w:line="20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территориальной избирательной комиссии Промышленного района города Ставрополя от </w:t>
      </w:r>
      <w:r w:rsidR="00BE39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C1AE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D7FAF">
        <w:rPr>
          <w:rFonts w:ascii="Times New Roman" w:eastAsia="Times New Roman" w:hAnsi="Times New Roman" w:cs="Times New Roman"/>
          <w:sz w:val="24"/>
          <w:szCs w:val="24"/>
          <w:lang w:eastAsia="ru-RU"/>
        </w:rPr>
        <w:t>.09.</w:t>
      </w: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B74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BE3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C1AED">
        <w:rPr>
          <w:rFonts w:ascii="Times New Roman" w:eastAsia="Times New Roman" w:hAnsi="Times New Roman" w:cs="Times New Roman"/>
          <w:sz w:val="24"/>
          <w:szCs w:val="24"/>
          <w:lang w:eastAsia="ru-RU"/>
        </w:rPr>
        <w:t>161/1086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8C1AED" w:rsidRDefault="00C459DC" w:rsidP="00C459DC">
      <w:pPr>
        <w:framePr w:w="6412" w:h="1674" w:hSpace="141" w:wrap="auto" w:vAnchor="text" w:hAnchor="page" w:x="4990" w:y="285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</w:pPr>
      <w:proofErr w:type="gramStart"/>
      <w:r w:rsidRPr="008C1AED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 xml:space="preserve">Избранному кандидату в депутаты </w:t>
      </w:r>
      <w:r w:rsidR="00310D4E" w:rsidRPr="008C1AED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 xml:space="preserve">Ставропольской городской Думы </w:t>
      </w:r>
      <w:r w:rsidR="00BE39DE" w:rsidRPr="008C1AED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девятого</w:t>
      </w:r>
      <w:r w:rsidR="00310D4E" w:rsidRPr="008C1AED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 xml:space="preserve"> созыва по одномандатному избирательному округ № </w:t>
      </w:r>
      <w:r w:rsidR="00600606" w:rsidRPr="008C1AED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19</w:t>
      </w:r>
      <w:proofErr w:type="gramEnd"/>
    </w:p>
    <w:p w:rsidR="00C459DC" w:rsidRPr="008C1AED" w:rsidRDefault="008C1AED" w:rsidP="00C459DC">
      <w:pPr>
        <w:framePr w:w="6412" w:h="1674" w:hSpace="141" w:wrap="auto" w:vAnchor="text" w:hAnchor="page" w:x="4990" w:y="285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vertAlign w:val="superscript"/>
          <w:lang w:eastAsia="ru-RU"/>
        </w:rPr>
      </w:pPr>
      <w:r w:rsidRPr="008C1AED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Тищенко Геннадию Ивановичу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bCs/>
          <w:i/>
          <w:i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bCs/>
          <w:i/>
          <w:i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D45535" w:rsidRDefault="00D45535" w:rsidP="00D45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D45535" w:rsidRDefault="00D45535" w:rsidP="00D45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D455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C459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ИЗВЕЩЕНИЕ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16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</w:t>
      </w:r>
      <w:r w:rsid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Геннадий Иванович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BE39DE" w:rsidRDefault="008D7FAF" w:rsidP="00BE39DE">
      <w:pPr>
        <w:overflowPunct w:val="0"/>
        <w:autoSpaceDE w:val="0"/>
        <w:autoSpaceDN w:val="0"/>
        <w:adjustRightInd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7F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 статьи 70 Федерального закона от 12.06.2002 № 67-ФЗ «Об основных гарантиях избирательных прав и права на участие в референдуме граждан Российской Федерации», пунктом 1 статьи 65 Закона Ставропольского края от 12.05.2017 № 50-кз «О выборах в органы местного самоуправления муниципальных образований Ставропольского края» территориальная избирательная комиссия Промышленного района города Ставрополя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извещает Вас о следующем.</w:t>
      </w:r>
      <w:proofErr w:type="gramEnd"/>
    </w:p>
    <w:p w:rsidR="00C459DC" w:rsidRPr="008C1AED" w:rsidRDefault="00BE39DE" w:rsidP="00BE39DE">
      <w:pPr>
        <w:overflowPunct w:val="0"/>
        <w:autoSpaceDE w:val="0"/>
        <w:autoSpaceDN w:val="0"/>
        <w:adjustRightInd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Досрочные в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ыборы депутатов </w:t>
      </w:r>
      <w:r w:rsidR="0031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Ставропольской 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девятого</w:t>
      </w:r>
      <w:r w:rsidR="0031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признаны состоявшимися и действительными, по </w:t>
      </w:r>
      <w:proofErr w:type="gramStart"/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proofErr w:type="gramEnd"/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</w:t>
      </w:r>
      <w:r w:rsidR="00C459DC" w:rsidRPr="008C1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Вы, </w:t>
      </w:r>
      <w:r w:rsidR="008C1AED" w:rsidRPr="008C1AED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Тищенко Геннадий Иванович</w:t>
      </w:r>
      <w:r w:rsidR="00C459DC" w:rsidRPr="008C1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признаны избранным </w:t>
      </w:r>
      <w:r w:rsidR="00C459DC" w:rsidRPr="008C1AED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 xml:space="preserve">депутатом </w:t>
      </w:r>
      <w:r w:rsidR="00310D4E" w:rsidRPr="008C1AED">
        <w:rPr>
          <w:rFonts w:ascii="Times New Roman CYR" w:eastAsia="Times New Roman" w:hAnsi="Times New Roman CYR" w:cs="Times New Roman"/>
          <w:iCs/>
          <w:color w:val="000000" w:themeColor="text1"/>
          <w:sz w:val="28"/>
          <w:szCs w:val="28"/>
          <w:lang w:eastAsia="ru-RU"/>
        </w:rPr>
        <w:t xml:space="preserve">Ставропольской городской Думы </w:t>
      </w:r>
      <w:r w:rsidR="008D7FAF" w:rsidRPr="008C1AED">
        <w:rPr>
          <w:rFonts w:ascii="Times New Roman CYR" w:eastAsia="Times New Roman" w:hAnsi="Times New Roman CYR" w:cs="Times New Roman"/>
          <w:iCs/>
          <w:color w:val="000000" w:themeColor="text1"/>
          <w:sz w:val="28"/>
          <w:szCs w:val="28"/>
          <w:lang w:eastAsia="ru-RU"/>
        </w:rPr>
        <w:t>девятого</w:t>
      </w:r>
      <w:r w:rsidR="00310D4E" w:rsidRPr="008C1AED">
        <w:rPr>
          <w:rFonts w:ascii="Times New Roman CYR" w:eastAsia="Times New Roman" w:hAnsi="Times New Roman CYR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C459DC" w:rsidRPr="008C1AED">
        <w:rPr>
          <w:rFonts w:ascii="Times New Roman CYR" w:eastAsia="Times New Roman" w:hAnsi="Times New Roman CYR" w:cs="Times New Roman"/>
          <w:iCs/>
          <w:color w:val="000000" w:themeColor="text1"/>
          <w:sz w:val="28"/>
          <w:szCs w:val="28"/>
          <w:lang w:eastAsia="ru-RU"/>
        </w:rPr>
        <w:t xml:space="preserve">созыва по одномандатному избирательному округу № </w:t>
      </w:r>
      <w:r w:rsidR="003409A7" w:rsidRPr="008C1AED">
        <w:rPr>
          <w:rFonts w:ascii="Times New Roman CYR" w:eastAsia="Times New Roman" w:hAnsi="Times New Roman CYR" w:cs="Times New Roman"/>
          <w:iCs/>
          <w:color w:val="000000" w:themeColor="text1"/>
          <w:sz w:val="28"/>
          <w:szCs w:val="28"/>
          <w:lang w:eastAsia="ru-RU"/>
        </w:rPr>
        <w:t>19</w:t>
      </w:r>
      <w:r w:rsidRPr="008C1AED">
        <w:rPr>
          <w:rFonts w:ascii="Times New Roman CYR" w:eastAsia="Times New Roman" w:hAnsi="Times New Roman CYR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r w:rsidR="00C459DC" w:rsidRPr="008C1AE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vertAlign w:val="superscript"/>
          <w:lang w:eastAsia="ru-RU"/>
        </w:rPr>
        <w:t xml:space="preserve"> </w:t>
      </w:r>
      <w:r w:rsidR="00C459DC" w:rsidRPr="008C1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кандидат, получивший наибольшее </w:t>
      </w:r>
      <w:bookmarkStart w:id="0" w:name="_GoBack"/>
      <w:bookmarkEnd w:id="0"/>
      <w:r w:rsidR="00C459DC" w:rsidRPr="008C1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относительно других зарегистрированных кандидатов количество голосов избирателей, принявших участие в голосовании. </w:t>
      </w:r>
    </w:p>
    <w:p w:rsidR="00C459DC" w:rsidRPr="00C459DC" w:rsidRDefault="00C459DC" w:rsidP="00C459D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Напоминаем, что Вам необходимо представить</w:t>
      </w:r>
      <w:r w:rsid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территориальную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избирательную комиссию Промышленного района города Ставрополя </w:t>
      </w:r>
      <w:r w:rsidR="006204F5" w:rsidRPr="006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пятидневный срок со дня получения извещения копию приказа (иного документа) об освобождении от обязанностей, несовместимых со статусом депутата представительного органа муниципального образования либо копии документов, удостоверяющих подачу в указанный пятидневный срок заявления об освобождении от таких обязанностей.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16"/>
          <w:szCs w:val="28"/>
          <w:lang w:eastAsia="ru-RU"/>
        </w:rPr>
      </w:pPr>
    </w:p>
    <w:p w:rsidR="00C459DC" w:rsidRPr="00C459DC" w:rsidRDefault="00BE39DE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C459DC"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20</w:t>
      </w:r>
      <w:r w:rsidR="00FC433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5 года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Председатель </w:t>
      </w:r>
      <w:proofErr w:type="gramStart"/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территориальной</w:t>
      </w:r>
      <w:proofErr w:type="gramEnd"/>
    </w:p>
    <w:p w:rsidR="00461007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избирательной комиссии </w:t>
      </w:r>
    </w:p>
    <w:p w:rsidR="00461007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Промышленного</w:t>
      </w:r>
      <w:r w:rsidR="0046100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района 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города Ставрополя</w:t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="0046100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         </w:t>
      </w:r>
      <w:r w:rsidR="00AB742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С.С. Максименко </w:t>
      </w:r>
    </w:p>
    <w:p w:rsidR="00BB1798" w:rsidRDefault="00BB1798"/>
    <w:sectPr w:rsidR="00BB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D5"/>
    <w:rsid w:val="000A4DE9"/>
    <w:rsid w:val="0011098B"/>
    <w:rsid w:val="00287406"/>
    <w:rsid w:val="00301C8A"/>
    <w:rsid w:val="00310D4E"/>
    <w:rsid w:val="003409A7"/>
    <w:rsid w:val="00461007"/>
    <w:rsid w:val="00585E6E"/>
    <w:rsid w:val="00600606"/>
    <w:rsid w:val="006204F5"/>
    <w:rsid w:val="0063077E"/>
    <w:rsid w:val="00815400"/>
    <w:rsid w:val="008C1AED"/>
    <w:rsid w:val="008D7FAF"/>
    <w:rsid w:val="00976FD5"/>
    <w:rsid w:val="00AB7420"/>
    <w:rsid w:val="00BB1798"/>
    <w:rsid w:val="00BE39DE"/>
    <w:rsid w:val="00C459DC"/>
    <w:rsid w:val="00CE6203"/>
    <w:rsid w:val="00D45535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Админ</cp:lastModifiedBy>
  <cp:revision>25</cp:revision>
  <cp:lastPrinted>2021-09-22T13:21:00Z</cp:lastPrinted>
  <dcterms:created xsi:type="dcterms:W3CDTF">2016-09-22T08:13:00Z</dcterms:created>
  <dcterms:modified xsi:type="dcterms:W3CDTF">2025-09-16T08:19:00Z</dcterms:modified>
</cp:coreProperties>
</file>