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24" w:rsidRPr="00594153" w:rsidRDefault="00023024" w:rsidP="00023024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023024" w:rsidRPr="00594153" w:rsidRDefault="00023024" w:rsidP="00023024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023024" w:rsidRDefault="00023024" w:rsidP="00023024">
      <w:pPr>
        <w:pStyle w:val="31"/>
        <w:rPr>
          <w:rFonts w:ascii="Times New Roman" w:hAnsi="Times New Roman"/>
          <w:bCs/>
          <w:szCs w:val="28"/>
        </w:rPr>
      </w:pPr>
    </w:p>
    <w:p w:rsidR="00023024" w:rsidRPr="00FF137C" w:rsidRDefault="00023024" w:rsidP="00023024">
      <w:pPr>
        <w:pStyle w:val="31"/>
        <w:rPr>
          <w:rFonts w:ascii="Times New Roman" w:hAnsi="Times New Roman"/>
          <w:bCs/>
          <w:szCs w:val="28"/>
        </w:rPr>
      </w:pPr>
      <w:r w:rsidRPr="00FF137C">
        <w:rPr>
          <w:rFonts w:ascii="Times New Roman" w:hAnsi="Times New Roman"/>
          <w:bCs/>
          <w:szCs w:val="28"/>
        </w:rPr>
        <w:t>ПОСТАНОВЛЕНИЕ</w:t>
      </w:r>
    </w:p>
    <w:p w:rsidR="00023024" w:rsidRPr="00142D17" w:rsidRDefault="00023024" w:rsidP="00023024">
      <w:pPr>
        <w:pStyle w:val="31"/>
        <w:rPr>
          <w:rFonts w:ascii="Times New Roman" w:hAnsi="Times New Roman"/>
          <w:bCs/>
          <w:sz w:val="16"/>
          <w:szCs w:val="16"/>
        </w:rPr>
      </w:pPr>
    </w:p>
    <w:p w:rsidR="00023024" w:rsidRPr="00FF137C" w:rsidRDefault="004067E5" w:rsidP="00023024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6707EE">
        <w:rPr>
          <w:rFonts w:ascii="Times New Roman" w:hAnsi="Times New Roman"/>
          <w:b w:val="0"/>
          <w:szCs w:val="28"/>
        </w:rPr>
        <w:t>22</w:t>
      </w:r>
      <w:r>
        <w:rPr>
          <w:rFonts w:ascii="Times New Roman" w:hAnsi="Times New Roman"/>
          <w:b w:val="0"/>
          <w:szCs w:val="28"/>
        </w:rPr>
        <w:t>»</w:t>
      </w:r>
      <w:r w:rsidR="00023024">
        <w:rPr>
          <w:rFonts w:ascii="Times New Roman" w:hAnsi="Times New Roman"/>
          <w:b w:val="0"/>
          <w:szCs w:val="28"/>
        </w:rPr>
        <w:t xml:space="preserve"> </w:t>
      </w:r>
      <w:r w:rsidR="00287043">
        <w:rPr>
          <w:rFonts w:ascii="Times New Roman" w:hAnsi="Times New Roman"/>
          <w:b w:val="0"/>
          <w:szCs w:val="28"/>
        </w:rPr>
        <w:t>августа</w:t>
      </w:r>
      <w:r w:rsidR="00023024">
        <w:rPr>
          <w:rFonts w:ascii="Times New Roman" w:hAnsi="Times New Roman"/>
          <w:b w:val="0"/>
          <w:szCs w:val="28"/>
        </w:rPr>
        <w:t xml:space="preserve"> 202</w:t>
      </w:r>
      <w:r w:rsidR="006707EE">
        <w:rPr>
          <w:rFonts w:ascii="Times New Roman" w:hAnsi="Times New Roman"/>
          <w:b w:val="0"/>
          <w:szCs w:val="28"/>
        </w:rPr>
        <w:t>5</w:t>
      </w:r>
      <w:r w:rsidR="00023024" w:rsidRPr="00FF137C">
        <w:rPr>
          <w:rFonts w:ascii="Times New Roman" w:hAnsi="Times New Roman"/>
          <w:b w:val="0"/>
          <w:szCs w:val="28"/>
        </w:rPr>
        <w:t xml:space="preserve"> г.                                                                            </w:t>
      </w:r>
      <w:r w:rsidR="00023024">
        <w:rPr>
          <w:rFonts w:ascii="Times New Roman" w:hAnsi="Times New Roman"/>
          <w:b w:val="0"/>
          <w:szCs w:val="28"/>
        </w:rPr>
        <w:t xml:space="preserve">      </w:t>
      </w:r>
      <w:r w:rsidR="00023024" w:rsidRPr="00FF137C">
        <w:rPr>
          <w:rFonts w:ascii="Times New Roman" w:hAnsi="Times New Roman"/>
          <w:b w:val="0"/>
          <w:szCs w:val="28"/>
        </w:rPr>
        <w:t xml:space="preserve">  №</w:t>
      </w:r>
      <w:r w:rsidR="00023024">
        <w:rPr>
          <w:rFonts w:ascii="Times New Roman" w:hAnsi="Times New Roman"/>
          <w:b w:val="0"/>
          <w:szCs w:val="28"/>
        </w:rPr>
        <w:t xml:space="preserve"> </w:t>
      </w:r>
      <w:r w:rsidR="006707EE">
        <w:rPr>
          <w:rFonts w:ascii="Times New Roman" w:hAnsi="Times New Roman"/>
          <w:b w:val="0"/>
          <w:szCs w:val="28"/>
        </w:rPr>
        <w:t>134</w:t>
      </w:r>
      <w:r w:rsidR="00A3403D">
        <w:rPr>
          <w:rFonts w:ascii="Times New Roman" w:hAnsi="Times New Roman"/>
          <w:b w:val="0"/>
          <w:szCs w:val="28"/>
        </w:rPr>
        <w:t>/</w:t>
      </w:r>
      <w:r w:rsidR="003B2DC2">
        <w:rPr>
          <w:rFonts w:ascii="Times New Roman" w:hAnsi="Times New Roman"/>
          <w:b w:val="0"/>
          <w:szCs w:val="28"/>
        </w:rPr>
        <w:t>933</w:t>
      </w:r>
    </w:p>
    <w:p w:rsidR="00023024" w:rsidRPr="00142D17" w:rsidRDefault="00023024" w:rsidP="00023024">
      <w:pPr>
        <w:pStyle w:val="31"/>
        <w:rPr>
          <w:rFonts w:ascii="Times New Roman" w:hAnsi="Times New Roman"/>
          <w:b w:val="0"/>
          <w:sz w:val="16"/>
          <w:szCs w:val="16"/>
        </w:rPr>
      </w:pPr>
    </w:p>
    <w:p w:rsidR="00023024" w:rsidRPr="00FF137C" w:rsidRDefault="00023024" w:rsidP="00023024">
      <w:pPr>
        <w:pStyle w:val="31"/>
        <w:rPr>
          <w:rFonts w:ascii="Times New Roman" w:hAnsi="Times New Roman"/>
          <w:b w:val="0"/>
          <w:szCs w:val="28"/>
        </w:rPr>
      </w:pPr>
      <w:r w:rsidRPr="00FF137C">
        <w:rPr>
          <w:rFonts w:ascii="Times New Roman" w:hAnsi="Times New Roman"/>
          <w:b w:val="0"/>
          <w:szCs w:val="28"/>
        </w:rPr>
        <w:t>г. Ставрополь</w:t>
      </w:r>
    </w:p>
    <w:p w:rsidR="00023024" w:rsidRPr="00142D17" w:rsidRDefault="00023024" w:rsidP="00023024">
      <w:pPr>
        <w:pStyle w:val="31"/>
        <w:rPr>
          <w:rFonts w:ascii="Times New Roman" w:hAnsi="Times New Roman"/>
          <w:b w:val="0"/>
          <w:sz w:val="16"/>
          <w:szCs w:val="16"/>
        </w:rPr>
      </w:pPr>
    </w:p>
    <w:p w:rsidR="00984C47" w:rsidRDefault="00023024" w:rsidP="00023024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exact"/>
        <w:ind w:right="-6"/>
        <w:jc w:val="center"/>
        <w:rPr>
          <w:sz w:val="28"/>
          <w:szCs w:val="28"/>
        </w:rPr>
      </w:pPr>
      <w:r w:rsidRPr="00CE0EF1">
        <w:rPr>
          <w:sz w:val="28"/>
          <w:szCs w:val="28"/>
        </w:rPr>
        <w:t xml:space="preserve">О </w:t>
      </w:r>
      <w:r w:rsidRPr="00023024">
        <w:rPr>
          <w:sz w:val="28"/>
          <w:szCs w:val="28"/>
        </w:rPr>
        <w:t xml:space="preserve">формировании участковой избирательной комиссии избирательного </w:t>
      </w:r>
    </w:p>
    <w:p w:rsidR="00023024" w:rsidRPr="00023024" w:rsidRDefault="00023024" w:rsidP="00023024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exact"/>
        <w:ind w:right="-6"/>
        <w:jc w:val="center"/>
        <w:rPr>
          <w:sz w:val="28"/>
          <w:szCs w:val="28"/>
        </w:rPr>
      </w:pPr>
      <w:r w:rsidRPr="00023024">
        <w:rPr>
          <w:sz w:val="28"/>
          <w:szCs w:val="28"/>
        </w:rPr>
        <w:t>участка № 53, образованного в местах временного пребывания участников голосования</w:t>
      </w:r>
      <w:r w:rsidR="00984C47">
        <w:rPr>
          <w:sz w:val="28"/>
          <w:szCs w:val="28"/>
        </w:rPr>
        <w:t>,</w:t>
      </w:r>
      <w:r w:rsidRPr="00023024">
        <w:rPr>
          <w:sz w:val="28"/>
          <w:szCs w:val="28"/>
        </w:rPr>
        <w:t xml:space="preserve"> и назначении ее председателя</w:t>
      </w:r>
    </w:p>
    <w:p w:rsidR="00023024" w:rsidRPr="00142D17" w:rsidRDefault="00023024" w:rsidP="00023024">
      <w:pPr>
        <w:widowControl w:val="0"/>
        <w:tabs>
          <w:tab w:val="left" w:pos="9355"/>
        </w:tabs>
        <w:autoSpaceDE w:val="0"/>
        <w:autoSpaceDN w:val="0"/>
        <w:adjustRightInd w:val="0"/>
        <w:ind w:right="-6" w:firstLine="851"/>
        <w:jc w:val="both"/>
        <w:rPr>
          <w:sz w:val="16"/>
          <w:szCs w:val="16"/>
        </w:rPr>
      </w:pPr>
    </w:p>
    <w:p w:rsidR="00383038" w:rsidRPr="000E4266" w:rsidRDefault="00383038" w:rsidP="00383038">
      <w:pPr>
        <w:ind w:firstLine="708"/>
        <w:jc w:val="both"/>
        <w:rPr>
          <w:sz w:val="28"/>
          <w:szCs w:val="28"/>
        </w:rPr>
      </w:pPr>
      <w:r w:rsidRPr="00932124">
        <w:rPr>
          <w:bCs/>
          <w:sz w:val="28"/>
          <w:szCs w:val="28"/>
        </w:rPr>
        <w:t xml:space="preserve">В </w:t>
      </w:r>
      <w:bookmarkStart w:id="0" w:name="_GoBack"/>
      <w:r w:rsidRPr="00383038"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</w:rPr>
        <w:t xml:space="preserve"> </w:t>
      </w:r>
      <w:bookmarkEnd w:id="0"/>
      <w:r>
        <w:rPr>
          <w:bCs/>
          <w:sz w:val="28"/>
          <w:szCs w:val="28"/>
        </w:rPr>
        <w:t>пунктами 2 и 5 статьи 19, статьями</w:t>
      </w:r>
      <w:r w:rsidRPr="00932124">
        <w:rPr>
          <w:bCs/>
          <w:sz w:val="28"/>
          <w:szCs w:val="28"/>
        </w:rPr>
        <w:t xml:space="preserve"> 22, 27, </w:t>
      </w:r>
      <w:r w:rsidRPr="00932124">
        <w:rPr>
          <w:sz w:val="28"/>
          <w:szCs w:val="28"/>
        </w:rPr>
        <w:t>пунктом 7 статьи 28</w:t>
      </w:r>
      <w:r w:rsidRPr="00932124">
        <w:rPr>
          <w:bCs/>
          <w:sz w:val="28"/>
          <w:szCs w:val="28"/>
        </w:rPr>
        <w:t xml:space="preserve"> Федерального закона</w:t>
      </w:r>
      <w:r w:rsidRPr="00932124">
        <w:rPr>
          <w:sz w:val="28"/>
          <w:szCs w:val="28"/>
        </w:rPr>
        <w:t xml:space="preserve"> </w:t>
      </w:r>
      <w:r w:rsidRPr="00932124">
        <w:rPr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</w:t>
      </w:r>
      <w:r w:rsidRPr="00932124">
        <w:rPr>
          <w:sz w:val="28"/>
          <w:szCs w:val="28"/>
        </w:rPr>
        <w:t xml:space="preserve"> 7 Закона Ставропольского края «О системе избирательных комиссий в Ставропольском крае»,</w:t>
      </w:r>
      <w:r w:rsidRPr="000E42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территориальной избирательной комиссии Ленинского района города Ставрополя от 18 июля 2025 года</w:t>
      </w:r>
      <w:r w:rsidRPr="00932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321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2124">
        <w:rPr>
          <w:sz w:val="28"/>
          <w:szCs w:val="28"/>
        </w:rPr>
        <w:t xml:space="preserve">Об утверждении Перечня и количественного состава участковых избирательных комиссий, образованных в местах временного пребывания избирателей в период подготовки и проведения </w:t>
      </w:r>
      <w:r w:rsidRPr="00932124">
        <w:rPr>
          <w:sz w:val="28"/>
          <w:szCs w:val="28"/>
          <w:lang w:eastAsia="zh-CN"/>
        </w:rPr>
        <w:t>досрочных выборов депутатов Ставропольской городской Думы девятого созыва, назначенных на 14 сентября 2025 года</w:t>
      </w:r>
      <w:r>
        <w:rPr>
          <w:sz w:val="28"/>
          <w:szCs w:val="28"/>
          <w:lang w:eastAsia="zh-CN"/>
        </w:rPr>
        <w:t xml:space="preserve">», </w:t>
      </w:r>
      <w:r w:rsidRPr="000E4266">
        <w:rPr>
          <w:sz w:val="28"/>
          <w:szCs w:val="28"/>
        </w:rPr>
        <w:t>территориальная избирательная комиссия Ленинского района города Ставрополя</w:t>
      </w:r>
    </w:p>
    <w:p w:rsidR="00383038" w:rsidRDefault="00383038" w:rsidP="00E908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8EE" w:rsidRPr="00023024" w:rsidRDefault="00E908EE" w:rsidP="00E908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3024">
        <w:rPr>
          <w:sz w:val="28"/>
          <w:szCs w:val="28"/>
        </w:rPr>
        <w:t>ПОСТАНОВЛЯЕТ:</w:t>
      </w:r>
    </w:p>
    <w:p w:rsidR="00E908EE" w:rsidRPr="00D937D4" w:rsidRDefault="00E908EE" w:rsidP="00E908E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E908EE" w:rsidRPr="00023024" w:rsidRDefault="00E908EE" w:rsidP="00E908EE">
      <w:pPr>
        <w:widowControl w:val="0"/>
        <w:tabs>
          <w:tab w:val="left" w:pos="1560"/>
        </w:tabs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 w:rsidRPr="00023024">
        <w:rPr>
          <w:sz w:val="28"/>
          <w:szCs w:val="28"/>
        </w:rPr>
        <w:t xml:space="preserve">1. Сформировать участковую избирательную комиссию избирательного участка № </w:t>
      </w:r>
      <w:r w:rsidR="00831615" w:rsidRPr="00023024">
        <w:rPr>
          <w:sz w:val="28"/>
          <w:szCs w:val="28"/>
        </w:rPr>
        <w:t>5</w:t>
      </w:r>
      <w:r w:rsidR="00170ED4" w:rsidRPr="00023024">
        <w:rPr>
          <w:sz w:val="28"/>
          <w:szCs w:val="28"/>
        </w:rPr>
        <w:t>3</w:t>
      </w:r>
      <w:r w:rsidRPr="00023024">
        <w:rPr>
          <w:sz w:val="28"/>
          <w:szCs w:val="28"/>
        </w:rPr>
        <w:t xml:space="preserve"> (далее - Комиссия).</w:t>
      </w:r>
    </w:p>
    <w:p w:rsidR="00A3403D" w:rsidRPr="00A3403D" w:rsidRDefault="003B2DC2" w:rsidP="003B2DC2">
      <w:pPr>
        <w:pStyle w:val="ad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A3403D" w:rsidRPr="00A3403D">
        <w:rPr>
          <w:rFonts w:ascii="Times New Roman CYR" w:hAnsi="Times New Roman CYR" w:cs="Times New Roman CYR"/>
          <w:sz w:val="28"/>
          <w:szCs w:val="28"/>
        </w:rPr>
        <w:t xml:space="preserve">Срок полномочий </w:t>
      </w:r>
      <w:r w:rsidR="00383038">
        <w:rPr>
          <w:rFonts w:ascii="Times New Roman CYR" w:hAnsi="Times New Roman CYR" w:cs="Times New Roman CYR"/>
          <w:sz w:val="28"/>
          <w:szCs w:val="28"/>
        </w:rPr>
        <w:t>Комиссии</w:t>
      </w:r>
      <w:r w:rsidR="00A3403D" w:rsidRPr="00A3403D">
        <w:rPr>
          <w:rFonts w:ascii="Times New Roman CYR" w:hAnsi="Times New Roman CYR" w:cs="Times New Roman CYR"/>
          <w:sz w:val="28"/>
          <w:szCs w:val="28"/>
        </w:rPr>
        <w:t xml:space="preserve"> истекает через десять дней со дня официального опубликования результатов выборов, если в вышестоящую комиссию не поступало жалобы (заявления) на действие (бездействие) данных комиссий,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</w:t>
      </w:r>
    </w:p>
    <w:p w:rsidR="00E908EE" w:rsidRPr="00023024" w:rsidRDefault="00A3403D" w:rsidP="00E908EE">
      <w:pPr>
        <w:widowControl w:val="0"/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8EE" w:rsidRPr="00023024">
        <w:rPr>
          <w:sz w:val="28"/>
          <w:szCs w:val="28"/>
        </w:rPr>
        <w:t>. </w:t>
      </w:r>
      <w:r w:rsidR="003B2DC2">
        <w:rPr>
          <w:sz w:val="28"/>
          <w:szCs w:val="28"/>
        </w:rPr>
        <w:t xml:space="preserve"> </w:t>
      </w:r>
      <w:r w:rsidR="00E908EE" w:rsidRPr="00023024">
        <w:rPr>
          <w:sz w:val="28"/>
          <w:szCs w:val="28"/>
        </w:rPr>
        <w:t>Назначить членами Комиссии с правом решающего голоса лиц согласно приложению к настоящему постановлению.</w:t>
      </w:r>
    </w:p>
    <w:p w:rsidR="00384804" w:rsidRPr="00C87EFC" w:rsidRDefault="00A3403D" w:rsidP="009041C1">
      <w:pPr>
        <w:widowControl w:val="0"/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8EE" w:rsidRPr="00023024">
        <w:rPr>
          <w:sz w:val="28"/>
          <w:szCs w:val="28"/>
        </w:rPr>
        <w:t>. </w:t>
      </w:r>
      <w:r w:rsidR="003B2DC2">
        <w:rPr>
          <w:sz w:val="28"/>
          <w:szCs w:val="28"/>
        </w:rPr>
        <w:t xml:space="preserve"> </w:t>
      </w:r>
      <w:r w:rsidR="00E908EE" w:rsidRPr="00023024">
        <w:rPr>
          <w:sz w:val="28"/>
          <w:szCs w:val="28"/>
        </w:rPr>
        <w:t>Назначить председателем Комиссии</w:t>
      </w:r>
      <w:r w:rsidR="000637A3" w:rsidRPr="00023024">
        <w:rPr>
          <w:sz w:val="28"/>
          <w:szCs w:val="28"/>
        </w:rPr>
        <w:t xml:space="preserve"> </w:t>
      </w:r>
      <w:r w:rsidR="00A1352C" w:rsidRPr="00023024">
        <w:rPr>
          <w:sz w:val="28"/>
          <w:szCs w:val="28"/>
        </w:rPr>
        <w:t xml:space="preserve">Григоренко Вячеслава Васильевича, </w:t>
      </w:r>
      <w:r w:rsidR="00E908EE" w:rsidRPr="00A1352C">
        <w:rPr>
          <w:sz w:val="28"/>
          <w:szCs w:val="28"/>
        </w:rPr>
        <w:t>предложенн</w:t>
      </w:r>
      <w:r w:rsidR="00384804" w:rsidRPr="00A1352C">
        <w:rPr>
          <w:sz w:val="28"/>
          <w:szCs w:val="28"/>
        </w:rPr>
        <w:t xml:space="preserve">ого </w:t>
      </w:r>
      <w:r w:rsidR="00E908EE" w:rsidRPr="00A1352C">
        <w:rPr>
          <w:sz w:val="28"/>
          <w:szCs w:val="28"/>
        </w:rPr>
        <w:t>для назначения в состав участковой избирательной комиссии</w:t>
      </w:r>
      <w:r w:rsidR="006707EE">
        <w:rPr>
          <w:sz w:val="28"/>
          <w:szCs w:val="28"/>
        </w:rPr>
        <w:t xml:space="preserve"> </w:t>
      </w:r>
      <w:r w:rsidR="00C87EFC">
        <w:rPr>
          <w:sz w:val="28"/>
          <w:szCs w:val="28"/>
        </w:rPr>
        <w:t>Региональным</w:t>
      </w:r>
      <w:r w:rsidR="006707EE" w:rsidRPr="00C87EFC">
        <w:rPr>
          <w:sz w:val="28"/>
          <w:szCs w:val="28"/>
        </w:rPr>
        <w:t xml:space="preserve"> отделение</w:t>
      </w:r>
      <w:r w:rsidR="00C87EFC">
        <w:rPr>
          <w:sz w:val="28"/>
          <w:szCs w:val="28"/>
        </w:rPr>
        <w:t>м</w:t>
      </w:r>
      <w:r w:rsidR="006707EE" w:rsidRPr="00C87EFC">
        <w:rPr>
          <w:sz w:val="28"/>
          <w:szCs w:val="28"/>
        </w:rPr>
        <w:t xml:space="preserve"> политической партии «Партия Возрождения России» в Ставропольском крае</w:t>
      </w:r>
      <w:r w:rsidR="00C87EFC" w:rsidRPr="00C87EFC">
        <w:rPr>
          <w:sz w:val="28"/>
          <w:szCs w:val="28"/>
        </w:rPr>
        <w:t>.</w:t>
      </w:r>
      <w:r w:rsidR="00287043" w:rsidRPr="00C87EF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23024" w:rsidRPr="00B83252" w:rsidRDefault="00A3403D" w:rsidP="00023024">
      <w:pPr>
        <w:widowControl w:val="0"/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3024" w:rsidRPr="00B83252">
        <w:rPr>
          <w:sz w:val="28"/>
          <w:szCs w:val="28"/>
        </w:rPr>
        <w:t>. </w:t>
      </w:r>
      <w:r w:rsidR="003B2DC2">
        <w:rPr>
          <w:sz w:val="28"/>
          <w:szCs w:val="28"/>
        </w:rPr>
        <w:t xml:space="preserve"> </w:t>
      </w:r>
      <w:r w:rsidR="00023024" w:rsidRPr="00B83252">
        <w:rPr>
          <w:sz w:val="28"/>
          <w:szCs w:val="28"/>
        </w:rPr>
        <w:t>Поручить председателю Комиссии созвать первое (организационное</w:t>
      </w:r>
      <w:r w:rsidR="00023024" w:rsidRPr="00B83252">
        <w:rPr>
          <w:bCs/>
          <w:sz w:val="28"/>
          <w:szCs w:val="28"/>
        </w:rPr>
        <w:t>)</w:t>
      </w:r>
      <w:r w:rsidR="00023024" w:rsidRPr="00B83252">
        <w:rPr>
          <w:b/>
          <w:bCs/>
          <w:sz w:val="28"/>
          <w:szCs w:val="28"/>
        </w:rPr>
        <w:t xml:space="preserve"> </w:t>
      </w:r>
      <w:r w:rsidR="00023024" w:rsidRPr="00B83252">
        <w:rPr>
          <w:sz w:val="28"/>
          <w:szCs w:val="28"/>
        </w:rPr>
        <w:t xml:space="preserve">заседание Комиссии </w:t>
      </w:r>
      <w:r w:rsidR="00C87EFC">
        <w:rPr>
          <w:sz w:val="28"/>
          <w:szCs w:val="28"/>
        </w:rPr>
        <w:t>24</w:t>
      </w:r>
      <w:r w:rsidR="00023024" w:rsidRPr="00B83252">
        <w:rPr>
          <w:sz w:val="28"/>
          <w:szCs w:val="28"/>
        </w:rPr>
        <w:t>.0</w:t>
      </w:r>
      <w:r w:rsidR="00287043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87EFC">
        <w:rPr>
          <w:sz w:val="28"/>
          <w:szCs w:val="28"/>
        </w:rPr>
        <w:t>5</w:t>
      </w:r>
      <w:r w:rsidR="00023024" w:rsidRPr="00B83252">
        <w:rPr>
          <w:sz w:val="28"/>
          <w:szCs w:val="28"/>
        </w:rPr>
        <w:t>.</w:t>
      </w:r>
    </w:p>
    <w:p w:rsidR="00AF294E" w:rsidRPr="0009673C" w:rsidRDefault="00A3403D" w:rsidP="00AF294E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294E" w:rsidRPr="0009673C">
        <w:rPr>
          <w:sz w:val="28"/>
          <w:szCs w:val="28"/>
        </w:rPr>
        <w:t>.</w:t>
      </w:r>
      <w:r w:rsidR="00AF294E">
        <w:rPr>
          <w:sz w:val="28"/>
          <w:szCs w:val="28"/>
        </w:rPr>
        <w:t> </w:t>
      </w:r>
      <w:r w:rsidR="003B2DC2">
        <w:rPr>
          <w:sz w:val="28"/>
          <w:szCs w:val="28"/>
        </w:rPr>
        <w:t xml:space="preserve"> </w:t>
      </w:r>
      <w:r w:rsidR="00AF294E" w:rsidRPr="0009673C">
        <w:rPr>
          <w:sz w:val="28"/>
          <w:szCs w:val="28"/>
        </w:rPr>
        <w:t xml:space="preserve">Разместить настоящее постановление </w:t>
      </w:r>
      <w:r w:rsidR="00AF294E" w:rsidRPr="0009673C">
        <w:rPr>
          <w:bCs/>
          <w:sz w:val="28"/>
          <w:szCs w:val="28"/>
        </w:rPr>
        <w:t>в информационно-</w:t>
      </w:r>
      <w:r w:rsidR="00EF665F">
        <w:rPr>
          <w:bCs/>
          <w:sz w:val="28"/>
          <w:szCs w:val="28"/>
        </w:rPr>
        <w:t>теле</w:t>
      </w:r>
      <w:r w:rsidR="00AF294E" w:rsidRPr="0009673C">
        <w:rPr>
          <w:bCs/>
          <w:sz w:val="28"/>
          <w:szCs w:val="28"/>
        </w:rPr>
        <w:t xml:space="preserve">коммуникационной сети </w:t>
      </w:r>
      <w:r w:rsidR="004067E5">
        <w:rPr>
          <w:bCs/>
          <w:sz w:val="28"/>
          <w:szCs w:val="28"/>
        </w:rPr>
        <w:t>«</w:t>
      </w:r>
      <w:r w:rsidR="00AF294E" w:rsidRPr="0009673C">
        <w:rPr>
          <w:bCs/>
          <w:sz w:val="28"/>
          <w:szCs w:val="28"/>
        </w:rPr>
        <w:t>Интернет</w:t>
      </w:r>
      <w:r w:rsidR="004067E5">
        <w:rPr>
          <w:bCs/>
          <w:sz w:val="28"/>
          <w:szCs w:val="28"/>
        </w:rPr>
        <w:t>»</w:t>
      </w:r>
      <w:r w:rsidR="00AF294E" w:rsidRPr="0009673C">
        <w:rPr>
          <w:bCs/>
          <w:sz w:val="28"/>
          <w:szCs w:val="28"/>
        </w:rPr>
        <w:t xml:space="preserve">. </w:t>
      </w:r>
    </w:p>
    <w:p w:rsidR="00D3310E" w:rsidRDefault="00D3310E" w:rsidP="00AF294E">
      <w:pPr>
        <w:pStyle w:val="a3"/>
      </w:pPr>
    </w:p>
    <w:p w:rsidR="00AF294E" w:rsidRDefault="00AF294E" w:rsidP="00AF294E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AF294E" w:rsidRDefault="00AF294E" w:rsidP="00AF294E">
      <w:pPr>
        <w:pStyle w:val="a3"/>
      </w:pPr>
    </w:p>
    <w:p w:rsidR="00072013" w:rsidRDefault="00AF294E" w:rsidP="00FC1B29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3403D">
        <w:t>Э.В. Демидова</w:t>
      </w:r>
    </w:p>
    <w:p w:rsidR="00D3310E" w:rsidRDefault="00D3310E">
      <w:pPr>
        <w:rPr>
          <w:rFonts w:eastAsia="Calibri"/>
          <w:sz w:val="28"/>
        </w:rPr>
      </w:pPr>
    </w:p>
    <w:p w:rsidR="00D3310E" w:rsidRDefault="00D3310E" w:rsidP="00FC1B29">
      <w:pPr>
        <w:pStyle w:val="a3"/>
        <w:sectPr w:rsidR="00D3310E" w:rsidSect="00D937D4">
          <w:headerReference w:type="default" r:id="rId7"/>
          <w:pgSz w:w="11906" w:h="16838"/>
          <w:pgMar w:top="284" w:right="567" w:bottom="0" w:left="1701" w:header="709" w:footer="709" w:gutter="0"/>
          <w:cols w:space="708"/>
          <w:titlePg/>
          <w:docGrid w:linePitch="360"/>
        </w:sectPr>
      </w:pP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lastRenderedPageBreak/>
        <w:t xml:space="preserve">Приложение </w:t>
      </w:r>
    </w:p>
    <w:p w:rsidR="00D3310E" w:rsidRPr="00E44F86" w:rsidRDefault="00D3310E" w:rsidP="00D3310E">
      <w:pPr>
        <w:tabs>
          <w:tab w:val="left" w:pos="11199"/>
        </w:tabs>
        <w:spacing w:line="240" w:lineRule="exact"/>
        <w:ind w:left="11057"/>
      </w:pP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к постановлению территориальной </w:t>
      </w: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избирательной комиссии Ленинского района города Ставрополя </w:t>
      </w:r>
    </w:p>
    <w:p w:rsidR="00D3310E" w:rsidRDefault="00D3310E" w:rsidP="00694627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>от</w:t>
      </w:r>
      <w:r w:rsidR="00CC624E">
        <w:rPr>
          <w:b w:val="0"/>
          <w:sz w:val="24"/>
          <w:szCs w:val="24"/>
        </w:rPr>
        <w:t xml:space="preserve"> </w:t>
      </w:r>
      <w:r w:rsidR="003B2DC2">
        <w:rPr>
          <w:b w:val="0"/>
          <w:sz w:val="24"/>
          <w:szCs w:val="24"/>
        </w:rPr>
        <w:t>22</w:t>
      </w:r>
      <w:r w:rsidR="00023024">
        <w:rPr>
          <w:b w:val="0"/>
          <w:sz w:val="24"/>
          <w:szCs w:val="24"/>
        </w:rPr>
        <w:t>.0</w:t>
      </w:r>
      <w:r w:rsidR="00287043">
        <w:rPr>
          <w:b w:val="0"/>
          <w:sz w:val="24"/>
          <w:szCs w:val="24"/>
        </w:rPr>
        <w:t>8</w:t>
      </w:r>
      <w:r w:rsidR="00023024">
        <w:rPr>
          <w:b w:val="0"/>
          <w:sz w:val="24"/>
          <w:szCs w:val="24"/>
        </w:rPr>
        <w:t>.202</w:t>
      </w:r>
      <w:r w:rsidR="003B2DC2">
        <w:rPr>
          <w:b w:val="0"/>
          <w:sz w:val="24"/>
          <w:szCs w:val="24"/>
        </w:rPr>
        <w:t>5 № 134</w:t>
      </w:r>
      <w:r w:rsidR="00023024">
        <w:rPr>
          <w:b w:val="0"/>
          <w:sz w:val="24"/>
          <w:szCs w:val="24"/>
        </w:rPr>
        <w:t>/</w:t>
      </w:r>
      <w:r w:rsidR="003B2DC2">
        <w:rPr>
          <w:b w:val="0"/>
          <w:sz w:val="24"/>
          <w:szCs w:val="24"/>
        </w:rPr>
        <w:t>933</w:t>
      </w:r>
    </w:p>
    <w:p w:rsidR="00694627" w:rsidRPr="00694627" w:rsidRDefault="00694627" w:rsidP="00694627"/>
    <w:p w:rsidR="00D3310E" w:rsidRPr="00984C47" w:rsidRDefault="00D3310E" w:rsidP="00D3310E">
      <w:pPr>
        <w:pStyle w:val="2"/>
        <w:tabs>
          <w:tab w:val="center" w:pos="7853"/>
          <w:tab w:val="left" w:pos="11460"/>
        </w:tabs>
        <w:rPr>
          <w:b w:val="0"/>
          <w:sz w:val="24"/>
          <w:szCs w:val="24"/>
        </w:rPr>
      </w:pPr>
      <w:r w:rsidRPr="00984C47">
        <w:rPr>
          <w:b w:val="0"/>
          <w:sz w:val="24"/>
          <w:szCs w:val="24"/>
        </w:rPr>
        <w:t>СПИСОК</w:t>
      </w:r>
    </w:p>
    <w:p w:rsidR="00D3310E" w:rsidRPr="00984C47" w:rsidRDefault="00D3310E" w:rsidP="00D3310E">
      <w:pPr>
        <w:pStyle w:val="2"/>
        <w:tabs>
          <w:tab w:val="center" w:pos="7853"/>
          <w:tab w:val="left" w:pos="11460"/>
        </w:tabs>
        <w:rPr>
          <w:b w:val="0"/>
          <w:sz w:val="24"/>
          <w:szCs w:val="24"/>
        </w:rPr>
      </w:pPr>
      <w:r w:rsidRPr="00984C47">
        <w:rPr>
          <w:b w:val="0"/>
          <w:sz w:val="24"/>
          <w:szCs w:val="24"/>
        </w:rPr>
        <w:t xml:space="preserve">членов участковой избирательной комиссии избирательного участка № </w:t>
      </w:r>
      <w:r w:rsidR="00923EDD" w:rsidRPr="00984C47">
        <w:rPr>
          <w:b w:val="0"/>
          <w:sz w:val="24"/>
          <w:szCs w:val="24"/>
        </w:rPr>
        <w:t>5</w:t>
      </w:r>
      <w:r w:rsidR="0038612B" w:rsidRPr="00984C47">
        <w:rPr>
          <w:b w:val="0"/>
          <w:sz w:val="24"/>
          <w:szCs w:val="24"/>
        </w:rPr>
        <w:t>3</w:t>
      </w:r>
      <w:r w:rsidRPr="00984C47">
        <w:rPr>
          <w:b w:val="0"/>
          <w:sz w:val="24"/>
          <w:szCs w:val="24"/>
        </w:rPr>
        <w:t xml:space="preserve"> с правом решающего голоса</w:t>
      </w:r>
      <w:bookmarkStart w:id="1" w:name="sostav"/>
      <w:bookmarkEnd w:id="1"/>
    </w:p>
    <w:p w:rsidR="004067E5" w:rsidRPr="009F5493" w:rsidRDefault="004067E5" w:rsidP="004067E5">
      <w:pPr>
        <w:rPr>
          <w:sz w:val="20"/>
          <w:szCs w:val="20"/>
        </w:rPr>
      </w:pPr>
    </w:p>
    <w:tbl>
      <w:tblPr>
        <w:tblW w:w="15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560"/>
        <w:gridCol w:w="1275"/>
        <w:gridCol w:w="12"/>
        <w:gridCol w:w="839"/>
        <w:gridCol w:w="1984"/>
        <w:gridCol w:w="3142"/>
        <w:gridCol w:w="6"/>
        <w:gridCol w:w="5077"/>
        <w:gridCol w:w="12"/>
      </w:tblGrid>
      <w:tr w:rsidR="002B0927" w:rsidRPr="00C87EFC" w:rsidTr="00C87EFC">
        <w:trPr>
          <w:gridAfter w:val="1"/>
          <w:wAfter w:w="12" w:type="dxa"/>
          <w:trHeight w:val="976"/>
          <w:tblHeader/>
        </w:trPr>
        <w:tc>
          <w:tcPr>
            <w:tcW w:w="392" w:type="dxa"/>
            <w:shd w:val="clear" w:color="auto" w:fill="auto"/>
            <w:vAlign w:val="center"/>
          </w:tcPr>
          <w:p w:rsidR="004067E5" w:rsidRPr="00C87EFC" w:rsidRDefault="004067E5" w:rsidP="00D5039C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7E5" w:rsidRPr="00C87EFC" w:rsidRDefault="004067E5" w:rsidP="00D5039C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Должность в комиссии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7E5" w:rsidRPr="00C87EFC" w:rsidRDefault="004067E5" w:rsidP="00D5039C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7E5" w:rsidRPr="00C87EFC" w:rsidRDefault="004067E5" w:rsidP="00D5039C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067E5" w:rsidRPr="00C87EFC" w:rsidRDefault="004067E5" w:rsidP="00D5039C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Опыт работы в ИК</w:t>
            </w:r>
          </w:p>
          <w:p w:rsidR="004067E5" w:rsidRPr="00C87EFC" w:rsidRDefault="004067E5" w:rsidP="003B2DC2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67E5" w:rsidRPr="00C87EFC" w:rsidRDefault="004067E5" w:rsidP="00D5039C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Наличие образования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4067E5" w:rsidRPr="00C87EFC" w:rsidRDefault="004067E5" w:rsidP="00D5039C">
            <w:pPr>
              <w:jc w:val="center"/>
              <w:rPr>
                <w:b/>
                <w:bCs/>
                <w:sz w:val="22"/>
                <w:szCs w:val="22"/>
              </w:rPr>
            </w:pPr>
            <w:r w:rsidRPr="00C87EFC">
              <w:rPr>
                <w:b/>
                <w:bCs/>
                <w:sz w:val="22"/>
                <w:szCs w:val="22"/>
              </w:rPr>
              <w:t>Должность и место работы на тек. дату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4067E5" w:rsidRPr="00C87EFC" w:rsidRDefault="004067E5" w:rsidP="00D5039C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C87EFC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Кем предложен в состав комиссии</w:t>
            </w:r>
          </w:p>
        </w:tc>
      </w:tr>
      <w:tr w:rsidR="002B0927" w:rsidRPr="00C87EFC" w:rsidTr="00C87EFC">
        <w:tc>
          <w:tcPr>
            <w:tcW w:w="39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Председатель</w:t>
            </w:r>
          </w:p>
        </w:tc>
        <w:tc>
          <w:tcPr>
            <w:tcW w:w="1560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Григоренко Вячеслав Васильевич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07.02.1981</w:t>
            </w:r>
          </w:p>
        </w:tc>
        <w:tc>
          <w:tcPr>
            <w:tcW w:w="839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высшее</w:t>
            </w:r>
          </w:p>
        </w:tc>
        <w:tc>
          <w:tcPr>
            <w:tcW w:w="314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Заместитель начальника, ФКУ СИЗО-1 УФСИН России по Ставропольскому краю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4067E5" w:rsidRPr="00C87EFC" w:rsidRDefault="00C87EFC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2B0927" w:rsidRPr="00C87EFC" w:rsidTr="00C87EFC">
        <w:tc>
          <w:tcPr>
            <w:tcW w:w="39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Член УИК</w:t>
            </w:r>
          </w:p>
        </w:tc>
        <w:tc>
          <w:tcPr>
            <w:tcW w:w="1560" w:type="dxa"/>
            <w:shd w:val="clear" w:color="auto" w:fill="auto"/>
          </w:tcPr>
          <w:p w:rsidR="004067E5" w:rsidRPr="00C87EFC" w:rsidRDefault="00C87EFC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Неведрова Елена Викторовна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4067E5" w:rsidRPr="00C87EFC" w:rsidRDefault="00C87EFC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10.02.1977</w:t>
            </w:r>
          </w:p>
        </w:tc>
        <w:tc>
          <w:tcPr>
            <w:tcW w:w="839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067E5" w:rsidRPr="00C87EFC" w:rsidRDefault="00C87EFC" w:rsidP="00C87EFC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87EFC">
              <w:rPr>
                <w:sz w:val="22"/>
                <w:szCs w:val="22"/>
              </w:rPr>
              <w:t>реднее профессиональное</w:t>
            </w:r>
          </w:p>
        </w:tc>
        <w:tc>
          <w:tcPr>
            <w:tcW w:w="3142" w:type="dxa"/>
            <w:shd w:val="clear" w:color="auto" w:fill="auto"/>
          </w:tcPr>
          <w:p w:rsidR="004067E5" w:rsidRPr="00C87EFC" w:rsidRDefault="00C87EFC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Сотрудник спец.учета ОСУ</w:t>
            </w:r>
            <w:r w:rsidR="004067E5" w:rsidRPr="00C87EFC">
              <w:rPr>
                <w:sz w:val="22"/>
                <w:szCs w:val="22"/>
              </w:rPr>
              <w:t>, ФКУ СИЗО-1 УФСИН России по Ставропольскому краю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4067E5" w:rsidRPr="00C87EFC" w:rsidRDefault="00C87EFC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Ставропольское региональное отделение  Политической партии ЛДПР – Либерально-демократическая партия России</w:t>
            </w:r>
          </w:p>
        </w:tc>
      </w:tr>
      <w:tr w:rsidR="002B0927" w:rsidRPr="00C87EFC" w:rsidTr="00C87EFC">
        <w:tc>
          <w:tcPr>
            <w:tcW w:w="39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 xml:space="preserve">Член УИК </w:t>
            </w:r>
          </w:p>
        </w:tc>
        <w:tc>
          <w:tcPr>
            <w:tcW w:w="1560" w:type="dxa"/>
            <w:shd w:val="clear" w:color="auto" w:fill="auto"/>
          </w:tcPr>
          <w:p w:rsidR="004067E5" w:rsidRPr="00C87EFC" w:rsidRDefault="00A3403D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Кияшкин Дмитрий Васильевич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4067E5" w:rsidRPr="00C87EFC" w:rsidRDefault="009F5493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31.08.1987</w:t>
            </w:r>
          </w:p>
        </w:tc>
        <w:tc>
          <w:tcPr>
            <w:tcW w:w="839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высшее</w:t>
            </w:r>
          </w:p>
        </w:tc>
        <w:tc>
          <w:tcPr>
            <w:tcW w:w="3142" w:type="dxa"/>
            <w:shd w:val="clear" w:color="auto" w:fill="auto"/>
          </w:tcPr>
          <w:p w:rsidR="004067E5" w:rsidRPr="00C87EFC" w:rsidRDefault="003060F4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Начальник отряда</w:t>
            </w:r>
            <w:r w:rsidR="004067E5" w:rsidRPr="00C87EFC">
              <w:rPr>
                <w:sz w:val="22"/>
                <w:szCs w:val="22"/>
              </w:rPr>
              <w:t xml:space="preserve"> ФКУ СИЗО-1 УФСИН России по Ставропольскому краю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4067E5" w:rsidRPr="00C87EFC" w:rsidRDefault="00C87EFC" w:rsidP="00C87EFC">
            <w:pPr>
              <w:spacing w:line="240" w:lineRule="exact"/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2B0927" w:rsidRPr="00C87EFC" w:rsidTr="00C87EFC">
        <w:tc>
          <w:tcPr>
            <w:tcW w:w="39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 xml:space="preserve">Член УИК </w:t>
            </w:r>
          </w:p>
        </w:tc>
        <w:tc>
          <w:tcPr>
            <w:tcW w:w="1560" w:type="dxa"/>
            <w:shd w:val="clear" w:color="auto" w:fill="auto"/>
          </w:tcPr>
          <w:p w:rsidR="003B2DC2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 xml:space="preserve">Агеев </w:t>
            </w:r>
          </w:p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Виталий Вячеславович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20.11.1970</w:t>
            </w:r>
          </w:p>
        </w:tc>
        <w:tc>
          <w:tcPr>
            <w:tcW w:w="839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высшее</w:t>
            </w:r>
          </w:p>
        </w:tc>
        <w:tc>
          <w:tcPr>
            <w:tcW w:w="314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4067E5" w:rsidRPr="00C87EFC" w:rsidRDefault="00C87EFC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Региональное отделение Социалистической партии «СПРАВЕДЛИВАЯ РОССИЯ- ПАТРИОТЫ-ЗА ПРАВДУ»</w:t>
            </w:r>
          </w:p>
        </w:tc>
      </w:tr>
      <w:tr w:rsidR="002B0927" w:rsidRPr="00C87EFC" w:rsidTr="00C87EFC">
        <w:tc>
          <w:tcPr>
            <w:tcW w:w="39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Член УИК</w:t>
            </w:r>
          </w:p>
        </w:tc>
        <w:tc>
          <w:tcPr>
            <w:tcW w:w="1560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Ворсина Любовь Викторовна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29.03.1973</w:t>
            </w:r>
          </w:p>
        </w:tc>
        <w:tc>
          <w:tcPr>
            <w:tcW w:w="839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314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Научный сотрудник, ФГБНУ ВНИИОК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4067E5" w:rsidRPr="00C87EFC" w:rsidRDefault="00C87EFC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Ленинское местное отделение КПРФ города Ставрополя «КОММУНИСТИЧЕСКАЯ ПАРТИЯ РОССИЙСКОЙ ФЕДЕРАЦИИ»</w:t>
            </w:r>
          </w:p>
        </w:tc>
      </w:tr>
      <w:tr w:rsidR="002B0927" w:rsidRPr="00C87EFC" w:rsidTr="00C87EFC">
        <w:tc>
          <w:tcPr>
            <w:tcW w:w="392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Член УИК</w:t>
            </w:r>
          </w:p>
        </w:tc>
        <w:tc>
          <w:tcPr>
            <w:tcW w:w="1560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Гнездилов Александр Васильевич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12.10.1978</w:t>
            </w:r>
          </w:p>
        </w:tc>
        <w:tc>
          <w:tcPr>
            <w:tcW w:w="839" w:type="dxa"/>
            <w:shd w:val="clear" w:color="auto" w:fill="auto"/>
          </w:tcPr>
          <w:p w:rsidR="004067E5" w:rsidRPr="00C87EFC" w:rsidRDefault="004067E5" w:rsidP="004067E5">
            <w:pPr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067E5" w:rsidRPr="00C87EFC" w:rsidRDefault="004067E5" w:rsidP="004067E5">
            <w:pPr>
              <w:ind w:right="-113"/>
              <w:rPr>
                <w:sz w:val="22"/>
                <w:szCs w:val="22"/>
                <w:lang w:val="en-US"/>
              </w:rPr>
            </w:pPr>
            <w:r w:rsidRPr="00C87EFC">
              <w:rPr>
                <w:sz w:val="22"/>
                <w:szCs w:val="22"/>
                <w:lang w:val="en-US"/>
              </w:rPr>
              <w:t>высшее</w:t>
            </w:r>
          </w:p>
        </w:tc>
        <w:tc>
          <w:tcPr>
            <w:tcW w:w="3142" w:type="dxa"/>
            <w:shd w:val="clear" w:color="auto" w:fill="auto"/>
          </w:tcPr>
          <w:p w:rsidR="004067E5" w:rsidRPr="00C87EFC" w:rsidRDefault="00215EAC" w:rsidP="003060F4">
            <w:pPr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Начальник</w:t>
            </w:r>
            <w:r w:rsidR="003060F4" w:rsidRPr="00C87EFC">
              <w:rPr>
                <w:sz w:val="22"/>
                <w:szCs w:val="22"/>
              </w:rPr>
              <w:t xml:space="preserve"> ОВРПОиО</w:t>
            </w:r>
            <w:r w:rsidR="004067E5" w:rsidRPr="00C87EFC">
              <w:rPr>
                <w:sz w:val="22"/>
                <w:szCs w:val="22"/>
              </w:rPr>
              <w:t>, ФКУ СИЗО-1 УФСИН России по Ставропольскому краю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4067E5" w:rsidRPr="00C87EFC" w:rsidRDefault="00C87EFC" w:rsidP="00C87EFC">
            <w:pPr>
              <w:spacing w:line="240" w:lineRule="exact"/>
              <w:ind w:right="-113"/>
              <w:rPr>
                <w:sz w:val="22"/>
                <w:szCs w:val="22"/>
              </w:rPr>
            </w:pPr>
            <w:r w:rsidRPr="00C87EFC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</w:t>
            </w:r>
          </w:p>
        </w:tc>
      </w:tr>
    </w:tbl>
    <w:p w:rsidR="004067E5" w:rsidRDefault="004067E5">
      <w:pPr>
        <w:rPr>
          <w:sz w:val="10"/>
          <w:szCs w:val="10"/>
        </w:rPr>
      </w:pPr>
    </w:p>
    <w:p w:rsidR="00A80A89" w:rsidRDefault="00A80A89">
      <w:pPr>
        <w:rPr>
          <w:sz w:val="10"/>
          <w:szCs w:val="10"/>
        </w:rPr>
      </w:pPr>
    </w:p>
    <w:p w:rsidR="00A80A89" w:rsidRDefault="00A80A89">
      <w:pPr>
        <w:rPr>
          <w:sz w:val="10"/>
          <w:szCs w:val="10"/>
        </w:rPr>
      </w:pPr>
    </w:p>
    <w:p w:rsidR="00A80A89" w:rsidRDefault="00A80A89">
      <w:pPr>
        <w:rPr>
          <w:sz w:val="10"/>
          <w:szCs w:val="10"/>
        </w:rPr>
      </w:pPr>
    </w:p>
    <w:p w:rsidR="00A80A89" w:rsidRDefault="00A80A89">
      <w:pPr>
        <w:rPr>
          <w:sz w:val="10"/>
          <w:szCs w:val="10"/>
        </w:rPr>
      </w:pPr>
    </w:p>
    <w:sectPr w:rsidR="00A80A89" w:rsidSect="002B0927">
      <w:headerReference w:type="default" r:id="rId8"/>
      <w:pgSz w:w="16840" w:h="11907" w:orient="landscape" w:code="9"/>
      <w:pgMar w:top="851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8A" w:rsidRDefault="0089358A" w:rsidP="00D3310E">
      <w:r>
        <w:separator/>
      </w:r>
    </w:p>
  </w:endnote>
  <w:endnote w:type="continuationSeparator" w:id="0">
    <w:p w:rsidR="0089358A" w:rsidRDefault="0089358A" w:rsidP="00D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8A" w:rsidRDefault="0089358A" w:rsidP="00D3310E">
      <w:r>
        <w:separator/>
      </w:r>
    </w:p>
  </w:footnote>
  <w:footnote w:type="continuationSeparator" w:id="0">
    <w:p w:rsidR="0089358A" w:rsidRDefault="0089358A" w:rsidP="00D3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151593"/>
    </w:sdtPr>
    <w:sdtEndPr/>
    <w:sdtContent>
      <w:p w:rsidR="00D3310E" w:rsidRDefault="005465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10E" w:rsidRDefault="00D331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4E" w:rsidRDefault="00474835">
    <w:pPr>
      <w:pStyle w:val="a6"/>
      <w:jc w:val="right"/>
    </w:pPr>
    <w:r>
      <w:rPr>
        <w:rStyle w:val="ac"/>
      </w:rPr>
      <w:fldChar w:fldCharType="begin"/>
    </w:r>
    <w:r w:rsidR="00957DC4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F5493">
      <w:rPr>
        <w:rStyle w:val="ac"/>
        <w:noProof/>
      </w:rPr>
      <w:t>3</w:t>
    </w:r>
    <w:r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B98"/>
    <w:multiLevelType w:val="hybridMultilevel"/>
    <w:tmpl w:val="DBBE9728"/>
    <w:lvl w:ilvl="0" w:tplc="49E2D192">
      <w:start w:val="1"/>
      <w:numFmt w:val="decimal"/>
      <w:lvlText w:val="%1."/>
      <w:lvlJc w:val="left"/>
      <w:pPr>
        <w:ind w:left="10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F064E96"/>
    <w:multiLevelType w:val="hybridMultilevel"/>
    <w:tmpl w:val="2BA47C22"/>
    <w:lvl w:ilvl="0" w:tplc="A65CBAE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985ECF"/>
    <w:multiLevelType w:val="hybridMultilevel"/>
    <w:tmpl w:val="6796836A"/>
    <w:lvl w:ilvl="0" w:tplc="F6C2019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B5C57E2"/>
    <w:multiLevelType w:val="hybridMultilevel"/>
    <w:tmpl w:val="6A2E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F4631"/>
    <w:multiLevelType w:val="hybridMultilevel"/>
    <w:tmpl w:val="6EE48E64"/>
    <w:lvl w:ilvl="0" w:tplc="C526FC8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8EE"/>
    <w:rsid w:val="00023024"/>
    <w:rsid w:val="00027CE9"/>
    <w:rsid w:val="000415C4"/>
    <w:rsid w:val="00055E88"/>
    <w:rsid w:val="000637A3"/>
    <w:rsid w:val="000703ED"/>
    <w:rsid w:val="00072013"/>
    <w:rsid w:val="00092B7C"/>
    <w:rsid w:val="000E2749"/>
    <w:rsid w:val="00113954"/>
    <w:rsid w:val="00142D17"/>
    <w:rsid w:val="00170ED4"/>
    <w:rsid w:val="00182AE8"/>
    <w:rsid w:val="001B1320"/>
    <w:rsid w:val="001C78FB"/>
    <w:rsid w:val="002018FB"/>
    <w:rsid w:val="00207C9D"/>
    <w:rsid w:val="00215EAC"/>
    <w:rsid w:val="00287043"/>
    <w:rsid w:val="00287084"/>
    <w:rsid w:val="002B0927"/>
    <w:rsid w:val="002C0743"/>
    <w:rsid w:val="002C420D"/>
    <w:rsid w:val="002C49E0"/>
    <w:rsid w:val="003060F4"/>
    <w:rsid w:val="00311B25"/>
    <w:rsid w:val="00383038"/>
    <w:rsid w:val="00384804"/>
    <w:rsid w:val="0038612B"/>
    <w:rsid w:val="00386D47"/>
    <w:rsid w:val="003A27DA"/>
    <w:rsid w:val="003B09BD"/>
    <w:rsid w:val="003B2DC2"/>
    <w:rsid w:val="003B6772"/>
    <w:rsid w:val="004067E5"/>
    <w:rsid w:val="00412632"/>
    <w:rsid w:val="004149CA"/>
    <w:rsid w:val="0046367E"/>
    <w:rsid w:val="00474835"/>
    <w:rsid w:val="0048202D"/>
    <w:rsid w:val="00491CD3"/>
    <w:rsid w:val="004C1DEF"/>
    <w:rsid w:val="004C5015"/>
    <w:rsid w:val="004E6A3E"/>
    <w:rsid w:val="004F6595"/>
    <w:rsid w:val="0052335A"/>
    <w:rsid w:val="00545903"/>
    <w:rsid w:val="00546560"/>
    <w:rsid w:val="005C3E13"/>
    <w:rsid w:val="005E5248"/>
    <w:rsid w:val="005F33D3"/>
    <w:rsid w:val="00655C46"/>
    <w:rsid w:val="006572C7"/>
    <w:rsid w:val="006707EE"/>
    <w:rsid w:val="00671FA7"/>
    <w:rsid w:val="00685606"/>
    <w:rsid w:val="00694627"/>
    <w:rsid w:val="006A1EBC"/>
    <w:rsid w:val="00701565"/>
    <w:rsid w:val="0077036B"/>
    <w:rsid w:val="00791858"/>
    <w:rsid w:val="00794B44"/>
    <w:rsid w:val="007A7D1D"/>
    <w:rsid w:val="007B169C"/>
    <w:rsid w:val="007B5DA5"/>
    <w:rsid w:val="007D3CB9"/>
    <w:rsid w:val="0081061F"/>
    <w:rsid w:val="00831615"/>
    <w:rsid w:val="0089358A"/>
    <w:rsid w:val="008C22A7"/>
    <w:rsid w:val="008D13D0"/>
    <w:rsid w:val="008F30DC"/>
    <w:rsid w:val="009041C1"/>
    <w:rsid w:val="00923EDD"/>
    <w:rsid w:val="00957DC4"/>
    <w:rsid w:val="00983A6C"/>
    <w:rsid w:val="00984C47"/>
    <w:rsid w:val="009A3A84"/>
    <w:rsid w:val="009F5493"/>
    <w:rsid w:val="00A1352C"/>
    <w:rsid w:val="00A23750"/>
    <w:rsid w:val="00A3170F"/>
    <w:rsid w:val="00A3403D"/>
    <w:rsid w:val="00A519B5"/>
    <w:rsid w:val="00A610BE"/>
    <w:rsid w:val="00A80179"/>
    <w:rsid w:val="00A80A89"/>
    <w:rsid w:val="00AA604D"/>
    <w:rsid w:val="00AF294E"/>
    <w:rsid w:val="00B26348"/>
    <w:rsid w:val="00B2790F"/>
    <w:rsid w:val="00BC5829"/>
    <w:rsid w:val="00BD5BD5"/>
    <w:rsid w:val="00BE1791"/>
    <w:rsid w:val="00C105FD"/>
    <w:rsid w:val="00C10B6C"/>
    <w:rsid w:val="00C32673"/>
    <w:rsid w:val="00C87EFC"/>
    <w:rsid w:val="00C9199E"/>
    <w:rsid w:val="00CC4AE0"/>
    <w:rsid w:val="00CC624E"/>
    <w:rsid w:val="00CD096E"/>
    <w:rsid w:val="00CF6A96"/>
    <w:rsid w:val="00D10A7C"/>
    <w:rsid w:val="00D12FD2"/>
    <w:rsid w:val="00D3310E"/>
    <w:rsid w:val="00D51D21"/>
    <w:rsid w:val="00D61862"/>
    <w:rsid w:val="00D7285E"/>
    <w:rsid w:val="00D937D4"/>
    <w:rsid w:val="00DB03AF"/>
    <w:rsid w:val="00DF4276"/>
    <w:rsid w:val="00E12015"/>
    <w:rsid w:val="00E44F86"/>
    <w:rsid w:val="00E47E38"/>
    <w:rsid w:val="00E53E41"/>
    <w:rsid w:val="00E577BA"/>
    <w:rsid w:val="00E908EE"/>
    <w:rsid w:val="00ED4F25"/>
    <w:rsid w:val="00EE4813"/>
    <w:rsid w:val="00EF665F"/>
    <w:rsid w:val="00F02C9D"/>
    <w:rsid w:val="00F304FC"/>
    <w:rsid w:val="00F349D2"/>
    <w:rsid w:val="00F56361"/>
    <w:rsid w:val="00FC1B29"/>
    <w:rsid w:val="00FE2AD3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1D8D"/>
  <w15:docId w15:val="{02630E14-FF70-4B0B-8A45-C687D853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7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3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E908EE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AF294E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AF294E"/>
    <w:rPr>
      <w:rFonts w:eastAsia="Calibri"/>
      <w:sz w:val="28"/>
      <w:szCs w:val="24"/>
      <w:lang w:eastAsia="ru-RU"/>
    </w:rPr>
  </w:style>
  <w:style w:type="paragraph" w:styleId="3">
    <w:name w:val="Body Text Indent 3"/>
    <w:basedOn w:val="a"/>
    <w:link w:val="30"/>
    <w:rsid w:val="00AF294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294E"/>
    <w:rPr>
      <w:rFonts w:eastAsia="Calibri"/>
      <w:sz w:val="16"/>
      <w:szCs w:val="16"/>
      <w:lang w:eastAsia="ru-RU"/>
    </w:rPr>
  </w:style>
  <w:style w:type="paragraph" w:styleId="a5">
    <w:name w:val="Block Text"/>
    <w:basedOn w:val="a"/>
    <w:uiPriority w:val="99"/>
    <w:semiHidden/>
    <w:rsid w:val="00A519B5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nhideWhenUsed/>
    <w:rsid w:val="00D33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310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31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10E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10E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D331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page number"/>
    <w:basedOn w:val="a0"/>
    <w:semiHidden/>
    <w:rsid w:val="00D3310E"/>
  </w:style>
  <w:style w:type="paragraph" w:styleId="ad">
    <w:name w:val="List Paragraph"/>
    <w:basedOn w:val="a"/>
    <w:uiPriority w:val="34"/>
    <w:qFormat/>
    <w:rsid w:val="0002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L20-3</dc:creator>
  <cp:lastModifiedBy>Пользователь Windows</cp:lastModifiedBy>
  <cp:revision>37</cp:revision>
  <cp:lastPrinted>2025-08-26T09:06:00Z</cp:lastPrinted>
  <dcterms:created xsi:type="dcterms:W3CDTF">2018-01-20T08:29:00Z</dcterms:created>
  <dcterms:modified xsi:type="dcterms:W3CDTF">2025-08-26T09:06:00Z</dcterms:modified>
</cp:coreProperties>
</file>