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E09" w:rsidRPr="004F3EB2" w:rsidRDefault="00641E09" w:rsidP="00641E0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641E09" w:rsidRPr="004F3EB2" w:rsidRDefault="00641E09" w:rsidP="00641E0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41E09" w:rsidRPr="004F3EB2" w:rsidRDefault="00641E09" w:rsidP="00641E0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641E09" w:rsidRPr="004F3EB2" w:rsidRDefault="00641E09" w:rsidP="00641E09">
      <w:pPr>
        <w:spacing w:after="0" w:line="240" w:lineRule="auto"/>
        <w:jc w:val="both"/>
        <w:rPr>
          <w:rFonts w:ascii="Times New Roman" w:hAnsi="Times New Roman"/>
        </w:rPr>
      </w:pPr>
    </w:p>
    <w:p w:rsidR="00641E09" w:rsidRPr="004F3EB2" w:rsidRDefault="00641E09" w:rsidP="00641E09">
      <w:pPr>
        <w:spacing w:after="0" w:line="240" w:lineRule="auto"/>
        <w:jc w:val="both"/>
        <w:rPr>
          <w:rFonts w:ascii="Times New Roman" w:hAnsi="Times New Roman"/>
        </w:rPr>
      </w:pPr>
    </w:p>
    <w:p w:rsidR="00641E09" w:rsidRPr="004F3EB2" w:rsidRDefault="00641E09" w:rsidP="00641E09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CC291B">
        <w:rPr>
          <w:rFonts w:ascii="Times New Roman" w:hAnsi="Times New Roman" w:cs="Times New Roman"/>
          <w:sz w:val="28"/>
          <w:szCs w:val="28"/>
        </w:rPr>
        <w:t>4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16F1B">
        <w:rPr>
          <w:rFonts w:ascii="Times New Roman" w:hAnsi="Times New Roman" w:cs="Times New Roman"/>
          <w:sz w:val="28"/>
          <w:szCs w:val="28"/>
        </w:rPr>
        <w:t>ию</w:t>
      </w:r>
      <w:r w:rsidR="00CC291B">
        <w:rPr>
          <w:rFonts w:ascii="Times New Roman" w:hAnsi="Times New Roman" w:cs="Times New Roman"/>
          <w:sz w:val="28"/>
          <w:szCs w:val="28"/>
        </w:rPr>
        <w:t>л</w:t>
      </w:r>
      <w:r w:rsidR="00F16F1B">
        <w:rPr>
          <w:rFonts w:ascii="Times New Roman" w:hAnsi="Times New Roman" w:cs="Times New Roman"/>
          <w:sz w:val="28"/>
          <w:szCs w:val="28"/>
        </w:rPr>
        <w:t>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61431A">
        <w:rPr>
          <w:rFonts w:ascii="Times New Roman" w:hAnsi="Times New Roman" w:cs="Times New Roman"/>
          <w:sz w:val="28"/>
          <w:szCs w:val="28"/>
        </w:rPr>
        <w:t>326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89291F" w:rsidRDefault="0089291F" w:rsidP="0089291F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144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награждении медалью </w:t>
      </w:r>
    </w:p>
    <w:p w:rsidR="0089291F" w:rsidRDefault="0089291F" w:rsidP="0089291F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заслуги п</w:t>
      </w:r>
      <w:r>
        <w:rPr>
          <w:rFonts w:ascii="Times New Roman" w:hAnsi="Times New Roman"/>
          <w:sz w:val="28"/>
          <w:szCs w:val="28"/>
        </w:rPr>
        <w:t xml:space="preserve">еред городским </w:t>
      </w:r>
    </w:p>
    <w:p w:rsidR="0089291F" w:rsidRPr="00082C37" w:rsidRDefault="0089291F" w:rsidP="0089291F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сообществом» Здоренко Е.И.</w:t>
      </w:r>
    </w:p>
    <w:p w:rsidR="0089291F" w:rsidRDefault="0089291F" w:rsidP="0089291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9291F" w:rsidRPr="005F1446" w:rsidRDefault="0089291F" w:rsidP="0089291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9291F" w:rsidRPr="005F1446" w:rsidRDefault="0089291F" w:rsidP="00892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446">
        <w:rPr>
          <w:rFonts w:ascii="Times New Roman" w:hAnsi="Times New Roman"/>
          <w:sz w:val="28"/>
          <w:szCs w:val="28"/>
        </w:rPr>
        <w:t xml:space="preserve">В соответствии с Положением о </w:t>
      </w:r>
      <w:r>
        <w:rPr>
          <w:rFonts w:ascii="Times New Roman" w:hAnsi="Times New Roman"/>
          <w:sz w:val="28"/>
          <w:szCs w:val="28"/>
        </w:rPr>
        <w:t>медали «За заслуги перед городским сообществом»</w:t>
      </w:r>
      <w:r w:rsidRPr="005F1446"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</w:rPr>
        <w:t>решением Ставропольской городской Думы                          от 31 октября 2018 г. № 284</w:t>
      </w:r>
      <w:r w:rsidRPr="005F1446">
        <w:rPr>
          <w:rFonts w:ascii="Times New Roman" w:hAnsi="Times New Roman"/>
          <w:sz w:val="28"/>
          <w:szCs w:val="28"/>
        </w:rPr>
        <w:t xml:space="preserve">, Уставом муниципального образования города Ставрополя Ставропольского края, рассмотрев </w:t>
      </w:r>
      <w:r>
        <w:rPr>
          <w:rFonts w:ascii="Times New Roman" w:hAnsi="Times New Roman"/>
          <w:sz w:val="28"/>
          <w:szCs w:val="28"/>
        </w:rPr>
        <w:t>ходатайство группы депутатов Ставропольской городской Думы</w:t>
      </w:r>
      <w:r w:rsidRPr="005F1446">
        <w:rPr>
          <w:rFonts w:ascii="Times New Roman" w:hAnsi="Times New Roman"/>
          <w:sz w:val="28"/>
          <w:szCs w:val="28"/>
        </w:rPr>
        <w:t>, Ставропольская городская Дума</w:t>
      </w:r>
    </w:p>
    <w:p w:rsidR="0089291F" w:rsidRPr="005F1446" w:rsidRDefault="0089291F" w:rsidP="0089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9291F" w:rsidRPr="005F1446" w:rsidRDefault="0089291F" w:rsidP="008929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F1446">
        <w:rPr>
          <w:rFonts w:ascii="Times New Roman" w:hAnsi="Times New Roman"/>
          <w:sz w:val="28"/>
          <w:szCs w:val="28"/>
        </w:rPr>
        <w:t>РЕШИЛА:</w:t>
      </w:r>
    </w:p>
    <w:p w:rsidR="0089291F" w:rsidRPr="005F1446" w:rsidRDefault="0089291F" w:rsidP="008929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9291F" w:rsidRPr="00D86603" w:rsidRDefault="0089291F" w:rsidP="0089291F">
      <w:pPr>
        <w:pStyle w:val="af9"/>
        <w:numPr>
          <w:ilvl w:val="0"/>
          <w:numId w:val="4"/>
        </w:numPr>
        <w:tabs>
          <w:tab w:val="left" w:pos="149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064">
        <w:rPr>
          <w:rFonts w:ascii="Times New Roman" w:hAnsi="Times New Roman"/>
          <w:sz w:val="28"/>
          <w:szCs w:val="28"/>
        </w:rPr>
        <w:t xml:space="preserve">Наградить медалью «За заслуги перед городским сообществом» </w:t>
      </w:r>
      <w:r>
        <w:rPr>
          <w:rFonts w:ascii="Times New Roman" w:hAnsi="Times New Roman"/>
          <w:sz w:val="28"/>
          <w:szCs w:val="28"/>
        </w:rPr>
        <w:t>Здоренко Елену Ивановну</w:t>
      </w:r>
      <w:r w:rsidRPr="00F170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управляющего делами Ставропольской городской Думы</w:t>
      </w:r>
      <w:r w:rsidRPr="00F170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 выдающуюся профессиональную и </w:t>
      </w:r>
      <w:r w:rsidRPr="00C86AC2">
        <w:rPr>
          <w:rFonts w:ascii="Times New Roman" w:hAnsi="Times New Roman"/>
          <w:sz w:val="28"/>
          <w:szCs w:val="28"/>
        </w:rPr>
        <w:t>активную общественную деятельность</w:t>
      </w:r>
      <w:r w:rsidRPr="00F17064">
        <w:rPr>
          <w:rFonts w:ascii="Times New Roman" w:hAnsi="Times New Roman"/>
          <w:spacing w:val="4"/>
          <w:sz w:val="28"/>
          <w:szCs w:val="28"/>
        </w:rPr>
        <w:t>.</w:t>
      </w:r>
    </w:p>
    <w:p w:rsidR="0089291F" w:rsidRPr="00F17064" w:rsidRDefault="0089291F" w:rsidP="0089291F">
      <w:pPr>
        <w:pStyle w:val="af9"/>
        <w:tabs>
          <w:tab w:val="left" w:pos="149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9291F" w:rsidRPr="001C1EEB" w:rsidRDefault="0089291F" w:rsidP="0089291F">
      <w:pPr>
        <w:pStyle w:val="af9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EEB">
        <w:rPr>
          <w:rFonts w:ascii="Times New Roman" w:eastAsiaTheme="minorHAnsi" w:hAnsi="Times New Roman"/>
          <w:sz w:val="28"/>
          <w:szCs w:val="28"/>
        </w:rPr>
        <w:t>Настоящее решение вступает в силу со дня его подписания</w:t>
      </w:r>
      <w:r>
        <w:rPr>
          <w:rFonts w:ascii="Times New Roman" w:eastAsiaTheme="minorHAnsi" w:hAnsi="Times New Roman"/>
          <w:sz w:val="28"/>
          <w:szCs w:val="28"/>
        </w:rPr>
        <w:t xml:space="preserve"> и</w:t>
      </w:r>
      <w:r w:rsidRPr="001C1EEB">
        <w:rPr>
          <w:rFonts w:ascii="Times New Roman" w:eastAsiaTheme="minorHAnsi" w:hAnsi="Times New Roman"/>
          <w:sz w:val="28"/>
          <w:szCs w:val="28"/>
        </w:rPr>
        <w:t xml:space="preserve"> подлежит официальному опубликованию в </w:t>
      </w:r>
      <w:r w:rsidR="00387947">
        <w:rPr>
          <w:rFonts w:ascii="Times New Roman" w:eastAsiaTheme="minorHAnsi" w:hAnsi="Times New Roman"/>
          <w:sz w:val="28"/>
          <w:szCs w:val="28"/>
        </w:rPr>
        <w:t>сетевом издании «Правовой портал администрации города Ставрополя» (право-ставрополь.рф).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1D62D8" w:rsidRDefault="001D62D8" w:rsidP="00895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91F" w:rsidRPr="00EF47EE" w:rsidRDefault="0089291F" w:rsidP="00895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6D6" w:rsidRPr="00EF47EE" w:rsidRDefault="00CC06D6" w:rsidP="00895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062748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062748">
        <w:rPr>
          <w:rFonts w:ascii="Times New Roman" w:hAnsi="Times New Roman"/>
          <w:sz w:val="28"/>
        </w:rPr>
        <w:t>Г.С.Колягин</w:t>
      </w:r>
      <w:proofErr w:type="spellEnd"/>
    </w:p>
    <w:sectPr w:rsidR="00062748" w:rsidRPr="00062748" w:rsidSect="00CC64EF">
      <w:headerReference w:type="default" r:id="rId7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D92" w:rsidRDefault="00F61D92">
      <w:pPr>
        <w:spacing w:after="0" w:line="240" w:lineRule="auto"/>
      </w:pPr>
      <w:r>
        <w:separator/>
      </w:r>
    </w:p>
  </w:endnote>
  <w:endnote w:type="continuationSeparator" w:id="0">
    <w:p w:rsidR="00F61D92" w:rsidRDefault="00F6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D92" w:rsidRDefault="00F61D92">
      <w:pPr>
        <w:spacing w:after="0" w:line="240" w:lineRule="auto"/>
      </w:pPr>
      <w:r>
        <w:separator/>
      </w:r>
    </w:p>
  </w:footnote>
  <w:footnote w:type="continuationSeparator" w:id="0">
    <w:p w:rsidR="00F61D92" w:rsidRDefault="00F6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62748"/>
    <w:rsid w:val="00065C64"/>
    <w:rsid w:val="0006638E"/>
    <w:rsid w:val="00070B0D"/>
    <w:rsid w:val="000A49AD"/>
    <w:rsid w:val="000C5CBD"/>
    <w:rsid w:val="000D2A5F"/>
    <w:rsid w:val="001152E6"/>
    <w:rsid w:val="001D62D8"/>
    <w:rsid w:val="001F10AA"/>
    <w:rsid w:val="001F6672"/>
    <w:rsid w:val="00221CA3"/>
    <w:rsid w:val="00223B41"/>
    <w:rsid w:val="00245AF2"/>
    <w:rsid w:val="00276FA8"/>
    <w:rsid w:val="002B2E37"/>
    <w:rsid w:val="002D3B0A"/>
    <w:rsid w:val="00311DB1"/>
    <w:rsid w:val="00324CB0"/>
    <w:rsid w:val="00367107"/>
    <w:rsid w:val="00377475"/>
    <w:rsid w:val="00387719"/>
    <w:rsid w:val="00387947"/>
    <w:rsid w:val="003913AC"/>
    <w:rsid w:val="003E5000"/>
    <w:rsid w:val="00455257"/>
    <w:rsid w:val="00461194"/>
    <w:rsid w:val="00477FCD"/>
    <w:rsid w:val="004906F1"/>
    <w:rsid w:val="004B6A6E"/>
    <w:rsid w:val="004C43FA"/>
    <w:rsid w:val="00503C2A"/>
    <w:rsid w:val="00525351"/>
    <w:rsid w:val="005413C4"/>
    <w:rsid w:val="0055096F"/>
    <w:rsid w:val="005701FB"/>
    <w:rsid w:val="00574FC3"/>
    <w:rsid w:val="0061431A"/>
    <w:rsid w:val="00626824"/>
    <w:rsid w:val="00641E09"/>
    <w:rsid w:val="00655198"/>
    <w:rsid w:val="00683F5E"/>
    <w:rsid w:val="006A3FD3"/>
    <w:rsid w:val="00707393"/>
    <w:rsid w:val="00720A50"/>
    <w:rsid w:val="00723C82"/>
    <w:rsid w:val="00726194"/>
    <w:rsid w:val="007608FF"/>
    <w:rsid w:val="00760C5E"/>
    <w:rsid w:val="00761E58"/>
    <w:rsid w:val="00765747"/>
    <w:rsid w:val="00766D1B"/>
    <w:rsid w:val="00767052"/>
    <w:rsid w:val="00767E59"/>
    <w:rsid w:val="007A3416"/>
    <w:rsid w:val="007A3EE1"/>
    <w:rsid w:val="007D3886"/>
    <w:rsid w:val="007D6447"/>
    <w:rsid w:val="007E6801"/>
    <w:rsid w:val="00845DE3"/>
    <w:rsid w:val="00854C0C"/>
    <w:rsid w:val="00855088"/>
    <w:rsid w:val="0089291F"/>
    <w:rsid w:val="008956D4"/>
    <w:rsid w:val="008C22CF"/>
    <w:rsid w:val="008C7223"/>
    <w:rsid w:val="00906156"/>
    <w:rsid w:val="0091309B"/>
    <w:rsid w:val="009771F5"/>
    <w:rsid w:val="00977C78"/>
    <w:rsid w:val="009E6109"/>
    <w:rsid w:val="009F479E"/>
    <w:rsid w:val="00A277BC"/>
    <w:rsid w:val="00A62670"/>
    <w:rsid w:val="00A65710"/>
    <w:rsid w:val="00AA2591"/>
    <w:rsid w:val="00B055CC"/>
    <w:rsid w:val="00B249BE"/>
    <w:rsid w:val="00B36B28"/>
    <w:rsid w:val="00B449EE"/>
    <w:rsid w:val="00B86D1D"/>
    <w:rsid w:val="00B9232A"/>
    <w:rsid w:val="00B934D1"/>
    <w:rsid w:val="00B9795F"/>
    <w:rsid w:val="00BA0C9D"/>
    <w:rsid w:val="00BB3E06"/>
    <w:rsid w:val="00C04544"/>
    <w:rsid w:val="00C13C5A"/>
    <w:rsid w:val="00C2133A"/>
    <w:rsid w:val="00C33E3D"/>
    <w:rsid w:val="00C632EA"/>
    <w:rsid w:val="00C650C0"/>
    <w:rsid w:val="00C72A18"/>
    <w:rsid w:val="00C94EDF"/>
    <w:rsid w:val="00CB30ED"/>
    <w:rsid w:val="00CC06D6"/>
    <w:rsid w:val="00CC291B"/>
    <w:rsid w:val="00CC64EF"/>
    <w:rsid w:val="00D85A5F"/>
    <w:rsid w:val="00D93C02"/>
    <w:rsid w:val="00DD1851"/>
    <w:rsid w:val="00DF2B2D"/>
    <w:rsid w:val="00E513A3"/>
    <w:rsid w:val="00EE0EFE"/>
    <w:rsid w:val="00EE485A"/>
    <w:rsid w:val="00EF086B"/>
    <w:rsid w:val="00EF47EE"/>
    <w:rsid w:val="00F16F1B"/>
    <w:rsid w:val="00F61D92"/>
    <w:rsid w:val="00F8667A"/>
    <w:rsid w:val="00FA1286"/>
    <w:rsid w:val="00FA789D"/>
    <w:rsid w:val="00FD5DDA"/>
    <w:rsid w:val="00FD5F5F"/>
    <w:rsid w:val="00FE286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Председатель </vt:lpstr>
      <vt:lpstr>        Ставропольской городской Думы            				           Г.С.Колягин</vt:lpstr>
    </vt:vector>
  </TitlesOfParts>
  <Company>Ставропольская городская Дума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76</cp:revision>
  <cp:lastPrinted>2024-06-26T06:30:00Z</cp:lastPrinted>
  <dcterms:created xsi:type="dcterms:W3CDTF">2024-03-06T06:14:00Z</dcterms:created>
  <dcterms:modified xsi:type="dcterms:W3CDTF">2024-07-24T12:34:00Z</dcterms:modified>
</cp:coreProperties>
</file>