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4F7" w:rsidRDefault="000B04F7" w:rsidP="000B04F7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ar-SA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0B04F7" w:rsidRDefault="000B04F7" w:rsidP="000B04F7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  <w:lang w:eastAsia="ru-RU"/>
        </w:rPr>
      </w:pPr>
    </w:p>
    <w:p w:rsidR="000B04F7" w:rsidRDefault="000B04F7" w:rsidP="000B04F7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Р Е Ш Е Н И Е</w:t>
      </w:r>
    </w:p>
    <w:p w:rsidR="000B04F7" w:rsidRDefault="000B04F7" w:rsidP="000B04F7">
      <w:pPr>
        <w:jc w:val="both"/>
        <w:rPr>
          <w:sz w:val="32"/>
          <w:szCs w:val="32"/>
          <w:lang w:eastAsia="ru-RU"/>
        </w:rPr>
      </w:pPr>
    </w:p>
    <w:p w:rsidR="000B04F7" w:rsidRDefault="000B04F7" w:rsidP="000B04F7">
      <w:pPr>
        <w:jc w:val="both"/>
        <w:rPr>
          <w:sz w:val="32"/>
          <w:szCs w:val="32"/>
        </w:rPr>
      </w:pPr>
    </w:p>
    <w:p w:rsidR="00B56F31" w:rsidRPr="00B56F31" w:rsidRDefault="00C14C74" w:rsidP="00B7167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28</w:t>
      </w:r>
      <w:r w:rsidR="00B56F31" w:rsidRPr="00B56F3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56F31" w:rsidRPr="00B56F31">
        <w:rPr>
          <w:sz w:val="28"/>
          <w:szCs w:val="28"/>
        </w:rPr>
        <w:t xml:space="preserve"> 2023 г.          </w:t>
      </w:r>
      <w:r w:rsidR="00B56F31">
        <w:rPr>
          <w:sz w:val="28"/>
          <w:szCs w:val="28"/>
        </w:rPr>
        <w:t xml:space="preserve">    </w:t>
      </w:r>
      <w:r w:rsidR="00B56F31" w:rsidRPr="00B56F3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B56F31" w:rsidRPr="00B56F31">
        <w:rPr>
          <w:sz w:val="28"/>
          <w:szCs w:val="28"/>
        </w:rPr>
        <w:t xml:space="preserve">   г. Ставрополь                             </w:t>
      </w:r>
      <w:r w:rsidR="00B56F31">
        <w:rPr>
          <w:sz w:val="28"/>
          <w:szCs w:val="28"/>
        </w:rPr>
        <w:t xml:space="preserve"> </w:t>
      </w:r>
      <w:r w:rsidR="00B56F31" w:rsidRPr="00B56F31">
        <w:rPr>
          <w:sz w:val="28"/>
          <w:szCs w:val="28"/>
        </w:rPr>
        <w:t xml:space="preserve">             № </w:t>
      </w:r>
      <w:r w:rsidR="007A6519">
        <w:rPr>
          <w:sz w:val="28"/>
          <w:szCs w:val="28"/>
        </w:rPr>
        <w:t>192</w:t>
      </w:r>
    </w:p>
    <w:p w:rsidR="009C74BB" w:rsidRPr="00AC07DB" w:rsidRDefault="009C74BB" w:rsidP="00B7167B">
      <w:pPr>
        <w:pStyle w:val="ConsPlusTitle"/>
        <w:ind w:firstLine="709"/>
        <w:rPr>
          <w:rFonts w:ascii="Times New Roman" w:hAnsi="Times New Roman"/>
          <w:b w:val="0"/>
          <w:sz w:val="24"/>
          <w:szCs w:val="24"/>
        </w:rPr>
      </w:pPr>
    </w:p>
    <w:p w:rsidR="00C14C74" w:rsidRDefault="00C14C74" w:rsidP="00B7167B">
      <w:pPr>
        <w:spacing w:line="240" w:lineRule="exact"/>
        <w:ind w:right="4820"/>
        <w:rPr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изменений в Положение о порядке внесения и рассмотрения проектов решений Ставропольской городской Думы</w:t>
      </w:r>
    </w:p>
    <w:p w:rsidR="00703C29" w:rsidRPr="00B7167B" w:rsidRDefault="00703C29" w:rsidP="00C14C74">
      <w:pPr>
        <w:ind w:firstLine="708"/>
        <w:jc w:val="both"/>
        <w:rPr>
          <w:rFonts w:cs="Calibri"/>
          <w:bCs/>
          <w:color w:val="000000"/>
        </w:rPr>
      </w:pPr>
    </w:p>
    <w:p w:rsidR="00C14C74" w:rsidRPr="00703C29" w:rsidRDefault="00C14C74" w:rsidP="00AC07DB">
      <w:pPr>
        <w:spacing w:line="238" w:lineRule="auto"/>
        <w:ind w:firstLine="708"/>
        <w:jc w:val="both"/>
        <w:rPr>
          <w:rFonts w:cs="Calibri"/>
          <w:bCs/>
          <w:color w:val="000000"/>
          <w:sz w:val="28"/>
          <w:szCs w:val="28"/>
        </w:rPr>
      </w:pPr>
      <w:r w:rsidRPr="00703C29">
        <w:rPr>
          <w:rFonts w:cs="Calibri"/>
          <w:bCs/>
          <w:color w:val="000000"/>
          <w:sz w:val="28"/>
          <w:szCs w:val="28"/>
        </w:rPr>
        <w:t xml:space="preserve">В соответствии с </w:t>
      </w:r>
      <w:hyperlink r:id="rId6" w:history="1">
        <w:r w:rsidRPr="00703C29">
          <w:rPr>
            <w:rStyle w:val="af1"/>
            <w:rFonts w:eastAsia="Arial" w:cs="Calibri"/>
            <w:bCs/>
            <w:color w:val="000000"/>
            <w:sz w:val="28"/>
            <w:szCs w:val="28"/>
            <w:u w:val="none"/>
          </w:rPr>
          <w:t>Устав</w:t>
        </w:r>
      </w:hyperlink>
      <w:r w:rsidRPr="00703C29">
        <w:rPr>
          <w:rFonts w:cs="Calibri"/>
          <w:bCs/>
          <w:color w:val="000000"/>
          <w:sz w:val="28"/>
          <w:szCs w:val="28"/>
        </w:rPr>
        <w:t>ом муниципального образования города Ставрополя Ставропольского края Ставропольская городская Дума</w:t>
      </w:r>
    </w:p>
    <w:p w:rsidR="00703C29" w:rsidRPr="00B7167B" w:rsidRDefault="00703C29" w:rsidP="00AC07DB">
      <w:pPr>
        <w:spacing w:line="238" w:lineRule="auto"/>
        <w:ind w:firstLine="708"/>
        <w:jc w:val="both"/>
      </w:pPr>
    </w:p>
    <w:p w:rsidR="00C14C74" w:rsidRPr="00703C29" w:rsidRDefault="00C14C74" w:rsidP="00AC07DB">
      <w:pPr>
        <w:spacing w:line="238" w:lineRule="auto"/>
        <w:jc w:val="both"/>
        <w:rPr>
          <w:sz w:val="28"/>
          <w:szCs w:val="28"/>
        </w:rPr>
      </w:pPr>
      <w:r w:rsidRPr="00703C29">
        <w:rPr>
          <w:sz w:val="28"/>
          <w:szCs w:val="28"/>
        </w:rPr>
        <w:t>РЕШИЛА:</w:t>
      </w:r>
    </w:p>
    <w:p w:rsidR="00703C29" w:rsidRPr="00B7167B" w:rsidRDefault="00703C29" w:rsidP="00AC07DB">
      <w:pPr>
        <w:spacing w:line="238" w:lineRule="auto"/>
        <w:ind w:firstLine="708"/>
        <w:jc w:val="both"/>
      </w:pPr>
    </w:p>
    <w:p w:rsidR="00C14C74" w:rsidRPr="00703C29" w:rsidRDefault="00C14C74" w:rsidP="00AC07DB">
      <w:pPr>
        <w:spacing w:line="238" w:lineRule="auto"/>
        <w:ind w:firstLine="708"/>
        <w:jc w:val="both"/>
        <w:rPr>
          <w:sz w:val="28"/>
          <w:szCs w:val="28"/>
        </w:rPr>
      </w:pPr>
      <w:r w:rsidRPr="00703C29">
        <w:rPr>
          <w:color w:val="000000"/>
          <w:sz w:val="28"/>
          <w:szCs w:val="28"/>
        </w:rPr>
        <w:t xml:space="preserve">1. Внести в Положение </w:t>
      </w:r>
      <w:r w:rsidRPr="00703C29">
        <w:rPr>
          <w:sz w:val="28"/>
          <w:szCs w:val="28"/>
        </w:rPr>
        <w:t>о порядке внесения и рассмотрения проектов решений Ставропольской городской Думы, утвержденное решением Ставропольской городской Думы от 28 июля 2015 г. № 711 «</w:t>
      </w:r>
      <w:r w:rsidRPr="00703C29">
        <w:rPr>
          <w:sz w:val="28"/>
          <w:szCs w:val="28"/>
          <w:lang w:eastAsia="ru-RU"/>
        </w:rPr>
        <w:t>Об</w:t>
      </w:r>
      <w:r w:rsidR="00703C29">
        <w:rPr>
          <w:sz w:val="28"/>
          <w:szCs w:val="28"/>
          <w:lang w:eastAsia="ru-RU"/>
        </w:rPr>
        <w:t xml:space="preserve"> </w:t>
      </w:r>
      <w:r w:rsidRPr="00703C29">
        <w:rPr>
          <w:sz w:val="28"/>
          <w:szCs w:val="28"/>
          <w:lang w:eastAsia="ru-RU"/>
        </w:rPr>
        <w:t>утверждении Положения о порядке внесения и рассмотрения проектов решений Ставропольской городской Думы</w:t>
      </w:r>
      <w:r w:rsidRPr="00703C29">
        <w:rPr>
          <w:sz w:val="28"/>
          <w:szCs w:val="28"/>
        </w:rPr>
        <w:t>» (с</w:t>
      </w:r>
      <w:r w:rsidR="00703C29">
        <w:rPr>
          <w:sz w:val="28"/>
          <w:szCs w:val="28"/>
        </w:rPr>
        <w:t xml:space="preserve"> </w:t>
      </w:r>
      <w:r w:rsidRPr="00703C29">
        <w:rPr>
          <w:sz w:val="28"/>
          <w:szCs w:val="28"/>
        </w:rPr>
        <w:t xml:space="preserve">изменениями, внесенными решениями Ставропольской городской Думы от </w:t>
      </w:r>
      <w:r w:rsidRPr="00703C29">
        <w:rPr>
          <w:sz w:val="28"/>
          <w:szCs w:val="28"/>
          <w:lang w:eastAsia="ru-RU"/>
        </w:rPr>
        <w:t>31 октября 2016 г. № 21, от 24 января 2018 г. № 208, от 28 июля 2021 г. № 589</w:t>
      </w:r>
      <w:r w:rsidRPr="00703C29">
        <w:rPr>
          <w:sz w:val="28"/>
          <w:szCs w:val="28"/>
        </w:rPr>
        <w:t>), следующие изменения:</w:t>
      </w:r>
    </w:p>
    <w:p w:rsidR="00C14C74" w:rsidRPr="00703C29" w:rsidRDefault="00C14C74" w:rsidP="00AC07DB">
      <w:pPr>
        <w:spacing w:line="238" w:lineRule="auto"/>
        <w:ind w:firstLine="708"/>
        <w:jc w:val="both"/>
        <w:rPr>
          <w:sz w:val="28"/>
          <w:szCs w:val="28"/>
        </w:rPr>
      </w:pPr>
      <w:r w:rsidRPr="00703C29">
        <w:rPr>
          <w:sz w:val="28"/>
          <w:szCs w:val="28"/>
        </w:rPr>
        <w:t>1) в пункте 1.1 раздела 1 после слов «Федеральным законом» дополнить словами «от 6 октября 2003 года № 131-ФЗ»;</w:t>
      </w:r>
    </w:p>
    <w:p w:rsidR="00C14C74" w:rsidRPr="00703C29" w:rsidRDefault="00C14C74" w:rsidP="00AC07DB">
      <w:pPr>
        <w:spacing w:line="238" w:lineRule="auto"/>
        <w:ind w:firstLine="708"/>
        <w:jc w:val="both"/>
        <w:rPr>
          <w:sz w:val="28"/>
          <w:szCs w:val="28"/>
        </w:rPr>
      </w:pPr>
      <w:r w:rsidRPr="00703C29">
        <w:rPr>
          <w:sz w:val="28"/>
          <w:szCs w:val="28"/>
        </w:rPr>
        <w:t>2) в абзаце третьем пункта 4.3 раздела 4 слова «в порядке, определенном решением Ставропольской городской Думы от 10 февраля 2010 года № 8 «Об</w:t>
      </w:r>
      <w:r w:rsidR="008A6DDE">
        <w:rPr>
          <w:sz w:val="28"/>
          <w:szCs w:val="28"/>
        </w:rPr>
        <w:t xml:space="preserve"> </w:t>
      </w:r>
      <w:r w:rsidRPr="00703C29">
        <w:rPr>
          <w:sz w:val="28"/>
          <w:szCs w:val="28"/>
        </w:rPr>
        <w:t xml:space="preserve">утверждении Порядка проведения в Ставропольской городской Думе антикоррупционной экспертизы решений Ставропольской </w:t>
      </w:r>
      <w:r w:rsidRPr="008A6DDE">
        <w:rPr>
          <w:spacing w:val="-4"/>
          <w:sz w:val="28"/>
          <w:szCs w:val="28"/>
        </w:rPr>
        <w:t>городской Думы и их проектов» заменить словами «в соответствии с Порядком проведения в Ставропольской городской Думе антикоррупционной экспертизы решений</w:t>
      </w:r>
      <w:r w:rsidRPr="00703C29">
        <w:rPr>
          <w:sz w:val="28"/>
          <w:szCs w:val="28"/>
        </w:rPr>
        <w:t xml:space="preserve"> Ставропольской городской Думы и их проектов, утвержденным решением Ставропольской городской Думы от 10 февраля 2010 года № 8»; </w:t>
      </w:r>
    </w:p>
    <w:p w:rsidR="00C14C74" w:rsidRDefault="00C14C74" w:rsidP="00AC07DB">
      <w:pPr>
        <w:spacing w:line="238" w:lineRule="auto"/>
        <w:ind w:firstLine="708"/>
        <w:jc w:val="both"/>
        <w:rPr>
          <w:sz w:val="28"/>
          <w:szCs w:val="28"/>
        </w:rPr>
      </w:pPr>
      <w:r w:rsidRPr="00703C29">
        <w:rPr>
          <w:sz w:val="28"/>
          <w:szCs w:val="28"/>
        </w:rPr>
        <w:t>3) в пункте 5.5 раздела 5 слова «только на внеочередном ее заседании» исключить.</w:t>
      </w:r>
    </w:p>
    <w:p w:rsidR="00703C29" w:rsidRPr="007A6519" w:rsidRDefault="00703C29" w:rsidP="00AC07DB">
      <w:pPr>
        <w:spacing w:line="238" w:lineRule="auto"/>
        <w:ind w:firstLine="708"/>
        <w:jc w:val="both"/>
        <w:rPr>
          <w:sz w:val="20"/>
          <w:szCs w:val="20"/>
        </w:rPr>
      </w:pPr>
    </w:p>
    <w:p w:rsidR="00C14C74" w:rsidRPr="00703C29" w:rsidRDefault="00C14C74" w:rsidP="00AC07DB">
      <w:pPr>
        <w:pStyle w:val="ConsPlusTitle"/>
        <w:spacing w:line="238" w:lineRule="auto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703C29">
        <w:rPr>
          <w:rFonts w:ascii="Times New Roman" w:hAnsi="Times New Roman"/>
          <w:b w:val="0"/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C14C74" w:rsidRPr="00AC07DB" w:rsidRDefault="00C14C74" w:rsidP="00113CC1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14C74" w:rsidRPr="007A6519" w:rsidRDefault="00C14C74" w:rsidP="00113CC1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32"/>
          <w:szCs w:val="32"/>
        </w:rPr>
      </w:pPr>
    </w:p>
    <w:p w:rsidR="006835EF" w:rsidRDefault="006835EF" w:rsidP="006835EF">
      <w:pPr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835EF" w:rsidRDefault="006835EF" w:rsidP="006835EF">
      <w:pPr>
        <w:spacing w:line="240" w:lineRule="exact"/>
        <w:jc w:val="both"/>
        <w:outlineLvl w:val="2"/>
        <w:rPr>
          <w:sz w:val="28"/>
          <w:szCs w:val="22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sz w:val="28"/>
        </w:rPr>
        <w:t>Г.С.Колягин</w:t>
      </w:r>
      <w:proofErr w:type="spellEnd"/>
    </w:p>
    <w:p w:rsidR="00B7167B" w:rsidRPr="00AC07DB" w:rsidRDefault="00B7167B" w:rsidP="006835EF">
      <w:pPr>
        <w:spacing w:line="240" w:lineRule="exact"/>
        <w:jc w:val="both"/>
        <w:outlineLvl w:val="2"/>
        <w:rPr>
          <w:sz w:val="28"/>
          <w:szCs w:val="28"/>
        </w:rPr>
      </w:pPr>
    </w:p>
    <w:p w:rsidR="00B7167B" w:rsidRPr="00AC07DB" w:rsidRDefault="00B7167B" w:rsidP="006835EF">
      <w:pPr>
        <w:spacing w:line="240" w:lineRule="exact"/>
        <w:jc w:val="both"/>
        <w:outlineLvl w:val="2"/>
        <w:rPr>
          <w:sz w:val="28"/>
          <w:szCs w:val="28"/>
        </w:rPr>
      </w:pPr>
    </w:p>
    <w:p w:rsidR="006835EF" w:rsidRDefault="006835EF" w:rsidP="006835EF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5F3B5D">
        <w:rPr>
          <w:sz w:val="28"/>
        </w:rPr>
        <w:t xml:space="preserve">  </w:t>
      </w:r>
      <w:r>
        <w:rPr>
          <w:sz w:val="28"/>
        </w:rPr>
        <w:t xml:space="preserve"> </w:t>
      </w:r>
      <w:proofErr w:type="spellStart"/>
      <w:r>
        <w:rPr>
          <w:sz w:val="28"/>
        </w:rPr>
        <w:t>И.И.Ульянченко</w:t>
      </w:r>
      <w:proofErr w:type="spellEnd"/>
    </w:p>
    <w:p w:rsidR="00AC07DB" w:rsidRPr="00BE6192" w:rsidRDefault="00AC07DB" w:rsidP="00BE6192">
      <w:pPr>
        <w:spacing w:line="200" w:lineRule="exact"/>
        <w:jc w:val="both"/>
        <w:outlineLvl w:val="2"/>
        <w:rPr>
          <w:sz w:val="16"/>
          <w:szCs w:val="16"/>
        </w:rPr>
      </w:pPr>
    </w:p>
    <w:p w:rsidR="00AC07DB" w:rsidRPr="00BE6192" w:rsidRDefault="00AC07DB" w:rsidP="00BE6192">
      <w:pPr>
        <w:spacing w:line="200" w:lineRule="exact"/>
        <w:jc w:val="both"/>
        <w:outlineLvl w:val="2"/>
        <w:rPr>
          <w:sz w:val="16"/>
          <w:szCs w:val="16"/>
        </w:rPr>
      </w:pPr>
    </w:p>
    <w:p w:rsidR="00C55A32" w:rsidRDefault="006835EF">
      <w:pPr>
        <w:spacing w:line="240" w:lineRule="exact"/>
        <w:jc w:val="both"/>
      </w:pPr>
      <w:r>
        <w:rPr>
          <w:sz w:val="28"/>
          <w:szCs w:val="28"/>
        </w:rPr>
        <w:t>Подписано ___ __________ 2023 г.</w:t>
      </w:r>
    </w:p>
    <w:sectPr w:rsidR="00C55A32" w:rsidSect="00AC07DB">
      <w:headerReference w:type="default" r:id="rId7"/>
      <w:pgSz w:w="11906" w:h="16838"/>
      <w:pgMar w:top="1418" w:right="567" w:bottom="14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1A1" w:rsidRDefault="00BF61A1">
      <w:r>
        <w:separator/>
      </w:r>
    </w:p>
  </w:endnote>
  <w:endnote w:type="continuationSeparator" w:id="0">
    <w:p w:rsidR="00BF61A1" w:rsidRDefault="00BF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1A1" w:rsidRDefault="00BF61A1">
      <w:r>
        <w:separator/>
      </w:r>
    </w:p>
  </w:footnote>
  <w:footnote w:type="continuationSeparator" w:id="0">
    <w:p w:rsidR="00BF61A1" w:rsidRDefault="00BF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4BB" w:rsidRDefault="00064D8A" w:rsidP="00B56F31">
    <w:pPr>
      <w:pStyle w:val="ab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9C74BB" w:rsidRDefault="009C74B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4BB"/>
    <w:rsid w:val="00064D8A"/>
    <w:rsid w:val="00073B7B"/>
    <w:rsid w:val="000B04F7"/>
    <w:rsid w:val="00113CC1"/>
    <w:rsid w:val="00306765"/>
    <w:rsid w:val="004B2175"/>
    <w:rsid w:val="005F3B5D"/>
    <w:rsid w:val="0064389F"/>
    <w:rsid w:val="006835EF"/>
    <w:rsid w:val="00690EE5"/>
    <w:rsid w:val="00703C29"/>
    <w:rsid w:val="00781812"/>
    <w:rsid w:val="007A6519"/>
    <w:rsid w:val="00816810"/>
    <w:rsid w:val="00821CB1"/>
    <w:rsid w:val="008A6DDE"/>
    <w:rsid w:val="009119E0"/>
    <w:rsid w:val="009C74BB"/>
    <w:rsid w:val="00A10EC1"/>
    <w:rsid w:val="00AC07DB"/>
    <w:rsid w:val="00AC0A04"/>
    <w:rsid w:val="00B01057"/>
    <w:rsid w:val="00B56F31"/>
    <w:rsid w:val="00B7167B"/>
    <w:rsid w:val="00BE6192"/>
    <w:rsid w:val="00BF61A1"/>
    <w:rsid w:val="00C14C74"/>
    <w:rsid w:val="00C55A32"/>
    <w:rsid w:val="00D26D8A"/>
    <w:rsid w:val="00E648DA"/>
    <w:rsid w:val="00E72FED"/>
    <w:rsid w:val="00F65F6A"/>
    <w:rsid w:val="00F7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0C194-73B0-4E47-8FB4-DF9D03BB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sz w:val="22"/>
      <w:szCs w:val="22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4"/>
      <w:szCs w:val="24"/>
      <w:lang w:eastAsia="zh-CN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zh-CN"/>
    </w:rPr>
  </w:style>
  <w:style w:type="paragraph" w:customStyle="1" w:styleId="ConsTitle">
    <w:name w:val="ConsTitle"/>
    <w:rsid w:val="00B56F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835E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71D1594EAECC8BF9237EEA53DC2E56E8FE7C4B54173A2ACE99D1DDAAFE05E01370072A3224D220E25EE6D9a6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26</cp:revision>
  <cp:lastPrinted>2023-06-22T13:32:00Z</cp:lastPrinted>
  <dcterms:created xsi:type="dcterms:W3CDTF">2023-03-21T07:44:00Z</dcterms:created>
  <dcterms:modified xsi:type="dcterms:W3CDTF">2023-06-28T08:57:00Z</dcterms:modified>
</cp:coreProperties>
</file>