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E2" w:rsidRDefault="00A01CE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Избирательная комиссия города Ставрополя </w:t>
      </w:r>
    </w:p>
    <w:p w:rsidR="00A01CE2" w:rsidRDefault="00A01CE2">
      <w:pPr>
        <w:spacing w:line="240" w:lineRule="exact"/>
        <w:jc w:val="center"/>
        <w:rPr>
          <w:b/>
          <w:bCs/>
          <w:sz w:val="28"/>
          <w:szCs w:val="28"/>
        </w:rPr>
      </w:pPr>
    </w:p>
    <w:p w:rsidR="00A01CE2" w:rsidRDefault="00A01CE2">
      <w:pPr>
        <w:jc w:val="center"/>
        <w:rPr>
          <w:b/>
          <w:sz w:val="28"/>
          <w:szCs w:val="28"/>
        </w:rPr>
      </w:pPr>
    </w:p>
    <w:p w:rsidR="00A01CE2" w:rsidRDefault="00A01CE2">
      <w:pPr>
        <w:pStyle w:val="31"/>
        <w:rPr>
          <w:bCs/>
          <w:sz w:val="40"/>
          <w:szCs w:val="40"/>
        </w:rPr>
      </w:pPr>
      <w:r>
        <w:rPr>
          <w:bCs/>
          <w:sz w:val="40"/>
          <w:szCs w:val="40"/>
        </w:rPr>
        <w:t>ПОСТАНОВЛЕНИЕ</w:t>
      </w:r>
    </w:p>
    <w:p w:rsidR="00A01CE2" w:rsidRDefault="00A01CE2">
      <w:pPr>
        <w:pStyle w:val="31"/>
        <w:rPr>
          <w:szCs w:val="28"/>
        </w:rPr>
      </w:pPr>
    </w:p>
    <w:p w:rsidR="00A01CE2" w:rsidRDefault="00A01CE2">
      <w:pPr>
        <w:pStyle w:val="31"/>
        <w:rPr>
          <w:szCs w:val="28"/>
        </w:rPr>
      </w:pPr>
    </w:p>
    <w:p w:rsidR="00EA3C27" w:rsidRDefault="002B1DF3" w:rsidP="00EA3C2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A3C27">
        <w:rPr>
          <w:sz w:val="28"/>
          <w:szCs w:val="28"/>
        </w:rPr>
        <w:t xml:space="preserve"> </w:t>
      </w:r>
      <w:r w:rsidR="00285815">
        <w:rPr>
          <w:sz w:val="28"/>
          <w:szCs w:val="28"/>
        </w:rPr>
        <w:t>ию</w:t>
      </w:r>
      <w:r w:rsidR="00EA3C27">
        <w:rPr>
          <w:sz w:val="28"/>
          <w:szCs w:val="28"/>
        </w:rPr>
        <w:t>ля 20</w:t>
      </w:r>
      <w:r w:rsidR="006F5CAD">
        <w:rPr>
          <w:sz w:val="28"/>
          <w:szCs w:val="28"/>
        </w:rPr>
        <w:t>2</w:t>
      </w:r>
      <w:r w:rsidR="00EA3C27">
        <w:rPr>
          <w:sz w:val="28"/>
          <w:szCs w:val="28"/>
        </w:rPr>
        <w:t xml:space="preserve">1 года                                      </w:t>
      </w:r>
      <w:r w:rsidR="00285815">
        <w:rPr>
          <w:sz w:val="28"/>
          <w:szCs w:val="28"/>
        </w:rPr>
        <w:t xml:space="preserve">  </w:t>
      </w:r>
      <w:r w:rsidR="008151F4">
        <w:rPr>
          <w:sz w:val="28"/>
          <w:szCs w:val="28"/>
        </w:rPr>
        <w:t xml:space="preserve">              </w:t>
      </w:r>
      <w:r w:rsidR="008151F4">
        <w:rPr>
          <w:sz w:val="28"/>
          <w:szCs w:val="28"/>
        </w:rPr>
        <w:tab/>
      </w:r>
      <w:r w:rsidR="008151F4">
        <w:rPr>
          <w:sz w:val="28"/>
          <w:szCs w:val="28"/>
        </w:rPr>
        <w:tab/>
      </w:r>
      <w:r w:rsidR="008151F4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20/46</w:t>
      </w:r>
    </w:p>
    <w:p w:rsidR="00A01CE2" w:rsidRDefault="00A01CE2">
      <w:pPr>
        <w:jc w:val="center"/>
        <w:rPr>
          <w:vertAlign w:val="superscript"/>
        </w:rPr>
      </w:pPr>
      <w:r>
        <w:rPr>
          <w:vertAlign w:val="superscript"/>
        </w:rPr>
        <w:t>г. Ставрополь</w:t>
      </w:r>
    </w:p>
    <w:p w:rsidR="00A01CE2" w:rsidRDefault="00A01CE2">
      <w:pPr>
        <w:pStyle w:val="1"/>
        <w:spacing w:line="240" w:lineRule="exact"/>
        <w:rPr>
          <w:b w:val="0"/>
          <w:bCs/>
        </w:rPr>
      </w:pPr>
    </w:p>
    <w:p w:rsidR="00285815" w:rsidRPr="00285815" w:rsidRDefault="00285815" w:rsidP="00285815"/>
    <w:p w:rsidR="00A01CE2" w:rsidRDefault="00A01CE2" w:rsidP="0048605C">
      <w:pPr>
        <w:pStyle w:val="1"/>
        <w:spacing w:line="240" w:lineRule="exact"/>
        <w:rPr>
          <w:b w:val="0"/>
          <w:szCs w:val="28"/>
        </w:rPr>
      </w:pPr>
      <w:r>
        <w:rPr>
          <w:b w:val="0"/>
          <w:bCs/>
        </w:rPr>
        <w:t xml:space="preserve">О </w:t>
      </w:r>
      <w:r w:rsidR="0048605C">
        <w:rPr>
          <w:b w:val="0"/>
          <w:bCs/>
        </w:rPr>
        <w:t>привлечении граждан к выполнению работ, связанных с</w:t>
      </w:r>
      <w:r>
        <w:rPr>
          <w:b w:val="0"/>
          <w:bCs/>
        </w:rPr>
        <w:t xml:space="preserve"> подготовк</w:t>
      </w:r>
      <w:r w:rsidR="0048605C">
        <w:rPr>
          <w:b w:val="0"/>
          <w:bCs/>
        </w:rPr>
        <w:t xml:space="preserve">ой </w:t>
      </w:r>
      <w:r>
        <w:rPr>
          <w:b w:val="0"/>
          <w:bCs/>
        </w:rPr>
        <w:t>и проведение</w:t>
      </w:r>
      <w:r w:rsidR="0048605C">
        <w:rPr>
          <w:b w:val="0"/>
          <w:bCs/>
        </w:rPr>
        <w:t xml:space="preserve">м </w:t>
      </w:r>
      <w:r w:rsidR="007A11D2" w:rsidRPr="00040DD6">
        <w:rPr>
          <w:b w:val="0"/>
          <w:szCs w:val="28"/>
        </w:rPr>
        <w:t>выборов депутатов Ставропольской</w:t>
      </w:r>
      <w:r w:rsidR="0048605C">
        <w:rPr>
          <w:b w:val="0"/>
          <w:szCs w:val="28"/>
        </w:rPr>
        <w:t xml:space="preserve"> </w:t>
      </w:r>
      <w:r w:rsidR="007A11D2" w:rsidRPr="00040DD6">
        <w:rPr>
          <w:b w:val="0"/>
          <w:szCs w:val="28"/>
        </w:rPr>
        <w:t>городской</w:t>
      </w:r>
      <w:r w:rsidR="0048605C">
        <w:rPr>
          <w:b w:val="0"/>
          <w:szCs w:val="28"/>
        </w:rPr>
        <w:t xml:space="preserve"> </w:t>
      </w:r>
      <w:r w:rsidR="007A11D2" w:rsidRPr="00040DD6">
        <w:rPr>
          <w:b w:val="0"/>
          <w:szCs w:val="28"/>
        </w:rPr>
        <w:t>Думы</w:t>
      </w:r>
      <w:r w:rsidR="0048605C">
        <w:rPr>
          <w:b w:val="0"/>
          <w:szCs w:val="28"/>
        </w:rPr>
        <w:br/>
      </w:r>
      <w:r w:rsidR="00266719">
        <w:rPr>
          <w:b w:val="0"/>
          <w:szCs w:val="28"/>
        </w:rPr>
        <w:t>вос</w:t>
      </w:r>
      <w:r w:rsidR="00285815">
        <w:rPr>
          <w:b w:val="0"/>
          <w:szCs w:val="28"/>
        </w:rPr>
        <w:t>ьмого созыва</w:t>
      </w:r>
    </w:p>
    <w:p w:rsidR="0048605C" w:rsidRPr="0048605C" w:rsidRDefault="0048605C" w:rsidP="0048605C"/>
    <w:p w:rsidR="00285815" w:rsidRDefault="00285815">
      <w:pPr>
        <w:rPr>
          <w:rFonts w:ascii="Times New Roman CYR" w:hAnsi="Times New Roman CYR"/>
          <w:bCs/>
          <w:sz w:val="20"/>
        </w:rPr>
      </w:pPr>
    </w:p>
    <w:p w:rsidR="00A01CE2" w:rsidRPr="00285815" w:rsidRDefault="0048605C" w:rsidP="001B71A5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8605C">
        <w:rPr>
          <w:rFonts w:ascii="Times New Roman" w:hAnsi="Times New Roman" w:cs="Times New Roman"/>
          <w:b w:val="0"/>
          <w:sz w:val="28"/>
          <w:szCs w:val="28"/>
        </w:rPr>
        <w:t>В соответствии с пунктом 19 статьи 28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пунктом 19 статьи 8 Закона Ставропольского края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19 ноября 2003 года № 42-кз «О системе</w:t>
      </w:r>
      <w:r w:rsidRPr="0048605C">
        <w:rPr>
          <w:rFonts w:ascii="Times New Roman" w:hAnsi="Times New Roman" w:cs="Times New Roman"/>
          <w:b w:val="0"/>
          <w:sz w:val="28"/>
          <w:szCs w:val="28"/>
        </w:rPr>
        <w:t xml:space="preserve"> избирательных комисси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48605C">
        <w:rPr>
          <w:rFonts w:ascii="Times New Roman" w:hAnsi="Times New Roman" w:cs="Times New Roman"/>
          <w:b w:val="0"/>
          <w:sz w:val="28"/>
          <w:szCs w:val="28"/>
        </w:rPr>
        <w:t xml:space="preserve"> в Ставропольском крае»,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основании пункта </w:t>
      </w:r>
      <w:r w:rsidR="008609ED" w:rsidRPr="008609ED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Порядка</w:t>
      </w:r>
      <w:r w:rsidR="001B71A5" w:rsidRPr="001B7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9ED" w:rsidRPr="008609ED">
        <w:rPr>
          <w:rFonts w:ascii="Times New Roman" w:hAnsi="Times New Roman" w:cs="Times New Roman"/>
          <w:b w:val="0"/>
          <w:bCs w:val="0"/>
          <w:sz w:val="28"/>
          <w:szCs w:val="28"/>
        </w:rPr>
        <w:t>выплаты компенсации и дополнительной оплаты труда</w:t>
      </w:r>
      <w:proofErr w:type="gramEnd"/>
      <w:r w:rsidR="008609ED" w:rsidRPr="008609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(вознаграждения), а также иных выплат в период подготовки и проведения </w:t>
      </w:r>
      <w:r w:rsidR="008609ED" w:rsidRPr="008609ED">
        <w:rPr>
          <w:rFonts w:ascii="Times New Roman" w:hAnsi="Times New Roman" w:cs="Times New Roman"/>
          <w:b w:val="0"/>
          <w:sz w:val="28"/>
          <w:szCs w:val="28"/>
        </w:rPr>
        <w:t>выборов депутатов Ставропольской городской Думы восьмого созыва</w:t>
      </w:r>
      <w:r w:rsidR="001B71A5" w:rsidRPr="008609ED">
        <w:rPr>
          <w:rFonts w:ascii="Times New Roman" w:hAnsi="Times New Roman" w:cs="Times New Roman"/>
          <w:b w:val="0"/>
          <w:sz w:val="28"/>
          <w:szCs w:val="28"/>
        </w:rPr>
        <w:t>,</w:t>
      </w:r>
      <w:r w:rsidR="001B71A5" w:rsidRPr="001B71A5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="001B71A5" w:rsidRPr="001B71A5">
        <w:rPr>
          <w:rFonts w:ascii="Times New Roman" w:hAnsi="Times New Roman" w:cs="Times New Roman"/>
          <w:b w:val="0"/>
          <w:sz w:val="28"/>
          <w:szCs w:val="28"/>
        </w:rPr>
        <w:t>т</w:t>
      </w:r>
      <w:r w:rsidR="001B71A5" w:rsidRPr="001B71A5">
        <w:rPr>
          <w:rFonts w:ascii="Times New Roman" w:hAnsi="Times New Roman" w:cs="Times New Roman"/>
          <w:b w:val="0"/>
          <w:sz w:val="28"/>
          <w:szCs w:val="28"/>
        </w:rPr>
        <w:t xml:space="preserve">вержденным постановлением избирательной комиссии города Ставрополя </w:t>
      </w:r>
      <w:r w:rsidR="003A05E6" w:rsidRPr="000D517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609ED" w:rsidRPr="008609ED">
        <w:rPr>
          <w:rFonts w:ascii="Times New Roman" w:hAnsi="Times New Roman" w:cs="Times New Roman"/>
          <w:b w:val="0"/>
          <w:sz w:val="28"/>
          <w:szCs w:val="28"/>
        </w:rPr>
        <w:t>10</w:t>
      </w:r>
      <w:r w:rsidR="003A05E6" w:rsidRPr="000D5171">
        <w:rPr>
          <w:rFonts w:ascii="Times New Roman" w:hAnsi="Times New Roman" w:cs="Times New Roman"/>
          <w:b w:val="0"/>
          <w:sz w:val="28"/>
          <w:szCs w:val="28"/>
        </w:rPr>
        <w:t xml:space="preserve"> июля 20</w:t>
      </w:r>
      <w:r w:rsidR="008609ED" w:rsidRPr="008609ED">
        <w:rPr>
          <w:rFonts w:ascii="Times New Roman" w:hAnsi="Times New Roman" w:cs="Times New Roman"/>
          <w:b w:val="0"/>
          <w:sz w:val="28"/>
          <w:szCs w:val="28"/>
        </w:rPr>
        <w:t>21</w:t>
      </w:r>
      <w:r w:rsidR="003A05E6" w:rsidRPr="000D5171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8609ED" w:rsidRPr="008609ED">
        <w:rPr>
          <w:rFonts w:ascii="Times New Roman" w:hAnsi="Times New Roman" w:cs="Times New Roman"/>
          <w:b w:val="0"/>
          <w:sz w:val="28"/>
          <w:szCs w:val="28"/>
        </w:rPr>
        <w:t>19/39</w:t>
      </w:r>
      <w:r w:rsidR="00D27AD0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</w:t>
      </w:r>
      <w:r w:rsidR="007A11D2" w:rsidRPr="002858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7A11D2" w:rsidRPr="00285815">
        <w:rPr>
          <w:rFonts w:ascii="Times New Roman" w:hAnsi="Times New Roman" w:cs="Times New Roman"/>
          <w:b w:val="0"/>
          <w:sz w:val="28"/>
          <w:szCs w:val="28"/>
        </w:rPr>
        <w:t>избирательная</w:t>
      </w:r>
      <w:proofErr w:type="gramEnd"/>
      <w:r w:rsidR="007A11D2" w:rsidRPr="00285815">
        <w:rPr>
          <w:rFonts w:ascii="Times New Roman" w:hAnsi="Times New Roman" w:cs="Times New Roman"/>
          <w:b w:val="0"/>
          <w:sz w:val="28"/>
          <w:szCs w:val="28"/>
        </w:rPr>
        <w:t xml:space="preserve"> комиссия гор</w:t>
      </w:r>
      <w:r w:rsidR="007A11D2" w:rsidRPr="00285815">
        <w:rPr>
          <w:rFonts w:ascii="Times New Roman" w:hAnsi="Times New Roman" w:cs="Times New Roman"/>
          <w:b w:val="0"/>
          <w:sz w:val="28"/>
          <w:szCs w:val="28"/>
        </w:rPr>
        <w:t>о</w:t>
      </w:r>
      <w:r w:rsidR="007A11D2" w:rsidRPr="00285815">
        <w:rPr>
          <w:rFonts w:ascii="Times New Roman" w:hAnsi="Times New Roman" w:cs="Times New Roman"/>
          <w:b w:val="0"/>
          <w:sz w:val="28"/>
          <w:szCs w:val="28"/>
        </w:rPr>
        <w:t>да Ставрополя</w:t>
      </w:r>
    </w:p>
    <w:p w:rsidR="00A01CE2" w:rsidRPr="00285815" w:rsidRDefault="00A01CE2">
      <w:pPr>
        <w:pStyle w:val="a4"/>
        <w:spacing w:line="280" w:lineRule="exact"/>
        <w:rPr>
          <w:rFonts w:ascii="Times New Roman CYR" w:hAnsi="Times New Roman CYR"/>
          <w:bCs/>
          <w:szCs w:val="28"/>
        </w:rPr>
      </w:pPr>
    </w:p>
    <w:p w:rsidR="00A01CE2" w:rsidRDefault="00A01CE2">
      <w:pPr>
        <w:pStyle w:val="a4"/>
        <w:rPr>
          <w:rFonts w:ascii="Times New Roman CYR" w:hAnsi="Times New Roman CYR"/>
          <w:bCs/>
          <w:szCs w:val="24"/>
        </w:rPr>
      </w:pPr>
      <w:r>
        <w:rPr>
          <w:rFonts w:ascii="Times New Roman CYR" w:hAnsi="Times New Roman CYR"/>
          <w:bCs/>
          <w:szCs w:val="24"/>
        </w:rPr>
        <w:t>ПОСТАНОВЛЯЕТ:</w:t>
      </w:r>
    </w:p>
    <w:p w:rsidR="00A01CE2" w:rsidRPr="00285815" w:rsidRDefault="00A01CE2">
      <w:pPr>
        <w:pStyle w:val="a4"/>
        <w:rPr>
          <w:rFonts w:ascii="Times New Roman CYR" w:hAnsi="Times New Roman CYR"/>
          <w:bCs/>
          <w:szCs w:val="28"/>
        </w:rPr>
      </w:pPr>
    </w:p>
    <w:p w:rsidR="001B71A5" w:rsidRDefault="00A01CE2" w:rsidP="00285815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B71A5">
        <w:rPr>
          <w:sz w:val="28"/>
        </w:rPr>
        <w:t>Привлечь граждан к выполнению работ, связанных с подготовкой и проведением</w:t>
      </w:r>
      <w:r w:rsidR="001B71A5" w:rsidRPr="001B71A5">
        <w:rPr>
          <w:sz w:val="28"/>
          <w:szCs w:val="28"/>
        </w:rPr>
        <w:t xml:space="preserve"> </w:t>
      </w:r>
      <w:r w:rsidR="001B71A5" w:rsidRPr="007A11D2">
        <w:rPr>
          <w:sz w:val="28"/>
          <w:szCs w:val="28"/>
        </w:rPr>
        <w:t>выборов депутатов Ставропольской городской Д</w:t>
      </w:r>
      <w:r w:rsidR="001B71A5" w:rsidRPr="007A11D2">
        <w:rPr>
          <w:sz w:val="28"/>
          <w:szCs w:val="28"/>
        </w:rPr>
        <w:t>у</w:t>
      </w:r>
      <w:r w:rsidR="001B71A5" w:rsidRPr="007A11D2">
        <w:rPr>
          <w:sz w:val="28"/>
          <w:szCs w:val="28"/>
        </w:rPr>
        <w:t xml:space="preserve">мы </w:t>
      </w:r>
      <w:r w:rsidR="008609ED">
        <w:rPr>
          <w:sz w:val="28"/>
          <w:szCs w:val="28"/>
        </w:rPr>
        <w:t>вос</w:t>
      </w:r>
      <w:r w:rsidR="001B71A5">
        <w:rPr>
          <w:sz w:val="28"/>
          <w:szCs w:val="28"/>
        </w:rPr>
        <w:t>ьмого</w:t>
      </w:r>
      <w:r w:rsidR="001B71A5" w:rsidRPr="007A11D2">
        <w:rPr>
          <w:sz w:val="28"/>
          <w:szCs w:val="28"/>
        </w:rPr>
        <w:t xml:space="preserve"> созыва</w:t>
      </w:r>
      <w:r w:rsidR="00CF4452">
        <w:rPr>
          <w:sz w:val="28"/>
          <w:szCs w:val="28"/>
        </w:rPr>
        <w:t>,</w:t>
      </w:r>
      <w:r w:rsidR="001B71A5">
        <w:rPr>
          <w:sz w:val="28"/>
          <w:szCs w:val="28"/>
        </w:rPr>
        <w:t xml:space="preserve"> по гражданско-правовым договорам для работы в избирательной к</w:t>
      </w:r>
      <w:r w:rsidR="001B71A5">
        <w:rPr>
          <w:sz w:val="28"/>
          <w:szCs w:val="28"/>
        </w:rPr>
        <w:t>о</w:t>
      </w:r>
      <w:r w:rsidR="001B71A5">
        <w:rPr>
          <w:sz w:val="28"/>
          <w:szCs w:val="28"/>
        </w:rPr>
        <w:t xml:space="preserve">миссии города Ставрополя в количестве не более </w:t>
      </w:r>
      <w:r w:rsidR="00994718">
        <w:rPr>
          <w:sz w:val="28"/>
          <w:szCs w:val="28"/>
        </w:rPr>
        <w:t>1</w:t>
      </w:r>
      <w:r w:rsidR="00D27AD0">
        <w:rPr>
          <w:sz w:val="28"/>
          <w:szCs w:val="28"/>
        </w:rPr>
        <w:t>5</w:t>
      </w:r>
      <w:r w:rsidR="001B71A5">
        <w:rPr>
          <w:sz w:val="28"/>
          <w:szCs w:val="28"/>
        </w:rPr>
        <w:t xml:space="preserve"> человек в месяц</w:t>
      </w:r>
      <w:r w:rsidR="00D27AD0">
        <w:rPr>
          <w:sz w:val="28"/>
          <w:szCs w:val="28"/>
        </w:rPr>
        <w:t xml:space="preserve"> по н</w:t>
      </w:r>
      <w:r w:rsidR="00D27AD0">
        <w:rPr>
          <w:sz w:val="28"/>
          <w:szCs w:val="28"/>
        </w:rPr>
        <w:t>а</w:t>
      </w:r>
      <w:r w:rsidR="00D27AD0">
        <w:rPr>
          <w:sz w:val="28"/>
          <w:szCs w:val="28"/>
        </w:rPr>
        <w:t>правлениям и в сроки, установленные Порядком</w:t>
      </w:r>
      <w:r w:rsidR="001B71A5">
        <w:rPr>
          <w:sz w:val="28"/>
          <w:szCs w:val="28"/>
        </w:rPr>
        <w:t>.</w:t>
      </w:r>
    </w:p>
    <w:p w:rsidR="00A01CE2" w:rsidRDefault="001B71A5" w:rsidP="00285815">
      <w:pPr>
        <w:ind w:firstLine="709"/>
        <w:jc w:val="both"/>
        <w:rPr>
          <w:sz w:val="28"/>
        </w:rPr>
      </w:pPr>
      <w:r>
        <w:rPr>
          <w:sz w:val="28"/>
        </w:rPr>
        <w:t>2. Председателю избирательной комиссии города Ставрополя закл</w:t>
      </w:r>
      <w:r>
        <w:rPr>
          <w:sz w:val="28"/>
        </w:rPr>
        <w:t>ю</w:t>
      </w:r>
      <w:r>
        <w:rPr>
          <w:sz w:val="28"/>
        </w:rPr>
        <w:t xml:space="preserve">чать </w:t>
      </w:r>
      <w:r>
        <w:rPr>
          <w:sz w:val="28"/>
          <w:szCs w:val="28"/>
        </w:rPr>
        <w:t>гражданско-правовые договоры, указанные в пункте 1 настоящего</w:t>
      </w:r>
      <w:r>
        <w:rPr>
          <w:sz w:val="28"/>
          <w:szCs w:val="28"/>
        </w:rPr>
        <w:br/>
        <w:t>постановления.</w:t>
      </w:r>
    </w:p>
    <w:p w:rsidR="00A01CE2" w:rsidRDefault="00285815" w:rsidP="00285815">
      <w:pPr>
        <w:ind w:firstLine="709"/>
        <w:jc w:val="both"/>
        <w:rPr>
          <w:sz w:val="28"/>
        </w:rPr>
      </w:pPr>
      <w:r w:rsidRPr="00FD6DD2">
        <w:rPr>
          <w:sz w:val="28"/>
          <w:szCs w:val="28"/>
        </w:rPr>
        <w:t>3. </w:t>
      </w:r>
      <w:proofErr w:type="gramStart"/>
      <w:r w:rsidRPr="00FD6DD2">
        <w:rPr>
          <w:sz w:val="28"/>
          <w:szCs w:val="28"/>
        </w:rPr>
        <w:t>Разместить</w:t>
      </w:r>
      <w:proofErr w:type="gramEnd"/>
      <w:r w:rsidRPr="00FD6DD2">
        <w:rPr>
          <w:sz w:val="28"/>
          <w:szCs w:val="28"/>
        </w:rPr>
        <w:t xml:space="preserve"> настоящее постановление на сайте Ставропольской г</w:t>
      </w:r>
      <w:r w:rsidRPr="00FD6DD2">
        <w:rPr>
          <w:sz w:val="28"/>
          <w:szCs w:val="28"/>
        </w:rPr>
        <w:t>о</w:t>
      </w:r>
      <w:r w:rsidRPr="00FD6DD2">
        <w:rPr>
          <w:sz w:val="28"/>
          <w:szCs w:val="28"/>
        </w:rPr>
        <w:t xml:space="preserve">родской Думы </w:t>
      </w:r>
      <w:r w:rsidRPr="00FD6DD2">
        <w:rPr>
          <w:bCs/>
          <w:sz w:val="28"/>
          <w:szCs w:val="28"/>
        </w:rPr>
        <w:t>в информационно - телекоммуникационной сети «Интернет»</w:t>
      </w:r>
      <w:r w:rsidRPr="00FD6DD2">
        <w:rPr>
          <w:sz w:val="28"/>
          <w:szCs w:val="28"/>
        </w:rPr>
        <w:t>.</w:t>
      </w:r>
    </w:p>
    <w:p w:rsidR="00A01CE2" w:rsidRDefault="00A01CE2" w:rsidP="007A11D2">
      <w:pPr>
        <w:jc w:val="both"/>
        <w:rPr>
          <w:sz w:val="28"/>
        </w:rPr>
      </w:pPr>
    </w:p>
    <w:p w:rsidR="00285815" w:rsidRPr="002B1DF3" w:rsidRDefault="00285815" w:rsidP="007A11D2">
      <w:pPr>
        <w:jc w:val="both"/>
        <w:rPr>
          <w:sz w:val="28"/>
        </w:rPr>
      </w:pPr>
    </w:p>
    <w:p w:rsidR="008609ED" w:rsidRPr="002B1DF3" w:rsidRDefault="008609ED" w:rsidP="007A11D2">
      <w:pPr>
        <w:jc w:val="both"/>
        <w:rPr>
          <w:sz w:val="28"/>
        </w:rPr>
      </w:pPr>
    </w:p>
    <w:p w:rsidR="00A01CE2" w:rsidRDefault="00A01CE2">
      <w:pPr>
        <w:pStyle w:val="1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Председатель              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   В.В. </w:t>
      </w:r>
      <w:proofErr w:type="spellStart"/>
      <w:r>
        <w:rPr>
          <w:b w:val="0"/>
          <w:szCs w:val="28"/>
        </w:rPr>
        <w:t>Филиппченко</w:t>
      </w:r>
      <w:proofErr w:type="spellEnd"/>
    </w:p>
    <w:p w:rsidR="00A01CE2" w:rsidRPr="00285815" w:rsidRDefault="00A01CE2">
      <w:pPr>
        <w:rPr>
          <w:sz w:val="28"/>
          <w:szCs w:val="28"/>
        </w:rPr>
      </w:pPr>
    </w:p>
    <w:p w:rsidR="007A11D2" w:rsidRPr="00285815" w:rsidRDefault="007A11D2">
      <w:pPr>
        <w:rPr>
          <w:sz w:val="28"/>
          <w:szCs w:val="28"/>
        </w:rPr>
      </w:pPr>
    </w:p>
    <w:p w:rsidR="007A11D2" w:rsidRPr="00967776" w:rsidRDefault="00A01CE2" w:rsidP="007D7936">
      <w:r>
        <w:rPr>
          <w:sz w:val="28"/>
          <w:szCs w:val="28"/>
        </w:rPr>
        <w:t>Секретарь</w:t>
      </w:r>
      <w:r w:rsidR="00285815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</w:t>
      </w:r>
      <w:r w:rsidR="008609ED">
        <w:rPr>
          <w:sz w:val="28"/>
          <w:szCs w:val="28"/>
        </w:rPr>
        <w:t xml:space="preserve">                            </w:t>
      </w:r>
      <w:r w:rsidR="008609ED" w:rsidRPr="002B1DF3">
        <w:rPr>
          <w:sz w:val="28"/>
          <w:szCs w:val="28"/>
        </w:rPr>
        <w:t xml:space="preserve">      </w:t>
      </w:r>
      <w:r w:rsidR="00285815">
        <w:rPr>
          <w:sz w:val="28"/>
          <w:szCs w:val="28"/>
        </w:rPr>
        <w:t>Е.С. Морозова</w:t>
      </w:r>
    </w:p>
    <w:sectPr w:rsidR="007A11D2" w:rsidRPr="00967776" w:rsidSect="007A11D2">
      <w:pgSz w:w="11906" w:h="16838"/>
      <w:pgMar w:top="1135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FE" w:rsidRDefault="004333FE" w:rsidP="00285815">
      <w:r>
        <w:separator/>
      </w:r>
    </w:p>
  </w:endnote>
  <w:endnote w:type="continuationSeparator" w:id="0">
    <w:p w:rsidR="004333FE" w:rsidRDefault="004333FE" w:rsidP="0028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FE" w:rsidRDefault="004333FE" w:rsidP="00285815">
      <w:r>
        <w:separator/>
      </w:r>
    </w:p>
  </w:footnote>
  <w:footnote w:type="continuationSeparator" w:id="0">
    <w:p w:rsidR="004333FE" w:rsidRDefault="004333FE" w:rsidP="00285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3F1"/>
    <w:rsid w:val="000D5171"/>
    <w:rsid w:val="001B71A5"/>
    <w:rsid w:val="001C707E"/>
    <w:rsid w:val="001D27F9"/>
    <w:rsid w:val="001F600E"/>
    <w:rsid w:val="00266719"/>
    <w:rsid w:val="00285815"/>
    <w:rsid w:val="002B1DF3"/>
    <w:rsid w:val="002E276A"/>
    <w:rsid w:val="003072C8"/>
    <w:rsid w:val="0031798F"/>
    <w:rsid w:val="003A05E6"/>
    <w:rsid w:val="003B0ECF"/>
    <w:rsid w:val="003C36E6"/>
    <w:rsid w:val="00414A95"/>
    <w:rsid w:val="004333FE"/>
    <w:rsid w:val="00435B2C"/>
    <w:rsid w:val="00453F11"/>
    <w:rsid w:val="0048605C"/>
    <w:rsid w:val="006B63F1"/>
    <w:rsid w:val="006F5CAD"/>
    <w:rsid w:val="00754D2B"/>
    <w:rsid w:val="007A11D2"/>
    <w:rsid w:val="007A1BA0"/>
    <w:rsid w:val="007D7936"/>
    <w:rsid w:val="00811E06"/>
    <w:rsid w:val="008151F4"/>
    <w:rsid w:val="008609ED"/>
    <w:rsid w:val="008E6BCD"/>
    <w:rsid w:val="009000EF"/>
    <w:rsid w:val="00994718"/>
    <w:rsid w:val="009D43B6"/>
    <w:rsid w:val="00A01CE2"/>
    <w:rsid w:val="00A65D60"/>
    <w:rsid w:val="00A877B7"/>
    <w:rsid w:val="00A92ECC"/>
    <w:rsid w:val="00AC4C2A"/>
    <w:rsid w:val="00B16E2E"/>
    <w:rsid w:val="00B264AA"/>
    <w:rsid w:val="00B433B1"/>
    <w:rsid w:val="00BE6642"/>
    <w:rsid w:val="00CF4452"/>
    <w:rsid w:val="00D225BA"/>
    <w:rsid w:val="00D27AD0"/>
    <w:rsid w:val="00E808CA"/>
    <w:rsid w:val="00EA3C27"/>
    <w:rsid w:val="00EA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453F11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453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нак Знак2"/>
    <w:rsid w:val="00453F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нак Знак1"/>
    <w:rsid w:val="00453F1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31">
    <w:name w:val="Основной текст 31"/>
    <w:basedOn w:val="a"/>
    <w:rsid w:val="00453F1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Содерж"/>
    <w:basedOn w:val="a"/>
    <w:rsid w:val="00453F11"/>
    <w:pPr>
      <w:widowControl w:val="0"/>
      <w:spacing w:after="120"/>
      <w:jc w:val="center"/>
    </w:pPr>
    <w:rPr>
      <w:sz w:val="28"/>
      <w:szCs w:val="20"/>
    </w:rPr>
  </w:style>
  <w:style w:type="paragraph" w:customStyle="1" w:styleId="a4">
    <w:name w:val="Таб"/>
    <w:basedOn w:val="a5"/>
    <w:rsid w:val="00453F11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header"/>
    <w:basedOn w:val="a"/>
    <w:semiHidden/>
    <w:unhideWhenUsed/>
    <w:rsid w:val="00453F11"/>
    <w:pPr>
      <w:tabs>
        <w:tab w:val="center" w:pos="4677"/>
        <w:tab w:val="right" w:pos="9355"/>
      </w:tabs>
    </w:pPr>
  </w:style>
  <w:style w:type="character" w:customStyle="1" w:styleId="a6">
    <w:name w:val="Знак Знак"/>
    <w:semiHidden/>
    <w:rsid w:val="00453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453F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7A11D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semiHidden/>
    <w:rsid w:val="002858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города Ставрополя</vt:lpstr>
    </vt:vector>
  </TitlesOfParts>
  <Company>Администрация городв Ставрополя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города Ставрополя</dc:title>
  <dc:creator>Анна</dc:creator>
  <cp:lastModifiedBy>Избирательная комиссия г. Ставрополя</cp:lastModifiedBy>
  <cp:revision>5</cp:revision>
  <cp:lastPrinted>2010-12-29T17:57:00Z</cp:lastPrinted>
  <dcterms:created xsi:type="dcterms:W3CDTF">2021-07-05T09:49:00Z</dcterms:created>
  <dcterms:modified xsi:type="dcterms:W3CDTF">2021-07-13T15:07:00Z</dcterms:modified>
</cp:coreProperties>
</file>