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4E5C" w14:textId="77777777" w:rsidR="00B35A17" w:rsidRPr="00A52676" w:rsidRDefault="00B35A17" w:rsidP="00B35A17">
      <w:pPr>
        <w:pStyle w:val="Style5"/>
        <w:widowControl/>
        <w:tabs>
          <w:tab w:val="left" w:pos="10260"/>
        </w:tabs>
        <w:ind w:left="360" w:right="450"/>
        <w:rPr>
          <w:rStyle w:val="FontStyle57"/>
          <w:b w:val="0"/>
          <w:sz w:val="26"/>
          <w:szCs w:val="26"/>
        </w:rPr>
      </w:pPr>
      <w:r w:rsidRPr="00A52676">
        <w:rPr>
          <w:rStyle w:val="FontStyle57"/>
          <w:b w:val="0"/>
          <w:sz w:val="26"/>
          <w:szCs w:val="26"/>
        </w:rPr>
        <w:t>Протокол №1</w:t>
      </w:r>
    </w:p>
    <w:p w14:paraId="4950E076" w14:textId="4B6A991F" w:rsidR="00B35A17" w:rsidRPr="00A52676" w:rsidRDefault="00B35A17" w:rsidP="00B35A17">
      <w:pPr>
        <w:pStyle w:val="Style5"/>
        <w:widowControl/>
        <w:tabs>
          <w:tab w:val="left" w:pos="10260"/>
        </w:tabs>
        <w:ind w:left="360" w:right="450"/>
        <w:rPr>
          <w:rStyle w:val="FontStyle57"/>
          <w:b w:val="0"/>
          <w:sz w:val="26"/>
          <w:szCs w:val="26"/>
        </w:rPr>
      </w:pPr>
      <w:r w:rsidRPr="00A52676">
        <w:rPr>
          <w:rStyle w:val="FontStyle57"/>
          <w:b w:val="0"/>
          <w:sz w:val="26"/>
          <w:szCs w:val="26"/>
        </w:rPr>
        <w:t xml:space="preserve"> собрания граждан, проживающих на части территории муниципального образования города Ставрополя Ставропольского края по адресам: г. Ставрополь, ул. Ландшаф</w:t>
      </w:r>
      <w:r w:rsidRPr="00A52676">
        <w:rPr>
          <w:rStyle w:val="FontStyle57"/>
          <w:b w:val="0"/>
          <w:sz w:val="26"/>
          <w:szCs w:val="26"/>
        </w:rPr>
        <w:t>т</w:t>
      </w:r>
      <w:r w:rsidRPr="00A52676">
        <w:rPr>
          <w:rStyle w:val="FontStyle57"/>
          <w:b w:val="0"/>
          <w:sz w:val="26"/>
          <w:szCs w:val="26"/>
        </w:rPr>
        <w:t>ная, № 47, ул. Зодчих, с № 1 по № 154, бул. Архитекторов, № 34,36, 38, 40, 42</w:t>
      </w:r>
    </w:p>
    <w:p w14:paraId="3EBFDBD2" w14:textId="77777777" w:rsidR="00B35A17" w:rsidRPr="00A52676" w:rsidRDefault="00B35A17" w:rsidP="00B35A17">
      <w:pPr>
        <w:pStyle w:val="Style6"/>
        <w:widowControl/>
        <w:spacing w:line="240" w:lineRule="auto"/>
        <w:ind w:right="78" w:firstLine="284"/>
        <w:rPr>
          <w:rStyle w:val="FontStyle58"/>
          <w:sz w:val="26"/>
          <w:szCs w:val="26"/>
        </w:rPr>
      </w:pPr>
    </w:p>
    <w:p w14:paraId="6160CFAB" w14:textId="2361B716" w:rsidR="00B35A17" w:rsidRPr="00A52676" w:rsidRDefault="00B35A17" w:rsidP="00B35A17">
      <w:pPr>
        <w:pStyle w:val="Style6"/>
        <w:widowControl/>
        <w:spacing w:line="240" w:lineRule="auto"/>
        <w:ind w:right="78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Дата проведения собрания – 14-00         22.05.2022</w:t>
      </w:r>
    </w:p>
    <w:p w14:paraId="5A0BBECB" w14:textId="77777777" w:rsidR="00B35A17" w:rsidRPr="00A52676" w:rsidRDefault="00B35A17" w:rsidP="00B35A17">
      <w:pPr>
        <w:pStyle w:val="Style6"/>
        <w:widowControl/>
        <w:spacing w:line="240" w:lineRule="auto"/>
        <w:ind w:right="78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Собрание проводится по инициативе граждан.</w:t>
      </w:r>
    </w:p>
    <w:p w14:paraId="0FA34C43" w14:textId="4F0E955D" w:rsidR="00B35A17" w:rsidRPr="00A52676" w:rsidRDefault="00B35A17" w:rsidP="00B35A17">
      <w:pPr>
        <w:pStyle w:val="Style6"/>
        <w:widowControl/>
        <w:spacing w:line="240" w:lineRule="auto"/>
        <w:ind w:right="220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Место проведения собрания: площадка у дома № 84 по ул. Зодчих.</w:t>
      </w:r>
    </w:p>
    <w:p w14:paraId="06B16A01" w14:textId="47A5E830" w:rsidR="00B35A17" w:rsidRPr="00A52676" w:rsidRDefault="00B35A17" w:rsidP="00B35A17">
      <w:pPr>
        <w:pStyle w:val="Style6"/>
        <w:widowControl/>
        <w:spacing w:line="240" w:lineRule="auto"/>
        <w:ind w:right="220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Всего проживающих жителей (старше 18 лет) на соответствующей территории: 162 чел.</w:t>
      </w:r>
    </w:p>
    <w:p w14:paraId="5F3C5CA9" w14:textId="233E8AC2" w:rsidR="00B35A17" w:rsidRPr="00A52676" w:rsidRDefault="00B35A17" w:rsidP="00B35A17">
      <w:pPr>
        <w:pStyle w:val="Style6"/>
        <w:widowControl/>
        <w:spacing w:line="240" w:lineRule="auto"/>
        <w:ind w:right="220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Присутствуют:      </w:t>
      </w:r>
      <w:r w:rsidR="007E00C6" w:rsidRPr="00A52676">
        <w:rPr>
          <w:rStyle w:val="FontStyle58"/>
          <w:sz w:val="26"/>
          <w:szCs w:val="26"/>
        </w:rPr>
        <w:t>79</w:t>
      </w:r>
      <w:r w:rsidRPr="00A52676">
        <w:rPr>
          <w:rStyle w:val="FontStyle58"/>
          <w:sz w:val="26"/>
          <w:szCs w:val="26"/>
        </w:rPr>
        <w:t xml:space="preserve"> чел.</w:t>
      </w:r>
    </w:p>
    <w:p w14:paraId="29BBB75B" w14:textId="10A0C5E0" w:rsidR="00B35A17" w:rsidRPr="00A52676" w:rsidRDefault="00B35A17" w:rsidP="00B35A17">
      <w:pPr>
        <w:pStyle w:val="Style6"/>
        <w:widowControl/>
        <w:spacing w:line="240" w:lineRule="auto"/>
        <w:ind w:right="220" w:firstLine="284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На собрании присутствуют более </w:t>
      </w:r>
      <w:r w:rsidR="00B454F5" w:rsidRPr="00A52676">
        <w:rPr>
          <w:rStyle w:val="FontStyle58"/>
          <w:sz w:val="26"/>
          <w:szCs w:val="26"/>
        </w:rPr>
        <w:t>одной третьи</w:t>
      </w:r>
      <w:r w:rsidRPr="00A52676">
        <w:rPr>
          <w:rStyle w:val="FontStyle58"/>
          <w:sz w:val="26"/>
          <w:szCs w:val="26"/>
        </w:rPr>
        <w:t xml:space="preserve"> жителей данной территории, достигших 18 лет.</w:t>
      </w:r>
    </w:p>
    <w:p w14:paraId="2175F07B" w14:textId="77777777" w:rsidR="00B35A17" w:rsidRPr="00A52676" w:rsidRDefault="00B35A17" w:rsidP="00B35A17">
      <w:pPr>
        <w:pStyle w:val="Style45"/>
        <w:widowControl/>
        <w:spacing w:line="240" w:lineRule="auto"/>
        <w:ind w:right="220" w:firstLine="284"/>
        <w:jc w:val="both"/>
        <w:rPr>
          <w:sz w:val="26"/>
          <w:szCs w:val="26"/>
        </w:rPr>
      </w:pPr>
    </w:p>
    <w:p w14:paraId="44977108" w14:textId="77777777" w:rsidR="00B35A17" w:rsidRPr="00A52676" w:rsidRDefault="00B35A17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На собрании также присутствуют:</w:t>
      </w:r>
    </w:p>
    <w:p w14:paraId="349CD2E4" w14:textId="77777777" w:rsidR="00B0142B" w:rsidRPr="00A52676" w:rsidRDefault="00B35A17" w:rsidP="00056014">
      <w:pPr>
        <w:pStyle w:val="a3"/>
        <w:numPr>
          <w:ilvl w:val="0"/>
          <w:numId w:val="7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Hlk70327840"/>
      <w:r w:rsidRPr="00A52676">
        <w:rPr>
          <w:rFonts w:ascii="Times New Roman" w:hAnsi="Times New Roman" w:cs="Times New Roman"/>
          <w:sz w:val="26"/>
          <w:szCs w:val="26"/>
          <w:lang w:val="ru-RU"/>
        </w:rPr>
        <w:t>Заместитель руководителя управления Ставропольской городской Думы по обеспеч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нию деятельности депутатов в избирательных </w:t>
      </w:r>
      <w:r w:rsidR="00B0142B" w:rsidRPr="00A52676">
        <w:rPr>
          <w:rFonts w:ascii="Times New Roman" w:hAnsi="Times New Roman" w:cs="Times New Roman"/>
          <w:sz w:val="26"/>
          <w:szCs w:val="26"/>
          <w:lang w:val="ru-RU"/>
        </w:rPr>
        <w:t>округах и взаимодействию с террит</w:t>
      </w:r>
      <w:r w:rsidR="00B0142B" w:rsidRPr="00A5267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B0142B" w:rsidRPr="00A52676">
        <w:rPr>
          <w:rFonts w:ascii="Times New Roman" w:hAnsi="Times New Roman" w:cs="Times New Roman"/>
          <w:sz w:val="26"/>
          <w:szCs w:val="26"/>
          <w:lang w:val="ru-RU"/>
        </w:rPr>
        <w:t>риальным общественным самоуправлением Батищева Марина Сергеевна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53319BF4" w14:textId="77777777" w:rsidR="00B0142B" w:rsidRPr="00A52676" w:rsidRDefault="00B0142B" w:rsidP="00056014">
      <w:pPr>
        <w:pStyle w:val="a3"/>
        <w:numPr>
          <w:ilvl w:val="0"/>
          <w:numId w:val="7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2676">
        <w:rPr>
          <w:rFonts w:ascii="Times New Roman" w:hAnsi="Times New Roman" w:cs="Times New Roman"/>
          <w:sz w:val="26"/>
          <w:szCs w:val="26"/>
          <w:lang w:val="ru-RU"/>
        </w:rPr>
        <w:t>Первый заместитель главы администрации Промышленного района города Ставроп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>ля Демченко Роман Владимирович,</w:t>
      </w:r>
    </w:p>
    <w:p w14:paraId="53EE12BC" w14:textId="77777777" w:rsidR="00056014" w:rsidRPr="00A52676" w:rsidRDefault="00B0142B" w:rsidP="00056014">
      <w:pPr>
        <w:pStyle w:val="a3"/>
        <w:numPr>
          <w:ilvl w:val="0"/>
          <w:numId w:val="7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2676">
        <w:rPr>
          <w:rFonts w:ascii="Times New Roman" w:hAnsi="Times New Roman" w:cs="Times New Roman"/>
          <w:sz w:val="26"/>
          <w:szCs w:val="26"/>
          <w:lang w:val="ru-RU"/>
        </w:rPr>
        <w:t>Исполняющий обязанности заместителя главы администрации города Ставрополя, руководителя КГХ</w:t>
      </w:r>
      <w:r w:rsidR="00B35A17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End w:id="0"/>
      <w:r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города Ставрополя </w:t>
      </w:r>
      <w:proofErr w:type="spellStart"/>
      <w:r w:rsidRPr="00A52676">
        <w:rPr>
          <w:rFonts w:ascii="Times New Roman" w:hAnsi="Times New Roman" w:cs="Times New Roman"/>
          <w:sz w:val="26"/>
          <w:szCs w:val="26"/>
          <w:lang w:val="ru-RU"/>
        </w:rPr>
        <w:t>Кишкинёв</w:t>
      </w:r>
      <w:proofErr w:type="spellEnd"/>
      <w:r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Виталий Иванович, </w:t>
      </w:r>
    </w:p>
    <w:p w14:paraId="57EDF1F1" w14:textId="6503D26B" w:rsidR="00B35A17" w:rsidRPr="00A52676" w:rsidRDefault="00B35A17" w:rsidP="00056014">
      <w:pPr>
        <w:pStyle w:val="a3"/>
        <w:numPr>
          <w:ilvl w:val="0"/>
          <w:numId w:val="7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2676">
        <w:rPr>
          <w:rFonts w:ascii="Times New Roman" w:hAnsi="Times New Roman" w:cs="Times New Roman"/>
          <w:sz w:val="26"/>
          <w:szCs w:val="26"/>
          <w:lang w:val="ru-RU"/>
        </w:rPr>
        <w:t>депутат Ставропольской городской Думы Колесников П</w:t>
      </w:r>
      <w:r w:rsidR="00056014" w:rsidRPr="00A52676">
        <w:rPr>
          <w:rFonts w:ascii="Times New Roman" w:hAnsi="Times New Roman" w:cs="Times New Roman"/>
          <w:sz w:val="26"/>
          <w:szCs w:val="26"/>
          <w:lang w:val="ru-RU"/>
        </w:rPr>
        <w:t>авел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r w:rsidR="00056014" w:rsidRPr="00A52676">
        <w:rPr>
          <w:rFonts w:ascii="Times New Roman" w:hAnsi="Times New Roman" w:cs="Times New Roman"/>
          <w:sz w:val="26"/>
          <w:szCs w:val="26"/>
          <w:lang w:val="ru-RU"/>
        </w:rPr>
        <w:t>лексеевич</w:t>
      </w:r>
      <w:r w:rsidRPr="00A526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EAC31F4" w14:textId="77777777" w:rsidR="00056014" w:rsidRPr="00A52676" w:rsidRDefault="00056014" w:rsidP="0005601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DFADB54" w14:textId="04AE4E22" w:rsidR="00056014" w:rsidRPr="00A52676" w:rsidRDefault="00056014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Член инициативной группы, ответственный за проведение собрания Махенько Е. С.</w:t>
      </w:r>
      <w:r w:rsidR="00B35A17" w:rsidRPr="00A52676">
        <w:rPr>
          <w:rStyle w:val="FontStyle58"/>
          <w:sz w:val="26"/>
          <w:szCs w:val="26"/>
        </w:rPr>
        <w:t>, уто</w:t>
      </w:r>
      <w:r w:rsidR="00B35A17" w:rsidRPr="00A52676">
        <w:rPr>
          <w:rStyle w:val="FontStyle58"/>
          <w:sz w:val="26"/>
          <w:szCs w:val="26"/>
        </w:rPr>
        <w:t>ч</w:t>
      </w:r>
      <w:r w:rsidR="00B35A17" w:rsidRPr="00A52676">
        <w:rPr>
          <w:rStyle w:val="FontStyle58"/>
          <w:sz w:val="26"/>
          <w:szCs w:val="26"/>
        </w:rPr>
        <w:t>нив количество зарегистрированных граждан</w:t>
      </w:r>
      <w:r w:rsidR="00911466" w:rsidRPr="00A52676">
        <w:rPr>
          <w:rStyle w:val="FontStyle58"/>
          <w:sz w:val="26"/>
          <w:szCs w:val="26"/>
        </w:rPr>
        <w:t>,</w:t>
      </w:r>
      <w:r w:rsidRPr="00A52676">
        <w:rPr>
          <w:rStyle w:val="FontStyle58"/>
          <w:sz w:val="26"/>
          <w:szCs w:val="26"/>
        </w:rPr>
        <w:t xml:space="preserve"> объявил о наличии кворума и предложил</w:t>
      </w:r>
      <w:r w:rsidR="00B35A17" w:rsidRPr="00A52676">
        <w:rPr>
          <w:rStyle w:val="FontStyle58"/>
          <w:sz w:val="26"/>
          <w:szCs w:val="26"/>
        </w:rPr>
        <w:t>, о</w:t>
      </w:r>
      <w:r w:rsidR="00B35A17" w:rsidRPr="00A52676">
        <w:rPr>
          <w:rStyle w:val="FontStyle58"/>
          <w:sz w:val="26"/>
          <w:szCs w:val="26"/>
        </w:rPr>
        <w:t>т</w:t>
      </w:r>
      <w:r w:rsidR="00B35A17" w:rsidRPr="00A52676">
        <w:rPr>
          <w:rStyle w:val="FontStyle58"/>
          <w:sz w:val="26"/>
          <w:szCs w:val="26"/>
        </w:rPr>
        <w:t>кры</w:t>
      </w:r>
      <w:r w:rsidRPr="00A52676">
        <w:rPr>
          <w:rStyle w:val="FontStyle58"/>
          <w:sz w:val="26"/>
          <w:szCs w:val="26"/>
        </w:rPr>
        <w:t>ть</w:t>
      </w:r>
      <w:r w:rsidR="00B35A17" w:rsidRPr="00A52676">
        <w:rPr>
          <w:rStyle w:val="FontStyle58"/>
          <w:sz w:val="26"/>
          <w:szCs w:val="26"/>
        </w:rPr>
        <w:t xml:space="preserve"> собрание</w:t>
      </w:r>
      <w:r w:rsidRPr="00A52676">
        <w:rPr>
          <w:rStyle w:val="FontStyle58"/>
          <w:sz w:val="26"/>
          <w:szCs w:val="26"/>
        </w:rPr>
        <w:t>.</w:t>
      </w:r>
    </w:p>
    <w:p w14:paraId="5E6788BC" w14:textId="700C5AD4" w:rsidR="00B35A17" w:rsidRPr="00A52676" w:rsidRDefault="00056014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bookmarkStart w:id="1" w:name="_Hlk103883662"/>
      <w:r w:rsidRPr="00A52676">
        <w:rPr>
          <w:rStyle w:val="FontStyle58"/>
          <w:sz w:val="26"/>
          <w:szCs w:val="26"/>
        </w:rPr>
        <w:t>Член инициативной группы, ответственный за проведение собрания</w:t>
      </w:r>
      <w:r w:rsidR="00B35A17" w:rsidRPr="00A52676">
        <w:rPr>
          <w:rStyle w:val="FontStyle58"/>
          <w:sz w:val="26"/>
          <w:szCs w:val="26"/>
        </w:rPr>
        <w:t xml:space="preserve"> </w:t>
      </w:r>
      <w:bookmarkStart w:id="2" w:name="_Hlk70324904"/>
      <w:r w:rsidR="00B35A17" w:rsidRPr="00A52676">
        <w:rPr>
          <w:rStyle w:val="FontStyle58"/>
          <w:sz w:val="26"/>
          <w:szCs w:val="26"/>
        </w:rPr>
        <w:t xml:space="preserve">Краев С. Ф. </w:t>
      </w:r>
      <w:bookmarkEnd w:id="1"/>
      <w:bookmarkEnd w:id="2"/>
      <w:r w:rsidRPr="00A52676">
        <w:rPr>
          <w:rStyle w:val="FontStyle58"/>
          <w:sz w:val="26"/>
          <w:szCs w:val="26"/>
        </w:rPr>
        <w:t>предл</w:t>
      </w:r>
      <w:r w:rsidRPr="00A52676">
        <w:rPr>
          <w:rStyle w:val="FontStyle58"/>
          <w:sz w:val="26"/>
          <w:szCs w:val="26"/>
        </w:rPr>
        <w:t>о</w:t>
      </w:r>
      <w:r w:rsidRPr="00A52676">
        <w:rPr>
          <w:rStyle w:val="FontStyle58"/>
          <w:sz w:val="26"/>
          <w:szCs w:val="26"/>
        </w:rPr>
        <w:t>жил проголосовать за открытие собрания:</w:t>
      </w:r>
    </w:p>
    <w:p w14:paraId="25056FE0" w14:textId="0FBB76CD" w:rsidR="00056014" w:rsidRPr="00A52676" w:rsidRDefault="00A3497B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Кто за то</w:t>
      </w:r>
      <w:r w:rsidR="00911466" w:rsidRPr="00A52676">
        <w:rPr>
          <w:rStyle w:val="FontStyle58"/>
          <w:sz w:val="26"/>
          <w:szCs w:val="26"/>
        </w:rPr>
        <w:t>,</w:t>
      </w:r>
      <w:r w:rsidRPr="00A52676">
        <w:rPr>
          <w:rStyle w:val="FontStyle58"/>
          <w:sz w:val="26"/>
          <w:szCs w:val="26"/>
        </w:rPr>
        <w:t xml:space="preserve"> </w:t>
      </w:r>
      <w:r w:rsidR="00047702" w:rsidRPr="00A52676">
        <w:rPr>
          <w:rStyle w:val="FontStyle58"/>
          <w:sz w:val="26"/>
          <w:szCs w:val="26"/>
        </w:rPr>
        <w:t>чтобы</w:t>
      </w:r>
      <w:r w:rsidR="00911466" w:rsidRPr="00A52676">
        <w:rPr>
          <w:rStyle w:val="FontStyle58"/>
          <w:sz w:val="26"/>
          <w:szCs w:val="26"/>
        </w:rPr>
        <w:t>,</w:t>
      </w:r>
      <w:r w:rsidRPr="00A52676">
        <w:rPr>
          <w:rStyle w:val="FontStyle58"/>
          <w:sz w:val="26"/>
          <w:szCs w:val="26"/>
        </w:rPr>
        <w:t xml:space="preserve"> открыть собрание, прошу проголосовать.</w:t>
      </w:r>
    </w:p>
    <w:p w14:paraId="6E8319DD" w14:textId="4BB964A3" w:rsidR="00A3497B" w:rsidRPr="00A52676" w:rsidRDefault="00A3497B" w:rsidP="00A3497B">
      <w:pPr>
        <w:pStyle w:val="Style45"/>
        <w:widowControl/>
        <w:spacing w:line="240" w:lineRule="auto"/>
        <w:ind w:left="644" w:firstLine="284"/>
        <w:jc w:val="both"/>
        <w:rPr>
          <w:rStyle w:val="FontStyle58"/>
          <w:sz w:val="26"/>
          <w:szCs w:val="26"/>
        </w:rPr>
      </w:pPr>
      <w:bookmarkStart w:id="3" w:name="_Hlk104129868"/>
      <w:r w:rsidRPr="00A52676">
        <w:rPr>
          <w:rStyle w:val="FontStyle58"/>
          <w:sz w:val="26"/>
          <w:szCs w:val="26"/>
        </w:rPr>
        <w:t xml:space="preserve">Проголосовали: "за"- </w:t>
      </w:r>
      <w:r w:rsidR="007E00C6" w:rsidRPr="00A52676">
        <w:rPr>
          <w:rStyle w:val="FontStyle58"/>
          <w:sz w:val="26"/>
          <w:szCs w:val="26"/>
        </w:rPr>
        <w:t>79</w:t>
      </w:r>
      <w:r w:rsidRPr="00A52676">
        <w:rPr>
          <w:rStyle w:val="FontStyle58"/>
          <w:sz w:val="26"/>
          <w:szCs w:val="26"/>
        </w:rPr>
        <w:t xml:space="preserve"> человек; "против"- </w:t>
      </w:r>
      <w:r w:rsidR="007E00C6" w:rsidRPr="00A52676">
        <w:rPr>
          <w:rStyle w:val="FontStyle58"/>
          <w:sz w:val="26"/>
          <w:szCs w:val="26"/>
        </w:rPr>
        <w:t>нет</w:t>
      </w:r>
      <w:r w:rsidRPr="00A52676">
        <w:rPr>
          <w:rStyle w:val="FontStyle58"/>
          <w:sz w:val="26"/>
          <w:szCs w:val="26"/>
        </w:rPr>
        <w:t xml:space="preserve">; "воздержались"- </w:t>
      </w:r>
      <w:r w:rsidR="007E00C6" w:rsidRPr="00A52676">
        <w:rPr>
          <w:rStyle w:val="FontStyle58"/>
          <w:sz w:val="26"/>
          <w:szCs w:val="26"/>
        </w:rPr>
        <w:t>нет</w:t>
      </w:r>
      <w:r w:rsidRPr="00A52676">
        <w:rPr>
          <w:rStyle w:val="FontStyle58"/>
          <w:sz w:val="26"/>
          <w:szCs w:val="26"/>
        </w:rPr>
        <w:t>.</w:t>
      </w:r>
      <w:bookmarkEnd w:id="3"/>
    </w:p>
    <w:p w14:paraId="7F0405B5" w14:textId="4509F25F" w:rsidR="00A3497B" w:rsidRPr="00A52676" w:rsidRDefault="00A3497B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b/>
          <w:sz w:val="26"/>
          <w:szCs w:val="26"/>
        </w:rPr>
      </w:pPr>
      <w:r w:rsidRPr="00A52676">
        <w:rPr>
          <w:rStyle w:val="FontStyle58"/>
          <w:b/>
          <w:sz w:val="26"/>
          <w:szCs w:val="26"/>
        </w:rPr>
        <w:t>Решение принято</w:t>
      </w:r>
    </w:p>
    <w:p w14:paraId="44F57A80" w14:textId="6CC1DA2A" w:rsidR="00B35A17" w:rsidRPr="00A52676" w:rsidRDefault="00A3497B" w:rsidP="008D7822">
      <w:pPr>
        <w:pStyle w:val="Style45"/>
        <w:widowControl/>
        <w:spacing w:line="240" w:lineRule="auto"/>
        <w:ind w:firstLine="567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Член инициативной группы, ответственный за проведение собрания Краев С. Ф.</w:t>
      </w:r>
      <w:r w:rsidR="00B35A17" w:rsidRPr="00A52676">
        <w:rPr>
          <w:rStyle w:val="FontStyle58"/>
          <w:sz w:val="26"/>
          <w:szCs w:val="26"/>
        </w:rPr>
        <w:t xml:space="preserve"> пре</w:t>
      </w:r>
      <w:r w:rsidR="00B35A17" w:rsidRPr="00A52676">
        <w:rPr>
          <w:rStyle w:val="FontStyle58"/>
          <w:sz w:val="26"/>
          <w:szCs w:val="26"/>
        </w:rPr>
        <w:t>д</w:t>
      </w:r>
      <w:r w:rsidR="00B35A17" w:rsidRPr="00A52676">
        <w:rPr>
          <w:rStyle w:val="FontStyle58"/>
          <w:sz w:val="26"/>
          <w:szCs w:val="26"/>
        </w:rPr>
        <w:t xml:space="preserve">ложил </w:t>
      </w:r>
      <w:r w:rsidR="008D7822" w:rsidRPr="00A52676">
        <w:rPr>
          <w:rStyle w:val="FontStyle58"/>
          <w:sz w:val="26"/>
          <w:szCs w:val="26"/>
        </w:rPr>
        <w:t>для проведения собрания граждан избрать председателя и секретаря собрания</w:t>
      </w:r>
      <w:r w:rsidR="00B35A17" w:rsidRPr="00A52676">
        <w:rPr>
          <w:rStyle w:val="FontStyle58"/>
          <w:sz w:val="26"/>
          <w:szCs w:val="26"/>
        </w:rPr>
        <w:t>.</w:t>
      </w:r>
    </w:p>
    <w:p w14:paraId="1869510D" w14:textId="77777777" w:rsidR="00B35A17" w:rsidRPr="00A52676" w:rsidRDefault="00B35A17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В результате обсуждения решили:</w:t>
      </w:r>
    </w:p>
    <w:p w14:paraId="1B571D51" w14:textId="709EF96D" w:rsidR="00B35A17" w:rsidRPr="00A52676" w:rsidRDefault="00B35A17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Избрать президиум собрания из </w:t>
      </w:r>
      <w:r w:rsidR="008D7822" w:rsidRPr="00A52676">
        <w:rPr>
          <w:rStyle w:val="FontStyle58"/>
          <w:sz w:val="26"/>
          <w:szCs w:val="26"/>
        </w:rPr>
        <w:t>2</w:t>
      </w:r>
      <w:r w:rsidRPr="00A52676">
        <w:rPr>
          <w:rStyle w:val="FontStyle58"/>
          <w:sz w:val="26"/>
          <w:szCs w:val="26"/>
        </w:rPr>
        <w:t xml:space="preserve"> чел. в составе:</w:t>
      </w:r>
    </w:p>
    <w:p w14:paraId="780C6BBD" w14:textId="77777777" w:rsidR="00B35A17" w:rsidRPr="00A52676" w:rsidRDefault="00B35A17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bookmarkStart w:id="4" w:name="_Hlk70185272"/>
      <w:r w:rsidRPr="00A52676">
        <w:rPr>
          <w:rStyle w:val="FontStyle58"/>
          <w:sz w:val="26"/>
          <w:szCs w:val="26"/>
        </w:rPr>
        <w:t xml:space="preserve">1. </w:t>
      </w:r>
      <w:bookmarkStart w:id="5" w:name="_Hlk70330856"/>
      <w:r w:rsidRPr="00A52676">
        <w:rPr>
          <w:rStyle w:val="FontStyle58"/>
          <w:sz w:val="26"/>
          <w:szCs w:val="26"/>
        </w:rPr>
        <w:t>Краев Сергей Федорович (ул. Зодчих, 96) – председатель собрания;</w:t>
      </w:r>
    </w:p>
    <w:p w14:paraId="5A27BEF8" w14:textId="7C8B1231" w:rsidR="00B35A17" w:rsidRPr="00A52676" w:rsidRDefault="008D7822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2</w:t>
      </w:r>
      <w:r w:rsidR="00B35A17" w:rsidRPr="00A52676">
        <w:rPr>
          <w:rStyle w:val="FontStyle58"/>
          <w:sz w:val="26"/>
          <w:szCs w:val="26"/>
        </w:rPr>
        <w:t>. Махенько Евгений Сергеевич (ул. Зодчих, 82</w:t>
      </w:r>
      <w:bookmarkEnd w:id="5"/>
      <w:r w:rsidR="00B35A17" w:rsidRPr="00A52676">
        <w:rPr>
          <w:rStyle w:val="FontStyle58"/>
          <w:sz w:val="26"/>
          <w:szCs w:val="26"/>
        </w:rPr>
        <w:t xml:space="preserve">) – </w:t>
      </w:r>
      <w:r w:rsidRPr="00A52676">
        <w:rPr>
          <w:rStyle w:val="FontStyle58"/>
          <w:sz w:val="26"/>
          <w:szCs w:val="26"/>
        </w:rPr>
        <w:t>секретарь</w:t>
      </w:r>
      <w:r w:rsidR="00B35A17" w:rsidRPr="00A52676">
        <w:rPr>
          <w:rStyle w:val="FontStyle58"/>
          <w:sz w:val="26"/>
          <w:szCs w:val="26"/>
        </w:rPr>
        <w:t xml:space="preserve"> собрания.</w:t>
      </w:r>
    </w:p>
    <w:p w14:paraId="41D61326" w14:textId="19010AE1" w:rsidR="00B35A17" w:rsidRPr="00A52676" w:rsidRDefault="00B35A17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8"/>
          <w:sz w:val="26"/>
          <w:szCs w:val="26"/>
        </w:rPr>
      </w:pPr>
      <w:bookmarkStart w:id="6" w:name="_Hlk103883510"/>
      <w:bookmarkStart w:id="7" w:name="_Hlk70326385"/>
      <w:bookmarkEnd w:id="4"/>
      <w:r w:rsidRPr="00A52676">
        <w:rPr>
          <w:rStyle w:val="FontStyle58"/>
          <w:sz w:val="26"/>
          <w:szCs w:val="26"/>
        </w:rPr>
        <w:t>Проголосовали: "за"-</w:t>
      </w:r>
      <w:r w:rsidR="007E00C6" w:rsidRPr="00A52676">
        <w:rPr>
          <w:rStyle w:val="FontStyle58"/>
          <w:sz w:val="26"/>
          <w:szCs w:val="26"/>
        </w:rPr>
        <w:t xml:space="preserve"> 79 человек; "против"- нет; "воздержались"- нет.</w:t>
      </w:r>
    </w:p>
    <w:bookmarkEnd w:id="6"/>
    <w:p w14:paraId="4CA97797" w14:textId="77777777" w:rsidR="00B35A17" w:rsidRPr="00A52676" w:rsidRDefault="00B35A17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Решение принято.</w:t>
      </w:r>
    </w:p>
    <w:bookmarkEnd w:id="7"/>
    <w:p w14:paraId="1C97D48E" w14:textId="77777777" w:rsidR="00B35A17" w:rsidRPr="00A52676" w:rsidRDefault="00B35A17" w:rsidP="00B35A17">
      <w:pPr>
        <w:pStyle w:val="Style45"/>
        <w:widowControl/>
        <w:tabs>
          <w:tab w:val="left" w:leader="underscore" w:pos="3878"/>
        </w:tabs>
        <w:spacing w:line="240" w:lineRule="auto"/>
        <w:ind w:firstLine="284"/>
        <w:jc w:val="both"/>
        <w:rPr>
          <w:rStyle w:val="FontStyle58"/>
          <w:sz w:val="26"/>
          <w:szCs w:val="26"/>
        </w:rPr>
      </w:pPr>
    </w:p>
    <w:p w14:paraId="07C214DF" w14:textId="77777777" w:rsidR="00B35A17" w:rsidRPr="00A52676" w:rsidRDefault="00B35A17" w:rsidP="00B35A17">
      <w:pPr>
        <w:pStyle w:val="Style5"/>
        <w:widowControl/>
        <w:ind w:firstLine="284"/>
        <w:jc w:val="both"/>
        <w:rPr>
          <w:sz w:val="26"/>
          <w:szCs w:val="26"/>
        </w:rPr>
      </w:pPr>
      <w:r w:rsidRPr="00A52676">
        <w:rPr>
          <w:sz w:val="26"/>
          <w:szCs w:val="26"/>
        </w:rPr>
        <w:t>Председатель собрания Краев С. Ф. ставит на голосование утверждение повестки дня с</w:t>
      </w:r>
      <w:r w:rsidRPr="00A52676">
        <w:rPr>
          <w:sz w:val="26"/>
          <w:szCs w:val="26"/>
        </w:rPr>
        <w:t>о</w:t>
      </w:r>
      <w:r w:rsidRPr="00A52676">
        <w:rPr>
          <w:sz w:val="26"/>
          <w:szCs w:val="26"/>
        </w:rPr>
        <w:t>брания.</w:t>
      </w:r>
    </w:p>
    <w:p w14:paraId="3BA754DA" w14:textId="77777777" w:rsidR="00B35A17" w:rsidRPr="00A52676" w:rsidRDefault="00B35A17" w:rsidP="00B35A17">
      <w:pPr>
        <w:pStyle w:val="Style5"/>
        <w:widowControl/>
        <w:ind w:firstLine="284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Повестка собрания:</w:t>
      </w:r>
    </w:p>
    <w:p w14:paraId="1D6EFE9F" w14:textId="77777777" w:rsidR="00B35A17" w:rsidRPr="00A52676" w:rsidRDefault="00B35A17" w:rsidP="00B35A17">
      <w:pPr>
        <w:pStyle w:val="Style5"/>
        <w:widowControl/>
        <w:ind w:firstLine="284"/>
        <w:jc w:val="both"/>
        <w:rPr>
          <w:sz w:val="26"/>
          <w:szCs w:val="26"/>
        </w:rPr>
      </w:pPr>
    </w:p>
    <w:p w14:paraId="462AE1EB" w14:textId="01B48D05" w:rsidR="00B35A17" w:rsidRPr="00A52676" w:rsidRDefault="00B35A17" w:rsidP="00B35A1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val="ru-RU"/>
        </w:rPr>
      </w:pPr>
      <w:bookmarkStart w:id="8" w:name="_Hlk103885365"/>
      <w:r w:rsidRPr="00A52676">
        <w:rPr>
          <w:rStyle w:val="FontStyle58"/>
          <w:sz w:val="26"/>
          <w:szCs w:val="26"/>
          <w:lang w:val="ru-RU"/>
        </w:rPr>
        <w:t>О</w:t>
      </w:r>
      <w:r w:rsidR="00911466" w:rsidRPr="00A52676">
        <w:rPr>
          <w:rStyle w:val="FontStyle58"/>
          <w:sz w:val="26"/>
          <w:szCs w:val="26"/>
          <w:lang w:val="ru-RU"/>
        </w:rPr>
        <w:t>б</w:t>
      </w:r>
      <w:r w:rsidRPr="00A52676">
        <w:rPr>
          <w:rStyle w:val="FontStyle58"/>
          <w:sz w:val="26"/>
          <w:szCs w:val="26"/>
          <w:lang w:val="ru-RU"/>
        </w:rPr>
        <w:t xml:space="preserve"> </w:t>
      </w:r>
      <w:bookmarkStart w:id="9" w:name="_Hlk103962746"/>
      <w:bookmarkStart w:id="10" w:name="_Hlk103887022"/>
      <w:r w:rsidR="00911466" w:rsidRPr="00A52676">
        <w:rPr>
          <w:rStyle w:val="FontStyle58"/>
          <w:sz w:val="26"/>
          <w:szCs w:val="26"/>
          <w:lang w:val="ru-RU"/>
        </w:rPr>
        <w:t xml:space="preserve">обустройстве улично-дорожной инфраструктуры </w:t>
      </w:r>
      <w:bookmarkEnd w:id="9"/>
      <w:r w:rsidR="00911466" w:rsidRPr="00A52676">
        <w:rPr>
          <w:rStyle w:val="FontStyle58"/>
          <w:sz w:val="26"/>
          <w:szCs w:val="26"/>
          <w:lang w:val="ru-RU"/>
        </w:rPr>
        <w:t>ул</w:t>
      </w:r>
      <w:bookmarkEnd w:id="10"/>
      <w:r w:rsidR="00911466" w:rsidRPr="00A52676">
        <w:rPr>
          <w:rStyle w:val="FontStyle58"/>
          <w:sz w:val="26"/>
          <w:szCs w:val="26"/>
          <w:lang w:val="ru-RU"/>
        </w:rPr>
        <w:t>. Зодчих</w:t>
      </w:r>
      <w:bookmarkEnd w:id="8"/>
      <w:r w:rsidR="00911466" w:rsidRPr="00A52676">
        <w:rPr>
          <w:rStyle w:val="FontStyle58"/>
          <w:sz w:val="26"/>
          <w:szCs w:val="26"/>
          <w:lang w:val="ru-RU"/>
        </w:rPr>
        <w:t>;</w:t>
      </w:r>
    </w:p>
    <w:p w14:paraId="7629CB23" w14:textId="075359B2" w:rsidR="00B35A17" w:rsidRPr="00A52676" w:rsidRDefault="00B35A17" w:rsidP="00B35A1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Style w:val="FontStyle58"/>
          <w:rFonts w:eastAsia="Times New Roman"/>
          <w:color w:val="666666"/>
          <w:sz w:val="26"/>
          <w:szCs w:val="26"/>
          <w:shd w:val="clear" w:color="auto" w:fill="FFFFFF"/>
          <w:lang w:val="ru-RU"/>
        </w:rPr>
      </w:pPr>
      <w:bookmarkStart w:id="11" w:name="_Hlk70236229"/>
      <w:r w:rsidRPr="00A52676">
        <w:rPr>
          <w:rStyle w:val="FontStyle58"/>
          <w:sz w:val="26"/>
          <w:szCs w:val="26"/>
          <w:lang w:val="ru-RU"/>
        </w:rPr>
        <w:t>О</w:t>
      </w:r>
      <w:r w:rsidR="00911466" w:rsidRPr="00A52676">
        <w:rPr>
          <w:rStyle w:val="FontStyle58"/>
          <w:sz w:val="26"/>
          <w:szCs w:val="26"/>
          <w:lang w:val="ru-RU"/>
        </w:rPr>
        <w:t xml:space="preserve"> </w:t>
      </w:r>
      <w:r w:rsidRPr="00A52676">
        <w:rPr>
          <w:rStyle w:val="FontStyle58"/>
          <w:sz w:val="26"/>
          <w:szCs w:val="26"/>
          <w:lang w:val="ru-RU"/>
        </w:rPr>
        <w:t>б</w:t>
      </w:r>
      <w:r w:rsidR="00911466" w:rsidRPr="00A52676">
        <w:rPr>
          <w:rStyle w:val="FontStyle58"/>
          <w:sz w:val="26"/>
          <w:szCs w:val="26"/>
          <w:lang w:val="ru-RU"/>
        </w:rPr>
        <w:t>лагоустройстве территории, прилегающей к ул. Зодчих</w:t>
      </w:r>
      <w:bookmarkEnd w:id="11"/>
      <w:r w:rsidRPr="00A52676">
        <w:rPr>
          <w:rStyle w:val="FontStyle58"/>
          <w:sz w:val="26"/>
          <w:szCs w:val="26"/>
          <w:lang w:val="ru-RU"/>
        </w:rPr>
        <w:t>.</w:t>
      </w:r>
    </w:p>
    <w:p w14:paraId="38E85DD5" w14:textId="77777777" w:rsidR="00B35A17" w:rsidRPr="00A52676" w:rsidRDefault="00B35A17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8"/>
          <w:sz w:val="26"/>
          <w:szCs w:val="26"/>
        </w:rPr>
      </w:pPr>
    </w:p>
    <w:p w14:paraId="45647A36" w14:textId="2EAF40B4" w:rsidR="00B35A17" w:rsidRPr="00A52676" w:rsidRDefault="00B35A17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8"/>
          <w:sz w:val="26"/>
          <w:szCs w:val="26"/>
        </w:rPr>
      </w:pPr>
      <w:bookmarkStart w:id="12" w:name="_Hlk70325804"/>
      <w:r w:rsidRPr="00A52676">
        <w:rPr>
          <w:rStyle w:val="FontStyle58"/>
          <w:sz w:val="26"/>
          <w:szCs w:val="26"/>
        </w:rPr>
        <w:lastRenderedPageBreak/>
        <w:t xml:space="preserve">Проголосовали: "за"- </w:t>
      </w:r>
      <w:r w:rsidR="00A52676" w:rsidRPr="00A52676">
        <w:rPr>
          <w:rStyle w:val="FontStyle58"/>
          <w:sz w:val="26"/>
          <w:szCs w:val="26"/>
        </w:rPr>
        <w:t>79</w:t>
      </w:r>
      <w:r w:rsidRPr="00A52676">
        <w:rPr>
          <w:rStyle w:val="FontStyle58"/>
          <w:sz w:val="26"/>
          <w:szCs w:val="26"/>
        </w:rPr>
        <w:t xml:space="preserve"> человек; "против"- нет; "воздержались"- нет.</w:t>
      </w:r>
    </w:p>
    <w:p w14:paraId="3AB14E8C" w14:textId="49601044" w:rsidR="00B35A17" w:rsidRDefault="00B35A17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Решение принято.</w:t>
      </w:r>
    </w:p>
    <w:p w14:paraId="055CEFFA" w14:textId="77777777" w:rsidR="005025E3" w:rsidRPr="00A52676" w:rsidRDefault="005025E3" w:rsidP="00B35A17">
      <w:pPr>
        <w:pStyle w:val="Style45"/>
        <w:widowControl/>
        <w:spacing w:line="240" w:lineRule="auto"/>
        <w:ind w:left="644" w:firstLine="284"/>
        <w:jc w:val="both"/>
        <w:rPr>
          <w:rStyle w:val="FontStyle57"/>
          <w:sz w:val="26"/>
          <w:szCs w:val="26"/>
        </w:rPr>
      </w:pPr>
    </w:p>
    <w:bookmarkEnd w:id="12"/>
    <w:p w14:paraId="3F1F1E09" w14:textId="77777777" w:rsidR="00B35A17" w:rsidRPr="00A52676" w:rsidRDefault="00B35A17" w:rsidP="00B35A17">
      <w:pPr>
        <w:pStyle w:val="Style5"/>
        <w:widowControl/>
        <w:ind w:firstLine="284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Ход собрания:</w:t>
      </w:r>
    </w:p>
    <w:p w14:paraId="27D01C8F" w14:textId="5EFF6CC7" w:rsidR="00B35A17" w:rsidRPr="00A52676" w:rsidRDefault="00B35A17" w:rsidP="00B35A17">
      <w:pPr>
        <w:pStyle w:val="Style8"/>
        <w:widowControl/>
        <w:numPr>
          <w:ilvl w:val="0"/>
          <w:numId w:val="2"/>
        </w:numPr>
        <w:tabs>
          <w:tab w:val="left" w:pos="264"/>
        </w:tabs>
        <w:spacing w:line="240" w:lineRule="auto"/>
        <w:ind w:firstLine="284"/>
        <w:rPr>
          <w:rStyle w:val="FontStyle58"/>
          <w:b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 </w:t>
      </w:r>
      <w:r w:rsidR="00047702" w:rsidRPr="00A52676">
        <w:rPr>
          <w:rStyle w:val="FontStyle58"/>
          <w:b/>
          <w:sz w:val="26"/>
          <w:szCs w:val="26"/>
        </w:rPr>
        <w:t>Об обустройстве улично-дорожной инфраструктуры ул. Зодчих</w:t>
      </w:r>
      <w:r w:rsidRPr="00A52676">
        <w:rPr>
          <w:rStyle w:val="FontStyle58"/>
          <w:b/>
          <w:sz w:val="26"/>
          <w:szCs w:val="26"/>
        </w:rPr>
        <w:t>.</w:t>
      </w:r>
    </w:p>
    <w:p w14:paraId="75E452E4" w14:textId="77777777" w:rsidR="00B35A17" w:rsidRPr="00A52676" w:rsidRDefault="00B35A17" w:rsidP="00B35A17">
      <w:pPr>
        <w:pStyle w:val="Style38"/>
        <w:widowControl/>
        <w:tabs>
          <w:tab w:val="left" w:pos="720"/>
          <w:tab w:val="left" w:leader="underscore" w:pos="6043"/>
        </w:tabs>
        <w:ind w:left="360" w:firstLine="284"/>
        <w:jc w:val="both"/>
        <w:rPr>
          <w:rStyle w:val="FontStyle58"/>
          <w:b/>
          <w:sz w:val="26"/>
          <w:szCs w:val="26"/>
        </w:rPr>
      </w:pPr>
    </w:p>
    <w:p w14:paraId="534CF6D4" w14:textId="77777777" w:rsidR="00B35A17" w:rsidRPr="00A52676" w:rsidRDefault="00B35A17" w:rsidP="00B35A17">
      <w:pPr>
        <w:pStyle w:val="Style38"/>
        <w:widowControl/>
        <w:tabs>
          <w:tab w:val="left" w:pos="720"/>
          <w:tab w:val="left" w:leader="underscore" w:pos="6043"/>
        </w:tabs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Выступили:</w:t>
      </w:r>
    </w:p>
    <w:p w14:paraId="42BFDB78" w14:textId="36C6BC45" w:rsidR="00F517FA" w:rsidRPr="00A52676" w:rsidRDefault="00B35A17" w:rsidP="00F517F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2676">
        <w:rPr>
          <w:rStyle w:val="FontStyle58"/>
          <w:sz w:val="26"/>
          <w:szCs w:val="26"/>
          <w:lang w:val="ru-RU"/>
        </w:rPr>
        <w:t>Краев С. Ф. (ул. Зодчих, 96), который</w:t>
      </w:r>
      <w:r w:rsidR="00A52676">
        <w:rPr>
          <w:rStyle w:val="FontStyle58"/>
          <w:sz w:val="26"/>
          <w:szCs w:val="26"/>
          <w:lang w:val="ru-RU"/>
        </w:rPr>
        <w:t xml:space="preserve"> в обосновании необходимости обустройства ул. Зодчих,</w:t>
      </w:r>
      <w:r w:rsidRPr="00A52676">
        <w:rPr>
          <w:rStyle w:val="FontStyle58"/>
          <w:sz w:val="26"/>
          <w:szCs w:val="26"/>
          <w:lang w:val="ru-RU"/>
        </w:rPr>
        <w:t xml:space="preserve"> в частности сказал, что</w:t>
      </w:r>
    </w:p>
    <w:p w14:paraId="555368A1" w14:textId="01316DED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-Протяжённость улицы около 2 километров, и она не может быть в принципе благ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устроена через программу местных инициатив, т. к. финансирование одного объекта не более 12 000 000 рублей, а средняя стоимость</w:t>
      </w:r>
      <w:r w:rsid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 км обустройства аналогичной дороги примерно 30 – 50 млн. руб.</w:t>
      </w:r>
    </w:p>
    <w:p w14:paraId="7BE1C0C0" w14:textId="77777777" w:rsidR="00F517FA" w:rsidRPr="005025E3" w:rsidRDefault="00F517FA" w:rsidP="00F517FA">
      <w:pPr>
        <w:widowControl w:val="0"/>
        <w:autoSpaceDE w:val="0"/>
        <w:autoSpaceDN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EAC84E8" w14:textId="3FBF5A87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-Улица застроена и заселена более чем на 90 %, а как следствие должна быть обустр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ена ещё </w:t>
      </w:r>
      <w:bookmarkStart w:id="13" w:name="_Hlk103962786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вчера в соответствии с требованиями</w:t>
      </w:r>
      <w:r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Федерального закона от 8 ноября 2007 г. N 257-ФЗ «Об автомобильных дорогах и о дорожной деятельности в РФ»</w:t>
      </w:r>
      <w:bookmarkEnd w:id="13"/>
      <w:r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</w:p>
    <w:p w14:paraId="5B737532" w14:textId="77777777" w:rsidR="00F517FA" w:rsidRPr="005025E3" w:rsidRDefault="00F517FA" w:rsidP="00F517FA">
      <w:pPr>
        <w:spacing w:line="259" w:lineRule="auto"/>
        <w:ind w:left="720"/>
        <w:contextualSpacing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7763F2DA" w14:textId="77777777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Осенью 2015г. в вечернее время на перекрёстке пер. Художественный и ул. Зодчих произошёл наезд на пешехода со смертельным исходом, т. к. отсутствовало обустро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 улично-дорожной инфраструктуры в соответствии с требованиями</w:t>
      </w:r>
      <w:r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Федерального закона от 8 ноября 2007 г. N 257-ФЗ «Об автомобильных дорогах и о дорожной де</w:t>
      </w:r>
      <w:r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я</w:t>
      </w:r>
      <w:r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тельности в Российской Федерации».</w:t>
      </w:r>
    </w:p>
    <w:p w14:paraId="5068806B" w14:textId="77777777" w:rsidR="00F517FA" w:rsidRPr="005025E3" w:rsidRDefault="00F517FA" w:rsidP="00F517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4136003" w14:textId="77777777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Освоение нашего 540 кв. и 530 кв. (Белый город) началось одновременно 90 – 93гг., но на сегодня в 530 кв. практически все дороги асфальтированы и большинство имеют ливневую подземную канализацию, а социальная инфраструктура даже лучше, чем в центре города: имеется многопрофильный медицинский центр, школа, детский сад, общественный транспорт и т. д. 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ВСЁ в ШАГОВОЙ ДОСТУПНОСТИ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Ничего этого у нас нет и в принципе уже быть не может, т. к. 540 кв. города сформировался и на 90% застроен, но кадастровая оценка земли (комплексный показатель благоустроенности ЗУ и прилегающей инфраструктуры), а как следствие оплата за землю различается вс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 на 20%. Например: по ул. Кленовая 42 </w:t>
      </w:r>
      <w:bookmarkStart w:id="14" w:name="_Hlk103963588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стоимость 100м</w:t>
      </w:r>
      <w:r w:rsidRPr="00A52676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2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земли составляет </w:t>
      </w:r>
      <w:bookmarkEnd w:id="14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118 </w:t>
      </w:r>
      <w:proofErr w:type="spellStart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т.руб</w:t>
      </w:r>
      <w:proofErr w:type="spellEnd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.; по ул. Тюльпановая 99 стоимость 100м</w:t>
      </w:r>
      <w:r w:rsidRPr="00A52676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2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земли составляет 121 т. руб. А у нас на ул. Зодчих 96 стоимость 100м</w:t>
      </w:r>
      <w:r w:rsidRPr="00A52676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2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земли составляет 100т. руб.; на ул. Зодчих 76 стоимость 100м</w:t>
      </w:r>
      <w:r w:rsidRPr="00A52676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2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земли составляет 102 т. руб. А на ул. Соборной 63, 64 сотка 163 т. руб. 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Вопи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ю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щая социальная несправедливость. Нас обязывают платить за не существующие блага, поэтому мы имеем право требовать в части возможного эти бага.</w:t>
      </w:r>
    </w:p>
    <w:p w14:paraId="06573673" w14:textId="77777777" w:rsidR="00F517FA" w:rsidRPr="005025E3" w:rsidRDefault="00F517FA" w:rsidP="00F517FA">
      <w:pPr>
        <w:widowControl w:val="0"/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AD087B5" w14:textId="77777777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Существенной особенностью геологического строения земли в 540 кв. является ни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кая водопроницаемость в вертикальном разрезе. Это обусловлено расположением на глубине 2 -2,5 метра от поверхности земли твердых известняковых отложений с низкой водопроницаемостью (высокие фильтрационные свойства). Эти обстоятельства фо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мируют с ноября по май уровень подземных вод естественного ландшафта по уровень поверхности земли. А попросту говоря, вода стоит на поверхности земли. Основной способ ухода дождевых и талах вод: </w:t>
      </w:r>
      <w:r w:rsidRPr="00A52676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это естественный поверхностный ландшафтный сток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Для уменьшения отрицательного воздействия на строения и в целом на земел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ь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ный участок (рекомендации из «Технического отчета об </w:t>
      </w:r>
      <w:proofErr w:type="spellStart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инженерно</w:t>
      </w:r>
      <w:proofErr w:type="spellEnd"/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геологических условиях ЗУ ул. Зодчих 96» 1993г) необходимо понижение УПВ (уровень поверхности 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воды) через обустройство дренажа и гидроизоляции фундамента. Отсутствие технич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ской возможности водоотведения дренажных вод – 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частник не имеет права чего л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бо строить на муниципальной земле, приводит к тупику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повышенному уровню влажности в построенных домах 540 кв. Более полугода в наших домах влажность 75 – 85% что не соответствует санитарным нормам (измерения производились прибором «термометр контактный ТК – 5.05» в режиме: влагомер). Жители неоднократно став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 вопрос перед администрацией города о ливневой канализации по ул. Зодчих, пол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чали отписки. В 2014г. обращались к действующему губернатору и получили из города очередную отписку: может, что то сделаем после 2017г. 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Мы имеем право и хотим жить в нормальных санитарных условиях, без ливневой подземной канализации по ул. Зодчих это в принципе невозможно.</w:t>
      </w:r>
    </w:p>
    <w:p w14:paraId="0CF311DC" w14:textId="77777777" w:rsidR="00F517FA" w:rsidRPr="005025E3" w:rsidRDefault="00F517FA" w:rsidP="00F517FA">
      <w:pPr>
        <w:widowControl w:val="0"/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400D5FF" w14:textId="43412335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8A2244" w:rsidRPr="00A52676">
        <w:rPr>
          <w:rFonts w:ascii="Times New Roman" w:hAnsi="Times New Roman" w:cs="Times New Roman"/>
          <w:iCs/>
          <w:sz w:val="26"/>
          <w:szCs w:val="26"/>
          <w:lang w:val="ru-RU"/>
        </w:rPr>
        <w:t>Ситуация с отсутствием ливневой канализации реально усугубляется ещё и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неко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тролируемым частным строительством. </w:t>
      </w:r>
      <w:r w:rsidR="008A2244" w:rsidRPr="00A52676">
        <w:rPr>
          <w:rFonts w:ascii="Times New Roman" w:hAnsi="Times New Roman" w:cs="Times New Roman"/>
          <w:iCs/>
          <w:sz w:val="26"/>
          <w:szCs w:val="26"/>
          <w:lang w:val="ru-RU"/>
        </w:rPr>
        <w:t>Застройщики перегораживают естественные ландшафтные стоки, в том числе и на землях общего пользования.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A2244" w:rsidRPr="00A52676">
        <w:rPr>
          <w:rFonts w:ascii="Times New Roman" w:hAnsi="Times New Roman" w:cs="Times New Roman"/>
          <w:iCs/>
          <w:sz w:val="26"/>
          <w:szCs w:val="26"/>
          <w:lang w:val="ru-RU"/>
        </w:rPr>
        <w:t>Как фактический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A2244" w:rsidRPr="00A52676">
        <w:rPr>
          <w:rFonts w:ascii="Times New Roman" w:hAnsi="Times New Roman" w:cs="Times New Roman"/>
          <w:iCs/>
          <w:sz w:val="26"/>
          <w:szCs w:val="26"/>
          <w:lang w:val="ru-RU"/>
        </w:rPr>
        <w:t>пример: застройщик и собственник ИЖС на ул. Зодчих 94 подняли уровень земли на муниципальной территории под дорогой на 30-50см., что привело к заболачиванию участка по ул. Зодчих  96</w:t>
      </w:r>
      <w:r w:rsidR="008A2244" w:rsidRPr="00A5267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A2244" w:rsidRPr="00A52676">
        <w:rPr>
          <w:rFonts w:ascii="Times New Roman" w:hAnsi="Times New Roman" w:cs="Times New Roman"/>
          <w:b/>
          <w:sz w:val="26"/>
          <w:szCs w:val="26"/>
          <w:lang w:val="ru-RU"/>
        </w:rPr>
        <w:t>ФОТО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.</w:t>
      </w:r>
    </w:p>
    <w:p w14:paraId="0F1E96DE" w14:textId="77777777" w:rsidR="00F517FA" w:rsidRPr="005025E3" w:rsidRDefault="00F517FA" w:rsidP="00F517FA">
      <w:pPr>
        <w:widowControl w:val="0"/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i/>
          <w:sz w:val="16"/>
          <w:szCs w:val="16"/>
          <w:u w:val="single"/>
          <w:lang w:val="ru-RU" w:eastAsia="ru-RU"/>
        </w:rPr>
      </w:pPr>
    </w:p>
    <w:p w14:paraId="238E8676" w14:textId="33BF1F07" w:rsidR="00F517FA" w:rsidRPr="00A52676" w:rsidRDefault="00F517FA" w:rsidP="00F517F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Мы предлагаем </w:t>
      </w:r>
      <w:r w:rsidRPr="00A526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 свои деньги и под свою ответственность</w:t>
      </w:r>
      <w:r w:rsidRPr="00A52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полном контроле административных органов создать ряд оздоровительных и игровых зон включая сквер «Сосновая роща»</w:t>
      </w:r>
      <w:r w:rsidRPr="00A52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. </w:t>
      </w:r>
      <w:r w:rsidRPr="00A52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  <w:t>Законодательство запрещает без общественных слушаний (с</w:t>
      </w:r>
      <w:r w:rsidRPr="00A52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  <w:t>о</w:t>
      </w:r>
      <w:r w:rsidRPr="00A52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  <w:t>брания) эти инициативы реализовывать.</w:t>
      </w:r>
    </w:p>
    <w:p w14:paraId="5AE54A48" w14:textId="77777777" w:rsidR="00F517FA" w:rsidRPr="005025E3" w:rsidRDefault="00F517FA" w:rsidP="00F517FA">
      <w:pPr>
        <w:pStyle w:val="a3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val="ru-RU" w:eastAsia="ru-RU"/>
        </w:rPr>
      </w:pPr>
    </w:p>
    <w:p w14:paraId="4AA6028D" w14:textId="7039EFAE" w:rsidR="00B35A17" w:rsidRDefault="00F517FA" w:rsidP="00860885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Style w:val="FontStyle58"/>
          <w:sz w:val="26"/>
          <w:szCs w:val="26"/>
          <w:lang w:val="ru-RU"/>
        </w:rPr>
      </w:pPr>
      <w:r w:rsidRPr="00A52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На основании опыта работы по реализации решений собрания </w:t>
      </w:r>
      <w:r w:rsidR="00860885" w:rsidRPr="00A52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 обустройству ул. Ландшафтной мы подготовили и предлагаем утвердить собранием</w:t>
      </w:r>
      <w:r w:rsidR="008B2154" w:rsidRPr="00A52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по шаговый</w:t>
      </w:r>
      <w:r w:rsidR="00047702" w:rsidRPr="00A52676">
        <w:rPr>
          <w:rStyle w:val="FontStyle58"/>
          <w:sz w:val="26"/>
          <w:szCs w:val="26"/>
          <w:lang w:val="ru-RU"/>
        </w:rPr>
        <w:t xml:space="preserve"> ПЛАН М</w:t>
      </w:r>
      <w:r w:rsidR="00047702" w:rsidRPr="00A52676">
        <w:rPr>
          <w:rStyle w:val="FontStyle58"/>
          <w:sz w:val="26"/>
          <w:szCs w:val="26"/>
          <w:lang w:val="ru-RU"/>
        </w:rPr>
        <w:t>Е</w:t>
      </w:r>
      <w:r w:rsidR="00047702" w:rsidRPr="00A52676">
        <w:rPr>
          <w:rStyle w:val="FontStyle58"/>
          <w:sz w:val="26"/>
          <w:szCs w:val="26"/>
          <w:lang w:val="ru-RU"/>
        </w:rPr>
        <w:t>РОПРИЯТИЙ по</w:t>
      </w:r>
      <w:r w:rsidR="008B2154" w:rsidRPr="00A52676">
        <w:rPr>
          <w:rStyle w:val="FontStyle58"/>
          <w:sz w:val="26"/>
          <w:szCs w:val="26"/>
          <w:lang w:val="ru-RU"/>
        </w:rPr>
        <w:t xml:space="preserve"> осуществлению обустройства улично-дорожной инфраструктуры ул. Зо</w:t>
      </w:r>
      <w:r w:rsidR="008B2154" w:rsidRPr="00A52676">
        <w:rPr>
          <w:rStyle w:val="FontStyle58"/>
          <w:sz w:val="26"/>
          <w:szCs w:val="26"/>
          <w:lang w:val="ru-RU"/>
        </w:rPr>
        <w:t>д</w:t>
      </w:r>
      <w:r w:rsidR="008B2154" w:rsidRPr="00A52676">
        <w:rPr>
          <w:rStyle w:val="FontStyle58"/>
          <w:sz w:val="26"/>
          <w:szCs w:val="26"/>
          <w:lang w:val="ru-RU"/>
        </w:rPr>
        <w:t>чих</w:t>
      </w:r>
      <w:r w:rsidR="00B35A17" w:rsidRPr="00A52676">
        <w:rPr>
          <w:rStyle w:val="FontStyle58"/>
          <w:sz w:val="26"/>
          <w:szCs w:val="26"/>
          <w:lang w:val="ru-RU"/>
        </w:rPr>
        <w:t>.</w:t>
      </w:r>
    </w:p>
    <w:p w14:paraId="79ACE7E9" w14:textId="77777777" w:rsidR="005025E3" w:rsidRPr="00A52676" w:rsidRDefault="005025E3" w:rsidP="00860885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Style w:val="FontStyle58"/>
          <w:sz w:val="26"/>
          <w:szCs w:val="26"/>
          <w:lang w:val="ru-RU"/>
        </w:rPr>
      </w:pPr>
    </w:p>
    <w:p w14:paraId="06BBC5B5" w14:textId="3BE47EA5" w:rsidR="00B35A17" w:rsidRPr="005025E3" w:rsidRDefault="005025E3" w:rsidP="00B35A1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Style w:val="FontStyle58"/>
          <w:sz w:val="26"/>
          <w:szCs w:val="26"/>
          <w:lang w:val="ru-RU"/>
        </w:rPr>
      </w:pPr>
      <w:r w:rsidRPr="005025E3">
        <w:rPr>
          <w:rStyle w:val="FontStyle58"/>
          <w:sz w:val="26"/>
          <w:szCs w:val="26"/>
          <w:lang w:val="ru-RU"/>
        </w:rPr>
        <w:t>Яценко Т. К. (Зодчих, 34) предложила проголосовать за предложенный проект решения</w:t>
      </w:r>
      <w:r w:rsidR="00B35A17" w:rsidRPr="005025E3">
        <w:rPr>
          <w:rStyle w:val="FontStyle58"/>
          <w:sz w:val="26"/>
          <w:szCs w:val="26"/>
          <w:lang w:val="ru-RU"/>
        </w:rPr>
        <w:t>.</w:t>
      </w:r>
    </w:p>
    <w:p w14:paraId="482CCF64" w14:textId="77777777" w:rsidR="00B35A17" w:rsidRPr="00A52676" w:rsidRDefault="00B35A17" w:rsidP="00B35A17">
      <w:pPr>
        <w:spacing w:after="0" w:line="240" w:lineRule="auto"/>
        <w:ind w:left="360" w:firstLine="284"/>
        <w:jc w:val="both"/>
        <w:rPr>
          <w:rStyle w:val="FontStyle58"/>
          <w:sz w:val="26"/>
          <w:szCs w:val="26"/>
          <w:lang w:val="ru-RU"/>
        </w:rPr>
      </w:pPr>
    </w:p>
    <w:p w14:paraId="7A1CFF59" w14:textId="77777777" w:rsidR="00B35A17" w:rsidRPr="00A52676" w:rsidRDefault="00B35A17" w:rsidP="00B35A17">
      <w:pPr>
        <w:spacing w:after="0" w:line="240" w:lineRule="auto"/>
        <w:ind w:left="360" w:firstLine="284"/>
        <w:jc w:val="both"/>
        <w:rPr>
          <w:rStyle w:val="FontStyle58"/>
          <w:b/>
          <w:sz w:val="26"/>
          <w:szCs w:val="26"/>
          <w:lang w:val="ru-RU"/>
        </w:rPr>
      </w:pPr>
      <w:r w:rsidRPr="00A52676">
        <w:rPr>
          <w:rStyle w:val="FontStyle58"/>
          <w:b/>
          <w:sz w:val="26"/>
          <w:szCs w:val="26"/>
          <w:lang w:val="ru-RU"/>
        </w:rPr>
        <w:t>После обсуждения решили:</w:t>
      </w:r>
    </w:p>
    <w:p w14:paraId="064A3ABA" w14:textId="0734D53C" w:rsidR="00910160" w:rsidRPr="00A52676" w:rsidRDefault="00047702" w:rsidP="00910160">
      <w:pPr>
        <w:pStyle w:val="a3"/>
        <w:numPr>
          <w:ilvl w:val="0"/>
          <w:numId w:val="9"/>
        </w:numPr>
        <w:spacing w:after="0" w:line="240" w:lineRule="auto"/>
        <w:ind w:left="360" w:firstLine="284"/>
        <w:jc w:val="both"/>
        <w:rPr>
          <w:rStyle w:val="FontStyle58"/>
          <w:rFonts w:eastAsiaTheme="minorHAnsi"/>
          <w:sz w:val="26"/>
          <w:szCs w:val="26"/>
          <w:lang w:val="ru-RU"/>
        </w:rPr>
      </w:pPr>
      <w:r w:rsidRPr="00A52676">
        <w:rPr>
          <w:rStyle w:val="FontStyle58"/>
          <w:sz w:val="26"/>
          <w:szCs w:val="26"/>
          <w:lang w:val="ru-RU"/>
        </w:rPr>
        <w:t>Рекомендовать</w:t>
      </w:r>
      <w:r w:rsidR="00B35A17" w:rsidRPr="00A52676">
        <w:rPr>
          <w:rStyle w:val="FontStyle58"/>
          <w:sz w:val="26"/>
          <w:szCs w:val="26"/>
          <w:lang w:val="ru-RU"/>
        </w:rPr>
        <w:t xml:space="preserve"> администраци</w:t>
      </w:r>
      <w:r w:rsidRPr="00A52676">
        <w:rPr>
          <w:rStyle w:val="FontStyle58"/>
          <w:sz w:val="26"/>
          <w:szCs w:val="26"/>
          <w:lang w:val="ru-RU"/>
        </w:rPr>
        <w:t>и</w:t>
      </w:r>
      <w:r w:rsidR="00B35A17" w:rsidRPr="00A52676">
        <w:rPr>
          <w:rStyle w:val="FontStyle58"/>
          <w:sz w:val="26"/>
          <w:szCs w:val="26"/>
          <w:lang w:val="ru-RU"/>
        </w:rPr>
        <w:t xml:space="preserve"> г. Ставрополя </w:t>
      </w:r>
      <w:r w:rsidRPr="00A52676">
        <w:rPr>
          <w:rStyle w:val="FontStyle58"/>
          <w:sz w:val="26"/>
          <w:szCs w:val="26"/>
          <w:lang w:val="ru-RU"/>
        </w:rPr>
        <w:t>рассмотреть и утвердить план м</w:t>
      </w:r>
      <w:r w:rsidRPr="00A52676">
        <w:rPr>
          <w:rStyle w:val="FontStyle58"/>
          <w:sz w:val="26"/>
          <w:szCs w:val="26"/>
          <w:lang w:val="ru-RU"/>
        </w:rPr>
        <w:t>е</w:t>
      </w:r>
      <w:r w:rsidRPr="00A52676">
        <w:rPr>
          <w:rStyle w:val="FontStyle58"/>
          <w:sz w:val="26"/>
          <w:szCs w:val="26"/>
          <w:lang w:val="ru-RU"/>
        </w:rPr>
        <w:t xml:space="preserve">роприятий </w:t>
      </w:r>
      <w:bookmarkStart w:id="15" w:name="_Hlk103966745"/>
      <w:r w:rsidR="00B35A17" w:rsidRPr="00A52676">
        <w:rPr>
          <w:rStyle w:val="FontStyle58"/>
          <w:sz w:val="26"/>
          <w:szCs w:val="26"/>
          <w:lang w:val="ru-RU"/>
        </w:rPr>
        <w:t>по осуществлени</w:t>
      </w:r>
      <w:r w:rsidRPr="00A52676">
        <w:rPr>
          <w:rStyle w:val="FontStyle58"/>
          <w:sz w:val="26"/>
          <w:szCs w:val="26"/>
          <w:lang w:val="ru-RU"/>
        </w:rPr>
        <w:t>ю</w:t>
      </w:r>
      <w:r w:rsidR="00B35A17" w:rsidRPr="00A52676">
        <w:rPr>
          <w:rStyle w:val="FontStyle58"/>
          <w:sz w:val="26"/>
          <w:szCs w:val="26"/>
          <w:lang w:val="ru-RU"/>
        </w:rPr>
        <w:t xml:space="preserve"> </w:t>
      </w:r>
      <w:r w:rsidR="004C4F91" w:rsidRPr="00A52676">
        <w:rPr>
          <w:rStyle w:val="FontStyle58"/>
          <w:sz w:val="26"/>
          <w:szCs w:val="26"/>
          <w:lang w:val="ru-RU"/>
        </w:rPr>
        <w:t xml:space="preserve">обустройства улично-дорожной инфраструктуры </w:t>
      </w:r>
      <w:r w:rsidR="00B35A17" w:rsidRPr="00A52676">
        <w:rPr>
          <w:rStyle w:val="FontStyle58"/>
          <w:sz w:val="26"/>
          <w:szCs w:val="26"/>
          <w:lang w:val="ru-RU"/>
        </w:rPr>
        <w:t xml:space="preserve">ул. </w:t>
      </w:r>
      <w:r w:rsidRPr="00A52676">
        <w:rPr>
          <w:rStyle w:val="FontStyle58"/>
          <w:sz w:val="26"/>
          <w:szCs w:val="26"/>
          <w:lang w:val="ru-RU"/>
        </w:rPr>
        <w:t>Зодчих</w:t>
      </w:r>
      <w:r w:rsidR="0019580E" w:rsidRPr="00A52676">
        <w:rPr>
          <w:rStyle w:val="FontStyle58"/>
          <w:sz w:val="26"/>
          <w:szCs w:val="26"/>
          <w:lang w:val="ru-RU"/>
        </w:rPr>
        <w:t xml:space="preserve"> </w:t>
      </w:r>
      <w:bookmarkEnd w:id="15"/>
      <w:r w:rsidR="0019580E" w:rsidRPr="00A52676">
        <w:rPr>
          <w:rStyle w:val="FontStyle58"/>
          <w:sz w:val="26"/>
          <w:szCs w:val="26"/>
          <w:lang w:val="ru-RU"/>
        </w:rPr>
        <w:t>(прилагается)</w:t>
      </w:r>
      <w:r w:rsidR="00B35A17" w:rsidRPr="00A52676">
        <w:rPr>
          <w:rStyle w:val="FontStyle58"/>
          <w:sz w:val="26"/>
          <w:szCs w:val="26"/>
          <w:lang w:val="ru-RU"/>
        </w:rPr>
        <w:t xml:space="preserve"> в </w:t>
      </w:r>
      <w:bookmarkStart w:id="16" w:name="_Hlk103962292"/>
      <w:r w:rsidR="00B35A17" w:rsidRPr="00A52676">
        <w:rPr>
          <w:rStyle w:val="FontStyle58"/>
          <w:sz w:val="26"/>
          <w:szCs w:val="26"/>
          <w:lang w:val="ru-RU"/>
        </w:rPr>
        <w:t xml:space="preserve">соответствии </w:t>
      </w:r>
      <w:r w:rsidR="008A5B46" w:rsidRPr="00A52676">
        <w:rPr>
          <w:rStyle w:val="FontStyle58"/>
          <w:sz w:val="26"/>
          <w:szCs w:val="26"/>
          <w:lang w:val="ru-RU"/>
        </w:rPr>
        <w:t xml:space="preserve">с </w:t>
      </w:r>
      <w:r w:rsidR="00B35A17" w:rsidRPr="00A52676">
        <w:rPr>
          <w:rStyle w:val="FontStyle58"/>
          <w:sz w:val="26"/>
          <w:szCs w:val="26"/>
          <w:lang w:val="ru-RU"/>
        </w:rPr>
        <w:t>требованиями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Федерального закона от 8 ноября 2007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г. 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</w:rPr>
        <w:t>N 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257-ФЗ </w:t>
      </w:r>
      <w:r w:rsidR="0019580E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«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Об автомобильных дорогах и о дорожной деятельности в Российской Федер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</w:t>
      </w:r>
      <w:r w:rsidR="00B35A17" w:rsidRPr="00A5267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ции»</w:t>
      </w:r>
      <w:bookmarkEnd w:id="16"/>
      <w:r w:rsidR="00B35A17" w:rsidRPr="00A52676">
        <w:rPr>
          <w:rStyle w:val="FontStyle58"/>
          <w:sz w:val="26"/>
          <w:szCs w:val="26"/>
          <w:lang w:val="ru-RU"/>
        </w:rPr>
        <w:t xml:space="preserve"> </w:t>
      </w:r>
      <w:r w:rsidR="009F7698" w:rsidRPr="00A52676">
        <w:rPr>
          <w:rStyle w:val="FontStyle58"/>
          <w:sz w:val="26"/>
          <w:szCs w:val="26"/>
          <w:lang w:val="ru-RU"/>
        </w:rPr>
        <w:t xml:space="preserve">с производством работ </w:t>
      </w:r>
      <w:r w:rsidR="00040D7E" w:rsidRPr="00A52676">
        <w:rPr>
          <w:rStyle w:val="FontStyle58"/>
          <w:sz w:val="26"/>
          <w:szCs w:val="26"/>
          <w:lang w:val="ru-RU"/>
        </w:rPr>
        <w:t>до</w:t>
      </w:r>
      <w:r w:rsidR="00B35A17" w:rsidRPr="00A52676">
        <w:rPr>
          <w:rStyle w:val="FontStyle58"/>
          <w:b/>
          <w:sz w:val="26"/>
          <w:szCs w:val="26"/>
          <w:lang w:val="ru-RU"/>
        </w:rPr>
        <w:t xml:space="preserve"> </w:t>
      </w:r>
      <w:r w:rsidR="00040D7E" w:rsidRPr="00A52676">
        <w:rPr>
          <w:rStyle w:val="FontStyle58"/>
          <w:b/>
          <w:sz w:val="26"/>
          <w:szCs w:val="26"/>
          <w:lang w:val="ru-RU"/>
        </w:rPr>
        <w:t>25.08.</w:t>
      </w:r>
      <w:r w:rsidR="00B35A17" w:rsidRPr="00A52676">
        <w:rPr>
          <w:rStyle w:val="FontStyle58"/>
          <w:b/>
          <w:sz w:val="26"/>
          <w:szCs w:val="26"/>
          <w:lang w:val="ru-RU"/>
        </w:rPr>
        <w:t>202</w:t>
      </w:r>
      <w:r w:rsidR="006921F2" w:rsidRPr="00A52676">
        <w:rPr>
          <w:rStyle w:val="FontStyle58"/>
          <w:b/>
          <w:sz w:val="26"/>
          <w:szCs w:val="26"/>
          <w:lang w:val="ru-RU"/>
        </w:rPr>
        <w:t>3</w:t>
      </w:r>
      <w:r w:rsidR="00B35A17" w:rsidRPr="00A52676">
        <w:rPr>
          <w:rStyle w:val="FontStyle58"/>
          <w:b/>
          <w:sz w:val="26"/>
          <w:szCs w:val="26"/>
          <w:lang w:val="ru-RU"/>
        </w:rPr>
        <w:t xml:space="preserve"> г.</w:t>
      </w:r>
      <w:r w:rsidR="00B35A17" w:rsidRPr="00A52676">
        <w:rPr>
          <w:rStyle w:val="FontStyle58"/>
          <w:sz w:val="26"/>
          <w:szCs w:val="26"/>
          <w:lang w:val="ru-RU"/>
        </w:rPr>
        <w:t xml:space="preserve"> При этом жители настаивают на реализации следующих требований к </w:t>
      </w:r>
      <w:r w:rsidR="004C4F91" w:rsidRPr="00A52676">
        <w:rPr>
          <w:rStyle w:val="FontStyle58"/>
          <w:sz w:val="26"/>
          <w:szCs w:val="26"/>
          <w:lang w:val="ru-RU"/>
        </w:rPr>
        <w:t xml:space="preserve">обустройству улично-дорожной инфраструктуры ул. Зодчих: </w:t>
      </w:r>
      <w:r w:rsidR="00B35A17" w:rsidRPr="00A52676">
        <w:rPr>
          <w:rStyle w:val="FontStyle58"/>
          <w:sz w:val="26"/>
          <w:szCs w:val="26"/>
          <w:lang w:val="ru-RU"/>
        </w:rPr>
        <w:t xml:space="preserve">дорожное обардюренное со съездами асфальтобетонное полотно шириной </w:t>
      </w:r>
      <w:r w:rsidR="006921F2" w:rsidRPr="00A52676">
        <w:rPr>
          <w:rStyle w:val="FontStyle58"/>
          <w:sz w:val="26"/>
          <w:szCs w:val="26"/>
          <w:lang w:val="ru-RU"/>
        </w:rPr>
        <w:t>7</w:t>
      </w:r>
      <w:r w:rsidR="00B35A17" w:rsidRPr="00A52676">
        <w:rPr>
          <w:rStyle w:val="FontStyle58"/>
          <w:sz w:val="26"/>
          <w:szCs w:val="26"/>
          <w:lang w:val="ru-RU"/>
        </w:rPr>
        <w:t xml:space="preserve"> метров с об</w:t>
      </w:r>
      <w:r w:rsidR="00B35A17" w:rsidRPr="00A52676">
        <w:rPr>
          <w:rStyle w:val="FontStyle58"/>
          <w:sz w:val="26"/>
          <w:szCs w:val="26"/>
          <w:lang w:val="ru-RU"/>
        </w:rPr>
        <w:t>у</w:t>
      </w:r>
      <w:r w:rsidR="00B35A17" w:rsidRPr="00A52676">
        <w:rPr>
          <w:rStyle w:val="FontStyle58"/>
          <w:sz w:val="26"/>
          <w:szCs w:val="26"/>
          <w:lang w:val="ru-RU"/>
        </w:rPr>
        <w:t xml:space="preserve">стройством </w:t>
      </w:r>
      <w:r w:rsidR="006921F2" w:rsidRPr="00A52676">
        <w:rPr>
          <w:rStyle w:val="FontStyle58"/>
          <w:sz w:val="26"/>
          <w:szCs w:val="26"/>
          <w:lang w:val="ru-RU"/>
        </w:rPr>
        <w:t xml:space="preserve">закрытой (подземной) системой </w:t>
      </w:r>
      <w:r w:rsidR="00040D7E" w:rsidRPr="00A52676">
        <w:rPr>
          <w:rStyle w:val="FontStyle58"/>
          <w:sz w:val="26"/>
          <w:szCs w:val="26"/>
          <w:lang w:val="ru-RU"/>
        </w:rPr>
        <w:t>дождевой канализации</w:t>
      </w:r>
      <w:r w:rsidR="00B35A17" w:rsidRPr="00A52676">
        <w:rPr>
          <w:rStyle w:val="FontStyle58"/>
          <w:sz w:val="26"/>
          <w:szCs w:val="26"/>
          <w:lang w:val="ru-RU"/>
        </w:rPr>
        <w:t xml:space="preserve">; </w:t>
      </w:r>
      <w:r w:rsidR="00040D7E" w:rsidRPr="00A52676">
        <w:rPr>
          <w:rStyle w:val="FontStyle58"/>
          <w:sz w:val="26"/>
          <w:szCs w:val="26"/>
          <w:lang w:val="ru-RU"/>
        </w:rPr>
        <w:t>тротуарное покрытие цветное, плиточное, обардюренное</w:t>
      </w:r>
      <w:r w:rsidR="00B35A17" w:rsidRPr="00A52676">
        <w:rPr>
          <w:rStyle w:val="FontStyle58"/>
          <w:sz w:val="26"/>
          <w:szCs w:val="26"/>
          <w:lang w:val="ru-RU"/>
        </w:rPr>
        <w:t>; освещение улицы: освещение дорожного полотна и тротуара</w:t>
      </w:r>
      <w:r w:rsidR="00910160" w:rsidRPr="00A52676">
        <w:rPr>
          <w:rStyle w:val="FontStyle58"/>
          <w:sz w:val="26"/>
          <w:szCs w:val="26"/>
          <w:lang w:val="ru-RU"/>
        </w:rPr>
        <w:t>;</w:t>
      </w:r>
      <w:r w:rsidR="004C4F91" w:rsidRPr="00A52676">
        <w:rPr>
          <w:rStyle w:val="FontStyle58"/>
          <w:sz w:val="26"/>
          <w:szCs w:val="26"/>
          <w:lang w:val="ru-RU"/>
        </w:rPr>
        <w:t xml:space="preserve"> предусмотреть устройство площадок отдыха</w:t>
      </w:r>
      <w:r w:rsidR="0019580E" w:rsidRPr="00A52676">
        <w:rPr>
          <w:rStyle w:val="FontStyle58"/>
          <w:sz w:val="26"/>
          <w:szCs w:val="26"/>
          <w:lang w:val="ru-RU"/>
        </w:rPr>
        <w:t xml:space="preserve"> вдоль тротуарных связей с уст</w:t>
      </w:r>
      <w:r w:rsidR="0019580E" w:rsidRPr="00A52676">
        <w:rPr>
          <w:rStyle w:val="FontStyle58"/>
          <w:sz w:val="26"/>
          <w:szCs w:val="26"/>
          <w:lang w:val="ru-RU"/>
        </w:rPr>
        <w:t>а</w:t>
      </w:r>
      <w:r w:rsidR="0019580E" w:rsidRPr="00A52676">
        <w:rPr>
          <w:rStyle w:val="FontStyle58"/>
          <w:sz w:val="26"/>
          <w:szCs w:val="26"/>
          <w:lang w:val="ru-RU"/>
        </w:rPr>
        <w:t>новкой малых архитектурных форм в виде городской мебели (лавочки, урны, велопарко</w:t>
      </w:r>
      <w:r w:rsidR="0019580E" w:rsidRPr="00A52676">
        <w:rPr>
          <w:rStyle w:val="FontStyle58"/>
          <w:sz w:val="26"/>
          <w:szCs w:val="26"/>
          <w:lang w:val="ru-RU"/>
        </w:rPr>
        <w:t>в</w:t>
      </w:r>
      <w:r w:rsidR="0019580E" w:rsidRPr="00A52676">
        <w:rPr>
          <w:rStyle w:val="FontStyle58"/>
          <w:sz w:val="26"/>
          <w:szCs w:val="26"/>
          <w:lang w:val="ru-RU"/>
        </w:rPr>
        <w:t>ки)</w:t>
      </w:r>
      <w:r w:rsidR="00B35A17" w:rsidRPr="00A52676">
        <w:rPr>
          <w:rStyle w:val="FontStyle58"/>
          <w:sz w:val="26"/>
          <w:szCs w:val="26"/>
          <w:lang w:val="ru-RU"/>
        </w:rPr>
        <w:t>.</w:t>
      </w:r>
    </w:p>
    <w:p w14:paraId="57D7BC4C" w14:textId="45EC37FD" w:rsidR="00910160" w:rsidRPr="00A52676" w:rsidRDefault="00910160" w:rsidP="00910160">
      <w:pPr>
        <w:pStyle w:val="a3"/>
        <w:numPr>
          <w:ilvl w:val="0"/>
          <w:numId w:val="9"/>
        </w:numPr>
        <w:spacing w:after="0" w:line="240" w:lineRule="auto"/>
        <w:ind w:left="360" w:firstLine="284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Избрать уполномоченных представлять собрание во взаимоотношениях с орг</w:t>
      </w: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нами местного самоуправления и должностными лицами местного самоуправления гор</w:t>
      </w: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о</w:t>
      </w: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да</w:t>
      </w:r>
      <w:r w:rsidR="009C2DC8"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, а также в структурах Правительства Ставропольского края и его должностными лиц</w:t>
      </w:r>
      <w:r w:rsidR="009C2DC8"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="009C2DC8"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ми</w:t>
      </w:r>
      <w:r w:rsidRPr="00A52676">
        <w:rPr>
          <w:rFonts w:ascii="Times New Roman" w:eastAsiaTheme="minorHAnsi" w:hAnsi="Times New Roman" w:cs="Times New Roman"/>
          <w:sz w:val="26"/>
          <w:szCs w:val="26"/>
          <w:lang w:val="ru-RU"/>
        </w:rPr>
        <w:t>:</w:t>
      </w:r>
    </w:p>
    <w:p w14:paraId="0A5F82A2" w14:textId="77777777" w:rsidR="00910160" w:rsidRPr="005025E3" w:rsidRDefault="00910160" w:rsidP="00910160">
      <w:pPr>
        <w:pStyle w:val="Style45"/>
        <w:widowControl/>
        <w:numPr>
          <w:ilvl w:val="0"/>
          <w:numId w:val="6"/>
        </w:numPr>
        <w:tabs>
          <w:tab w:val="left" w:leader="underscore" w:pos="3878"/>
        </w:tabs>
        <w:spacing w:line="240" w:lineRule="auto"/>
        <w:jc w:val="both"/>
        <w:rPr>
          <w:rStyle w:val="FontStyle58"/>
          <w:sz w:val="26"/>
          <w:szCs w:val="26"/>
        </w:rPr>
      </w:pPr>
      <w:r w:rsidRPr="005025E3">
        <w:rPr>
          <w:rStyle w:val="FontStyle58"/>
          <w:sz w:val="26"/>
          <w:szCs w:val="26"/>
        </w:rPr>
        <w:lastRenderedPageBreak/>
        <w:t>Краев Сергей Федорович (ул. Зодчих, 96);</w:t>
      </w:r>
    </w:p>
    <w:p w14:paraId="76515C50" w14:textId="2A4F70FC" w:rsidR="00B954BA" w:rsidRPr="005025E3" w:rsidRDefault="00B954BA" w:rsidP="00910160">
      <w:pPr>
        <w:pStyle w:val="Style45"/>
        <w:widowControl/>
        <w:numPr>
          <w:ilvl w:val="0"/>
          <w:numId w:val="6"/>
        </w:numPr>
        <w:tabs>
          <w:tab w:val="left" w:leader="underscore" w:pos="3878"/>
        </w:tabs>
        <w:spacing w:line="240" w:lineRule="auto"/>
        <w:jc w:val="both"/>
        <w:rPr>
          <w:rStyle w:val="FontStyle58"/>
          <w:sz w:val="26"/>
          <w:szCs w:val="26"/>
        </w:rPr>
      </w:pPr>
      <w:r w:rsidRPr="005025E3">
        <w:rPr>
          <w:rStyle w:val="FontStyle58"/>
          <w:sz w:val="26"/>
          <w:szCs w:val="26"/>
        </w:rPr>
        <w:t>Махенько Евгений Сергеевич (ул. Зодчих, 82);</w:t>
      </w:r>
    </w:p>
    <w:p w14:paraId="0D233E39" w14:textId="5729B6A9" w:rsidR="00910160" w:rsidRPr="005025E3" w:rsidRDefault="00910160" w:rsidP="00910160">
      <w:pPr>
        <w:pStyle w:val="Style45"/>
        <w:widowControl/>
        <w:numPr>
          <w:ilvl w:val="0"/>
          <w:numId w:val="6"/>
        </w:numPr>
        <w:tabs>
          <w:tab w:val="left" w:leader="underscore" w:pos="3878"/>
        </w:tabs>
        <w:spacing w:line="240" w:lineRule="auto"/>
        <w:jc w:val="both"/>
        <w:rPr>
          <w:rStyle w:val="FontStyle58"/>
          <w:sz w:val="26"/>
          <w:szCs w:val="26"/>
        </w:rPr>
      </w:pPr>
      <w:r w:rsidRPr="005025E3">
        <w:rPr>
          <w:rStyle w:val="FontStyle58"/>
          <w:sz w:val="26"/>
          <w:szCs w:val="26"/>
        </w:rPr>
        <w:t>Перминова Виктория Владимировна (ул. Зодчих, 76);</w:t>
      </w:r>
    </w:p>
    <w:p w14:paraId="1C16BB1E" w14:textId="6AFBC1BE" w:rsidR="00910160" w:rsidRPr="00A52676" w:rsidRDefault="00910160" w:rsidP="00B954BA">
      <w:pPr>
        <w:pStyle w:val="Style45"/>
        <w:widowControl/>
        <w:spacing w:line="240" w:lineRule="auto"/>
        <w:ind w:left="1440"/>
        <w:jc w:val="both"/>
        <w:rPr>
          <w:sz w:val="26"/>
          <w:szCs w:val="26"/>
          <w:highlight w:val="yellow"/>
        </w:rPr>
      </w:pPr>
    </w:p>
    <w:p w14:paraId="7E20695B" w14:textId="77777777" w:rsidR="0019580E" w:rsidRPr="00A52676" w:rsidRDefault="00040D7E" w:rsidP="0019580E">
      <w:pPr>
        <w:spacing w:after="0" w:line="240" w:lineRule="auto"/>
        <w:ind w:firstLine="567"/>
        <w:jc w:val="both"/>
        <w:rPr>
          <w:rStyle w:val="FontStyle58"/>
          <w:sz w:val="26"/>
          <w:szCs w:val="26"/>
          <w:lang w:val="ru-RU"/>
        </w:rPr>
      </w:pPr>
      <w:r w:rsidRPr="00A52676">
        <w:rPr>
          <w:rStyle w:val="FontStyle58"/>
          <w:sz w:val="26"/>
          <w:szCs w:val="26"/>
          <w:lang w:val="ru-RU"/>
        </w:rPr>
        <w:t xml:space="preserve">Приложение: </w:t>
      </w:r>
    </w:p>
    <w:p w14:paraId="66724F08" w14:textId="4C49D758" w:rsidR="00B35A17" w:rsidRPr="00A52676" w:rsidRDefault="00040D7E" w:rsidP="0019580E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8"/>
          <w:sz w:val="26"/>
          <w:szCs w:val="26"/>
          <w:lang w:val="ru-RU"/>
        </w:rPr>
      </w:pPr>
      <w:r w:rsidRPr="00A52676">
        <w:rPr>
          <w:rStyle w:val="FontStyle58"/>
          <w:sz w:val="26"/>
          <w:szCs w:val="26"/>
          <w:lang w:val="ru-RU"/>
        </w:rPr>
        <w:t>План мероприятий по осуществлению обустройства</w:t>
      </w:r>
      <w:r w:rsidR="004C4F91" w:rsidRPr="00A52676">
        <w:rPr>
          <w:rStyle w:val="FontStyle58"/>
          <w:sz w:val="26"/>
          <w:szCs w:val="26"/>
          <w:lang w:val="ru-RU"/>
        </w:rPr>
        <w:t xml:space="preserve"> улично-дорожной инфр</w:t>
      </w:r>
      <w:r w:rsidR="004C4F91" w:rsidRPr="00A52676">
        <w:rPr>
          <w:rStyle w:val="FontStyle58"/>
          <w:sz w:val="26"/>
          <w:szCs w:val="26"/>
          <w:lang w:val="ru-RU"/>
        </w:rPr>
        <w:t>а</w:t>
      </w:r>
      <w:r w:rsidR="004C4F91" w:rsidRPr="00A52676">
        <w:rPr>
          <w:rStyle w:val="FontStyle58"/>
          <w:sz w:val="26"/>
          <w:szCs w:val="26"/>
          <w:lang w:val="ru-RU"/>
        </w:rPr>
        <w:t xml:space="preserve">структуры </w:t>
      </w:r>
      <w:r w:rsidRPr="00A52676">
        <w:rPr>
          <w:rStyle w:val="FontStyle58"/>
          <w:sz w:val="26"/>
          <w:szCs w:val="26"/>
          <w:lang w:val="ru-RU"/>
        </w:rPr>
        <w:t>ул. Зодчих города Ставрополя</w:t>
      </w:r>
      <w:r w:rsidR="0019580E" w:rsidRPr="00A52676">
        <w:rPr>
          <w:rStyle w:val="FontStyle58"/>
          <w:sz w:val="26"/>
          <w:szCs w:val="26"/>
          <w:lang w:val="ru-RU"/>
        </w:rPr>
        <w:t xml:space="preserve"> </w:t>
      </w:r>
      <w:r w:rsidR="0022092D" w:rsidRPr="00A52676">
        <w:rPr>
          <w:rStyle w:val="FontStyle58"/>
          <w:sz w:val="26"/>
          <w:szCs w:val="26"/>
          <w:lang w:val="ru-RU"/>
        </w:rPr>
        <w:t xml:space="preserve">с производством работ </w:t>
      </w:r>
      <w:r w:rsidR="0019580E" w:rsidRPr="00A52676">
        <w:rPr>
          <w:rStyle w:val="FontStyle58"/>
          <w:sz w:val="26"/>
          <w:szCs w:val="26"/>
          <w:lang w:val="ru-RU"/>
        </w:rPr>
        <w:t>до 25.08.2023;</w:t>
      </w:r>
    </w:p>
    <w:p w14:paraId="2EC0438C" w14:textId="4B190B45" w:rsidR="0019580E" w:rsidRPr="00A52676" w:rsidRDefault="0019580E" w:rsidP="0019580E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8"/>
          <w:sz w:val="26"/>
          <w:szCs w:val="26"/>
          <w:lang w:val="ru-RU"/>
        </w:rPr>
      </w:pPr>
      <w:r w:rsidRPr="00A52676">
        <w:rPr>
          <w:rStyle w:val="FontStyle58"/>
          <w:sz w:val="26"/>
          <w:szCs w:val="26"/>
          <w:lang w:val="ru-RU"/>
        </w:rPr>
        <w:t>Фото залития части ул. Зодчих после дождя.</w:t>
      </w:r>
    </w:p>
    <w:p w14:paraId="4A4ED6BF" w14:textId="501BF1CC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bookmarkStart w:id="17" w:name="_Hlk103959366"/>
      <w:r w:rsidRPr="00A52676">
        <w:rPr>
          <w:rStyle w:val="FontStyle58"/>
          <w:sz w:val="26"/>
          <w:szCs w:val="26"/>
        </w:rPr>
        <w:t xml:space="preserve">Проголосовали: "за"- </w:t>
      </w:r>
      <w:r w:rsidR="005025E3">
        <w:rPr>
          <w:rStyle w:val="FontStyle58"/>
          <w:sz w:val="26"/>
          <w:szCs w:val="26"/>
        </w:rPr>
        <w:t>79</w:t>
      </w:r>
      <w:r w:rsidRPr="00A52676">
        <w:rPr>
          <w:rStyle w:val="FontStyle58"/>
          <w:sz w:val="26"/>
          <w:szCs w:val="26"/>
        </w:rPr>
        <w:t xml:space="preserve"> человек; "против"- нет; "воздержались"- нет.</w:t>
      </w:r>
    </w:p>
    <w:p w14:paraId="4D914C5B" w14:textId="77777777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Решение принято.</w:t>
      </w:r>
    </w:p>
    <w:p w14:paraId="2C06F8EA" w14:textId="21DFE8BB" w:rsidR="00B35A17" w:rsidRDefault="00B35A17" w:rsidP="00B35A17">
      <w:pPr>
        <w:pStyle w:val="Style45"/>
        <w:widowControl/>
        <w:numPr>
          <w:ilvl w:val="0"/>
          <w:numId w:val="2"/>
        </w:numPr>
        <w:spacing w:line="240" w:lineRule="auto"/>
        <w:ind w:firstLine="284"/>
        <w:jc w:val="both"/>
        <w:rPr>
          <w:rStyle w:val="FontStyle58"/>
          <w:b/>
          <w:sz w:val="26"/>
          <w:szCs w:val="26"/>
        </w:rPr>
      </w:pPr>
      <w:bookmarkStart w:id="18" w:name="_Hlk70240519"/>
      <w:bookmarkEnd w:id="17"/>
      <w:r w:rsidRPr="00A52676">
        <w:rPr>
          <w:rFonts w:eastAsiaTheme="minorHAnsi"/>
          <w:b/>
          <w:sz w:val="26"/>
          <w:szCs w:val="26"/>
        </w:rPr>
        <w:t>О</w:t>
      </w:r>
      <w:r w:rsidR="009F7698" w:rsidRPr="00A52676">
        <w:rPr>
          <w:rFonts w:eastAsiaTheme="minorHAnsi"/>
          <w:b/>
          <w:sz w:val="26"/>
          <w:szCs w:val="26"/>
        </w:rPr>
        <w:t xml:space="preserve"> благоустройстве территории, прилегающей к улице Зодчих</w:t>
      </w:r>
      <w:bookmarkEnd w:id="18"/>
      <w:r w:rsidRPr="00A52676">
        <w:rPr>
          <w:rStyle w:val="FontStyle58"/>
          <w:b/>
          <w:sz w:val="26"/>
          <w:szCs w:val="26"/>
        </w:rPr>
        <w:t>.</w:t>
      </w:r>
    </w:p>
    <w:p w14:paraId="25F0163E" w14:textId="77777777" w:rsidR="002D6F96" w:rsidRPr="00A52676" w:rsidRDefault="002D6F96" w:rsidP="002D6F96">
      <w:pPr>
        <w:pStyle w:val="Style45"/>
        <w:widowControl/>
        <w:spacing w:line="240" w:lineRule="auto"/>
        <w:ind w:left="1004"/>
        <w:jc w:val="both"/>
        <w:rPr>
          <w:rStyle w:val="FontStyle58"/>
          <w:b/>
          <w:sz w:val="26"/>
          <w:szCs w:val="26"/>
        </w:rPr>
      </w:pPr>
    </w:p>
    <w:p w14:paraId="2287F91C" w14:textId="77777777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Выступили:</w:t>
      </w:r>
    </w:p>
    <w:p w14:paraId="556C6151" w14:textId="6583A930" w:rsidR="00B35A17" w:rsidRPr="00A52676" w:rsidRDefault="00B35A17" w:rsidP="00B35A17">
      <w:pPr>
        <w:pStyle w:val="Style45"/>
        <w:widowControl/>
        <w:numPr>
          <w:ilvl w:val="0"/>
          <w:numId w:val="4"/>
        </w:numPr>
        <w:spacing w:line="240" w:lineRule="auto"/>
        <w:ind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Краев С. Ф. (ул. Зодчих, 96), который</w:t>
      </w:r>
      <w:r w:rsidR="006C09D8">
        <w:rPr>
          <w:rStyle w:val="FontStyle58"/>
          <w:sz w:val="26"/>
          <w:szCs w:val="26"/>
        </w:rPr>
        <w:t>,</w:t>
      </w:r>
      <w:r w:rsidRPr="00A52676">
        <w:rPr>
          <w:rStyle w:val="FontStyle58"/>
          <w:sz w:val="26"/>
          <w:szCs w:val="26"/>
        </w:rPr>
        <w:t xml:space="preserve"> в частности с</w:t>
      </w:r>
      <w:r w:rsidR="009F7698" w:rsidRPr="00A52676">
        <w:rPr>
          <w:rStyle w:val="FontStyle58"/>
          <w:sz w:val="26"/>
          <w:szCs w:val="26"/>
        </w:rPr>
        <w:t>казал</w:t>
      </w:r>
      <w:r w:rsidRPr="00A52676">
        <w:rPr>
          <w:rStyle w:val="FontStyle58"/>
          <w:sz w:val="26"/>
          <w:szCs w:val="26"/>
        </w:rPr>
        <w:t xml:space="preserve">, </w:t>
      </w:r>
      <w:r w:rsidR="009F7698" w:rsidRPr="00A52676">
        <w:rPr>
          <w:rStyle w:val="FontStyle58"/>
          <w:sz w:val="26"/>
          <w:szCs w:val="26"/>
        </w:rPr>
        <w:t xml:space="preserve">что поступили еще две заявки на формирование </w:t>
      </w:r>
      <w:r w:rsidR="00EA35E2" w:rsidRPr="00A52676">
        <w:rPr>
          <w:rStyle w:val="FontStyle58"/>
          <w:sz w:val="26"/>
          <w:szCs w:val="26"/>
        </w:rPr>
        <w:t>придомовых территорий с использованием эл</w:t>
      </w:r>
      <w:r w:rsidR="00EA35E2" w:rsidRPr="00A52676">
        <w:rPr>
          <w:rStyle w:val="FontStyle58"/>
          <w:sz w:val="26"/>
          <w:szCs w:val="26"/>
        </w:rPr>
        <w:t>е</w:t>
      </w:r>
      <w:r w:rsidR="00EA35E2" w:rsidRPr="00A52676">
        <w:rPr>
          <w:rStyle w:val="FontStyle58"/>
          <w:sz w:val="26"/>
          <w:szCs w:val="26"/>
        </w:rPr>
        <w:t>ментов благоустройства. Итого на рассмотрение собрания (общественные слуш</w:t>
      </w:r>
      <w:r w:rsidR="00EA35E2" w:rsidRPr="00A52676">
        <w:rPr>
          <w:rStyle w:val="FontStyle58"/>
          <w:sz w:val="26"/>
          <w:szCs w:val="26"/>
        </w:rPr>
        <w:t>а</w:t>
      </w:r>
      <w:r w:rsidR="00EA35E2" w:rsidRPr="00A52676">
        <w:rPr>
          <w:rStyle w:val="FontStyle58"/>
          <w:sz w:val="26"/>
          <w:szCs w:val="26"/>
        </w:rPr>
        <w:t>ния) представляются четыре зоны по ул. Зодчих для размещения элементов благ</w:t>
      </w:r>
      <w:r w:rsidR="00EA35E2" w:rsidRPr="00A52676">
        <w:rPr>
          <w:rStyle w:val="FontStyle58"/>
          <w:sz w:val="26"/>
          <w:szCs w:val="26"/>
        </w:rPr>
        <w:t>о</w:t>
      </w:r>
      <w:r w:rsidR="00EA35E2" w:rsidRPr="00A52676">
        <w:rPr>
          <w:rStyle w:val="FontStyle58"/>
          <w:sz w:val="26"/>
          <w:szCs w:val="26"/>
        </w:rPr>
        <w:t>устройства</w:t>
      </w:r>
      <w:r w:rsidRPr="00A52676">
        <w:rPr>
          <w:rStyle w:val="FontStyle58"/>
          <w:sz w:val="26"/>
          <w:szCs w:val="26"/>
        </w:rPr>
        <w:t>.</w:t>
      </w:r>
      <w:r w:rsidR="00DA7064" w:rsidRPr="00A52676">
        <w:rPr>
          <w:rStyle w:val="FontStyle58"/>
          <w:sz w:val="26"/>
          <w:szCs w:val="26"/>
        </w:rPr>
        <w:t xml:space="preserve"> Надо четко понимать: речь не идёт о передаче в частное владение пре</w:t>
      </w:r>
      <w:r w:rsidR="00DA7064" w:rsidRPr="00A52676">
        <w:rPr>
          <w:rStyle w:val="FontStyle58"/>
          <w:sz w:val="26"/>
          <w:szCs w:val="26"/>
        </w:rPr>
        <w:t>д</w:t>
      </w:r>
      <w:r w:rsidR="00DA7064" w:rsidRPr="00A52676">
        <w:rPr>
          <w:rStyle w:val="FontStyle58"/>
          <w:sz w:val="26"/>
          <w:szCs w:val="26"/>
        </w:rPr>
        <w:t>полагаемых участков земли, а все во лишь под ответственность и материальные р</w:t>
      </w:r>
      <w:r w:rsidR="00DA7064" w:rsidRPr="00A52676">
        <w:rPr>
          <w:rStyle w:val="FontStyle58"/>
          <w:sz w:val="26"/>
          <w:szCs w:val="26"/>
        </w:rPr>
        <w:t>е</w:t>
      </w:r>
      <w:r w:rsidR="00DA7064" w:rsidRPr="00A52676">
        <w:rPr>
          <w:rStyle w:val="FontStyle58"/>
          <w:sz w:val="26"/>
          <w:szCs w:val="26"/>
        </w:rPr>
        <w:t>сурсы</w:t>
      </w:r>
      <w:r w:rsidR="00FD2431" w:rsidRPr="00A52676">
        <w:rPr>
          <w:rStyle w:val="FontStyle58"/>
          <w:sz w:val="26"/>
          <w:szCs w:val="26"/>
        </w:rPr>
        <w:t xml:space="preserve"> конкретного собственника будет производиться благоустройство муниц</w:t>
      </w:r>
      <w:r w:rsidR="00FD2431" w:rsidRPr="00A52676">
        <w:rPr>
          <w:rStyle w:val="FontStyle58"/>
          <w:sz w:val="26"/>
          <w:szCs w:val="26"/>
        </w:rPr>
        <w:t>и</w:t>
      </w:r>
      <w:r w:rsidR="00FD2431" w:rsidRPr="00A52676">
        <w:rPr>
          <w:rStyle w:val="FontStyle58"/>
          <w:sz w:val="26"/>
          <w:szCs w:val="26"/>
        </w:rPr>
        <w:t xml:space="preserve">пальной земли </w:t>
      </w:r>
      <w:r w:rsidR="00FD2431" w:rsidRPr="00A52676">
        <w:rPr>
          <w:rStyle w:val="FontStyle58"/>
          <w:b/>
          <w:sz w:val="26"/>
          <w:szCs w:val="26"/>
        </w:rPr>
        <w:t>на общее благо</w:t>
      </w:r>
      <w:r w:rsidR="00FD2431" w:rsidRPr="00A52676">
        <w:rPr>
          <w:rStyle w:val="FontStyle58"/>
          <w:sz w:val="26"/>
          <w:szCs w:val="26"/>
        </w:rPr>
        <w:t>.</w:t>
      </w:r>
    </w:p>
    <w:p w14:paraId="22334DBB" w14:textId="649E2F96" w:rsidR="00EA35E2" w:rsidRPr="002D6F96" w:rsidRDefault="00EA35E2" w:rsidP="002D6F96">
      <w:pPr>
        <w:pStyle w:val="Style45"/>
        <w:widowControl/>
        <w:numPr>
          <w:ilvl w:val="0"/>
          <w:numId w:val="10"/>
        </w:numPr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bookmarkStart w:id="19" w:name="_Hlk103954545"/>
      <w:r w:rsidRPr="002D6F96">
        <w:rPr>
          <w:rStyle w:val="FontStyle58"/>
          <w:sz w:val="26"/>
          <w:szCs w:val="26"/>
        </w:rPr>
        <w:t>Спортивный комплекс для</w:t>
      </w:r>
      <w:r w:rsidR="00DC69DD" w:rsidRPr="002D6F96">
        <w:rPr>
          <w:rStyle w:val="FontStyle58"/>
          <w:sz w:val="26"/>
          <w:szCs w:val="26"/>
        </w:rPr>
        <w:t xml:space="preserve"> взрослых</w:t>
      </w:r>
      <w:r w:rsidR="00003973" w:rsidRPr="002D6F96">
        <w:rPr>
          <w:rStyle w:val="FontStyle58"/>
          <w:sz w:val="26"/>
          <w:szCs w:val="26"/>
        </w:rPr>
        <w:t xml:space="preserve"> с элементами озеленения</w:t>
      </w:r>
      <w:r w:rsidR="00DC69DD" w:rsidRPr="002D6F96">
        <w:rPr>
          <w:rStyle w:val="FontStyle58"/>
          <w:sz w:val="26"/>
          <w:szCs w:val="26"/>
        </w:rPr>
        <w:t xml:space="preserve"> в районе дома Зодчих, 76;</w:t>
      </w:r>
    </w:p>
    <w:bookmarkEnd w:id="19"/>
    <w:p w14:paraId="48B24D78" w14:textId="4D280F84" w:rsidR="00DC69DD" w:rsidRPr="002D6F96" w:rsidRDefault="00DC69DD" w:rsidP="002D6F96">
      <w:pPr>
        <w:pStyle w:val="Style45"/>
        <w:widowControl/>
        <w:numPr>
          <w:ilvl w:val="0"/>
          <w:numId w:val="10"/>
        </w:numPr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2D6F96">
        <w:rPr>
          <w:rStyle w:val="FontStyle58"/>
          <w:sz w:val="26"/>
          <w:szCs w:val="26"/>
        </w:rPr>
        <w:t xml:space="preserve">Спортивный комплекс для детей </w:t>
      </w:r>
      <w:r w:rsidR="00003973" w:rsidRPr="002D6F96">
        <w:rPr>
          <w:rStyle w:val="FontStyle58"/>
          <w:sz w:val="26"/>
          <w:szCs w:val="26"/>
        </w:rPr>
        <w:t xml:space="preserve">с элементами озеленения </w:t>
      </w:r>
      <w:r w:rsidRPr="002D6F96">
        <w:rPr>
          <w:rStyle w:val="FontStyle58"/>
          <w:sz w:val="26"/>
          <w:szCs w:val="26"/>
        </w:rPr>
        <w:t>в районе дома Зодчих, 82;</w:t>
      </w:r>
    </w:p>
    <w:p w14:paraId="1842AA26" w14:textId="7BA2B8A5" w:rsidR="00DC69DD" w:rsidRPr="002D6F96" w:rsidRDefault="00DC69DD" w:rsidP="002D6F96">
      <w:pPr>
        <w:pStyle w:val="Style45"/>
        <w:widowControl/>
        <w:numPr>
          <w:ilvl w:val="0"/>
          <w:numId w:val="10"/>
        </w:numPr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2D6F96">
        <w:rPr>
          <w:rStyle w:val="FontStyle58"/>
          <w:sz w:val="26"/>
          <w:szCs w:val="26"/>
        </w:rPr>
        <w:t xml:space="preserve">Игровая площадка для детей </w:t>
      </w:r>
      <w:r w:rsidR="00003973" w:rsidRPr="002D6F96">
        <w:rPr>
          <w:rStyle w:val="FontStyle58"/>
          <w:sz w:val="26"/>
          <w:szCs w:val="26"/>
        </w:rPr>
        <w:t xml:space="preserve">с элементами озеленения </w:t>
      </w:r>
      <w:r w:rsidRPr="002D6F96">
        <w:rPr>
          <w:rStyle w:val="FontStyle58"/>
          <w:sz w:val="26"/>
          <w:szCs w:val="26"/>
        </w:rPr>
        <w:t>в районе дома Зодчих, 86;</w:t>
      </w:r>
    </w:p>
    <w:p w14:paraId="63709197" w14:textId="3C7037B3" w:rsidR="00DC69DD" w:rsidRPr="002D6F96" w:rsidRDefault="00DC69DD" w:rsidP="002D6F96">
      <w:pPr>
        <w:pStyle w:val="Style45"/>
        <w:widowControl/>
        <w:numPr>
          <w:ilvl w:val="0"/>
          <w:numId w:val="10"/>
        </w:numPr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2D6F96">
        <w:rPr>
          <w:rStyle w:val="FontStyle58"/>
          <w:sz w:val="26"/>
          <w:szCs w:val="26"/>
        </w:rPr>
        <w:t>Зелёная зона - сквер «Сосновая роща» в районе дома Зодчих, 96.</w:t>
      </w:r>
    </w:p>
    <w:p w14:paraId="39DE3878" w14:textId="19B4D9DA" w:rsidR="00B35A17" w:rsidRPr="00A52676" w:rsidRDefault="00F6507E" w:rsidP="00B35A17">
      <w:pPr>
        <w:pStyle w:val="Style45"/>
        <w:widowControl/>
        <w:spacing w:line="240" w:lineRule="auto"/>
        <w:ind w:left="136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Какие будут добавления изменения.</w:t>
      </w:r>
    </w:p>
    <w:p w14:paraId="7BEDFA0F" w14:textId="159F3162" w:rsidR="00B35A17" w:rsidRDefault="002D6F96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>
        <w:rPr>
          <w:rStyle w:val="FontStyle58"/>
          <w:sz w:val="26"/>
          <w:szCs w:val="26"/>
        </w:rPr>
        <w:t>Других предложений не поступило.</w:t>
      </w:r>
    </w:p>
    <w:p w14:paraId="2B1E2AEC" w14:textId="77777777" w:rsidR="002D6F96" w:rsidRPr="00A52676" w:rsidRDefault="002D6F96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</w:p>
    <w:p w14:paraId="739F0B5B" w14:textId="77777777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b/>
          <w:sz w:val="26"/>
          <w:szCs w:val="26"/>
        </w:rPr>
      </w:pPr>
      <w:r w:rsidRPr="00A52676">
        <w:rPr>
          <w:rStyle w:val="FontStyle58"/>
          <w:b/>
          <w:sz w:val="26"/>
          <w:szCs w:val="26"/>
        </w:rPr>
        <w:t>После обсуждения решили:</w:t>
      </w:r>
    </w:p>
    <w:p w14:paraId="351EE377" w14:textId="6ED1F9F9" w:rsidR="00D278D0" w:rsidRPr="00A52676" w:rsidRDefault="00F6507E" w:rsidP="002D6F96">
      <w:pPr>
        <w:pStyle w:val="Style45"/>
        <w:widowControl/>
        <w:numPr>
          <w:ilvl w:val="0"/>
          <w:numId w:val="13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Согласовать размещение четырёх зон для размещения элементов благоустройства на прилегающей территории к ул. Зодчих</w:t>
      </w:r>
      <w:r w:rsidR="00003973" w:rsidRPr="00A52676">
        <w:rPr>
          <w:rStyle w:val="FontStyle58"/>
          <w:sz w:val="26"/>
          <w:szCs w:val="26"/>
        </w:rPr>
        <w:t>:</w:t>
      </w:r>
    </w:p>
    <w:p w14:paraId="4A048ADB" w14:textId="2C616D3E" w:rsidR="00003973" w:rsidRPr="00A52676" w:rsidRDefault="00003973" w:rsidP="002D6F96">
      <w:pPr>
        <w:pStyle w:val="Style45"/>
        <w:widowControl/>
        <w:numPr>
          <w:ilvl w:val="0"/>
          <w:numId w:val="14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Спортивный комплекс для взрослых с элементами озеленения в районе дома Зодчих, 76;</w:t>
      </w:r>
    </w:p>
    <w:p w14:paraId="30A8BE7D" w14:textId="25673C1E" w:rsidR="00D278D0" w:rsidRPr="00A52676" w:rsidRDefault="00D278D0" w:rsidP="002D6F96">
      <w:pPr>
        <w:pStyle w:val="Style45"/>
        <w:widowControl/>
        <w:numPr>
          <w:ilvl w:val="0"/>
          <w:numId w:val="14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Спортивный</w:t>
      </w:r>
      <w:r w:rsidR="00FD2431" w:rsidRPr="00A52676">
        <w:rPr>
          <w:rStyle w:val="FontStyle58"/>
          <w:sz w:val="26"/>
          <w:szCs w:val="26"/>
        </w:rPr>
        <w:t xml:space="preserve"> комплекс для детей с элементами озеленения в районе дома Зодчих, 82;</w:t>
      </w:r>
    </w:p>
    <w:p w14:paraId="047A0E56" w14:textId="70F9179A" w:rsidR="00FD2431" w:rsidRPr="00A52676" w:rsidRDefault="00FD2431" w:rsidP="002D6F96">
      <w:pPr>
        <w:pStyle w:val="Style45"/>
        <w:widowControl/>
        <w:numPr>
          <w:ilvl w:val="0"/>
          <w:numId w:val="14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Игровая площадка для детей с элементами озеленения в районе дома Зодчих, 86;</w:t>
      </w:r>
    </w:p>
    <w:p w14:paraId="1F0B5BE5" w14:textId="63FFDFCA" w:rsidR="00FD2431" w:rsidRPr="00A52676" w:rsidRDefault="007D7941" w:rsidP="002D6F96">
      <w:pPr>
        <w:pStyle w:val="Style45"/>
        <w:widowControl/>
        <w:numPr>
          <w:ilvl w:val="0"/>
          <w:numId w:val="14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Зелёная зона – сквер «Сосновая роща» </w:t>
      </w:r>
      <w:r w:rsidR="0022092D" w:rsidRPr="00A52676">
        <w:rPr>
          <w:rStyle w:val="FontStyle58"/>
          <w:sz w:val="26"/>
          <w:szCs w:val="26"/>
        </w:rPr>
        <w:t>в районе дома Зодчих, 96.</w:t>
      </w:r>
    </w:p>
    <w:p w14:paraId="58CA95C2" w14:textId="72932D4A" w:rsidR="004477FB" w:rsidRPr="00A52676" w:rsidRDefault="004477FB" w:rsidP="002D6F96">
      <w:pPr>
        <w:pStyle w:val="Style45"/>
        <w:widowControl/>
        <w:numPr>
          <w:ilvl w:val="0"/>
          <w:numId w:val="13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Обязать заинтересованных собственников подготовить проекты зон благоустройства</w:t>
      </w:r>
      <w:r w:rsidR="00CE7590" w:rsidRPr="00A52676">
        <w:rPr>
          <w:rStyle w:val="FontStyle58"/>
          <w:sz w:val="26"/>
          <w:szCs w:val="26"/>
        </w:rPr>
        <w:t>,</w:t>
      </w:r>
      <w:r w:rsidRPr="00A52676">
        <w:rPr>
          <w:rStyle w:val="FontStyle58"/>
          <w:sz w:val="26"/>
          <w:szCs w:val="26"/>
        </w:rPr>
        <w:t xml:space="preserve"> утвердить их в законном порядке</w:t>
      </w:r>
      <w:r w:rsidR="00CE7590" w:rsidRPr="00A52676">
        <w:rPr>
          <w:rStyle w:val="FontStyle58"/>
          <w:sz w:val="26"/>
          <w:szCs w:val="26"/>
        </w:rPr>
        <w:t xml:space="preserve"> и реализовать </w:t>
      </w:r>
      <w:r w:rsidR="00D278D0" w:rsidRPr="00A52676">
        <w:rPr>
          <w:rStyle w:val="FontStyle58"/>
          <w:sz w:val="26"/>
          <w:szCs w:val="26"/>
        </w:rPr>
        <w:t>в течении 2 лет после обустройства улично-дорожной инфраструктуры ул. Зодчих</w:t>
      </w:r>
      <w:r w:rsidRPr="00A52676">
        <w:rPr>
          <w:rStyle w:val="FontStyle58"/>
          <w:sz w:val="26"/>
          <w:szCs w:val="26"/>
        </w:rPr>
        <w:t>;</w:t>
      </w:r>
    </w:p>
    <w:p w14:paraId="026E54AE" w14:textId="4CE9842C" w:rsidR="004477FB" w:rsidRPr="00A52676" w:rsidRDefault="004477FB" w:rsidP="002D6F96">
      <w:pPr>
        <w:pStyle w:val="Style45"/>
        <w:widowControl/>
        <w:numPr>
          <w:ilvl w:val="0"/>
          <w:numId w:val="13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Обязать заинтересованных собственников поддерживать территорию и элементы бл</w:t>
      </w:r>
      <w:r w:rsidRPr="00A52676">
        <w:rPr>
          <w:rStyle w:val="FontStyle58"/>
          <w:sz w:val="26"/>
          <w:szCs w:val="26"/>
        </w:rPr>
        <w:t>а</w:t>
      </w:r>
      <w:r w:rsidRPr="00A52676">
        <w:rPr>
          <w:rStyle w:val="FontStyle58"/>
          <w:sz w:val="26"/>
          <w:szCs w:val="26"/>
        </w:rPr>
        <w:t>гоустройства в нормальном состоянии, исключающие травматизм детей и взрослых</w:t>
      </w:r>
      <w:r w:rsidR="00D278D0" w:rsidRPr="00A52676">
        <w:rPr>
          <w:rStyle w:val="FontStyle58"/>
          <w:sz w:val="26"/>
          <w:szCs w:val="26"/>
        </w:rPr>
        <w:t>;</w:t>
      </w:r>
    </w:p>
    <w:p w14:paraId="35807D21" w14:textId="4938987C" w:rsidR="00D278D0" w:rsidRPr="00A52676" w:rsidRDefault="00DA7064" w:rsidP="002D6F96">
      <w:pPr>
        <w:pStyle w:val="Style45"/>
        <w:widowControl/>
        <w:numPr>
          <w:ilvl w:val="0"/>
          <w:numId w:val="13"/>
        </w:numPr>
        <w:tabs>
          <w:tab w:val="left" w:leader="underscore" w:pos="6989"/>
        </w:tabs>
        <w:spacing w:line="240" w:lineRule="auto"/>
        <w:ind w:left="709" w:hanging="28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Границы зелён</w:t>
      </w:r>
      <w:bookmarkStart w:id="20" w:name="_GoBack"/>
      <w:bookmarkEnd w:id="20"/>
      <w:r w:rsidRPr="00A52676">
        <w:rPr>
          <w:rStyle w:val="FontStyle58"/>
          <w:sz w:val="26"/>
          <w:szCs w:val="26"/>
        </w:rPr>
        <w:t>ой зоны – сквер «Сосновая роща» определяются проектом обустройства улично-дорожной инфраструктуры</w:t>
      </w:r>
      <w:r w:rsidR="0022092D" w:rsidRPr="00A52676">
        <w:rPr>
          <w:rStyle w:val="FontStyle58"/>
          <w:sz w:val="26"/>
          <w:szCs w:val="26"/>
        </w:rPr>
        <w:t xml:space="preserve"> ул. Зодчих.</w:t>
      </w:r>
    </w:p>
    <w:p w14:paraId="27AFB178" w14:textId="54E2BD63" w:rsidR="0022092D" w:rsidRPr="00A52676" w:rsidRDefault="0022092D" w:rsidP="0022092D">
      <w:pPr>
        <w:pStyle w:val="Style45"/>
        <w:widowControl/>
        <w:spacing w:line="240" w:lineRule="auto"/>
        <w:ind w:firstLine="993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Проголосовали: "за"- </w:t>
      </w:r>
      <w:r w:rsidR="00EC5DC1">
        <w:rPr>
          <w:rStyle w:val="FontStyle58"/>
          <w:sz w:val="26"/>
          <w:szCs w:val="26"/>
        </w:rPr>
        <w:t xml:space="preserve">79 </w:t>
      </w:r>
      <w:r w:rsidRPr="00A52676">
        <w:rPr>
          <w:rStyle w:val="FontStyle58"/>
          <w:sz w:val="26"/>
          <w:szCs w:val="26"/>
        </w:rPr>
        <w:t xml:space="preserve"> человек; "против"- нет; "воздержались"- нет.</w:t>
      </w:r>
    </w:p>
    <w:p w14:paraId="1A380344" w14:textId="77777777" w:rsidR="0022092D" w:rsidRPr="00A52676" w:rsidRDefault="0022092D" w:rsidP="0022092D">
      <w:pPr>
        <w:pStyle w:val="Style45"/>
        <w:widowControl/>
        <w:spacing w:line="240" w:lineRule="auto"/>
        <w:ind w:firstLine="993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Решение принято.</w:t>
      </w:r>
    </w:p>
    <w:p w14:paraId="157A6F6E" w14:textId="77777777" w:rsidR="00F6507E" w:rsidRPr="00A52676" w:rsidRDefault="00F6507E" w:rsidP="00B35A17">
      <w:pPr>
        <w:pStyle w:val="Style45"/>
        <w:widowControl/>
        <w:tabs>
          <w:tab w:val="left" w:leader="underscore" w:pos="6989"/>
        </w:tabs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</w:p>
    <w:p w14:paraId="62FF9601" w14:textId="77777777" w:rsidR="00B35A17" w:rsidRPr="00A52676" w:rsidRDefault="00B35A17" w:rsidP="00B35A17">
      <w:pPr>
        <w:pStyle w:val="Style45"/>
        <w:widowControl/>
        <w:tabs>
          <w:tab w:val="left" w:leader="underscore" w:pos="6989"/>
        </w:tabs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lastRenderedPageBreak/>
        <w:t>Председатель собрания Краев С. Ф. в заключении сказал: «Повестка дня собрания и</w:t>
      </w:r>
      <w:r w:rsidRPr="00A52676">
        <w:rPr>
          <w:rStyle w:val="FontStyle58"/>
          <w:sz w:val="26"/>
          <w:szCs w:val="26"/>
        </w:rPr>
        <w:t>с</w:t>
      </w:r>
      <w:r w:rsidRPr="00A52676">
        <w:rPr>
          <w:rStyle w:val="FontStyle58"/>
          <w:sz w:val="26"/>
          <w:szCs w:val="26"/>
        </w:rPr>
        <w:t>черпана, у кого какие есть замечания по ведению собрания, по рассматриваемым вопр</w:t>
      </w:r>
      <w:r w:rsidRPr="00A52676">
        <w:rPr>
          <w:rStyle w:val="FontStyle58"/>
          <w:sz w:val="26"/>
          <w:szCs w:val="26"/>
        </w:rPr>
        <w:t>о</w:t>
      </w:r>
      <w:r w:rsidRPr="00A52676">
        <w:rPr>
          <w:rStyle w:val="FontStyle58"/>
          <w:sz w:val="26"/>
          <w:szCs w:val="26"/>
        </w:rPr>
        <w:t>сам и т. д.».</w:t>
      </w:r>
    </w:p>
    <w:p w14:paraId="022A8B18" w14:textId="77777777" w:rsidR="00B35A17" w:rsidRPr="00A52676" w:rsidRDefault="00B35A17" w:rsidP="00B35A17">
      <w:pPr>
        <w:pStyle w:val="Style45"/>
        <w:widowControl/>
        <w:tabs>
          <w:tab w:val="left" w:leader="underscore" w:pos="6989"/>
        </w:tabs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Замечаний и предложений не последовало.</w:t>
      </w:r>
    </w:p>
    <w:p w14:paraId="3526CC52" w14:textId="77777777" w:rsidR="00B35A17" w:rsidRPr="00A52676" w:rsidRDefault="00B35A17" w:rsidP="00B35A17">
      <w:pPr>
        <w:pStyle w:val="Style45"/>
        <w:widowControl/>
        <w:tabs>
          <w:tab w:val="left" w:leader="underscore" w:pos="6989"/>
        </w:tabs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>Председатель собрания Краев С. Ф. ставит вопрос «о закрытии собрания» на голосов</w:t>
      </w:r>
      <w:r w:rsidRPr="00A52676">
        <w:rPr>
          <w:rStyle w:val="FontStyle58"/>
          <w:sz w:val="26"/>
          <w:szCs w:val="26"/>
        </w:rPr>
        <w:t>а</w:t>
      </w:r>
      <w:r w:rsidRPr="00A52676">
        <w:rPr>
          <w:rStyle w:val="FontStyle58"/>
          <w:sz w:val="26"/>
          <w:szCs w:val="26"/>
        </w:rPr>
        <w:t>ние.</w:t>
      </w:r>
    </w:p>
    <w:p w14:paraId="2C792CE6" w14:textId="49A231CD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8"/>
          <w:sz w:val="26"/>
          <w:szCs w:val="26"/>
        </w:rPr>
      </w:pPr>
      <w:r w:rsidRPr="00A52676">
        <w:rPr>
          <w:rStyle w:val="FontStyle58"/>
          <w:sz w:val="26"/>
          <w:szCs w:val="26"/>
        </w:rPr>
        <w:t xml:space="preserve">Проголосовали: "за"- </w:t>
      </w:r>
      <w:r w:rsidR="002D6F96">
        <w:rPr>
          <w:rStyle w:val="FontStyle58"/>
          <w:sz w:val="26"/>
          <w:szCs w:val="26"/>
        </w:rPr>
        <w:t>79</w:t>
      </w:r>
      <w:r w:rsidRPr="00A52676">
        <w:rPr>
          <w:rStyle w:val="FontStyle58"/>
          <w:sz w:val="26"/>
          <w:szCs w:val="26"/>
        </w:rPr>
        <w:t xml:space="preserve"> человек; "против"- нет; "воздержались"- нет.</w:t>
      </w:r>
    </w:p>
    <w:p w14:paraId="3FBC4C7F" w14:textId="77777777" w:rsidR="00B35A17" w:rsidRPr="00A52676" w:rsidRDefault="00B35A17" w:rsidP="00B35A17">
      <w:pPr>
        <w:pStyle w:val="Style45"/>
        <w:widowControl/>
        <w:spacing w:line="240" w:lineRule="auto"/>
        <w:ind w:left="360" w:firstLine="284"/>
        <w:jc w:val="both"/>
        <w:rPr>
          <w:rStyle w:val="FontStyle57"/>
          <w:sz w:val="26"/>
          <w:szCs w:val="26"/>
        </w:rPr>
      </w:pPr>
      <w:r w:rsidRPr="00A52676">
        <w:rPr>
          <w:rStyle w:val="FontStyle57"/>
          <w:sz w:val="26"/>
          <w:szCs w:val="26"/>
        </w:rPr>
        <w:t>Решение принято.</w:t>
      </w:r>
    </w:p>
    <w:p w14:paraId="71DEEB7C" w14:textId="77777777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</w:rPr>
      </w:pPr>
    </w:p>
    <w:p w14:paraId="0FFCE425" w14:textId="77777777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</w:rPr>
      </w:pPr>
      <w:r w:rsidRPr="00A52676">
        <w:rPr>
          <w:sz w:val="26"/>
          <w:szCs w:val="26"/>
        </w:rPr>
        <w:t>_____________________________________/Краев С. Ф./</w:t>
      </w:r>
    </w:p>
    <w:p w14:paraId="73C908B9" w14:textId="77777777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  <w:vertAlign w:val="subscript"/>
        </w:rPr>
      </w:pPr>
      <w:r w:rsidRPr="00A52676">
        <w:rPr>
          <w:sz w:val="26"/>
          <w:szCs w:val="26"/>
          <w:vertAlign w:val="subscript"/>
        </w:rPr>
        <w:t xml:space="preserve">                                                                          Подпись  председателя собрания</w:t>
      </w:r>
    </w:p>
    <w:p w14:paraId="0260A4A3" w14:textId="77777777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</w:rPr>
      </w:pPr>
    </w:p>
    <w:p w14:paraId="5098A568" w14:textId="5DC8F308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</w:rPr>
      </w:pPr>
      <w:r w:rsidRPr="00A52676">
        <w:rPr>
          <w:sz w:val="26"/>
          <w:szCs w:val="26"/>
        </w:rPr>
        <w:t xml:space="preserve">                                     _________________/</w:t>
      </w:r>
      <w:r w:rsidR="00B954BA" w:rsidRPr="00A52676">
        <w:rPr>
          <w:sz w:val="26"/>
          <w:szCs w:val="26"/>
        </w:rPr>
        <w:t>Махенько Е. С.</w:t>
      </w:r>
      <w:r w:rsidRPr="00A52676">
        <w:rPr>
          <w:sz w:val="26"/>
          <w:szCs w:val="26"/>
        </w:rPr>
        <w:t>/</w:t>
      </w:r>
    </w:p>
    <w:p w14:paraId="0B0E565C" w14:textId="77777777" w:rsidR="00B35A17" w:rsidRPr="00A52676" w:rsidRDefault="00B35A17" w:rsidP="00B35A17">
      <w:pPr>
        <w:pStyle w:val="Style6"/>
        <w:widowControl/>
        <w:spacing w:line="240" w:lineRule="auto"/>
        <w:ind w:firstLine="284"/>
        <w:rPr>
          <w:sz w:val="26"/>
          <w:szCs w:val="26"/>
          <w:vertAlign w:val="subscript"/>
        </w:rPr>
      </w:pPr>
      <w:r w:rsidRPr="00A52676">
        <w:rPr>
          <w:sz w:val="26"/>
          <w:szCs w:val="26"/>
          <w:vertAlign w:val="subscript"/>
        </w:rPr>
        <w:t xml:space="preserve">                                                                                 Подпись секретаря собрания</w:t>
      </w:r>
    </w:p>
    <w:sectPr w:rsidR="00B35A17" w:rsidRPr="00A52676" w:rsidSect="00EC5DC1">
      <w:pgSz w:w="12240" w:h="15840"/>
      <w:pgMar w:top="709" w:right="333" w:bottom="709" w:left="1418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466"/>
    <w:multiLevelType w:val="hybridMultilevel"/>
    <w:tmpl w:val="7CD6BE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EA27D11"/>
    <w:multiLevelType w:val="hybridMultilevel"/>
    <w:tmpl w:val="A0346BA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>
    <w:nsid w:val="13031E7A"/>
    <w:multiLevelType w:val="hybridMultilevel"/>
    <w:tmpl w:val="D852666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115C07"/>
    <w:multiLevelType w:val="hybridMultilevel"/>
    <w:tmpl w:val="4F1C716E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7873A3A"/>
    <w:multiLevelType w:val="hybridMultilevel"/>
    <w:tmpl w:val="11707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D6C45"/>
    <w:multiLevelType w:val="hybridMultilevel"/>
    <w:tmpl w:val="0CEAADD6"/>
    <w:lvl w:ilvl="0" w:tplc="E192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3935B6"/>
    <w:multiLevelType w:val="hybridMultilevel"/>
    <w:tmpl w:val="9336E89E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">
    <w:nsid w:val="26DD1FF7"/>
    <w:multiLevelType w:val="hybridMultilevel"/>
    <w:tmpl w:val="120E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59DC"/>
    <w:multiLevelType w:val="hybridMultilevel"/>
    <w:tmpl w:val="1BC6BD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61728C"/>
    <w:multiLevelType w:val="hybridMultilevel"/>
    <w:tmpl w:val="877E4B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73B51"/>
    <w:multiLevelType w:val="hybridMultilevel"/>
    <w:tmpl w:val="17BAB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EC48AB"/>
    <w:multiLevelType w:val="hybridMultilevel"/>
    <w:tmpl w:val="38EC17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FC5F75"/>
    <w:multiLevelType w:val="hybridMultilevel"/>
    <w:tmpl w:val="C692695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D086444"/>
    <w:multiLevelType w:val="hybridMultilevel"/>
    <w:tmpl w:val="AA262810"/>
    <w:lvl w:ilvl="0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4">
    <w:nsid w:val="7EE320FF"/>
    <w:multiLevelType w:val="hybridMultilevel"/>
    <w:tmpl w:val="397A4BF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E3"/>
    <w:rsid w:val="00003973"/>
    <w:rsid w:val="00040D7E"/>
    <w:rsid w:val="00047702"/>
    <w:rsid w:val="00056014"/>
    <w:rsid w:val="0019580E"/>
    <w:rsid w:val="0022092D"/>
    <w:rsid w:val="002D6F96"/>
    <w:rsid w:val="00435D1C"/>
    <w:rsid w:val="004477FB"/>
    <w:rsid w:val="004C4F91"/>
    <w:rsid w:val="005025E3"/>
    <w:rsid w:val="006921F2"/>
    <w:rsid w:val="006C09D8"/>
    <w:rsid w:val="007D7941"/>
    <w:rsid w:val="007E00C6"/>
    <w:rsid w:val="008116D3"/>
    <w:rsid w:val="00860885"/>
    <w:rsid w:val="008A2244"/>
    <w:rsid w:val="008A5B46"/>
    <w:rsid w:val="008B2154"/>
    <w:rsid w:val="008D7822"/>
    <w:rsid w:val="00910160"/>
    <w:rsid w:val="00911466"/>
    <w:rsid w:val="009C2DC8"/>
    <w:rsid w:val="009F7698"/>
    <w:rsid w:val="00A3497B"/>
    <w:rsid w:val="00A52676"/>
    <w:rsid w:val="00B0142B"/>
    <w:rsid w:val="00B35A17"/>
    <w:rsid w:val="00B454F5"/>
    <w:rsid w:val="00B954BA"/>
    <w:rsid w:val="00BF58E3"/>
    <w:rsid w:val="00CC527D"/>
    <w:rsid w:val="00CE7590"/>
    <w:rsid w:val="00D278D0"/>
    <w:rsid w:val="00DA7064"/>
    <w:rsid w:val="00DC69DD"/>
    <w:rsid w:val="00EA35E2"/>
    <w:rsid w:val="00EC5DC1"/>
    <w:rsid w:val="00F517FA"/>
    <w:rsid w:val="00F6507E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7"/>
    <w:pPr>
      <w:spacing w:line="25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35A17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B35A17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7">
    <w:name w:val="Font Style57"/>
    <w:basedOn w:val="a0"/>
    <w:uiPriority w:val="99"/>
    <w:rsid w:val="00B35A1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B35A17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B35A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B35A1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uiPriority w:val="99"/>
    <w:rsid w:val="00B35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B35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7"/>
    <w:pPr>
      <w:spacing w:line="25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35A17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B35A17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7">
    <w:name w:val="Font Style57"/>
    <w:basedOn w:val="a0"/>
    <w:uiPriority w:val="99"/>
    <w:rsid w:val="00B35A1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B35A17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B35A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B35A1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uiPriority w:val="99"/>
    <w:rsid w:val="00B35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B3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2022-05-22T14:11:00Z</cp:lastPrinted>
  <dcterms:created xsi:type="dcterms:W3CDTF">2022-05-19T16:39:00Z</dcterms:created>
  <dcterms:modified xsi:type="dcterms:W3CDTF">2022-05-25T06:33:00Z</dcterms:modified>
</cp:coreProperties>
</file>