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33" w:rsidRPr="00594153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86633" w:rsidRPr="00594153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86633" w:rsidRDefault="00386633" w:rsidP="00386633">
      <w:pPr>
        <w:pStyle w:val="31"/>
        <w:rPr>
          <w:rFonts w:ascii="Times New Roman" w:hAnsi="Times New Roman"/>
          <w:bCs/>
          <w:szCs w:val="28"/>
        </w:rPr>
      </w:pPr>
    </w:p>
    <w:p w:rsidR="00386633" w:rsidRPr="00FF137C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86633" w:rsidRPr="00FF137C" w:rsidRDefault="00386633" w:rsidP="00386633">
      <w:pPr>
        <w:pStyle w:val="31"/>
        <w:rPr>
          <w:rFonts w:ascii="Times New Roman" w:hAnsi="Times New Roman"/>
          <w:bCs/>
          <w:szCs w:val="28"/>
        </w:rPr>
      </w:pPr>
    </w:p>
    <w:p w:rsidR="00386633" w:rsidRPr="00FF137C" w:rsidRDefault="006459B5" w:rsidP="0038663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76917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="00386633">
        <w:rPr>
          <w:rFonts w:ascii="Times New Roman" w:hAnsi="Times New Roman"/>
          <w:b w:val="0"/>
          <w:szCs w:val="28"/>
        </w:rPr>
        <w:t xml:space="preserve"> </w:t>
      </w:r>
      <w:r w:rsidR="00D76917">
        <w:rPr>
          <w:rFonts w:ascii="Times New Roman" w:hAnsi="Times New Roman"/>
          <w:b w:val="0"/>
          <w:szCs w:val="28"/>
        </w:rPr>
        <w:t>августа</w:t>
      </w:r>
      <w:r w:rsidR="00386633">
        <w:rPr>
          <w:rFonts w:ascii="Times New Roman" w:hAnsi="Times New Roman"/>
          <w:b w:val="0"/>
          <w:szCs w:val="28"/>
        </w:rPr>
        <w:t xml:space="preserve"> 202</w:t>
      </w:r>
      <w:r w:rsidR="000D28A7">
        <w:rPr>
          <w:rFonts w:ascii="Times New Roman" w:hAnsi="Times New Roman"/>
          <w:b w:val="0"/>
          <w:szCs w:val="28"/>
        </w:rPr>
        <w:t>4</w:t>
      </w:r>
      <w:r w:rsidR="00386633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0D28A7">
        <w:rPr>
          <w:rFonts w:ascii="Times New Roman" w:hAnsi="Times New Roman"/>
          <w:b w:val="0"/>
          <w:szCs w:val="28"/>
        </w:rPr>
        <w:t xml:space="preserve">    </w:t>
      </w:r>
      <w:r w:rsidR="00386633" w:rsidRPr="00FF137C">
        <w:rPr>
          <w:rFonts w:ascii="Times New Roman" w:hAnsi="Times New Roman"/>
          <w:b w:val="0"/>
          <w:szCs w:val="28"/>
        </w:rPr>
        <w:t xml:space="preserve">  №</w:t>
      </w:r>
      <w:r w:rsidR="00386633">
        <w:rPr>
          <w:rFonts w:ascii="Times New Roman" w:hAnsi="Times New Roman"/>
          <w:b w:val="0"/>
          <w:szCs w:val="28"/>
        </w:rPr>
        <w:t xml:space="preserve"> </w:t>
      </w:r>
      <w:r w:rsidR="00D76917">
        <w:rPr>
          <w:rFonts w:ascii="Times New Roman" w:hAnsi="Times New Roman"/>
          <w:b w:val="0"/>
          <w:szCs w:val="28"/>
        </w:rPr>
        <w:t>98</w:t>
      </w:r>
      <w:r w:rsidR="00386633">
        <w:rPr>
          <w:rFonts w:ascii="Times New Roman" w:hAnsi="Times New Roman"/>
          <w:b w:val="0"/>
          <w:szCs w:val="28"/>
        </w:rPr>
        <w:t>/</w:t>
      </w:r>
      <w:r w:rsidR="00D76917">
        <w:rPr>
          <w:rFonts w:ascii="Times New Roman" w:hAnsi="Times New Roman"/>
          <w:b w:val="0"/>
          <w:szCs w:val="28"/>
        </w:rPr>
        <w:t>721</w:t>
      </w:r>
    </w:p>
    <w:p w:rsidR="00386633" w:rsidRPr="00FF137C" w:rsidRDefault="00386633" w:rsidP="00386633">
      <w:pPr>
        <w:pStyle w:val="31"/>
        <w:rPr>
          <w:rFonts w:ascii="Times New Roman" w:hAnsi="Times New Roman"/>
          <w:b w:val="0"/>
          <w:szCs w:val="28"/>
        </w:rPr>
      </w:pPr>
    </w:p>
    <w:p w:rsidR="00386633" w:rsidRPr="00FF137C" w:rsidRDefault="00386633" w:rsidP="00386633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86633" w:rsidRDefault="00386633" w:rsidP="00386633">
      <w:pPr>
        <w:pStyle w:val="31"/>
        <w:rPr>
          <w:rFonts w:ascii="Times New Roman" w:hAnsi="Times New Roman"/>
          <w:b w:val="0"/>
          <w:szCs w:val="28"/>
        </w:rPr>
      </w:pPr>
    </w:p>
    <w:p w:rsidR="00386633" w:rsidRPr="00CE0EF1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>О формировании участковой избирательной комиссии избирательного участка № 4</w:t>
      </w:r>
      <w:r>
        <w:rPr>
          <w:sz w:val="28"/>
          <w:szCs w:val="28"/>
        </w:rPr>
        <w:t>9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</w:t>
      </w:r>
      <w:r w:rsidR="00DF4C39">
        <w:rPr>
          <w:sz w:val="28"/>
          <w:szCs w:val="28"/>
        </w:rPr>
        <w:t>,</w:t>
      </w:r>
      <w:r w:rsidRPr="00CE0EF1">
        <w:rPr>
          <w:sz w:val="28"/>
          <w:szCs w:val="28"/>
        </w:rPr>
        <w:t xml:space="preserve"> и назначении ее председателя</w:t>
      </w:r>
    </w:p>
    <w:p w:rsidR="00386633" w:rsidRPr="00695863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10"/>
          <w:szCs w:val="10"/>
        </w:rPr>
      </w:pPr>
    </w:p>
    <w:p w:rsidR="00695863" w:rsidRPr="00154AFF" w:rsidRDefault="00695863" w:rsidP="0069586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154AFF">
        <w:rPr>
          <w:bCs/>
          <w:sz w:val="28"/>
          <w:szCs w:val="28"/>
        </w:rPr>
        <w:t xml:space="preserve">В соответствии пунктами 2 и 5 статьи 19, со статьей 22, 27, </w:t>
      </w:r>
      <w:r w:rsidRPr="00154AFF">
        <w:rPr>
          <w:sz w:val="28"/>
          <w:szCs w:val="28"/>
        </w:rPr>
        <w:t>пунктом 7 статьи 28</w:t>
      </w:r>
      <w:r w:rsidRPr="00154AFF">
        <w:rPr>
          <w:bCs/>
          <w:sz w:val="28"/>
          <w:szCs w:val="28"/>
        </w:rPr>
        <w:t xml:space="preserve"> Федерального закона</w:t>
      </w:r>
      <w:r w:rsidRPr="00154AFF">
        <w:rPr>
          <w:sz w:val="28"/>
          <w:szCs w:val="28"/>
        </w:rPr>
        <w:t xml:space="preserve"> </w:t>
      </w:r>
      <w:r w:rsidRPr="00154AFF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154AFF">
        <w:rPr>
          <w:sz w:val="28"/>
          <w:szCs w:val="28"/>
        </w:rPr>
        <w:t>статьи 7 Закона Ставропольского края «О системе избирательных комиссий в Ставропольском крае», постановлением территориальной избирательной комиссии Ленинско</w:t>
      </w:r>
      <w:r w:rsidR="00D76917">
        <w:rPr>
          <w:sz w:val="28"/>
          <w:szCs w:val="28"/>
        </w:rPr>
        <w:t>го района города Ставрополя от 10 июля</w:t>
      </w:r>
      <w:r w:rsidRPr="00154AFF">
        <w:rPr>
          <w:sz w:val="28"/>
          <w:szCs w:val="28"/>
        </w:rPr>
        <w:t xml:space="preserve"> 202</w:t>
      </w:r>
      <w:r w:rsidR="00D76917">
        <w:rPr>
          <w:sz w:val="28"/>
          <w:szCs w:val="28"/>
        </w:rPr>
        <w:t>4</w:t>
      </w:r>
      <w:r w:rsidRPr="00154AFF">
        <w:rPr>
          <w:sz w:val="28"/>
          <w:szCs w:val="28"/>
        </w:rPr>
        <w:t xml:space="preserve"> год</w:t>
      </w:r>
      <w:r w:rsidR="00D76917">
        <w:rPr>
          <w:sz w:val="28"/>
          <w:szCs w:val="28"/>
        </w:rPr>
        <w:t>а                            № 90</w:t>
      </w:r>
      <w:r w:rsidRPr="00154AFF">
        <w:rPr>
          <w:sz w:val="28"/>
          <w:szCs w:val="28"/>
        </w:rPr>
        <w:t>/</w:t>
      </w:r>
      <w:r w:rsidR="00D76917">
        <w:rPr>
          <w:sz w:val="28"/>
          <w:szCs w:val="28"/>
        </w:rPr>
        <w:t>679</w:t>
      </w:r>
      <w:r w:rsidRPr="00154AFF">
        <w:rPr>
          <w:sz w:val="28"/>
          <w:szCs w:val="28"/>
        </w:rPr>
        <w:t xml:space="preserve"> «Об образовани</w:t>
      </w:r>
      <w:bookmarkStart w:id="0" w:name="_GoBack"/>
      <w:bookmarkEnd w:id="0"/>
      <w:r w:rsidRPr="00154AFF">
        <w:rPr>
          <w:sz w:val="28"/>
          <w:szCs w:val="28"/>
        </w:rPr>
        <w:t>и избирательных участков в местах временного пребывания избирателей на территории Ленинского района города Ставрополя», 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F83E72" w:rsidRPr="00CC7C68" w:rsidRDefault="00F83E72" w:rsidP="00F83E72">
      <w:pPr>
        <w:tabs>
          <w:tab w:val="left" w:pos="9355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C7C68">
        <w:rPr>
          <w:sz w:val="28"/>
          <w:szCs w:val="28"/>
        </w:rPr>
        <w:t>. Срок полномочий участков</w:t>
      </w:r>
      <w:r>
        <w:rPr>
          <w:sz w:val="28"/>
          <w:szCs w:val="28"/>
        </w:rPr>
        <w:t>ой</w:t>
      </w:r>
      <w:r w:rsidRPr="00CC7C68">
        <w:rPr>
          <w:sz w:val="28"/>
          <w:szCs w:val="28"/>
        </w:rPr>
        <w:t xml:space="preserve"> избирательн</w:t>
      </w:r>
      <w:r w:rsidR="00695863">
        <w:rPr>
          <w:sz w:val="28"/>
          <w:szCs w:val="28"/>
        </w:rPr>
        <w:t>ой комиссии №</w:t>
      </w:r>
      <w:r>
        <w:rPr>
          <w:sz w:val="28"/>
          <w:szCs w:val="28"/>
        </w:rPr>
        <w:t xml:space="preserve"> 49</w:t>
      </w:r>
      <w:r w:rsidRPr="00CC7C68">
        <w:rPr>
          <w:sz w:val="28"/>
          <w:szCs w:val="28"/>
        </w:rPr>
        <w:t xml:space="preserve">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F83E72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E908EE" w:rsidRPr="00A7732B" w:rsidRDefault="00F83E72" w:rsidP="0081061F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. Назначить председателем </w:t>
      </w:r>
      <w:r w:rsidR="00E908EE" w:rsidRPr="008F04D8">
        <w:rPr>
          <w:sz w:val="28"/>
          <w:szCs w:val="28"/>
        </w:rPr>
        <w:t xml:space="preserve">Комиссии </w:t>
      </w:r>
      <w:r w:rsidR="004F6595">
        <w:rPr>
          <w:sz w:val="28"/>
          <w:szCs w:val="28"/>
        </w:rPr>
        <w:t xml:space="preserve">Пироженко Дмитрия Михайловича, </w:t>
      </w:r>
      <w:r w:rsidR="00E908EE" w:rsidRPr="0081061F">
        <w:rPr>
          <w:sz w:val="28"/>
          <w:szCs w:val="28"/>
        </w:rPr>
        <w:t>предложенн</w:t>
      </w:r>
      <w:r w:rsidR="0081061F" w:rsidRPr="0081061F">
        <w:rPr>
          <w:sz w:val="28"/>
          <w:szCs w:val="28"/>
        </w:rPr>
        <w:t>ого</w:t>
      </w:r>
      <w:r w:rsidR="00E908EE"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BE0A23" w:rsidRPr="00BE0A23">
        <w:rPr>
          <w:rFonts w:eastAsia="Calibri"/>
          <w:color w:val="000000"/>
          <w:sz w:val="28"/>
          <w:szCs w:val="28"/>
          <w:lang w:eastAsia="en-US"/>
        </w:rPr>
        <w:t>Ставропольск</w:t>
      </w:r>
      <w:r w:rsidR="00BE0A23">
        <w:rPr>
          <w:rFonts w:eastAsia="Calibri"/>
          <w:color w:val="000000"/>
          <w:sz w:val="28"/>
          <w:szCs w:val="28"/>
          <w:lang w:eastAsia="en-US"/>
        </w:rPr>
        <w:t>им</w:t>
      </w:r>
      <w:r w:rsidR="00BE0A23" w:rsidRPr="00BE0A23">
        <w:rPr>
          <w:rFonts w:eastAsia="Calibri"/>
          <w:color w:val="000000"/>
          <w:sz w:val="28"/>
          <w:szCs w:val="28"/>
          <w:lang w:eastAsia="en-US"/>
        </w:rPr>
        <w:t xml:space="preserve"> местн</w:t>
      </w:r>
      <w:r w:rsidR="00BE0A23">
        <w:rPr>
          <w:rFonts w:eastAsia="Calibri"/>
          <w:color w:val="000000"/>
          <w:sz w:val="28"/>
          <w:szCs w:val="28"/>
          <w:lang w:eastAsia="en-US"/>
        </w:rPr>
        <w:t>ым</w:t>
      </w:r>
      <w:r w:rsidR="00BE0A23" w:rsidRPr="00BE0A23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BE0A23">
        <w:rPr>
          <w:rFonts w:eastAsia="Calibri"/>
          <w:color w:val="000000"/>
          <w:sz w:val="28"/>
          <w:szCs w:val="28"/>
          <w:lang w:eastAsia="en-US"/>
        </w:rPr>
        <w:t>м</w:t>
      </w:r>
      <w:r w:rsidR="00BE0A23" w:rsidRPr="00BE0A23">
        <w:rPr>
          <w:rFonts w:eastAsia="Calibri"/>
          <w:color w:val="000000"/>
          <w:sz w:val="28"/>
          <w:szCs w:val="28"/>
          <w:lang w:eastAsia="en-US"/>
        </w:rPr>
        <w:t xml:space="preserve"> Всероссийской партии «Единая Россия» в Ставропольском крае</w:t>
      </w:r>
      <w:r w:rsidR="00BE0A23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D28A7" w:rsidRDefault="00F83E72" w:rsidP="000D28A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8A7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D28A7" w:rsidRPr="00B83252">
        <w:rPr>
          <w:bCs/>
          <w:sz w:val="28"/>
          <w:szCs w:val="28"/>
        </w:rPr>
        <w:t>)</w:t>
      </w:r>
      <w:r w:rsidR="000D28A7" w:rsidRPr="00B83252">
        <w:rPr>
          <w:b/>
          <w:bCs/>
          <w:sz w:val="28"/>
          <w:szCs w:val="28"/>
        </w:rPr>
        <w:t xml:space="preserve"> </w:t>
      </w:r>
      <w:r w:rsidR="000D28A7" w:rsidRPr="00B83252">
        <w:rPr>
          <w:sz w:val="28"/>
          <w:szCs w:val="28"/>
        </w:rPr>
        <w:t xml:space="preserve">заседание Комиссии </w:t>
      </w:r>
      <w:r w:rsidR="000D28A7">
        <w:rPr>
          <w:sz w:val="28"/>
          <w:szCs w:val="28"/>
        </w:rPr>
        <w:t>1</w:t>
      </w:r>
      <w:r w:rsidR="00D76917">
        <w:rPr>
          <w:sz w:val="28"/>
          <w:szCs w:val="28"/>
        </w:rPr>
        <w:t>9</w:t>
      </w:r>
      <w:r w:rsidR="000D28A7" w:rsidRPr="00B83252">
        <w:rPr>
          <w:sz w:val="28"/>
          <w:szCs w:val="28"/>
        </w:rPr>
        <w:t>.0</w:t>
      </w:r>
      <w:r w:rsidR="00D76917">
        <w:rPr>
          <w:sz w:val="28"/>
          <w:szCs w:val="28"/>
        </w:rPr>
        <w:t>8</w:t>
      </w:r>
      <w:r w:rsidR="000D28A7" w:rsidRPr="00B83252">
        <w:rPr>
          <w:sz w:val="28"/>
          <w:szCs w:val="28"/>
        </w:rPr>
        <w:t>.202</w:t>
      </w:r>
      <w:r w:rsidR="000D28A7">
        <w:rPr>
          <w:sz w:val="28"/>
          <w:szCs w:val="28"/>
        </w:rPr>
        <w:t>4</w:t>
      </w:r>
      <w:r w:rsidR="000D28A7" w:rsidRPr="00B83252">
        <w:rPr>
          <w:sz w:val="28"/>
          <w:szCs w:val="28"/>
        </w:rPr>
        <w:t>.</w:t>
      </w:r>
    </w:p>
    <w:p w:rsidR="000D28A7" w:rsidRPr="00B83252" w:rsidRDefault="00F83E72" w:rsidP="000D28A7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28A7" w:rsidRPr="00B83252">
        <w:rPr>
          <w:sz w:val="28"/>
          <w:szCs w:val="28"/>
        </w:rPr>
        <w:t xml:space="preserve">. Разместить настоящее постановление </w:t>
      </w:r>
      <w:r w:rsidR="000D28A7" w:rsidRPr="00B83252">
        <w:rPr>
          <w:bCs/>
          <w:sz w:val="28"/>
          <w:szCs w:val="28"/>
        </w:rPr>
        <w:t xml:space="preserve">в информационно-телекоммуникационной сети </w:t>
      </w:r>
      <w:r w:rsidR="000D28A7">
        <w:rPr>
          <w:bCs/>
          <w:sz w:val="28"/>
          <w:szCs w:val="28"/>
        </w:rPr>
        <w:t>«</w:t>
      </w:r>
      <w:r w:rsidR="000D28A7" w:rsidRPr="00B83252">
        <w:rPr>
          <w:bCs/>
          <w:sz w:val="28"/>
          <w:szCs w:val="28"/>
        </w:rPr>
        <w:t>Интернет</w:t>
      </w:r>
      <w:r w:rsidR="000D28A7">
        <w:rPr>
          <w:bCs/>
          <w:sz w:val="28"/>
          <w:szCs w:val="28"/>
        </w:rPr>
        <w:t>»</w:t>
      </w:r>
      <w:r w:rsidR="000D28A7" w:rsidRPr="00B83252">
        <w:rPr>
          <w:bCs/>
          <w:sz w:val="28"/>
          <w:szCs w:val="28"/>
        </w:rPr>
        <w:t xml:space="preserve">. </w:t>
      </w:r>
    </w:p>
    <w:p w:rsidR="00386633" w:rsidRDefault="00386633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4688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7732B">
        <w:t>Э.В. Демидова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A7732B">
          <w:headerReference w:type="default" r:id="rId7"/>
          <w:pgSz w:w="11906" w:h="16838"/>
          <w:pgMar w:top="284" w:right="567" w:bottom="426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8F189F" w:rsidRPr="008F189F" w:rsidRDefault="0026429B" w:rsidP="00EF3D3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</w:pPr>
      <w:r w:rsidRPr="00E44F86">
        <w:rPr>
          <w:b w:val="0"/>
          <w:sz w:val="24"/>
          <w:szCs w:val="24"/>
        </w:rPr>
        <w:t>от</w:t>
      </w:r>
      <w:r>
        <w:rPr>
          <w:b w:val="0"/>
          <w:sz w:val="24"/>
          <w:szCs w:val="24"/>
        </w:rPr>
        <w:t xml:space="preserve"> </w:t>
      </w:r>
      <w:r w:rsidR="0068207B">
        <w:rPr>
          <w:b w:val="0"/>
          <w:sz w:val="24"/>
          <w:szCs w:val="24"/>
        </w:rPr>
        <w:t>14</w:t>
      </w:r>
      <w:r w:rsidR="00EF3D37">
        <w:rPr>
          <w:b w:val="0"/>
          <w:sz w:val="24"/>
          <w:szCs w:val="24"/>
        </w:rPr>
        <w:t>.0</w:t>
      </w:r>
      <w:r w:rsidR="0068207B">
        <w:rPr>
          <w:b w:val="0"/>
          <w:sz w:val="24"/>
          <w:szCs w:val="24"/>
        </w:rPr>
        <w:t>8</w:t>
      </w:r>
      <w:r w:rsidR="00EF3D37">
        <w:rPr>
          <w:b w:val="0"/>
          <w:sz w:val="24"/>
          <w:szCs w:val="24"/>
        </w:rPr>
        <w:t>.2024</w:t>
      </w:r>
      <w:r>
        <w:rPr>
          <w:b w:val="0"/>
          <w:sz w:val="24"/>
          <w:szCs w:val="24"/>
        </w:rPr>
        <w:t xml:space="preserve">  № </w:t>
      </w:r>
      <w:r w:rsidR="0068207B">
        <w:rPr>
          <w:b w:val="0"/>
          <w:sz w:val="24"/>
          <w:szCs w:val="24"/>
        </w:rPr>
        <w:t>98</w:t>
      </w:r>
      <w:r w:rsidR="00EF3D37">
        <w:rPr>
          <w:b w:val="0"/>
          <w:sz w:val="24"/>
          <w:szCs w:val="24"/>
        </w:rPr>
        <w:t>/</w:t>
      </w:r>
      <w:r w:rsidR="0068207B">
        <w:rPr>
          <w:b w:val="0"/>
          <w:sz w:val="24"/>
          <w:szCs w:val="24"/>
        </w:rPr>
        <w:t>721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81061F">
        <w:rPr>
          <w:b w:val="0"/>
          <w:sz w:val="24"/>
          <w:szCs w:val="24"/>
        </w:rPr>
        <w:t>9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6459B5" w:rsidRPr="006459B5" w:rsidRDefault="006459B5" w:rsidP="006459B5"/>
    <w:tbl>
      <w:tblPr>
        <w:tblW w:w="15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6"/>
        <w:gridCol w:w="1985"/>
        <w:gridCol w:w="1276"/>
        <w:gridCol w:w="1134"/>
        <w:gridCol w:w="2098"/>
        <w:gridCol w:w="14"/>
        <w:gridCol w:w="2402"/>
        <w:gridCol w:w="14"/>
        <w:gridCol w:w="4971"/>
      </w:tblGrid>
      <w:tr w:rsidR="00791E1D" w:rsidRPr="00791E1D" w:rsidTr="00695863">
        <w:trPr>
          <w:trHeight w:val="976"/>
          <w:tblHeader/>
        </w:trPr>
        <w:tc>
          <w:tcPr>
            <w:tcW w:w="533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:rsidR="006459B5" w:rsidRPr="00791E1D" w:rsidRDefault="006459B5" w:rsidP="007061E4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91E1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791E1D" w:rsidRPr="00791E1D" w:rsidTr="0069586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5863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Председа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тель</w:t>
            </w:r>
          </w:p>
        </w:tc>
        <w:tc>
          <w:tcPr>
            <w:tcW w:w="1985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Пироженко Дмитрий Михайлович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24.06.1961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Инженер по пожарной безопасности, 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D7691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rFonts w:eastAsia="Calibri"/>
                <w:sz w:val="22"/>
                <w:szCs w:val="22"/>
                <w:lang w:eastAsia="en-US"/>
              </w:rPr>
              <w:t>Ставропольское местное отделение Всероссийской партии «Единая Россия» в Ставропольском крае</w:t>
            </w:r>
          </w:p>
        </w:tc>
      </w:tr>
      <w:tr w:rsidR="00791E1D" w:rsidRPr="00791E1D" w:rsidTr="0069586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95863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Член 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УИК</w:t>
            </w:r>
          </w:p>
        </w:tc>
        <w:tc>
          <w:tcPr>
            <w:tcW w:w="1985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Волкодав Марина Ромаевна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09.10.1984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791E1D" w:rsidRPr="00791E1D" w:rsidRDefault="00791E1D" w:rsidP="00791E1D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среднее</w:t>
            </w:r>
          </w:p>
          <w:p w:rsidR="006459B5" w:rsidRPr="00791E1D" w:rsidRDefault="00791E1D" w:rsidP="00791E1D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DF4C39" w:rsidP="003610E0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</w:t>
            </w:r>
            <w:r w:rsidR="006459B5" w:rsidRPr="00791E1D">
              <w:rPr>
                <w:sz w:val="20"/>
                <w:szCs w:val="20"/>
              </w:rPr>
              <w:t>таршая мед</w:t>
            </w:r>
            <w:r w:rsidR="003610E0" w:rsidRPr="00791E1D">
              <w:rPr>
                <w:sz w:val="20"/>
                <w:szCs w:val="20"/>
              </w:rPr>
              <w:t xml:space="preserve">ицинская </w:t>
            </w:r>
            <w:r w:rsidR="006459B5" w:rsidRPr="00791E1D">
              <w:rPr>
                <w:sz w:val="20"/>
                <w:szCs w:val="20"/>
              </w:rPr>
              <w:t xml:space="preserve">сестра, ГБУЗ СК «СККБ» 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A7732B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Собрание избирателей п месту работы ГБУЗ СК «СККБ»</w:t>
            </w:r>
          </w:p>
        </w:tc>
      </w:tr>
      <w:tr w:rsidR="00791E1D" w:rsidRPr="00791E1D" w:rsidTr="0069586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Член УИК</w:t>
            </w:r>
          </w:p>
        </w:tc>
        <w:tc>
          <w:tcPr>
            <w:tcW w:w="1985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Демиденко Кристина Алексеевна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21.07.1977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3610E0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Начальник отдела медицинской статистики</w:t>
            </w:r>
            <w:r w:rsidR="006459B5" w:rsidRPr="00791E1D">
              <w:rPr>
                <w:sz w:val="20"/>
                <w:szCs w:val="20"/>
              </w:rPr>
              <w:t xml:space="preserve">, 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68207B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rFonts w:eastAsia="Calibri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</w:p>
        </w:tc>
      </w:tr>
      <w:tr w:rsidR="00791E1D" w:rsidRPr="00791E1D" w:rsidTr="0069586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Член УИК</w:t>
            </w:r>
          </w:p>
        </w:tc>
        <w:tc>
          <w:tcPr>
            <w:tcW w:w="1985" w:type="dxa"/>
            <w:shd w:val="clear" w:color="auto" w:fill="auto"/>
          </w:tcPr>
          <w:p w:rsidR="006459B5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Бондаренко Виктор Валентинович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05.01.1986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3610E0" w:rsidP="003610E0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Специалист по гражданской обороне и защите в чрезвычайных ситуациях</w:t>
            </w:r>
            <w:r w:rsidR="006459B5" w:rsidRPr="00791E1D">
              <w:rPr>
                <w:sz w:val="20"/>
                <w:szCs w:val="20"/>
              </w:rPr>
              <w:t xml:space="preserve"> Г</w:t>
            </w:r>
            <w:r w:rsidRPr="00791E1D">
              <w:rPr>
                <w:sz w:val="20"/>
                <w:szCs w:val="20"/>
              </w:rPr>
              <w:t>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3610E0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rFonts w:eastAsia="Calibri"/>
                <w:sz w:val="22"/>
                <w:szCs w:val="22"/>
                <w:lang w:eastAsia="en-US"/>
              </w:rPr>
              <w:t>РЕГИОНАЛЬНОЕ ОТДЕЛЕНИЕ СОЦИАЛИСТИЧЕСКОЙ ПАРТИИ «СПРАВЕДЛИВАЯ РОССИЯ-ПАТРИОТЫ-ЗА ПРАВДУ» В СТАВРОПОЛЬСКОМ КРАЕ</w:t>
            </w:r>
          </w:p>
        </w:tc>
      </w:tr>
      <w:tr w:rsidR="00791E1D" w:rsidRPr="00791E1D" w:rsidTr="0069586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Член УИК</w:t>
            </w:r>
          </w:p>
        </w:tc>
        <w:tc>
          <w:tcPr>
            <w:tcW w:w="1985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Туманова Зинаида Витальевна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18.04.1985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Старшая мед.сестра, 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3610E0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rFonts w:eastAsia="Calibri"/>
                <w:sz w:val="22"/>
                <w:szCs w:val="22"/>
                <w:lang w:eastAsia="en-US"/>
              </w:rPr>
              <w:t>КОММУНИСТИЧЕСКАЯ ПАРТИЯ РОССИЙСКОЙ ФЕДЕРАЦИИ ЛЕНИНСКОЕ РАЙОННОЕ ОТДЕЛЕНИЕ КПРФ ГОРОДА СТАВРОПОЛЯ</w:t>
            </w:r>
          </w:p>
        </w:tc>
      </w:tr>
      <w:tr w:rsidR="00791E1D" w:rsidRPr="00791E1D" w:rsidTr="00695863">
        <w:tc>
          <w:tcPr>
            <w:tcW w:w="533" w:type="dxa"/>
            <w:shd w:val="clear" w:color="auto" w:fill="auto"/>
          </w:tcPr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F3D37" w:rsidRPr="00791E1D" w:rsidRDefault="00EF3D37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Член УИК</w:t>
            </w:r>
          </w:p>
        </w:tc>
        <w:tc>
          <w:tcPr>
            <w:tcW w:w="1985" w:type="dxa"/>
            <w:shd w:val="clear" w:color="auto" w:fill="auto"/>
          </w:tcPr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Булахова Анна Сергеевна</w:t>
            </w:r>
          </w:p>
        </w:tc>
        <w:tc>
          <w:tcPr>
            <w:tcW w:w="1276" w:type="dxa"/>
            <w:shd w:val="clear" w:color="auto" w:fill="auto"/>
          </w:tcPr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11.04.1979</w:t>
            </w:r>
          </w:p>
        </w:tc>
        <w:tc>
          <w:tcPr>
            <w:tcW w:w="1134" w:type="dxa"/>
            <w:shd w:val="clear" w:color="auto" w:fill="auto"/>
          </w:tcPr>
          <w:p w:rsidR="00EF3D37" w:rsidRPr="00791E1D" w:rsidRDefault="00EF3D37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среднее</w:t>
            </w:r>
          </w:p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EF3D37" w:rsidRPr="00791E1D" w:rsidRDefault="003610E0" w:rsidP="003610E0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Старшая медицинская </w:t>
            </w:r>
            <w:r w:rsidR="00EF3D37" w:rsidRPr="00791E1D">
              <w:rPr>
                <w:sz w:val="20"/>
                <w:szCs w:val="20"/>
              </w:rPr>
              <w:t>сестра, ГБУЗ СК «СККБ»</w:t>
            </w:r>
          </w:p>
        </w:tc>
        <w:tc>
          <w:tcPr>
            <w:tcW w:w="4971" w:type="dxa"/>
            <w:shd w:val="clear" w:color="auto" w:fill="auto"/>
          </w:tcPr>
          <w:p w:rsidR="00EF3D37" w:rsidRPr="00791E1D" w:rsidRDefault="003610E0" w:rsidP="006459B5">
            <w:pPr>
              <w:ind w:right="-113"/>
              <w:rPr>
                <w:rFonts w:eastAsia="Calibri"/>
                <w:sz w:val="20"/>
                <w:szCs w:val="20"/>
                <w:lang w:eastAsia="en-US"/>
              </w:rPr>
            </w:pPr>
            <w:r w:rsidRPr="00791E1D">
              <w:rPr>
                <w:rFonts w:eastAsia="Calibri"/>
                <w:sz w:val="22"/>
                <w:szCs w:val="22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</w:tbl>
    <w:p w:rsidR="0051322F" w:rsidRDefault="0051322F" w:rsidP="00D3310E">
      <w:pPr>
        <w:jc w:val="right"/>
        <w:rPr>
          <w:sz w:val="20"/>
        </w:rPr>
      </w:pPr>
    </w:p>
    <w:sectPr w:rsidR="0051322F" w:rsidSect="003C416D">
      <w:headerReference w:type="default" r:id="rId8"/>
      <w:pgSz w:w="16840" w:h="11907" w:orient="landscape" w:code="9"/>
      <w:pgMar w:top="851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AD" w:rsidRDefault="00E525AD" w:rsidP="00D3310E">
      <w:r>
        <w:separator/>
      </w:r>
    </w:p>
  </w:endnote>
  <w:endnote w:type="continuationSeparator" w:id="0">
    <w:p w:rsidR="00E525AD" w:rsidRDefault="00E525AD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AD" w:rsidRDefault="00E525AD" w:rsidP="00D3310E">
      <w:r>
        <w:separator/>
      </w:r>
    </w:p>
  </w:footnote>
  <w:footnote w:type="continuationSeparator" w:id="0">
    <w:p w:rsidR="00E525AD" w:rsidRDefault="00E525AD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45684"/>
    </w:sdtPr>
    <w:sdtEndPr/>
    <w:sdtContent>
      <w:p w:rsidR="00D3310E" w:rsidRDefault="00FC7D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8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E90552">
    <w:pPr>
      <w:pStyle w:val="a6"/>
      <w:jc w:val="right"/>
    </w:pPr>
    <w:r>
      <w:rPr>
        <w:rStyle w:val="ac"/>
      </w:rPr>
      <w:fldChar w:fldCharType="begin"/>
    </w:r>
    <w:r w:rsidR="00A95B47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95863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109A"/>
    <w:rsid w:val="00042BD4"/>
    <w:rsid w:val="00057562"/>
    <w:rsid w:val="00072013"/>
    <w:rsid w:val="00081D38"/>
    <w:rsid w:val="000D28A7"/>
    <w:rsid w:val="000F6D8C"/>
    <w:rsid w:val="00121498"/>
    <w:rsid w:val="00154AFF"/>
    <w:rsid w:val="00255270"/>
    <w:rsid w:val="0026429B"/>
    <w:rsid w:val="00275E16"/>
    <w:rsid w:val="00292044"/>
    <w:rsid w:val="002C420D"/>
    <w:rsid w:val="002C49E0"/>
    <w:rsid w:val="00304FC7"/>
    <w:rsid w:val="003610E0"/>
    <w:rsid w:val="00386633"/>
    <w:rsid w:val="00386D47"/>
    <w:rsid w:val="00391407"/>
    <w:rsid w:val="003B09BD"/>
    <w:rsid w:val="003C416D"/>
    <w:rsid w:val="003D35AB"/>
    <w:rsid w:val="0046367E"/>
    <w:rsid w:val="004F6595"/>
    <w:rsid w:val="0051322F"/>
    <w:rsid w:val="0052335A"/>
    <w:rsid w:val="005F0994"/>
    <w:rsid w:val="006459B5"/>
    <w:rsid w:val="00647EF8"/>
    <w:rsid w:val="00655C46"/>
    <w:rsid w:val="006572C7"/>
    <w:rsid w:val="0068207B"/>
    <w:rsid w:val="00695863"/>
    <w:rsid w:val="006E25A4"/>
    <w:rsid w:val="006F7738"/>
    <w:rsid w:val="00754909"/>
    <w:rsid w:val="00791E1D"/>
    <w:rsid w:val="007C6B7A"/>
    <w:rsid w:val="007D3CB9"/>
    <w:rsid w:val="007E38D3"/>
    <w:rsid w:val="0081061F"/>
    <w:rsid w:val="0081094B"/>
    <w:rsid w:val="0084688D"/>
    <w:rsid w:val="008E04DE"/>
    <w:rsid w:val="008F189F"/>
    <w:rsid w:val="00A3170F"/>
    <w:rsid w:val="00A519B5"/>
    <w:rsid w:val="00A610BE"/>
    <w:rsid w:val="00A76F4D"/>
    <w:rsid w:val="00A7732B"/>
    <w:rsid w:val="00A95B47"/>
    <w:rsid w:val="00AC2FF3"/>
    <w:rsid w:val="00AD0B1E"/>
    <w:rsid w:val="00AE5E63"/>
    <w:rsid w:val="00AF294E"/>
    <w:rsid w:val="00B14FA1"/>
    <w:rsid w:val="00BE0A23"/>
    <w:rsid w:val="00C676AE"/>
    <w:rsid w:val="00CC412F"/>
    <w:rsid w:val="00CD5788"/>
    <w:rsid w:val="00D10A7C"/>
    <w:rsid w:val="00D12FD2"/>
    <w:rsid w:val="00D3310E"/>
    <w:rsid w:val="00D76917"/>
    <w:rsid w:val="00D821A2"/>
    <w:rsid w:val="00DF4C39"/>
    <w:rsid w:val="00E44F86"/>
    <w:rsid w:val="00E45EF5"/>
    <w:rsid w:val="00E47E38"/>
    <w:rsid w:val="00E525AD"/>
    <w:rsid w:val="00E90552"/>
    <w:rsid w:val="00E908EE"/>
    <w:rsid w:val="00ED4F25"/>
    <w:rsid w:val="00EF3D37"/>
    <w:rsid w:val="00F062D7"/>
    <w:rsid w:val="00F304FC"/>
    <w:rsid w:val="00F56361"/>
    <w:rsid w:val="00F620CE"/>
    <w:rsid w:val="00F83E72"/>
    <w:rsid w:val="00FC1B29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031A"/>
  <w15:docId w15:val="{FD1326CA-D6B5-40DA-9403-EC6E3751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38663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26</cp:revision>
  <cp:lastPrinted>2024-08-16T06:31:00Z</cp:lastPrinted>
  <dcterms:created xsi:type="dcterms:W3CDTF">2018-01-19T11:21:00Z</dcterms:created>
  <dcterms:modified xsi:type="dcterms:W3CDTF">2024-08-16T06:32:00Z</dcterms:modified>
</cp:coreProperties>
</file>