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35" w:rsidRDefault="00EB3135" w:rsidP="00EB3135">
      <w:pPr>
        <w:autoSpaceDE w:val="0"/>
        <w:autoSpaceDN w:val="0"/>
        <w:adjustRightInd w:val="0"/>
        <w:spacing w:after="0" w:line="240" w:lineRule="exact"/>
        <w:ind w:left="4962" w:right="352" w:hanging="6"/>
        <w:jc w:val="center"/>
        <w:outlineLvl w:val="0"/>
        <w:rPr>
          <w:rFonts w:ascii="Times New Roman" w:hAnsi="Times New Roman"/>
          <w:caps/>
          <w:sz w:val="28"/>
          <w:szCs w:val="28"/>
        </w:rPr>
      </w:pPr>
      <w:r>
        <w:rPr>
          <w:rFonts w:ascii="Times New Roman" w:hAnsi="Times New Roman"/>
          <w:caps/>
          <w:sz w:val="28"/>
          <w:szCs w:val="28"/>
        </w:rPr>
        <w:t>Приложение</w:t>
      </w:r>
    </w:p>
    <w:p w:rsidR="00EB3135" w:rsidRDefault="00EB3135" w:rsidP="00EB3135">
      <w:pPr>
        <w:autoSpaceDE w:val="0"/>
        <w:autoSpaceDN w:val="0"/>
        <w:adjustRightInd w:val="0"/>
        <w:spacing w:after="0" w:line="240" w:lineRule="exact"/>
        <w:ind w:left="4962" w:right="352" w:hanging="6"/>
        <w:jc w:val="center"/>
        <w:outlineLvl w:val="0"/>
        <w:rPr>
          <w:rFonts w:ascii="Times New Roman" w:hAnsi="Times New Roman"/>
          <w:caps/>
          <w:sz w:val="28"/>
          <w:szCs w:val="28"/>
        </w:rPr>
      </w:pPr>
    </w:p>
    <w:p w:rsidR="00EB3135" w:rsidRDefault="00EB3135" w:rsidP="00EB3135">
      <w:pPr>
        <w:autoSpaceDE w:val="0"/>
        <w:autoSpaceDN w:val="0"/>
        <w:adjustRightInd w:val="0"/>
        <w:spacing w:after="0" w:line="240" w:lineRule="exact"/>
        <w:ind w:left="4962" w:right="352" w:hanging="6"/>
        <w:jc w:val="center"/>
        <w:outlineLvl w:val="0"/>
        <w:rPr>
          <w:rFonts w:ascii="Times New Roman" w:hAnsi="Times New Roman"/>
          <w:sz w:val="28"/>
          <w:szCs w:val="28"/>
        </w:rPr>
      </w:pPr>
      <w:r>
        <w:rPr>
          <w:rFonts w:ascii="Times New Roman" w:hAnsi="Times New Roman"/>
          <w:sz w:val="28"/>
          <w:szCs w:val="28"/>
        </w:rPr>
        <w:t>к решению</w:t>
      </w:r>
    </w:p>
    <w:p w:rsidR="00EB3135" w:rsidRDefault="00EB3135" w:rsidP="00EB3135">
      <w:pPr>
        <w:autoSpaceDE w:val="0"/>
        <w:autoSpaceDN w:val="0"/>
        <w:adjustRightInd w:val="0"/>
        <w:spacing w:after="0" w:line="240" w:lineRule="exact"/>
        <w:ind w:left="4962" w:right="352" w:hanging="6"/>
        <w:jc w:val="center"/>
        <w:outlineLvl w:val="0"/>
        <w:rPr>
          <w:rFonts w:ascii="Times New Roman" w:hAnsi="Times New Roman"/>
          <w:sz w:val="28"/>
          <w:szCs w:val="28"/>
        </w:rPr>
      </w:pPr>
      <w:r>
        <w:rPr>
          <w:rFonts w:ascii="Times New Roman" w:hAnsi="Times New Roman"/>
          <w:sz w:val="28"/>
          <w:szCs w:val="28"/>
        </w:rPr>
        <w:t>Ставропольской городской Думы</w:t>
      </w:r>
    </w:p>
    <w:p w:rsidR="00EB3135" w:rsidRDefault="00EB3135" w:rsidP="00EB3135">
      <w:pPr>
        <w:autoSpaceDE w:val="0"/>
        <w:autoSpaceDN w:val="0"/>
        <w:adjustRightInd w:val="0"/>
        <w:spacing w:after="0" w:line="240" w:lineRule="exact"/>
        <w:ind w:left="4962" w:right="352" w:hanging="6"/>
        <w:jc w:val="center"/>
        <w:outlineLvl w:val="0"/>
        <w:rPr>
          <w:rFonts w:ascii="Times New Roman" w:hAnsi="Times New Roman"/>
          <w:sz w:val="28"/>
          <w:szCs w:val="28"/>
        </w:rPr>
      </w:pPr>
      <w:r>
        <w:rPr>
          <w:rFonts w:ascii="Times New Roman" w:hAnsi="Times New Roman"/>
          <w:sz w:val="28"/>
          <w:szCs w:val="28"/>
        </w:rPr>
        <w:t>от 13 мая 2015 г. № 643</w:t>
      </w:r>
    </w:p>
    <w:p w:rsidR="00D6013B" w:rsidRDefault="00D6013B" w:rsidP="00D6013B">
      <w:pPr>
        <w:shd w:val="clear" w:color="auto" w:fill="FFFFFF"/>
        <w:spacing w:after="0" w:line="240" w:lineRule="auto"/>
        <w:ind w:right="34"/>
        <w:jc w:val="center"/>
        <w:rPr>
          <w:rFonts w:ascii="Times New Roman" w:hAnsi="Times New Roman"/>
          <w:color w:val="000000"/>
          <w:sz w:val="28"/>
          <w:szCs w:val="28"/>
        </w:rPr>
      </w:pPr>
    </w:p>
    <w:p w:rsidR="00EB3135" w:rsidRDefault="00EB3135" w:rsidP="00D6013B">
      <w:pPr>
        <w:shd w:val="clear" w:color="auto" w:fill="FFFFFF"/>
        <w:spacing w:after="0" w:line="240" w:lineRule="auto"/>
        <w:ind w:right="34"/>
        <w:jc w:val="center"/>
        <w:rPr>
          <w:rFonts w:ascii="Times New Roman" w:hAnsi="Times New Roman"/>
          <w:color w:val="000000"/>
          <w:sz w:val="28"/>
          <w:szCs w:val="28"/>
        </w:rPr>
      </w:pPr>
    </w:p>
    <w:p w:rsidR="00D6013B" w:rsidRDefault="00D6013B" w:rsidP="00D6013B">
      <w:pPr>
        <w:shd w:val="clear" w:color="auto" w:fill="FFFFFF"/>
        <w:spacing w:after="0" w:line="240" w:lineRule="auto"/>
        <w:ind w:right="34"/>
        <w:jc w:val="center"/>
        <w:rPr>
          <w:rFonts w:ascii="Times New Roman" w:hAnsi="Times New Roman"/>
          <w:color w:val="000000"/>
          <w:sz w:val="28"/>
          <w:szCs w:val="28"/>
        </w:rPr>
      </w:pPr>
    </w:p>
    <w:p w:rsidR="00D6013B" w:rsidRPr="00D6013B" w:rsidRDefault="00D6013B" w:rsidP="00D6013B">
      <w:pPr>
        <w:shd w:val="clear" w:color="auto" w:fill="FFFFFF"/>
        <w:spacing w:after="0" w:line="240" w:lineRule="exact"/>
        <w:ind w:right="34"/>
        <w:jc w:val="center"/>
        <w:rPr>
          <w:rFonts w:ascii="Times New Roman" w:hAnsi="Times New Roman"/>
          <w:sz w:val="28"/>
        </w:rPr>
      </w:pPr>
      <w:r w:rsidRPr="00D6013B">
        <w:rPr>
          <w:rFonts w:ascii="Times New Roman" w:hAnsi="Times New Roman"/>
          <w:color w:val="000000"/>
          <w:sz w:val="28"/>
          <w:szCs w:val="28"/>
        </w:rPr>
        <w:t>ОТЧЕТ</w:t>
      </w:r>
    </w:p>
    <w:p w:rsidR="005D092F" w:rsidRDefault="00D6013B" w:rsidP="00D6013B">
      <w:pPr>
        <w:shd w:val="clear" w:color="auto" w:fill="FFFFFF"/>
        <w:spacing w:after="0" w:line="240" w:lineRule="exact"/>
        <w:ind w:left="2342" w:right="2357"/>
        <w:jc w:val="center"/>
        <w:rPr>
          <w:rFonts w:ascii="Times New Roman" w:hAnsi="Times New Roman"/>
          <w:color w:val="000000"/>
          <w:sz w:val="28"/>
          <w:szCs w:val="28"/>
        </w:rPr>
      </w:pPr>
      <w:r w:rsidRPr="00D6013B">
        <w:rPr>
          <w:rFonts w:ascii="Times New Roman" w:hAnsi="Times New Roman"/>
          <w:color w:val="000000"/>
          <w:sz w:val="28"/>
          <w:szCs w:val="28"/>
        </w:rPr>
        <w:t xml:space="preserve">главы города Ставрополя </w:t>
      </w:r>
    </w:p>
    <w:p w:rsidR="00D6013B" w:rsidRDefault="00D6013B" w:rsidP="005D092F">
      <w:pPr>
        <w:shd w:val="clear" w:color="auto" w:fill="FFFFFF"/>
        <w:spacing w:after="0" w:line="240" w:lineRule="exact"/>
        <w:ind w:left="2342" w:right="1840"/>
        <w:jc w:val="center"/>
        <w:rPr>
          <w:rFonts w:ascii="Times New Roman" w:hAnsi="Times New Roman"/>
          <w:color w:val="000000"/>
          <w:sz w:val="28"/>
          <w:szCs w:val="28"/>
        </w:rPr>
      </w:pPr>
      <w:r w:rsidRPr="00D6013B">
        <w:rPr>
          <w:rFonts w:ascii="Times New Roman" w:hAnsi="Times New Roman"/>
          <w:color w:val="000000"/>
          <w:sz w:val="28"/>
          <w:szCs w:val="28"/>
        </w:rPr>
        <w:t xml:space="preserve">о результатах деятельности за 2014 </w:t>
      </w:r>
      <w:r w:rsidR="005D092F">
        <w:rPr>
          <w:rFonts w:ascii="Times New Roman" w:hAnsi="Times New Roman"/>
          <w:color w:val="000000"/>
          <w:sz w:val="28"/>
          <w:szCs w:val="28"/>
        </w:rPr>
        <w:t>г</w:t>
      </w:r>
      <w:r w:rsidRPr="00D6013B">
        <w:rPr>
          <w:rFonts w:ascii="Times New Roman" w:hAnsi="Times New Roman"/>
          <w:color w:val="000000"/>
          <w:sz w:val="28"/>
          <w:szCs w:val="28"/>
        </w:rPr>
        <w:t>од</w:t>
      </w:r>
    </w:p>
    <w:p w:rsidR="00D6013B" w:rsidRPr="00D6013B" w:rsidRDefault="00D6013B" w:rsidP="00D6013B">
      <w:pPr>
        <w:shd w:val="clear" w:color="auto" w:fill="FFFFFF"/>
        <w:spacing w:after="0" w:line="240" w:lineRule="auto"/>
        <w:ind w:left="2342" w:right="2357"/>
        <w:jc w:val="center"/>
        <w:rPr>
          <w:rFonts w:ascii="Times New Roman" w:hAnsi="Times New Roman"/>
          <w:sz w:val="28"/>
        </w:rPr>
      </w:pPr>
    </w:p>
    <w:p w:rsidR="00D6013B" w:rsidRPr="00D6013B" w:rsidRDefault="00D6013B" w:rsidP="00D6013B">
      <w:pPr>
        <w:shd w:val="clear" w:color="auto" w:fill="FFFFFF"/>
        <w:spacing w:after="0" w:line="240" w:lineRule="auto"/>
        <w:ind w:right="19" w:firstLine="686"/>
        <w:jc w:val="both"/>
        <w:rPr>
          <w:rFonts w:ascii="Times New Roman" w:hAnsi="Times New Roman"/>
          <w:sz w:val="28"/>
        </w:rPr>
      </w:pPr>
      <w:r w:rsidRPr="00D6013B">
        <w:rPr>
          <w:rFonts w:ascii="Times New Roman" w:hAnsi="Times New Roman"/>
          <w:color w:val="000000"/>
          <w:sz w:val="28"/>
          <w:szCs w:val="28"/>
        </w:rPr>
        <w:t xml:space="preserve">В соответствии с Уставом муниципального образования города Ставрополя Ставропольского края (далее </w:t>
      </w:r>
      <w:r w:rsidR="00F9383A">
        <w:rPr>
          <w:rFonts w:ascii="Times New Roman" w:hAnsi="Times New Roman"/>
          <w:color w:val="000000"/>
          <w:sz w:val="28"/>
          <w:szCs w:val="28"/>
        </w:rPr>
        <w:t>–</w:t>
      </w:r>
      <w:r w:rsidRPr="00D6013B">
        <w:rPr>
          <w:rFonts w:ascii="Times New Roman" w:hAnsi="Times New Roman"/>
          <w:color w:val="000000"/>
          <w:sz w:val="28"/>
          <w:szCs w:val="28"/>
        </w:rPr>
        <w:t xml:space="preserve"> Устав города Ставрополя) и решением Ставропольской городской Думы «Об утверждении Положения о порядке осуществления Ставропольской городской Думой контрольной деятельности» представляется отчет главы города Ставрополя о результатах деятельности за 2014 год.</w:t>
      </w:r>
    </w:p>
    <w:p w:rsidR="00D6013B" w:rsidRPr="00D6013B" w:rsidRDefault="00D6013B" w:rsidP="00D6013B">
      <w:pPr>
        <w:shd w:val="clear" w:color="auto" w:fill="FFFFFF"/>
        <w:spacing w:after="0" w:line="240" w:lineRule="auto"/>
        <w:ind w:left="19" w:right="5" w:firstLine="691"/>
        <w:jc w:val="both"/>
        <w:rPr>
          <w:rFonts w:ascii="Times New Roman" w:hAnsi="Times New Roman"/>
          <w:sz w:val="28"/>
        </w:rPr>
      </w:pPr>
      <w:r w:rsidRPr="00D6013B">
        <w:rPr>
          <w:rFonts w:ascii="Times New Roman" w:hAnsi="Times New Roman"/>
          <w:color w:val="000000"/>
          <w:sz w:val="28"/>
          <w:szCs w:val="28"/>
        </w:rPr>
        <w:t>Глава города Ставрополя, являясь высшим должностным лицом города Ставрополя, координирует деятельность органов местного самоуправления города Ставрополя по осуществлению ими вопросов местного значения на территории города Ставрополя, а также Уставом города Ставрополя надел</w:t>
      </w:r>
      <w:r w:rsidR="00245F02">
        <w:rPr>
          <w:rFonts w:ascii="Times New Roman" w:hAnsi="Times New Roman"/>
          <w:color w:val="000000"/>
          <w:sz w:val="28"/>
          <w:szCs w:val="28"/>
        </w:rPr>
        <w:t>е</w:t>
      </w:r>
      <w:r w:rsidRPr="00D6013B">
        <w:rPr>
          <w:rFonts w:ascii="Times New Roman" w:hAnsi="Times New Roman"/>
          <w:color w:val="000000"/>
          <w:sz w:val="28"/>
          <w:szCs w:val="28"/>
        </w:rPr>
        <w:t>н собственными полномочиями по решению вопросов местного значения.</w:t>
      </w:r>
    </w:p>
    <w:p w:rsidR="00D6013B" w:rsidRPr="00D6013B" w:rsidRDefault="00D6013B" w:rsidP="00D6013B">
      <w:pPr>
        <w:shd w:val="clear" w:color="auto" w:fill="FFFFFF"/>
        <w:spacing w:after="0" w:line="240" w:lineRule="auto"/>
        <w:ind w:left="34" w:firstLine="686"/>
        <w:jc w:val="both"/>
        <w:rPr>
          <w:rFonts w:ascii="Times New Roman" w:hAnsi="Times New Roman"/>
          <w:sz w:val="28"/>
        </w:rPr>
      </w:pPr>
      <w:r w:rsidRPr="00D6013B">
        <w:rPr>
          <w:rFonts w:ascii="Times New Roman" w:hAnsi="Times New Roman"/>
          <w:color w:val="000000"/>
          <w:sz w:val="28"/>
          <w:szCs w:val="28"/>
        </w:rPr>
        <w:t>Глава города обеспечивает осуществление органами местного самоуправления города Ставрополя полномочий по решению вопросов местного значения и отдельных переданных городу государственных полномочий, представляет город Ставрополь в отношениях с органами местного самоуправления других муниципальных образований, органами государственной власти, гражданами и организациями, осуществляет другие полномочия.</w:t>
      </w:r>
    </w:p>
    <w:p w:rsidR="00D6013B" w:rsidRPr="00D6013B" w:rsidRDefault="00D6013B" w:rsidP="00D6013B">
      <w:pPr>
        <w:shd w:val="clear" w:color="auto" w:fill="FFFFFF"/>
        <w:spacing w:after="0" w:line="240" w:lineRule="auto"/>
        <w:ind w:left="58" w:right="5" w:firstLine="682"/>
        <w:jc w:val="both"/>
        <w:rPr>
          <w:rFonts w:ascii="Times New Roman" w:hAnsi="Times New Roman"/>
          <w:sz w:val="28"/>
        </w:rPr>
      </w:pPr>
      <w:r w:rsidRPr="00D6013B">
        <w:rPr>
          <w:rFonts w:ascii="Times New Roman" w:hAnsi="Times New Roman"/>
          <w:color w:val="000000"/>
          <w:sz w:val="28"/>
          <w:szCs w:val="28"/>
        </w:rPr>
        <w:t>Глава города в соответствии с Уставом города Ставрополя возглавляет и организует работу Ставропольской городской Думы.</w:t>
      </w:r>
    </w:p>
    <w:p w:rsidR="00D6013B" w:rsidRPr="00D6013B" w:rsidRDefault="00D6013B" w:rsidP="00D6013B">
      <w:pPr>
        <w:shd w:val="clear" w:color="auto" w:fill="FFFFFF"/>
        <w:spacing w:after="0" w:line="240" w:lineRule="auto"/>
        <w:ind w:right="96" w:firstLine="686"/>
        <w:jc w:val="both"/>
        <w:rPr>
          <w:rFonts w:ascii="Times New Roman" w:hAnsi="Times New Roman"/>
          <w:sz w:val="28"/>
        </w:rPr>
      </w:pPr>
      <w:r w:rsidRPr="00D6013B">
        <w:rPr>
          <w:rFonts w:ascii="Times New Roman" w:hAnsi="Times New Roman"/>
          <w:color w:val="000000"/>
          <w:sz w:val="28"/>
          <w:szCs w:val="28"/>
        </w:rPr>
        <w:t>В 2014 году состоялось 14 заседаний Ставропольской городской Думы. Было рассмотрено 152 вопроса, принято 133 решения, отклонено</w:t>
      </w:r>
      <w:r w:rsidR="00FA7608">
        <w:rPr>
          <w:rFonts w:ascii="Times New Roman" w:hAnsi="Times New Roman"/>
          <w:color w:val="000000"/>
          <w:sz w:val="28"/>
          <w:szCs w:val="28"/>
        </w:rPr>
        <w:t xml:space="preserve">             </w:t>
      </w:r>
      <w:r w:rsidRPr="00D6013B">
        <w:rPr>
          <w:rFonts w:ascii="Times New Roman" w:hAnsi="Times New Roman"/>
          <w:color w:val="000000"/>
          <w:sz w:val="28"/>
          <w:szCs w:val="28"/>
        </w:rPr>
        <w:t xml:space="preserve"> 12 проектов решений.</w:t>
      </w:r>
    </w:p>
    <w:p w:rsidR="00D6013B" w:rsidRPr="00D6013B" w:rsidRDefault="00D6013B" w:rsidP="00D6013B">
      <w:pPr>
        <w:shd w:val="clear" w:color="auto" w:fill="FFFFFF"/>
        <w:spacing w:after="0" w:line="240" w:lineRule="auto"/>
        <w:ind w:left="10" w:right="72" w:firstLine="696"/>
        <w:jc w:val="both"/>
        <w:rPr>
          <w:rFonts w:ascii="Times New Roman" w:hAnsi="Times New Roman"/>
          <w:sz w:val="28"/>
        </w:rPr>
      </w:pPr>
      <w:r w:rsidRPr="00D6013B">
        <w:rPr>
          <w:rFonts w:ascii="Times New Roman" w:hAnsi="Times New Roman"/>
          <w:color w:val="000000"/>
          <w:sz w:val="28"/>
          <w:szCs w:val="28"/>
        </w:rPr>
        <w:t>Из решений, принятых Ставропольской городской Думой, 23 проекта решений были внесены главой города Ставрополя, 68 проектов поступил</w:t>
      </w:r>
      <w:r w:rsidR="005D092F">
        <w:rPr>
          <w:rFonts w:ascii="Times New Roman" w:hAnsi="Times New Roman"/>
          <w:color w:val="000000"/>
          <w:sz w:val="28"/>
          <w:szCs w:val="28"/>
        </w:rPr>
        <w:t>и</w:t>
      </w:r>
      <w:r w:rsidRPr="00D6013B">
        <w:rPr>
          <w:rFonts w:ascii="Times New Roman" w:hAnsi="Times New Roman"/>
          <w:color w:val="000000"/>
          <w:sz w:val="28"/>
          <w:szCs w:val="28"/>
        </w:rPr>
        <w:t xml:space="preserve"> от администрации города Ставрополя, 37 проектов внесены комитетами Ставропольской городской Думы, 4 проекта </w:t>
      </w:r>
      <w:r w:rsidR="00456783">
        <w:rPr>
          <w:rFonts w:ascii="Times New Roman" w:hAnsi="Times New Roman"/>
          <w:color w:val="000000"/>
          <w:sz w:val="28"/>
          <w:szCs w:val="28"/>
        </w:rPr>
        <w:t>–</w:t>
      </w:r>
      <w:r w:rsidRPr="00D6013B">
        <w:rPr>
          <w:rFonts w:ascii="Times New Roman" w:hAnsi="Times New Roman"/>
          <w:color w:val="000000"/>
          <w:sz w:val="28"/>
          <w:szCs w:val="28"/>
        </w:rPr>
        <w:t xml:space="preserve"> депутатами Ставропольской городской Думы, 1 проект </w:t>
      </w:r>
      <w:r w:rsidR="00456783">
        <w:rPr>
          <w:rFonts w:ascii="Times New Roman" w:hAnsi="Times New Roman"/>
          <w:color w:val="000000"/>
          <w:sz w:val="28"/>
          <w:szCs w:val="28"/>
        </w:rPr>
        <w:t>–</w:t>
      </w:r>
      <w:r w:rsidRPr="00D6013B">
        <w:rPr>
          <w:rFonts w:ascii="Times New Roman" w:hAnsi="Times New Roman"/>
          <w:color w:val="000000"/>
          <w:sz w:val="28"/>
          <w:szCs w:val="28"/>
        </w:rPr>
        <w:t xml:space="preserve"> прокурором города Ставрополя.</w:t>
      </w:r>
    </w:p>
    <w:p w:rsidR="00D6013B" w:rsidRPr="00D6013B" w:rsidRDefault="00D6013B" w:rsidP="00D6013B">
      <w:pPr>
        <w:shd w:val="clear" w:color="auto" w:fill="FFFFFF"/>
        <w:spacing w:after="0" w:line="240" w:lineRule="auto"/>
        <w:ind w:left="19" w:right="48" w:firstLine="701"/>
        <w:jc w:val="both"/>
        <w:rPr>
          <w:rFonts w:ascii="Times New Roman" w:hAnsi="Times New Roman"/>
          <w:sz w:val="28"/>
        </w:rPr>
      </w:pPr>
      <w:r w:rsidRPr="00D6013B">
        <w:rPr>
          <w:rFonts w:ascii="Times New Roman" w:hAnsi="Times New Roman"/>
          <w:color w:val="000000"/>
          <w:sz w:val="28"/>
          <w:szCs w:val="28"/>
        </w:rPr>
        <w:t xml:space="preserve">Все поступившие в Ставропольскую городскую Думу проекты решений рассматривались на заседаниях комитетов Ставропольской городской Думы с участием руководителей и специалистов администрации города Ставрополя, прокуратуры города Ставрополя, а по особо значимым вопросам </w:t>
      </w:r>
      <w:r w:rsidR="00456783">
        <w:rPr>
          <w:rFonts w:ascii="Times New Roman" w:hAnsi="Times New Roman"/>
          <w:color w:val="000000"/>
          <w:sz w:val="28"/>
          <w:szCs w:val="28"/>
        </w:rPr>
        <w:t>–</w:t>
      </w:r>
      <w:r w:rsidRPr="00D6013B">
        <w:rPr>
          <w:rFonts w:ascii="Times New Roman" w:hAnsi="Times New Roman"/>
          <w:color w:val="000000"/>
          <w:sz w:val="28"/>
          <w:szCs w:val="28"/>
        </w:rPr>
        <w:t xml:space="preserve"> с привлечением общественности города. Подготовка проектов решений к рассмотрению на заседаниях Ставропольской городской Думы </w:t>
      </w:r>
      <w:r w:rsidRPr="00D6013B">
        <w:rPr>
          <w:rFonts w:ascii="Times New Roman" w:hAnsi="Times New Roman"/>
          <w:color w:val="000000"/>
          <w:sz w:val="28"/>
          <w:szCs w:val="28"/>
        </w:rPr>
        <w:lastRenderedPageBreak/>
        <w:t>проходила в соответствии с Положением о порядке внесения проектов решений на рассмотрение Ставропольской городской Думы.</w:t>
      </w:r>
    </w:p>
    <w:p w:rsidR="00D6013B" w:rsidRPr="00D6013B" w:rsidRDefault="00D6013B" w:rsidP="00024B11">
      <w:pPr>
        <w:shd w:val="clear" w:color="auto" w:fill="FFFFFF"/>
        <w:spacing w:after="0" w:line="240" w:lineRule="auto"/>
        <w:ind w:firstLine="686"/>
        <w:jc w:val="both"/>
        <w:rPr>
          <w:rFonts w:ascii="Times New Roman" w:hAnsi="Times New Roman"/>
          <w:sz w:val="28"/>
        </w:rPr>
      </w:pPr>
      <w:r w:rsidRPr="00D6013B">
        <w:rPr>
          <w:rFonts w:ascii="Times New Roman" w:hAnsi="Times New Roman"/>
          <w:color w:val="000000"/>
          <w:sz w:val="28"/>
          <w:szCs w:val="28"/>
        </w:rPr>
        <w:t>В отчетном периоде состоялось 96 заседаний комитетов, в общей сложности ими было рассмотрено 330 вопросов. Комитетом по бюджету, налогам и финансово-кредитной политике проведено 15 заседаний, принято 47 решений; комитетом по городскому и жилищно-коммунальному хозяйству проведено 12 заседаний, принято 38 решений</w:t>
      </w:r>
      <w:r w:rsidR="00EB3135">
        <w:rPr>
          <w:rFonts w:ascii="Times New Roman" w:hAnsi="Times New Roman"/>
          <w:color w:val="000000"/>
          <w:sz w:val="28"/>
          <w:szCs w:val="28"/>
        </w:rPr>
        <w:t>;</w:t>
      </w:r>
      <w:r w:rsidRPr="00D6013B">
        <w:rPr>
          <w:rFonts w:ascii="Times New Roman" w:hAnsi="Times New Roman"/>
          <w:color w:val="000000"/>
          <w:sz w:val="28"/>
          <w:szCs w:val="28"/>
        </w:rPr>
        <w:t xml:space="preserve"> комитетом по собственности, экономическому развитию, торговле и инвестициям проведено 16 заседаний и принято 79 решений; комитетом по социальной политике</w:t>
      </w:r>
      <w:r w:rsidR="00EB3135">
        <w:rPr>
          <w:rFonts w:ascii="Times New Roman" w:hAnsi="Times New Roman"/>
          <w:color w:val="000000"/>
          <w:sz w:val="28"/>
          <w:szCs w:val="28"/>
        </w:rPr>
        <w:t xml:space="preserve"> проведено </w:t>
      </w:r>
      <w:r w:rsidRPr="00D6013B">
        <w:rPr>
          <w:rFonts w:ascii="Times New Roman" w:hAnsi="Times New Roman"/>
          <w:color w:val="000000"/>
          <w:sz w:val="28"/>
          <w:szCs w:val="28"/>
        </w:rPr>
        <w:t xml:space="preserve">23 заседания, принято 78 решений; комитетом по землепользованию и градостроительству проведено 9 заседаний, принято </w:t>
      </w:r>
      <w:r w:rsidR="00FE7D5F">
        <w:rPr>
          <w:rFonts w:ascii="Times New Roman" w:hAnsi="Times New Roman"/>
          <w:color w:val="000000"/>
          <w:sz w:val="28"/>
          <w:szCs w:val="28"/>
        </w:rPr>
        <w:t xml:space="preserve">            </w:t>
      </w:r>
      <w:r w:rsidRPr="00D6013B">
        <w:rPr>
          <w:rFonts w:ascii="Times New Roman" w:hAnsi="Times New Roman"/>
          <w:color w:val="000000"/>
          <w:sz w:val="28"/>
          <w:szCs w:val="28"/>
        </w:rPr>
        <w:t>18 решений; комитетом по законности и местному самоуправлению проведено 16 заседаний, принято 63 решения</w:t>
      </w:r>
      <w:r w:rsidR="00EB3135">
        <w:rPr>
          <w:rFonts w:ascii="Times New Roman" w:hAnsi="Times New Roman"/>
          <w:color w:val="000000"/>
          <w:sz w:val="28"/>
          <w:szCs w:val="28"/>
        </w:rPr>
        <w:t>;</w:t>
      </w:r>
      <w:r w:rsidRPr="00D6013B">
        <w:rPr>
          <w:rFonts w:ascii="Times New Roman" w:hAnsi="Times New Roman"/>
          <w:color w:val="000000"/>
          <w:sz w:val="28"/>
          <w:szCs w:val="28"/>
        </w:rPr>
        <w:t xml:space="preserve"> комитетом по мандатным вопросам и вопросам депутатской этики проведено 5 заседаний, принято </w:t>
      </w:r>
      <w:r w:rsidR="00FE7D5F">
        <w:rPr>
          <w:rFonts w:ascii="Times New Roman" w:hAnsi="Times New Roman"/>
          <w:color w:val="000000"/>
          <w:sz w:val="28"/>
          <w:szCs w:val="28"/>
        </w:rPr>
        <w:t xml:space="preserve">              </w:t>
      </w:r>
      <w:r w:rsidRPr="00D6013B">
        <w:rPr>
          <w:rFonts w:ascii="Times New Roman" w:hAnsi="Times New Roman"/>
          <w:color w:val="000000"/>
          <w:sz w:val="28"/>
          <w:szCs w:val="28"/>
        </w:rPr>
        <w:t>7 решений.</w:t>
      </w:r>
    </w:p>
    <w:p w:rsidR="00D6013B" w:rsidRDefault="00D6013B" w:rsidP="00024B11">
      <w:pPr>
        <w:shd w:val="clear" w:color="auto" w:fill="FFFFFF"/>
        <w:spacing w:after="0" w:line="240" w:lineRule="auto"/>
        <w:ind w:right="77"/>
        <w:jc w:val="center"/>
        <w:rPr>
          <w:rFonts w:ascii="Times New Roman" w:hAnsi="Times New Roman"/>
          <w:color w:val="000000"/>
          <w:sz w:val="28"/>
          <w:szCs w:val="28"/>
        </w:rPr>
      </w:pPr>
    </w:p>
    <w:p w:rsidR="00D6013B" w:rsidRDefault="00D6013B" w:rsidP="00024B11">
      <w:pPr>
        <w:shd w:val="clear" w:color="auto" w:fill="FFFFFF"/>
        <w:spacing w:after="0" w:line="240" w:lineRule="auto"/>
        <w:ind w:right="77"/>
        <w:jc w:val="center"/>
        <w:rPr>
          <w:rFonts w:ascii="Times New Roman" w:hAnsi="Times New Roman"/>
          <w:color w:val="000000"/>
          <w:sz w:val="28"/>
          <w:szCs w:val="28"/>
        </w:rPr>
      </w:pPr>
      <w:r w:rsidRPr="00D6013B">
        <w:rPr>
          <w:rFonts w:ascii="Times New Roman" w:hAnsi="Times New Roman"/>
          <w:color w:val="000000"/>
          <w:sz w:val="28"/>
          <w:szCs w:val="28"/>
        </w:rPr>
        <w:t>Деятельность в сфере нормотворчества</w:t>
      </w:r>
    </w:p>
    <w:p w:rsidR="00D6013B" w:rsidRPr="00D6013B" w:rsidRDefault="00D6013B" w:rsidP="00024B11">
      <w:pPr>
        <w:shd w:val="clear" w:color="auto" w:fill="FFFFFF"/>
        <w:spacing w:after="0" w:line="240" w:lineRule="auto"/>
        <w:ind w:right="77"/>
        <w:jc w:val="center"/>
        <w:rPr>
          <w:rFonts w:ascii="Times New Roman" w:hAnsi="Times New Roman"/>
          <w:sz w:val="28"/>
        </w:rPr>
      </w:pPr>
    </w:p>
    <w:p w:rsidR="00D6013B" w:rsidRPr="00D6013B" w:rsidRDefault="00D6013B" w:rsidP="00024B11">
      <w:pPr>
        <w:shd w:val="clear" w:color="auto" w:fill="FFFFFF"/>
        <w:spacing w:after="0" w:line="240" w:lineRule="auto"/>
        <w:ind w:right="43" w:firstLine="686"/>
        <w:jc w:val="both"/>
        <w:rPr>
          <w:rFonts w:ascii="Times New Roman" w:hAnsi="Times New Roman"/>
          <w:sz w:val="28"/>
        </w:rPr>
      </w:pPr>
      <w:r w:rsidRPr="00D6013B">
        <w:rPr>
          <w:rFonts w:ascii="Times New Roman" w:hAnsi="Times New Roman"/>
          <w:color w:val="000000"/>
          <w:sz w:val="28"/>
          <w:szCs w:val="28"/>
        </w:rPr>
        <w:t>В 2014 году продолжилась работа по совершенствованию и актуализации нормативной правовой базы муниципального образования города Ставрополя, приведению е</w:t>
      </w:r>
      <w:r w:rsidR="00456783">
        <w:rPr>
          <w:rFonts w:ascii="Times New Roman" w:hAnsi="Times New Roman"/>
          <w:color w:val="000000"/>
          <w:sz w:val="28"/>
          <w:szCs w:val="28"/>
        </w:rPr>
        <w:t>е</w:t>
      </w:r>
      <w:r w:rsidRPr="00D6013B">
        <w:rPr>
          <w:rFonts w:ascii="Times New Roman" w:hAnsi="Times New Roman"/>
          <w:color w:val="000000"/>
          <w:sz w:val="28"/>
          <w:szCs w:val="28"/>
        </w:rPr>
        <w:t xml:space="preserve"> в единое правовое поле с законодательством Российской Федерации и Ставропольского края.</w:t>
      </w:r>
    </w:p>
    <w:p w:rsidR="00D6013B" w:rsidRPr="00D6013B" w:rsidRDefault="00D6013B" w:rsidP="00024B11">
      <w:pPr>
        <w:shd w:val="clear" w:color="auto" w:fill="FFFFFF"/>
        <w:spacing w:after="0" w:line="240" w:lineRule="auto"/>
        <w:ind w:right="24" w:firstLine="686"/>
        <w:jc w:val="both"/>
        <w:rPr>
          <w:rFonts w:ascii="Times New Roman" w:hAnsi="Times New Roman"/>
          <w:sz w:val="28"/>
        </w:rPr>
      </w:pPr>
      <w:r w:rsidRPr="00D6013B">
        <w:rPr>
          <w:rFonts w:ascii="Times New Roman" w:hAnsi="Times New Roman"/>
          <w:color w:val="000000"/>
          <w:sz w:val="28"/>
          <w:szCs w:val="28"/>
        </w:rPr>
        <w:t>В целях выявления в проектах нормативных правовых актов органов местного самоуправления города Ставрополя положений, вводящих избыточные обязанности, запреты и ограничения для субъектов предпринимательской и инвестиционной деятельности, а также положений, способствующих возникновению необоснованных расходов названных субъектов, было принято решение Ставропольской городской Думы</w:t>
      </w:r>
      <w:r w:rsidR="00806503">
        <w:rPr>
          <w:rFonts w:ascii="Times New Roman" w:hAnsi="Times New Roman"/>
          <w:color w:val="000000"/>
          <w:sz w:val="28"/>
          <w:szCs w:val="28"/>
        </w:rPr>
        <w:t xml:space="preserve">                  </w:t>
      </w:r>
      <w:r w:rsidRPr="00D6013B">
        <w:rPr>
          <w:rFonts w:ascii="Times New Roman" w:hAnsi="Times New Roman"/>
          <w:color w:val="000000"/>
          <w:sz w:val="28"/>
          <w:szCs w:val="28"/>
        </w:rPr>
        <w:t xml:space="preserve"> «Об утверждении Порядка проведения оценки регулирующего воздействия проектов нормативных правовых актов органов местного самоуправления города Ставрополя и порядка проведения экспертизы нормативных правовых актов органов местного самоуправления города Ставрополя».</w:t>
      </w:r>
    </w:p>
    <w:p w:rsidR="00D6013B" w:rsidRPr="00D6013B" w:rsidRDefault="00D6013B" w:rsidP="00024B11">
      <w:pPr>
        <w:shd w:val="clear" w:color="auto" w:fill="FFFFFF"/>
        <w:spacing w:after="0" w:line="240" w:lineRule="auto"/>
        <w:ind w:right="5" w:firstLine="696"/>
        <w:jc w:val="both"/>
        <w:rPr>
          <w:rFonts w:ascii="Times New Roman" w:hAnsi="Times New Roman"/>
          <w:sz w:val="28"/>
        </w:rPr>
      </w:pPr>
      <w:r w:rsidRPr="00D6013B">
        <w:rPr>
          <w:rFonts w:ascii="Times New Roman" w:hAnsi="Times New Roman"/>
          <w:color w:val="000000"/>
          <w:sz w:val="28"/>
          <w:szCs w:val="28"/>
        </w:rPr>
        <w:t>Решением Ставропольской городской Думы «Об утверждении Положения о комитетах Ставропольской городской Думы» были определены функции и полномочия, порядок образования и организация работы комитетов Ставропольской городской Думы, а также общие для всех комитетов задачи и полномочия, профильные для каждого комитета функции. Этим же положением были закреплены полномочия председателя комитета, его заместителя и членов комитета.</w:t>
      </w:r>
    </w:p>
    <w:p w:rsidR="00D6013B" w:rsidRPr="00D6013B" w:rsidRDefault="00D6013B" w:rsidP="00024B11">
      <w:pPr>
        <w:shd w:val="clear" w:color="auto" w:fill="FFFFFF"/>
        <w:spacing w:after="0" w:line="240" w:lineRule="auto"/>
        <w:ind w:firstLine="691"/>
        <w:jc w:val="both"/>
        <w:rPr>
          <w:rFonts w:ascii="Times New Roman" w:hAnsi="Times New Roman"/>
          <w:sz w:val="28"/>
        </w:rPr>
      </w:pPr>
      <w:r w:rsidRPr="00D6013B">
        <w:rPr>
          <w:rFonts w:ascii="Times New Roman" w:hAnsi="Times New Roman"/>
          <w:color w:val="000000"/>
          <w:sz w:val="28"/>
          <w:szCs w:val="28"/>
        </w:rPr>
        <w:t xml:space="preserve">В целях предупреждения фактов коррупции Ставропольской городской Думой были приняты решения «Об утверждении Положения о сообщении лицами, замещающими муниципальные должности, и муниципальными служащими города Ставрополя о получении подарка в связи с их должностным положением или исполнением ими служебных (должностных) </w:t>
      </w:r>
      <w:r w:rsidRPr="00D6013B">
        <w:rPr>
          <w:rFonts w:ascii="Times New Roman" w:hAnsi="Times New Roman"/>
          <w:color w:val="000000"/>
          <w:sz w:val="28"/>
          <w:szCs w:val="28"/>
        </w:rPr>
        <w:lastRenderedPageBreak/>
        <w:t>обязанностей, сдаче и оценке подарка, реализации (выкупе) и зачислении средств</w:t>
      </w:r>
      <w:r w:rsidR="00EB3135">
        <w:rPr>
          <w:rFonts w:ascii="Times New Roman" w:hAnsi="Times New Roman"/>
          <w:color w:val="000000"/>
          <w:sz w:val="28"/>
          <w:szCs w:val="28"/>
        </w:rPr>
        <w:t>,</w:t>
      </w:r>
      <w:r w:rsidRPr="00D6013B">
        <w:rPr>
          <w:rFonts w:ascii="Times New Roman" w:hAnsi="Times New Roman"/>
          <w:color w:val="000000"/>
          <w:sz w:val="28"/>
          <w:szCs w:val="28"/>
        </w:rPr>
        <w:t xml:space="preserve"> вырученных от его реализации» и «Об утверждении Порядка</w:t>
      </w:r>
      <w:r w:rsidR="00806503">
        <w:rPr>
          <w:rFonts w:ascii="Times New Roman" w:hAnsi="Times New Roman"/>
          <w:color w:val="000000"/>
          <w:sz w:val="28"/>
          <w:szCs w:val="28"/>
        </w:rPr>
        <w:t xml:space="preserve"> </w:t>
      </w:r>
      <w:r w:rsidRPr="00D6013B">
        <w:rPr>
          <w:rFonts w:ascii="Times New Roman" w:hAnsi="Times New Roman"/>
          <w:color w:val="000000"/>
          <w:sz w:val="28"/>
          <w:szCs w:val="28"/>
        </w:rPr>
        <w:t>предварительного уведомления представителя нанимателя (работодателя) о выполнении иной оплачиваемой работы муниципальным служащим города Ставрополя».</w:t>
      </w:r>
    </w:p>
    <w:p w:rsidR="00D6013B" w:rsidRDefault="00D6013B" w:rsidP="00024B11">
      <w:pPr>
        <w:shd w:val="clear" w:color="auto" w:fill="FFFFFF"/>
        <w:spacing w:after="0" w:line="240" w:lineRule="auto"/>
        <w:ind w:right="29" w:firstLine="691"/>
        <w:jc w:val="both"/>
        <w:rPr>
          <w:rFonts w:ascii="Times New Roman" w:hAnsi="Times New Roman"/>
          <w:color w:val="000000"/>
          <w:sz w:val="28"/>
          <w:szCs w:val="28"/>
        </w:rPr>
      </w:pPr>
      <w:r w:rsidRPr="00D6013B">
        <w:rPr>
          <w:rFonts w:ascii="Times New Roman" w:hAnsi="Times New Roman"/>
          <w:color w:val="000000"/>
          <w:sz w:val="28"/>
          <w:szCs w:val="28"/>
        </w:rPr>
        <w:t xml:space="preserve">Ставропольская городская Дума оперативно отвечала на меры прокурорского реагирования. Так, рассмотрев на заседании 9 апреля </w:t>
      </w:r>
      <w:r w:rsidR="00FA7608">
        <w:rPr>
          <w:rFonts w:ascii="Times New Roman" w:hAnsi="Times New Roman"/>
          <w:color w:val="000000"/>
          <w:sz w:val="28"/>
          <w:szCs w:val="28"/>
        </w:rPr>
        <w:t xml:space="preserve">                </w:t>
      </w:r>
      <w:r w:rsidRPr="00D6013B">
        <w:rPr>
          <w:rFonts w:ascii="Times New Roman" w:hAnsi="Times New Roman"/>
          <w:color w:val="000000"/>
          <w:sz w:val="28"/>
          <w:szCs w:val="28"/>
        </w:rPr>
        <w:t>2014 года протест прокурора города Ставрополя от 31.03.2014 № 7-17-2014 на решение Ставропольской городской Думы от 26</w:t>
      </w:r>
      <w:r w:rsidR="00EB3135">
        <w:rPr>
          <w:rFonts w:ascii="Times New Roman" w:hAnsi="Times New Roman"/>
          <w:color w:val="000000"/>
          <w:sz w:val="28"/>
          <w:szCs w:val="28"/>
        </w:rPr>
        <w:t xml:space="preserve"> августа </w:t>
      </w:r>
      <w:r w:rsidRPr="00D6013B">
        <w:rPr>
          <w:rFonts w:ascii="Times New Roman" w:hAnsi="Times New Roman"/>
          <w:color w:val="000000"/>
          <w:sz w:val="28"/>
          <w:szCs w:val="28"/>
        </w:rPr>
        <w:t>2009</w:t>
      </w:r>
      <w:r w:rsidR="00EB3135">
        <w:rPr>
          <w:rFonts w:ascii="Times New Roman" w:hAnsi="Times New Roman"/>
          <w:color w:val="000000"/>
          <w:sz w:val="28"/>
          <w:szCs w:val="28"/>
        </w:rPr>
        <w:t xml:space="preserve"> года</w:t>
      </w:r>
      <w:r w:rsidRPr="00D6013B">
        <w:rPr>
          <w:rFonts w:ascii="Times New Roman" w:hAnsi="Times New Roman"/>
          <w:color w:val="000000"/>
          <w:sz w:val="28"/>
          <w:szCs w:val="28"/>
        </w:rPr>
        <w:t xml:space="preserve"> № 85, в соответствии со статьей 23 Федерального закона «О прокуратуре Российской Федерации», пунктом 27 части 3 статьи 33 Устава города Ставрополя Ставропольская городская Дума решила протест прокурора города Ставрополя удовлетворить и признать утратившими силу решение Ставропольской городской Думы от 26 августа 2009 г</w:t>
      </w:r>
      <w:r w:rsidR="00EB3135">
        <w:rPr>
          <w:rFonts w:ascii="Times New Roman" w:hAnsi="Times New Roman"/>
          <w:color w:val="000000"/>
          <w:sz w:val="28"/>
          <w:szCs w:val="28"/>
        </w:rPr>
        <w:t>ода</w:t>
      </w:r>
      <w:r w:rsidRPr="00D6013B">
        <w:rPr>
          <w:rFonts w:ascii="Times New Roman" w:hAnsi="Times New Roman"/>
          <w:color w:val="000000"/>
          <w:sz w:val="28"/>
          <w:szCs w:val="28"/>
        </w:rPr>
        <w:t xml:space="preserve"> № 85 </w:t>
      </w:r>
      <w:r w:rsidR="00245F02">
        <w:rPr>
          <w:rFonts w:ascii="Times New Roman" w:hAnsi="Times New Roman"/>
          <w:color w:val="000000"/>
          <w:sz w:val="28"/>
          <w:szCs w:val="28"/>
        </w:rPr>
        <w:t xml:space="preserve">                                  </w:t>
      </w:r>
      <w:r w:rsidRPr="00D6013B">
        <w:rPr>
          <w:rFonts w:ascii="Times New Roman" w:hAnsi="Times New Roman"/>
          <w:color w:val="000000"/>
          <w:sz w:val="28"/>
          <w:szCs w:val="28"/>
        </w:rPr>
        <w:t>«Об утверждении Положения о порядке принятия решения по переселению граждан из жилых помещений муниципального жилищного фонда, признанных непригодными для проживания, из многоквартирных домов, признанных аварийными и подлежащими сносу или непригодными для проживания, в городе Ставрополе» и решение Ставропольской городской Думы от 25 декабря 2013 г. № 445 «О внесении изменений в решение Ставропольской городской Думы от 26 августа 2009 года № 85</w:t>
      </w:r>
      <w:r w:rsidR="00245F02">
        <w:rPr>
          <w:rFonts w:ascii="Times New Roman" w:hAnsi="Times New Roman"/>
          <w:color w:val="000000"/>
          <w:sz w:val="28"/>
          <w:szCs w:val="28"/>
        </w:rPr>
        <w:t xml:space="preserve">                            </w:t>
      </w:r>
      <w:r w:rsidRPr="00D6013B">
        <w:rPr>
          <w:rFonts w:ascii="Times New Roman" w:hAnsi="Times New Roman"/>
          <w:color w:val="000000"/>
          <w:sz w:val="28"/>
          <w:szCs w:val="28"/>
        </w:rPr>
        <w:t xml:space="preserve"> «Об утверждении Положения о порядке принятия решения по переселению граждан из жилых помещений муниципального жилищного фонда, признанных непригодными для проживания, из многоквартирных домов, признанных аварийными и подлежащими сносу или непригодными для проживания, в городе Ставрополе».</w:t>
      </w:r>
    </w:p>
    <w:p w:rsidR="00D6013B" w:rsidRPr="00D6013B" w:rsidRDefault="00D6013B" w:rsidP="00024B11">
      <w:pPr>
        <w:shd w:val="clear" w:color="auto" w:fill="FFFFFF"/>
        <w:spacing w:after="0" w:line="240" w:lineRule="auto"/>
        <w:ind w:right="29" w:firstLine="691"/>
        <w:jc w:val="both"/>
        <w:rPr>
          <w:rFonts w:ascii="Times New Roman" w:hAnsi="Times New Roman"/>
          <w:sz w:val="28"/>
        </w:rPr>
      </w:pPr>
    </w:p>
    <w:p w:rsidR="00D6013B" w:rsidRDefault="00D6013B" w:rsidP="00024B11">
      <w:pPr>
        <w:shd w:val="clear" w:color="auto" w:fill="FFFFFF"/>
        <w:spacing w:after="0" w:line="240" w:lineRule="exact"/>
        <w:ind w:right="96"/>
        <w:jc w:val="center"/>
        <w:rPr>
          <w:rFonts w:ascii="Times New Roman" w:hAnsi="Times New Roman"/>
          <w:color w:val="000000"/>
          <w:sz w:val="28"/>
          <w:szCs w:val="28"/>
        </w:rPr>
      </w:pPr>
      <w:r w:rsidRPr="00D6013B">
        <w:rPr>
          <w:rFonts w:ascii="Times New Roman" w:hAnsi="Times New Roman"/>
          <w:color w:val="000000"/>
          <w:sz w:val="28"/>
          <w:szCs w:val="28"/>
        </w:rPr>
        <w:t xml:space="preserve">Бюджет города Ставрополя, </w:t>
      </w:r>
    </w:p>
    <w:p w:rsidR="00D6013B" w:rsidRDefault="00D6013B" w:rsidP="00024B11">
      <w:pPr>
        <w:shd w:val="clear" w:color="auto" w:fill="FFFFFF"/>
        <w:spacing w:after="0" w:line="240" w:lineRule="exact"/>
        <w:ind w:right="96"/>
        <w:jc w:val="center"/>
        <w:rPr>
          <w:rFonts w:ascii="Times New Roman" w:hAnsi="Times New Roman"/>
          <w:color w:val="000000"/>
          <w:sz w:val="28"/>
          <w:szCs w:val="28"/>
        </w:rPr>
      </w:pPr>
      <w:r w:rsidRPr="00D6013B">
        <w:rPr>
          <w:rFonts w:ascii="Times New Roman" w:hAnsi="Times New Roman"/>
          <w:color w:val="000000"/>
          <w:sz w:val="28"/>
          <w:szCs w:val="28"/>
        </w:rPr>
        <w:t>контроль расходования бюджетных средств</w:t>
      </w:r>
    </w:p>
    <w:p w:rsidR="00D6013B" w:rsidRPr="00D6013B" w:rsidRDefault="00D6013B" w:rsidP="00024B11">
      <w:pPr>
        <w:shd w:val="clear" w:color="auto" w:fill="FFFFFF"/>
        <w:spacing w:after="0" w:line="240" w:lineRule="auto"/>
        <w:ind w:right="1670" w:firstLine="946"/>
        <w:rPr>
          <w:rFonts w:ascii="Times New Roman" w:hAnsi="Times New Roman"/>
          <w:sz w:val="28"/>
        </w:rPr>
      </w:pPr>
    </w:p>
    <w:p w:rsidR="00D6013B" w:rsidRPr="00D6013B" w:rsidRDefault="00D6013B" w:rsidP="00024B11">
      <w:pPr>
        <w:shd w:val="clear" w:color="auto" w:fill="FFFFFF"/>
        <w:spacing w:after="0" w:line="240" w:lineRule="auto"/>
        <w:ind w:firstLine="696"/>
        <w:jc w:val="both"/>
        <w:rPr>
          <w:rFonts w:ascii="Times New Roman" w:hAnsi="Times New Roman"/>
          <w:sz w:val="28"/>
        </w:rPr>
      </w:pPr>
      <w:r w:rsidRPr="00D6013B">
        <w:rPr>
          <w:rFonts w:ascii="Times New Roman" w:hAnsi="Times New Roman"/>
          <w:color w:val="000000"/>
          <w:sz w:val="28"/>
          <w:szCs w:val="28"/>
        </w:rPr>
        <w:t xml:space="preserve">Ключевое направление деятельности главы города Ставрополя, </w:t>
      </w:r>
      <w:r w:rsidR="00806503">
        <w:rPr>
          <w:rFonts w:ascii="Times New Roman" w:hAnsi="Times New Roman"/>
          <w:color w:val="000000"/>
          <w:sz w:val="28"/>
          <w:szCs w:val="28"/>
        </w:rPr>
        <w:t>Ставропольской городской Думы –</w:t>
      </w:r>
      <w:r w:rsidRPr="00D6013B">
        <w:rPr>
          <w:rFonts w:ascii="Times New Roman" w:hAnsi="Times New Roman"/>
          <w:color w:val="000000"/>
          <w:sz w:val="28"/>
          <w:szCs w:val="28"/>
        </w:rPr>
        <w:t xml:space="preserve"> подготовка проекта бюджета города</w:t>
      </w:r>
    </w:p>
    <w:p w:rsidR="00D6013B" w:rsidRPr="00D6013B" w:rsidRDefault="00D6013B" w:rsidP="00024B11">
      <w:pPr>
        <w:shd w:val="clear" w:color="auto" w:fill="FFFFFF"/>
        <w:spacing w:after="0" w:line="240" w:lineRule="auto"/>
        <w:rPr>
          <w:rFonts w:ascii="Times New Roman" w:hAnsi="Times New Roman"/>
          <w:sz w:val="28"/>
        </w:rPr>
      </w:pPr>
      <w:r w:rsidRPr="00D6013B">
        <w:rPr>
          <w:rFonts w:ascii="Times New Roman" w:hAnsi="Times New Roman"/>
          <w:color w:val="000000"/>
          <w:sz w:val="28"/>
          <w:szCs w:val="28"/>
        </w:rPr>
        <w:t>Ставрополя, его принятие на заседании Ставропольской городской Думы и контроль за его исполнением.</w:t>
      </w:r>
    </w:p>
    <w:p w:rsidR="00D6013B" w:rsidRPr="00D6013B" w:rsidRDefault="00D6013B" w:rsidP="00024B11">
      <w:pPr>
        <w:shd w:val="clear" w:color="auto" w:fill="FFFFFF"/>
        <w:spacing w:after="0" w:line="240" w:lineRule="auto"/>
        <w:ind w:right="58" w:firstLine="691"/>
        <w:jc w:val="both"/>
        <w:rPr>
          <w:rFonts w:ascii="Times New Roman" w:hAnsi="Times New Roman"/>
          <w:sz w:val="28"/>
        </w:rPr>
      </w:pPr>
      <w:r w:rsidRPr="00D6013B">
        <w:rPr>
          <w:rFonts w:ascii="Times New Roman" w:hAnsi="Times New Roman"/>
          <w:color w:val="000000"/>
          <w:sz w:val="28"/>
          <w:szCs w:val="28"/>
        </w:rPr>
        <w:t>Сложившаяся многолетняя практика совместной работы депутатов Ставропольской городской Думы и администрации города Ставрополя над основным финансовым документом позволяет всесторонне и взвешенно подходить к рассмотрению вопросов повышения уровня администрирования и увеличения объема собственных доходов бюджета города Ставрополя, контроля эффективного расходования бюджетных средств.</w:t>
      </w:r>
    </w:p>
    <w:p w:rsidR="005D092F" w:rsidRDefault="00D6013B" w:rsidP="00F466AD">
      <w:pPr>
        <w:shd w:val="clear" w:color="auto" w:fill="FFFFFF"/>
        <w:spacing w:after="0" w:line="235" w:lineRule="auto"/>
        <w:ind w:right="38" w:firstLine="682"/>
        <w:jc w:val="both"/>
        <w:rPr>
          <w:rFonts w:ascii="Times New Roman" w:hAnsi="Times New Roman"/>
          <w:color w:val="000000"/>
          <w:sz w:val="28"/>
          <w:szCs w:val="28"/>
        </w:rPr>
      </w:pPr>
      <w:r w:rsidRPr="00D6013B">
        <w:rPr>
          <w:rFonts w:ascii="Times New Roman" w:hAnsi="Times New Roman"/>
          <w:color w:val="000000"/>
          <w:sz w:val="28"/>
          <w:szCs w:val="28"/>
        </w:rPr>
        <w:t xml:space="preserve">В 2013 году в Бюджетный кодекс Российской Федерации были внесены изменения, предусматривающие переход к программному планированию бюджета, т.е. в основу бюджета ложатся муниципальные программы, содержащие весь комплекс мероприятий по конкретному направлению с </w:t>
      </w:r>
      <w:r w:rsidRPr="00D6013B">
        <w:rPr>
          <w:rFonts w:ascii="Times New Roman" w:hAnsi="Times New Roman"/>
          <w:color w:val="000000"/>
          <w:sz w:val="28"/>
          <w:szCs w:val="28"/>
        </w:rPr>
        <w:lastRenderedPageBreak/>
        <w:t>указанием целей, сроков, объемов финансирования и созданием необходимых муниципальных правовых актов.</w:t>
      </w:r>
      <w:r w:rsidR="00EB3135">
        <w:rPr>
          <w:rFonts w:ascii="Times New Roman" w:hAnsi="Times New Roman"/>
          <w:color w:val="000000"/>
          <w:sz w:val="28"/>
          <w:szCs w:val="28"/>
        </w:rPr>
        <w:t xml:space="preserve"> </w:t>
      </w:r>
    </w:p>
    <w:p w:rsidR="00D6013B" w:rsidRPr="00D6013B" w:rsidRDefault="00D6013B" w:rsidP="00F466AD">
      <w:pPr>
        <w:shd w:val="clear" w:color="auto" w:fill="FFFFFF"/>
        <w:spacing w:after="0" w:line="235" w:lineRule="auto"/>
        <w:ind w:right="38" w:firstLine="682"/>
        <w:jc w:val="both"/>
        <w:rPr>
          <w:rFonts w:ascii="Times New Roman" w:hAnsi="Times New Roman"/>
          <w:sz w:val="28"/>
        </w:rPr>
      </w:pPr>
      <w:r w:rsidRPr="00D6013B">
        <w:rPr>
          <w:rFonts w:ascii="Times New Roman" w:hAnsi="Times New Roman"/>
          <w:color w:val="000000"/>
          <w:sz w:val="28"/>
          <w:szCs w:val="28"/>
        </w:rPr>
        <w:t>Впервые в 2014 году бюджет города был принят на трехлетний период и имел программную структуру.</w:t>
      </w:r>
      <w:r w:rsidR="00EB3135">
        <w:rPr>
          <w:rFonts w:ascii="Times New Roman" w:hAnsi="Times New Roman"/>
          <w:color w:val="000000"/>
          <w:sz w:val="28"/>
          <w:szCs w:val="28"/>
        </w:rPr>
        <w:t xml:space="preserve"> </w:t>
      </w:r>
      <w:r w:rsidRPr="00D6013B">
        <w:rPr>
          <w:rFonts w:ascii="Times New Roman" w:hAnsi="Times New Roman"/>
          <w:color w:val="000000"/>
          <w:sz w:val="28"/>
          <w:szCs w:val="28"/>
        </w:rPr>
        <w:t>Расходы бюджета города Ставрополя на 2014 год были утверждены городской Думой на основании 18 муниципальных программ, утвержденных администрацией города Ставрополя. Заложенные средства были адресованы на реализацию мероприятий в области социальной защиты населения, развития градостроительства, культуры, образования, физической культуры и спорта, дорожной деятельности и обеспечения безопасности дорожного движения, организации транспортного обслуживания населения, жилищно-коммунального хозяйства, благоустройства и санитарной очистки.</w:t>
      </w:r>
    </w:p>
    <w:p w:rsidR="00D6013B" w:rsidRPr="00D6013B" w:rsidRDefault="00D6013B" w:rsidP="00F466AD">
      <w:pPr>
        <w:shd w:val="clear" w:color="auto" w:fill="FFFFFF"/>
        <w:spacing w:after="0" w:line="235" w:lineRule="auto"/>
        <w:ind w:left="53" w:firstLine="686"/>
        <w:jc w:val="both"/>
        <w:rPr>
          <w:rFonts w:ascii="Times New Roman" w:hAnsi="Times New Roman"/>
          <w:sz w:val="28"/>
        </w:rPr>
      </w:pPr>
      <w:r w:rsidRPr="00D6013B">
        <w:rPr>
          <w:rFonts w:ascii="Times New Roman" w:hAnsi="Times New Roman"/>
          <w:color w:val="000000"/>
          <w:sz w:val="28"/>
          <w:szCs w:val="28"/>
        </w:rPr>
        <w:t xml:space="preserve">В 2014 году в городскую казну поступило 7 725 546 тыс. рублей, в том числе собственных доходов без учета субсидий, субвенций и иных межбюджетных трансфертов из бюджетов других уровней </w:t>
      </w:r>
      <w:r w:rsidR="00806503">
        <w:rPr>
          <w:rFonts w:ascii="Times New Roman" w:hAnsi="Times New Roman"/>
          <w:color w:val="000000"/>
          <w:sz w:val="28"/>
          <w:szCs w:val="28"/>
        </w:rPr>
        <w:t>–</w:t>
      </w:r>
      <w:r w:rsidRPr="00D6013B">
        <w:rPr>
          <w:rFonts w:ascii="Times New Roman" w:hAnsi="Times New Roman"/>
          <w:color w:val="000000"/>
          <w:sz w:val="28"/>
          <w:szCs w:val="28"/>
        </w:rPr>
        <w:t xml:space="preserve"> 3 499 938 тыс. руб</w:t>
      </w:r>
      <w:r w:rsidR="00EB3135">
        <w:rPr>
          <w:rFonts w:ascii="Times New Roman" w:hAnsi="Times New Roman"/>
          <w:color w:val="000000"/>
          <w:sz w:val="28"/>
          <w:szCs w:val="28"/>
        </w:rPr>
        <w:t>лей</w:t>
      </w:r>
      <w:r w:rsidRPr="00D6013B">
        <w:rPr>
          <w:rFonts w:ascii="Times New Roman" w:hAnsi="Times New Roman"/>
          <w:color w:val="000000"/>
          <w:sz w:val="28"/>
          <w:szCs w:val="28"/>
        </w:rPr>
        <w:t xml:space="preserve"> и безвозмездных поступлений 4 255 713 тыс. руб</w:t>
      </w:r>
      <w:r w:rsidR="00EB3135">
        <w:rPr>
          <w:rFonts w:ascii="Times New Roman" w:hAnsi="Times New Roman"/>
          <w:color w:val="000000"/>
          <w:sz w:val="28"/>
          <w:szCs w:val="28"/>
        </w:rPr>
        <w:t>лей.</w:t>
      </w:r>
      <w:r w:rsidRPr="00D6013B">
        <w:rPr>
          <w:rFonts w:ascii="Times New Roman" w:hAnsi="Times New Roman"/>
          <w:color w:val="000000"/>
          <w:sz w:val="28"/>
          <w:szCs w:val="28"/>
        </w:rPr>
        <w:t xml:space="preserve"> Собственные доходы бюджета города были сформированы за счет налогов в сумме</w:t>
      </w:r>
      <w:r>
        <w:rPr>
          <w:rFonts w:ascii="Times New Roman" w:hAnsi="Times New Roman"/>
          <w:color w:val="000000"/>
          <w:sz w:val="28"/>
          <w:szCs w:val="28"/>
        </w:rPr>
        <w:t xml:space="preserve"> </w:t>
      </w:r>
      <w:r w:rsidR="00EB3135">
        <w:rPr>
          <w:rFonts w:ascii="Times New Roman" w:hAnsi="Times New Roman"/>
          <w:color w:val="000000"/>
          <w:sz w:val="28"/>
          <w:szCs w:val="28"/>
        </w:rPr>
        <w:t xml:space="preserve">               </w:t>
      </w:r>
      <w:r w:rsidRPr="00D6013B">
        <w:rPr>
          <w:rFonts w:ascii="Times New Roman" w:hAnsi="Times New Roman"/>
          <w:color w:val="000000"/>
          <w:sz w:val="28"/>
          <w:szCs w:val="28"/>
        </w:rPr>
        <w:t>2 547 224 тыс. руб</w:t>
      </w:r>
      <w:r w:rsidR="00EB3135">
        <w:rPr>
          <w:rFonts w:ascii="Times New Roman" w:hAnsi="Times New Roman"/>
          <w:color w:val="000000"/>
          <w:sz w:val="28"/>
          <w:szCs w:val="28"/>
        </w:rPr>
        <w:t>лей</w:t>
      </w:r>
      <w:r w:rsidRPr="00D6013B">
        <w:rPr>
          <w:rFonts w:ascii="Times New Roman" w:hAnsi="Times New Roman"/>
          <w:color w:val="000000"/>
          <w:sz w:val="28"/>
          <w:szCs w:val="28"/>
        </w:rPr>
        <w:t xml:space="preserve"> (72,8 процента к общей сумме собственных доходов) и неналоговых доходов 952 714 тыс. руб</w:t>
      </w:r>
      <w:r w:rsidR="00EB3135">
        <w:rPr>
          <w:rFonts w:ascii="Times New Roman" w:hAnsi="Times New Roman"/>
          <w:color w:val="000000"/>
          <w:sz w:val="28"/>
          <w:szCs w:val="28"/>
        </w:rPr>
        <w:t>лей</w:t>
      </w:r>
      <w:r w:rsidRPr="00D6013B">
        <w:rPr>
          <w:rFonts w:ascii="Times New Roman" w:hAnsi="Times New Roman"/>
          <w:color w:val="000000"/>
          <w:sz w:val="28"/>
          <w:szCs w:val="28"/>
        </w:rPr>
        <w:t xml:space="preserve"> (27,2 </w:t>
      </w:r>
      <w:r w:rsidR="00EB3135">
        <w:rPr>
          <w:rFonts w:ascii="Times New Roman" w:hAnsi="Times New Roman"/>
          <w:color w:val="000000"/>
          <w:sz w:val="28"/>
          <w:szCs w:val="28"/>
        </w:rPr>
        <w:t>процента</w:t>
      </w:r>
      <w:r w:rsidRPr="00D6013B">
        <w:rPr>
          <w:rFonts w:ascii="Times New Roman" w:hAnsi="Times New Roman"/>
          <w:color w:val="000000"/>
          <w:sz w:val="28"/>
          <w:szCs w:val="28"/>
        </w:rPr>
        <w:t>). План по доходам в отчетном периоде выполнен в целом на 99,4 процента</w:t>
      </w:r>
      <w:r w:rsidR="00604893">
        <w:rPr>
          <w:rFonts w:ascii="Times New Roman" w:hAnsi="Times New Roman"/>
          <w:color w:val="000000"/>
          <w:sz w:val="28"/>
          <w:szCs w:val="28"/>
        </w:rPr>
        <w:t>, бюджет недополучил доходов в сумме</w:t>
      </w:r>
      <w:r w:rsidRPr="00D6013B">
        <w:rPr>
          <w:rFonts w:ascii="Times New Roman" w:hAnsi="Times New Roman"/>
          <w:color w:val="000000"/>
          <w:sz w:val="28"/>
          <w:szCs w:val="28"/>
        </w:rPr>
        <w:t xml:space="preserve"> 48</w:t>
      </w:r>
      <w:r w:rsidR="006B456F">
        <w:rPr>
          <w:rFonts w:ascii="Times New Roman" w:hAnsi="Times New Roman"/>
          <w:color w:val="000000"/>
          <w:sz w:val="28"/>
          <w:szCs w:val="28"/>
        </w:rPr>
        <w:t> </w:t>
      </w:r>
      <w:r w:rsidRPr="00D6013B">
        <w:rPr>
          <w:rFonts w:ascii="Times New Roman" w:hAnsi="Times New Roman"/>
          <w:color w:val="000000"/>
          <w:sz w:val="28"/>
          <w:szCs w:val="28"/>
        </w:rPr>
        <w:t>288 тыс. руб</w:t>
      </w:r>
      <w:r w:rsidR="00EB3135">
        <w:rPr>
          <w:rFonts w:ascii="Times New Roman" w:hAnsi="Times New Roman"/>
          <w:color w:val="000000"/>
          <w:sz w:val="28"/>
          <w:szCs w:val="28"/>
        </w:rPr>
        <w:t>лей</w:t>
      </w:r>
      <w:r w:rsidRPr="00D6013B">
        <w:rPr>
          <w:rFonts w:ascii="Times New Roman" w:hAnsi="Times New Roman"/>
          <w:color w:val="000000"/>
          <w:sz w:val="28"/>
          <w:szCs w:val="28"/>
        </w:rPr>
        <w:t xml:space="preserve">. При этом план по собственным доходам выполнен на 99,7 процента, а по безвозмездным поступлениям на 99,1 процента. Расходная часть исполнена в сумме </w:t>
      </w:r>
      <w:r w:rsidR="00604893">
        <w:rPr>
          <w:rFonts w:ascii="Times New Roman" w:hAnsi="Times New Roman"/>
          <w:color w:val="000000"/>
          <w:sz w:val="28"/>
          <w:szCs w:val="28"/>
        </w:rPr>
        <w:t xml:space="preserve">                </w:t>
      </w:r>
      <w:r w:rsidRPr="00D6013B">
        <w:rPr>
          <w:rFonts w:ascii="Times New Roman" w:hAnsi="Times New Roman"/>
          <w:color w:val="000000"/>
          <w:sz w:val="28"/>
          <w:szCs w:val="28"/>
        </w:rPr>
        <w:t>7 777 467 тыс. рублей или на</w:t>
      </w:r>
      <w:r w:rsidR="00BF74E1">
        <w:rPr>
          <w:rFonts w:ascii="Times New Roman" w:hAnsi="Times New Roman"/>
          <w:color w:val="000000"/>
          <w:sz w:val="28"/>
          <w:szCs w:val="28"/>
        </w:rPr>
        <w:t xml:space="preserve"> </w:t>
      </w:r>
      <w:r w:rsidRPr="00D6013B">
        <w:rPr>
          <w:rFonts w:ascii="Times New Roman" w:hAnsi="Times New Roman"/>
          <w:color w:val="000000"/>
          <w:sz w:val="28"/>
          <w:szCs w:val="28"/>
        </w:rPr>
        <w:t>93,0 процента к уточненным плановым назначениям по расходам.</w:t>
      </w:r>
    </w:p>
    <w:p w:rsidR="00D6013B" w:rsidRPr="00D6013B" w:rsidRDefault="00D6013B" w:rsidP="00F466AD">
      <w:pPr>
        <w:shd w:val="clear" w:color="auto" w:fill="FFFFFF"/>
        <w:spacing w:after="0" w:line="235" w:lineRule="auto"/>
        <w:ind w:left="34" w:right="62" w:firstLine="691"/>
        <w:jc w:val="both"/>
        <w:rPr>
          <w:rFonts w:ascii="Times New Roman" w:hAnsi="Times New Roman"/>
          <w:sz w:val="28"/>
        </w:rPr>
      </w:pPr>
      <w:r w:rsidRPr="00D6013B">
        <w:rPr>
          <w:rFonts w:ascii="Times New Roman" w:hAnsi="Times New Roman"/>
          <w:color w:val="000000"/>
          <w:sz w:val="28"/>
          <w:szCs w:val="28"/>
        </w:rPr>
        <w:t>При формировании мероприятий адресной инвестиционной программы города Ставрополя на 2014 год приоритеты были отданы объектам, по которым возможно привлечение средств бюджетов вышестоящих уровней.</w:t>
      </w:r>
    </w:p>
    <w:p w:rsidR="00D6013B" w:rsidRPr="00D6013B" w:rsidRDefault="00D6013B" w:rsidP="00F466AD">
      <w:pPr>
        <w:shd w:val="clear" w:color="auto" w:fill="FFFFFF"/>
        <w:spacing w:after="0" w:line="235" w:lineRule="auto"/>
        <w:ind w:left="43" w:right="34" w:firstLine="691"/>
        <w:jc w:val="both"/>
        <w:rPr>
          <w:rFonts w:ascii="Times New Roman" w:hAnsi="Times New Roman"/>
          <w:sz w:val="28"/>
        </w:rPr>
      </w:pPr>
      <w:r w:rsidRPr="00D6013B">
        <w:rPr>
          <w:rFonts w:ascii="Times New Roman" w:hAnsi="Times New Roman"/>
          <w:color w:val="000000"/>
          <w:sz w:val="28"/>
          <w:szCs w:val="28"/>
        </w:rPr>
        <w:t>В бюджет города Ставрополя на 2014 год девять раз вносились изменения. Они производились в связи с уточнением доходов и расходов на сумму межбюджетных трансфертов, передаваемых бюджету города из бюджета</w:t>
      </w:r>
      <w:r w:rsidR="00BF74E1">
        <w:rPr>
          <w:rFonts w:ascii="Times New Roman" w:hAnsi="Times New Roman"/>
          <w:color w:val="000000"/>
          <w:sz w:val="28"/>
          <w:szCs w:val="28"/>
        </w:rPr>
        <w:t xml:space="preserve"> Ставропольского края</w:t>
      </w:r>
      <w:r w:rsidRPr="00D6013B">
        <w:rPr>
          <w:rFonts w:ascii="Times New Roman" w:hAnsi="Times New Roman"/>
          <w:color w:val="000000"/>
          <w:sz w:val="28"/>
          <w:szCs w:val="28"/>
        </w:rPr>
        <w:t>, перераспределением средств между главными распорядителями, необходимостью увеличения действующих расходных обязательств из-за недостатка плановых назначений, предусмотренных на их реализацию, а также в связи с установленной Ставропольской городской Думой нормой о распределении Ставропольской городской Думой средств экономии по результатам размещения муниципального заказа.</w:t>
      </w:r>
    </w:p>
    <w:p w:rsidR="00D6013B" w:rsidRPr="00D6013B" w:rsidRDefault="00D6013B" w:rsidP="00F466AD">
      <w:pPr>
        <w:shd w:val="clear" w:color="auto" w:fill="FFFFFF"/>
        <w:spacing w:after="0" w:line="235" w:lineRule="auto"/>
        <w:ind w:left="77" w:right="19" w:firstLine="691"/>
        <w:jc w:val="both"/>
        <w:rPr>
          <w:rFonts w:ascii="Times New Roman" w:hAnsi="Times New Roman"/>
          <w:sz w:val="28"/>
        </w:rPr>
      </w:pPr>
      <w:r w:rsidRPr="00D6013B">
        <w:rPr>
          <w:rFonts w:ascii="Times New Roman" w:hAnsi="Times New Roman"/>
          <w:color w:val="000000"/>
          <w:sz w:val="28"/>
          <w:szCs w:val="28"/>
        </w:rPr>
        <w:t>В 2014 году Ставропольской городской Думой был принят ряд решений, связанных с совершенствованием системы налогообложения, формированием и развитием налогооблагаемой базы. Так, решением</w:t>
      </w:r>
      <w:r w:rsidR="00806503">
        <w:rPr>
          <w:rFonts w:ascii="Times New Roman" w:hAnsi="Times New Roman"/>
          <w:color w:val="000000"/>
          <w:sz w:val="28"/>
          <w:szCs w:val="28"/>
        </w:rPr>
        <w:t xml:space="preserve">                      </w:t>
      </w:r>
      <w:r w:rsidRPr="00D6013B">
        <w:rPr>
          <w:rFonts w:ascii="Times New Roman" w:hAnsi="Times New Roman"/>
          <w:color w:val="000000"/>
          <w:sz w:val="28"/>
          <w:szCs w:val="28"/>
        </w:rPr>
        <w:t xml:space="preserve"> «О внесении изменений в подпункт 1.2 пункта 1 решения Ставропольской городской Думы «Об установлении земельного налога и введении его в действие на территории города Ставрополя» установлена ставка земельного </w:t>
      </w:r>
      <w:r w:rsidRPr="00D6013B">
        <w:rPr>
          <w:rFonts w:ascii="Times New Roman" w:hAnsi="Times New Roman"/>
          <w:color w:val="000000"/>
          <w:sz w:val="28"/>
          <w:szCs w:val="28"/>
        </w:rPr>
        <w:lastRenderedPageBreak/>
        <w:t>налога по земельным участкам, не отнесенным к видам разрешенного использования в размере 1,5 процента.</w:t>
      </w:r>
    </w:p>
    <w:p w:rsidR="00D6013B" w:rsidRPr="00D6013B" w:rsidRDefault="00D6013B" w:rsidP="00024B11">
      <w:pPr>
        <w:shd w:val="clear" w:color="auto" w:fill="FFFFFF"/>
        <w:spacing w:after="0" w:line="240" w:lineRule="auto"/>
        <w:ind w:firstLine="682"/>
        <w:jc w:val="both"/>
        <w:rPr>
          <w:rFonts w:ascii="Times New Roman" w:hAnsi="Times New Roman"/>
          <w:sz w:val="28"/>
        </w:rPr>
      </w:pPr>
      <w:r w:rsidRPr="00D6013B">
        <w:rPr>
          <w:rFonts w:ascii="Times New Roman" w:hAnsi="Times New Roman"/>
          <w:color w:val="000000"/>
          <w:sz w:val="28"/>
          <w:szCs w:val="28"/>
        </w:rPr>
        <w:t>Внесением изменений в решение «Об установлении ставок налога на имущество физических лиц» были установлены ставки налога на имущество</w:t>
      </w:r>
      <w:r w:rsidR="00806503">
        <w:rPr>
          <w:rFonts w:ascii="Times New Roman" w:hAnsi="Times New Roman"/>
          <w:color w:val="000000"/>
          <w:sz w:val="28"/>
          <w:szCs w:val="28"/>
        </w:rPr>
        <w:t xml:space="preserve"> </w:t>
      </w:r>
      <w:r w:rsidRPr="00D6013B">
        <w:rPr>
          <w:rFonts w:ascii="Times New Roman" w:hAnsi="Times New Roman"/>
          <w:color w:val="000000"/>
          <w:sz w:val="28"/>
          <w:szCs w:val="28"/>
        </w:rPr>
        <w:t>физических лиц в зависимости от типа использования объекта налогообложения и суммарной инвентаризационной стоимости.</w:t>
      </w:r>
    </w:p>
    <w:p w:rsidR="00D6013B" w:rsidRPr="00D6013B" w:rsidRDefault="00D6013B" w:rsidP="00024B11">
      <w:pPr>
        <w:shd w:val="clear" w:color="auto" w:fill="FFFFFF"/>
        <w:spacing w:after="0" w:line="240" w:lineRule="auto"/>
        <w:ind w:right="48" w:firstLine="691"/>
        <w:jc w:val="both"/>
        <w:rPr>
          <w:rFonts w:ascii="Times New Roman" w:hAnsi="Times New Roman"/>
          <w:sz w:val="28"/>
        </w:rPr>
      </w:pPr>
      <w:r w:rsidRPr="00D6013B">
        <w:rPr>
          <w:rFonts w:ascii="Times New Roman" w:hAnsi="Times New Roman"/>
          <w:color w:val="000000"/>
          <w:sz w:val="28"/>
          <w:szCs w:val="28"/>
        </w:rPr>
        <w:t xml:space="preserve">В 2014 году неоднократно пересматривалось Положение о бюджетном процессе в городе Ставрополе. Опираясь на Бюджетный кодекс Российской Федерации, в него вносились изменения, касающиеся бюджетных полномочий участников бюджетного процесса </w:t>
      </w:r>
      <w:r w:rsidR="00806503">
        <w:rPr>
          <w:rFonts w:ascii="Times New Roman" w:hAnsi="Times New Roman"/>
          <w:color w:val="000000"/>
          <w:sz w:val="28"/>
          <w:szCs w:val="28"/>
        </w:rPr>
        <w:t>–</w:t>
      </w:r>
      <w:r w:rsidRPr="00D6013B">
        <w:rPr>
          <w:rFonts w:ascii="Times New Roman" w:hAnsi="Times New Roman"/>
          <w:color w:val="000000"/>
          <w:sz w:val="28"/>
          <w:szCs w:val="28"/>
        </w:rPr>
        <w:t xml:space="preserve"> администрации города Ставрополя и комитета финансов и бюджета администрации города Ставрополя. В бюджетном процессе появилась новая форма проведения публичных слушаний по проекту решения о бюджете города Ставрополя и отчету о его исполнении </w:t>
      </w:r>
      <w:r w:rsidR="00806503">
        <w:rPr>
          <w:rFonts w:ascii="Times New Roman" w:hAnsi="Times New Roman"/>
          <w:color w:val="000000"/>
          <w:sz w:val="28"/>
          <w:szCs w:val="28"/>
        </w:rPr>
        <w:t>–</w:t>
      </w:r>
      <w:r w:rsidRPr="00D6013B">
        <w:rPr>
          <w:rFonts w:ascii="Times New Roman" w:hAnsi="Times New Roman"/>
          <w:color w:val="000000"/>
          <w:sz w:val="28"/>
          <w:szCs w:val="28"/>
        </w:rPr>
        <w:t xml:space="preserve"> заочная. Она предполагает предоставление участникам публичных слушаний возможности изложить свои замечания и предложения в письменном или электронном виде.</w:t>
      </w:r>
    </w:p>
    <w:p w:rsidR="00D6013B" w:rsidRPr="00D6013B" w:rsidRDefault="00D6013B" w:rsidP="00024B11">
      <w:pPr>
        <w:shd w:val="clear" w:color="auto" w:fill="FFFFFF"/>
        <w:spacing w:after="0" w:line="240" w:lineRule="auto"/>
        <w:ind w:right="10" w:firstLine="691"/>
        <w:jc w:val="both"/>
        <w:rPr>
          <w:rFonts w:ascii="Times New Roman" w:hAnsi="Times New Roman"/>
          <w:sz w:val="28"/>
        </w:rPr>
      </w:pPr>
      <w:r w:rsidRPr="00D6013B">
        <w:rPr>
          <w:rFonts w:ascii="Times New Roman" w:hAnsi="Times New Roman"/>
          <w:color w:val="000000"/>
          <w:sz w:val="28"/>
          <w:szCs w:val="28"/>
        </w:rPr>
        <w:t>Положение о комитете финансов и бюджета администрации города Ставрополя было приведено в соответствие с Бюджетным кодексом Российской Федерации и Положением о бюджетном процессе в городе Ставрополе. С 1 января 2015 года комитет наделен полномочиями органа внутреннего муниципального финансового контроля и функциями уполномоченного органа администрации города Ставрополя на осуществление контроля в сфере закупок товаров, работ, услуг для обеспечения муниципальных нужд. Данные изменения позволят обеспечить наиболее качественную реализацию контрольных функций, а также оперативное устранение выявляемых в ходе проверок нарушений при исполнении бюджета города Ставрополя.</w:t>
      </w:r>
    </w:p>
    <w:p w:rsidR="00D6013B" w:rsidRPr="00D6013B" w:rsidRDefault="00D6013B" w:rsidP="00024B11">
      <w:pPr>
        <w:shd w:val="clear" w:color="auto" w:fill="FFFFFF"/>
        <w:spacing w:after="0" w:line="240" w:lineRule="auto"/>
        <w:ind w:right="10" w:firstLine="696"/>
        <w:jc w:val="both"/>
        <w:rPr>
          <w:rFonts w:ascii="Times New Roman" w:hAnsi="Times New Roman"/>
          <w:sz w:val="28"/>
        </w:rPr>
      </w:pPr>
      <w:r w:rsidRPr="00D6013B">
        <w:rPr>
          <w:rFonts w:ascii="Times New Roman" w:hAnsi="Times New Roman"/>
          <w:color w:val="000000"/>
          <w:sz w:val="28"/>
          <w:szCs w:val="28"/>
        </w:rPr>
        <w:t>Основные характеристики бюджета города Ставрополя на 2015 год и плановый период 2016 и 2017 годов были утверждены в следующем размере:</w:t>
      </w:r>
    </w:p>
    <w:p w:rsidR="00D6013B" w:rsidRPr="00D6013B" w:rsidRDefault="00D6013B" w:rsidP="00024B11">
      <w:pPr>
        <w:shd w:val="clear" w:color="auto" w:fill="FFFFFF"/>
        <w:spacing w:after="0" w:line="240" w:lineRule="auto"/>
        <w:ind w:firstLine="696"/>
        <w:jc w:val="both"/>
        <w:rPr>
          <w:rFonts w:ascii="Times New Roman" w:hAnsi="Times New Roman"/>
          <w:sz w:val="28"/>
        </w:rPr>
      </w:pPr>
      <w:r w:rsidRPr="00D6013B">
        <w:rPr>
          <w:rFonts w:ascii="Times New Roman" w:hAnsi="Times New Roman"/>
          <w:color w:val="000000"/>
          <w:sz w:val="28"/>
          <w:szCs w:val="28"/>
        </w:rPr>
        <w:t>общий объем доходов бюджета города Ставрополя на 2015 год в сумме 7 023 449,61 тыс. рублей, на 2016 год в сумме 7 249 127,2 тыс. рублей и на 2017 год в сумме 7 604 658,24 тыс. рублей;</w:t>
      </w:r>
    </w:p>
    <w:p w:rsidR="00D6013B" w:rsidRPr="00D6013B" w:rsidRDefault="00D6013B" w:rsidP="00024B11">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общий объем расходов бюджета города Ставрополя на 2015 год в сумме 7 276 537,59 тыс. рублей, на 2016 год в сумме 7 517 318,04 тыс. рублей, в том числе условно утвержденные расходы в сумме 94 043,13 тыс. рублей и на 2017 год в сумме 7 779 375,39 тыс.</w:t>
      </w:r>
      <w:r w:rsidR="003F504C">
        <w:rPr>
          <w:rFonts w:ascii="Times New Roman" w:hAnsi="Times New Roman"/>
          <w:color w:val="000000"/>
          <w:sz w:val="28"/>
          <w:szCs w:val="28"/>
        </w:rPr>
        <w:t xml:space="preserve"> </w:t>
      </w:r>
      <w:r w:rsidRPr="00D6013B">
        <w:rPr>
          <w:rFonts w:ascii="Times New Roman" w:hAnsi="Times New Roman"/>
          <w:color w:val="000000"/>
          <w:sz w:val="28"/>
          <w:szCs w:val="28"/>
        </w:rPr>
        <w:t>рублей, в том числе условно утвержденные расходы в сумме 192 748,89 тыс.</w:t>
      </w:r>
      <w:r w:rsidR="003F504C">
        <w:rPr>
          <w:rFonts w:ascii="Times New Roman" w:hAnsi="Times New Roman"/>
          <w:color w:val="000000"/>
          <w:sz w:val="28"/>
          <w:szCs w:val="28"/>
        </w:rPr>
        <w:t xml:space="preserve"> </w:t>
      </w:r>
      <w:r w:rsidRPr="00D6013B">
        <w:rPr>
          <w:rFonts w:ascii="Times New Roman" w:hAnsi="Times New Roman"/>
          <w:color w:val="000000"/>
          <w:sz w:val="28"/>
          <w:szCs w:val="28"/>
        </w:rPr>
        <w:t>рублей;</w:t>
      </w:r>
    </w:p>
    <w:p w:rsidR="00D6013B" w:rsidRPr="00024B11" w:rsidRDefault="00D6013B" w:rsidP="00024B11">
      <w:pPr>
        <w:shd w:val="clear" w:color="auto" w:fill="FFFFFF"/>
        <w:spacing w:after="0" w:line="240" w:lineRule="auto"/>
        <w:ind w:right="43" w:firstLine="696"/>
        <w:jc w:val="both"/>
        <w:rPr>
          <w:rFonts w:ascii="Times New Roman" w:hAnsi="Times New Roman"/>
          <w:spacing w:val="-4"/>
          <w:sz w:val="28"/>
        </w:rPr>
      </w:pPr>
      <w:r w:rsidRPr="00024B11">
        <w:rPr>
          <w:rFonts w:ascii="Times New Roman" w:hAnsi="Times New Roman"/>
          <w:color w:val="000000"/>
          <w:spacing w:val="-4"/>
          <w:sz w:val="28"/>
          <w:szCs w:val="28"/>
        </w:rPr>
        <w:t xml:space="preserve">дефицит бюджета города Ставрополя на 2015 год в сумме </w:t>
      </w:r>
      <w:r w:rsidR="003F504C">
        <w:rPr>
          <w:rFonts w:ascii="Times New Roman" w:hAnsi="Times New Roman"/>
          <w:color w:val="000000"/>
          <w:spacing w:val="-4"/>
          <w:sz w:val="28"/>
          <w:szCs w:val="28"/>
        </w:rPr>
        <w:t xml:space="preserve">                                  </w:t>
      </w:r>
      <w:r w:rsidRPr="00024B11">
        <w:rPr>
          <w:rFonts w:ascii="Times New Roman" w:hAnsi="Times New Roman"/>
          <w:color w:val="000000"/>
          <w:spacing w:val="-4"/>
          <w:sz w:val="28"/>
          <w:szCs w:val="28"/>
        </w:rPr>
        <w:t xml:space="preserve">253 087,98 тыс. рублей, на 2016 год в сумме 268 190,84 тыс. рублей и на </w:t>
      </w:r>
      <w:r w:rsidR="003F504C">
        <w:rPr>
          <w:rFonts w:ascii="Times New Roman" w:hAnsi="Times New Roman"/>
          <w:color w:val="000000"/>
          <w:spacing w:val="-4"/>
          <w:sz w:val="28"/>
          <w:szCs w:val="28"/>
        </w:rPr>
        <w:t xml:space="preserve">                </w:t>
      </w:r>
      <w:r w:rsidRPr="00024B11">
        <w:rPr>
          <w:rFonts w:ascii="Times New Roman" w:hAnsi="Times New Roman"/>
          <w:color w:val="000000"/>
          <w:spacing w:val="-4"/>
          <w:sz w:val="28"/>
          <w:szCs w:val="28"/>
        </w:rPr>
        <w:t>2017 год в сумме 174 717,15 тыс. рублей.</w:t>
      </w:r>
    </w:p>
    <w:p w:rsidR="00D6013B" w:rsidRPr="00D6013B" w:rsidRDefault="00D6013B" w:rsidP="00024B11">
      <w:pPr>
        <w:shd w:val="clear" w:color="auto" w:fill="FFFFFF"/>
        <w:spacing w:after="0" w:line="240" w:lineRule="auto"/>
        <w:ind w:right="29" w:firstLine="701"/>
        <w:jc w:val="both"/>
        <w:rPr>
          <w:rFonts w:ascii="Times New Roman" w:hAnsi="Times New Roman"/>
          <w:sz w:val="28"/>
        </w:rPr>
      </w:pPr>
      <w:r w:rsidRPr="00D6013B">
        <w:rPr>
          <w:rFonts w:ascii="Times New Roman" w:hAnsi="Times New Roman"/>
          <w:color w:val="000000"/>
          <w:sz w:val="28"/>
          <w:szCs w:val="28"/>
        </w:rPr>
        <w:t>Впервые в бюджете города предусмотрена такая статья расходов, как асфальтирование дворовых территорий школ в сумме 12 294,6 тыс. рублей.</w:t>
      </w:r>
    </w:p>
    <w:p w:rsidR="00D6013B" w:rsidRPr="00D6013B" w:rsidRDefault="00D6013B" w:rsidP="00024B11">
      <w:pPr>
        <w:shd w:val="clear" w:color="auto" w:fill="FFFFFF"/>
        <w:spacing w:after="0" w:line="240" w:lineRule="auto"/>
        <w:ind w:right="34" w:firstLine="691"/>
        <w:jc w:val="both"/>
        <w:rPr>
          <w:rFonts w:ascii="Times New Roman" w:hAnsi="Times New Roman"/>
          <w:sz w:val="28"/>
        </w:rPr>
      </w:pPr>
      <w:r w:rsidRPr="00D6013B">
        <w:rPr>
          <w:rFonts w:ascii="Times New Roman" w:hAnsi="Times New Roman"/>
          <w:color w:val="000000"/>
          <w:sz w:val="28"/>
          <w:szCs w:val="28"/>
        </w:rPr>
        <w:t>Полностью за счет бюджета города запланированы расходы на охрану школ и детских садов в сумме 56 124,08 тыс. рублей.</w:t>
      </w:r>
    </w:p>
    <w:p w:rsidR="00D6013B" w:rsidRPr="00D6013B" w:rsidRDefault="00D6013B" w:rsidP="00024B11">
      <w:pPr>
        <w:shd w:val="clear" w:color="auto" w:fill="FFFFFF"/>
        <w:spacing w:after="0" w:line="240" w:lineRule="auto"/>
        <w:ind w:right="34" w:firstLine="696"/>
        <w:jc w:val="both"/>
        <w:rPr>
          <w:rFonts w:ascii="Times New Roman" w:hAnsi="Times New Roman"/>
          <w:sz w:val="28"/>
        </w:rPr>
      </w:pPr>
      <w:r w:rsidRPr="00D6013B">
        <w:rPr>
          <w:rFonts w:ascii="Times New Roman" w:hAnsi="Times New Roman"/>
          <w:color w:val="000000"/>
          <w:sz w:val="28"/>
          <w:szCs w:val="28"/>
        </w:rPr>
        <w:lastRenderedPageBreak/>
        <w:t>В связи с празднованием 70-летия Победы в Великой Отечественной войне запланированы расходы в сумме 5 млн. рублей, на ремонт квартир ветеранов 7 500,00 тыс. рублей, ремонт воинских мемориалов 1 772 тыс. рублей.</w:t>
      </w:r>
    </w:p>
    <w:p w:rsidR="00D6013B" w:rsidRDefault="00D6013B" w:rsidP="00024B11">
      <w:pPr>
        <w:shd w:val="clear" w:color="auto" w:fill="FFFFFF"/>
        <w:spacing w:after="0" w:line="240" w:lineRule="auto"/>
        <w:ind w:right="1075" w:hanging="1699"/>
        <w:rPr>
          <w:rFonts w:ascii="Times New Roman" w:hAnsi="Times New Roman"/>
          <w:color w:val="000000"/>
          <w:sz w:val="28"/>
          <w:szCs w:val="28"/>
        </w:rPr>
      </w:pPr>
    </w:p>
    <w:p w:rsidR="0088253D" w:rsidRDefault="00D6013B" w:rsidP="00024B11">
      <w:pPr>
        <w:shd w:val="clear" w:color="auto" w:fill="FFFFFF"/>
        <w:spacing w:after="0" w:line="240" w:lineRule="exact"/>
        <w:ind w:right="1077"/>
        <w:jc w:val="center"/>
        <w:rPr>
          <w:rFonts w:ascii="Times New Roman" w:hAnsi="Times New Roman"/>
          <w:color w:val="000000"/>
          <w:sz w:val="28"/>
          <w:szCs w:val="28"/>
        </w:rPr>
      </w:pPr>
      <w:r w:rsidRPr="00D6013B">
        <w:rPr>
          <w:rFonts w:ascii="Times New Roman" w:hAnsi="Times New Roman"/>
          <w:color w:val="000000"/>
          <w:sz w:val="28"/>
          <w:szCs w:val="28"/>
        </w:rPr>
        <w:t>Деятельность в сфере жилищно-коммунального хозяйства</w:t>
      </w:r>
    </w:p>
    <w:p w:rsidR="00D6013B" w:rsidRDefault="00D6013B" w:rsidP="00024B11">
      <w:pPr>
        <w:shd w:val="clear" w:color="auto" w:fill="FFFFFF"/>
        <w:spacing w:after="0" w:line="240" w:lineRule="exact"/>
        <w:ind w:right="1077"/>
        <w:jc w:val="center"/>
        <w:rPr>
          <w:rFonts w:ascii="Times New Roman" w:hAnsi="Times New Roman"/>
          <w:color w:val="000000"/>
          <w:sz w:val="28"/>
          <w:szCs w:val="28"/>
        </w:rPr>
      </w:pPr>
      <w:r w:rsidRPr="00D6013B">
        <w:rPr>
          <w:rFonts w:ascii="Times New Roman" w:hAnsi="Times New Roman"/>
          <w:color w:val="000000"/>
          <w:sz w:val="28"/>
          <w:szCs w:val="28"/>
        </w:rPr>
        <w:t>и благоустройства территорий</w:t>
      </w:r>
    </w:p>
    <w:p w:rsidR="00D6013B" w:rsidRPr="00D6013B" w:rsidRDefault="00D6013B" w:rsidP="00024B11">
      <w:pPr>
        <w:shd w:val="clear" w:color="auto" w:fill="FFFFFF"/>
        <w:spacing w:after="0" w:line="240" w:lineRule="auto"/>
        <w:ind w:right="1075" w:hanging="1699"/>
        <w:rPr>
          <w:rFonts w:ascii="Times New Roman" w:hAnsi="Times New Roman"/>
          <w:sz w:val="28"/>
        </w:rPr>
      </w:pPr>
    </w:p>
    <w:p w:rsidR="00D6013B" w:rsidRPr="00D6013B" w:rsidRDefault="00D6013B" w:rsidP="00024B11">
      <w:pPr>
        <w:shd w:val="clear" w:color="auto" w:fill="FFFFFF"/>
        <w:spacing w:after="0" w:line="240" w:lineRule="auto"/>
        <w:ind w:right="10" w:firstLine="686"/>
        <w:jc w:val="both"/>
        <w:rPr>
          <w:rFonts w:ascii="Times New Roman" w:hAnsi="Times New Roman"/>
          <w:sz w:val="28"/>
        </w:rPr>
      </w:pPr>
      <w:r w:rsidRPr="00D6013B">
        <w:rPr>
          <w:rFonts w:ascii="Times New Roman" w:hAnsi="Times New Roman"/>
          <w:color w:val="000000"/>
          <w:sz w:val="28"/>
          <w:szCs w:val="28"/>
        </w:rPr>
        <w:t>Комитетом по городскому и жилищно-коммунальному хозяйству Ставропольской городской Думы курировались вопросы в сфере работы пассажирского транспорта, безопасности дорожного движения, благоустройства территории города, городского и жилищно-коммунального хозяйства, деятельности муниципальных унитарных предприятий в указанной сфере.</w:t>
      </w:r>
    </w:p>
    <w:p w:rsidR="00D6013B" w:rsidRPr="003F504C" w:rsidRDefault="00D6013B" w:rsidP="003F504C">
      <w:pPr>
        <w:shd w:val="clear" w:color="auto" w:fill="FFFFFF"/>
        <w:spacing w:after="0" w:line="240" w:lineRule="auto"/>
        <w:ind w:firstLine="686"/>
        <w:jc w:val="both"/>
        <w:rPr>
          <w:rFonts w:ascii="Times New Roman" w:hAnsi="Times New Roman"/>
          <w:sz w:val="28"/>
        </w:rPr>
      </w:pPr>
      <w:r w:rsidRPr="00D6013B">
        <w:rPr>
          <w:rFonts w:ascii="Times New Roman" w:hAnsi="Times New Roman"/>
          <w:color w:val="000000"/>
          <w:sz w:val="28"/>
          <w:szCs w:val="28"/>
        </w:rPr>
        <w:t>Для создания благоприятных условий проживания горожан ежегодно за счет средств муниципального бюджета и субсидий из бюджетов вышестоящих уровней предусматриваются расходы на выполнение комплекса работ по благоустройству территории города Ставрополя.</w:t>
      </w:r>
      <w:r w:rsidR="003F504C">
        <w:rPr>
          <w:rFonts w:ascii="Times New Roman" w:hAnsi="Times New Roman"/>
          <w:color w:val="000000"/>
          <w:sz w:val="28"/>
          <w:szCs w:val="28"/>
        </w:rPr>
        <w:t xml:space="preserve">                      </w:t>
      </w:r>
      <w:r w:rsidRPr="003F504C">
        <w:rPr>
          <w:rFonts w:ascii="Times New Roman" w:hAnsi="Times New Roman"/>
          <w:color w:val="000000"/>
          <w:sz w:val="28"/>
          <w:szCs w:val="28"/>
        </w:rPr>
        <w:t>В 2014 году были предусмотрены денежные средства в сумме</w:t>
      </w:r>
      <w:r w:rsidR="0077788E" w:rsidRPr="003F504C">
        <w:rPr>
          <w:rFonts w:ascii="Times New Roman" w:hAnsi="Times New Roman"/>
          <w:color w:val="000000"/>
          <w:sz w:val="28"/>
          <w:szCs w:val="28"/>
        </w:rPr>
        <w:t xml:space="preserve"> </w:t>
      </w:r>
      <w:r w:rsidRPr="003F504C">
        <w:rPr>
          <w:rFonts w:ascii="Times New Roman" w:hAnsi="Times New Roman"/>
          <w:color w:val="000000"/>
          <w:sz w:val="28"/>
          <w:szCs w:val="28"/>
        </w:rPr>
        <w:t>316 602,46 тыс. рублей, в т</w:t>
      </w:r>
      <w:r w:rsidR="003F504C" w:rsidRPr="003F504C">
        <w:rPr>
          <w:rFonts w:ascii="Times New Roman" w:hAnsi="Times New Roman"/>
          <w:color w:val="000000"/>
          <w:sz w:val="28"/>
          <w:szCs w:val="28"/>
        </w:rPr>
        <w:t xml:space="preserve">ом </w:t>
      </w:r>
      <w:r w:rsidRPr="003F504C">
        <w:rPr>
          <w:rFonts w:ascii="Times New Roman" w:hAnsi="Times New Roman"/>
          <w:color w:val="000000"/>
          <w:sz w:val="28"/>
          <w:szCs w:val="28"/>
        </w:rPr>
        <w:t>ч</w:t>
      </w:r>
      <w:r w:rsidR="003F504C" w:rsidRPr="003F504C">
        <w:rPr>
          <w:rFonts w:ascii="Times New Roman" w:hAnsi="Times New Roman"/>
          <w:color w:val="000000"/>
          <w:sz w:val="28"/>
          <w:szCs w:val="28"/>
        </w:rPr>
        <w:t>исле</w:t>
      </w:r>
      <w:r w:rsidRPr="003F504C">
        <w:rPr>
          <w:rFonts w:ascii="Times New Roman" w:hAnsi="Times New Roman"/>
          <w:color w:val="000000"/>
          <w:sz w:val="28"/>
          <w:szCs w:val="28"/>
        </w:rPr>
        <w:t xml:space="preserve"> 2</w:t>
      </w:r>
      <w:r w:rsidR="003F504C">
        <w:rPr>
          <w:rFonts w:ascii="Times New Roman" w:hAnsi="Times New Roman"/>
          <w:color w:val="000000"/>
          <w:sz w:val="28"/>
          <w:szCs w:val="28"/>
        </w:rPr>
        <w:t> </w:t>
      </w:r>
      <w:r w:rsidRPr="003F504C">
        <w:rPr>
          <w:rFonts w:ascii="Times New Roman" w:hAnsi="Times New Roman"/>
          <w:color w:val="000000"/>
          <w:sz w:val="28"/>
          <w:szCs w:val="28"/>
        </w:rPr>
        <w:t xml:space="preserve">839,21 тыс. рублей </w:t>
      </w:r>
      <w:r w:rsidR="00245F02" w:rsidRPr="003F504C">
        <w:rPr>
          <w:rFonts w:ascii="Times New Roman" w:hAnsi="Times New Roman"/>
          <w:color w:val="000000"/>
          <w:sz w:val="28"/>
          <w:szCs w:val="28"/>
        </w:rPr>
        <w:t>–</w:t>
      </w:r>
      <w:r w:rsidRPr="003F504C">
        <w:rPr>
          <w:rFonts w:ascii="Times New Roman" w:hAnsi="Times New Roman"/>
          <w:color w:val="000000"/>
          <w:sz w:val="28"/>
          <w:szCs w:val="28"/>
        </w:rPr>
        <w:t xml:space="preserve"> средства федерального</w:t>
      </w:r>
      <w:r w:rsidR="003F504C">
        <w:rPr>
          <w:rFonts w:ascii="Times New Roman" w:hAnsi="Times New Roman"/>
          <w:color w:val="000000"/>
          <w:sz w:val="28"/>
          <w:szCs w:val="28"/>
        </w:rPr>
        <w:t xml:space="preserve">                  </w:t>
      </w:r>
      <w:r w:rsidRPr="003F504C">
        <w:rPr>
          <w:rFonts w:ascii="Times New Roman" w:hAnsi="Times New Roman"/>
          <w:color w:val="000000"/>
          <w:sz w:val="28"/>
          <w:szCs w:val="28"/>
        </w:rPr>
        <w:t xml:space="preserve"> бюджета,</w:t>
      </w:r>
      <w:r w:rsidR="003F504C" w:rsidRPr="003F504C">
        <w:rPr>
          <w:rFonts w:ascii="Times New Roman" w:hAnsi="Times New Roman"/>
          <w:color w:val="000000"/>
          <w:sz w:val="28"/>
          <w:szCs w:val="28"/>
        </w:rPr>
        <w:t xml:space="preserve"> </w:t>
      </w:r>
      <w:r w:rsidRPr="003F504C">
        <w:rPr>
          <w:rFonts w:ascii="Times New Roman" w:hAnsi="Times New Roman"/>
          <w:color w:val="000000"/>
          <w:sz w:val="28"/>
          <w:szCs w:val="28"/>
        </w:rPr>
        <w:t xml:space="preserve">38 047,81 тыс. рублей </w:t>
      </w:r>
      <w:r w:rsidR="00D01365" w:rsidRPr="003F504C">
        <w:rPr>
          <w:rFonts w:ascii="Times New Roman" w:hAnsi="Times New Roman"/>
          <w:color w:val="000000"/>
          <w:sz w:val="28"/>
          <w:szCs w:val="28"/>
        </w:rPr>
        <w:t>–</w:t>
      </w:r>
      <w:r w:rsidRPr="003F504C">
        <w:rPr>
          <w:rFonts w:ascii="Times New Roman" w:hAnsi="Times New Roman"/>
          <w:color w:val="000000"/>
          <w:sz w:val="28"/>
          <w:szCs w:val="28"/>
        </w:rPr>
        <w:t xml:space="preserve"> средства бюджета</w:t>
      </w:r>
      <w:r w:rsidR="003F504C" w:rsidRPr="003F504C">
        <w:rPr>
          <w:rFonts w:ascii="Times New Roman" w:hAnsi="Times New Roman"/>
          <w:color w:val="000000"/>
          <w:sz w:val="28"/>
          <w:szCs w:val="28"/>
        </w:rPr>
        <w:t xml:space="preserve"> Ставропольского края</w:t>
      </w:r>
      <w:r w:rsidRPr="003F504C">
        <w:rPr>
          <w:rFonts w:ascii="Times New Roman" w:hAnsi="Times New Roman"/>
          <w:color w:val="000000"/>
          <w:sz w:val="28"/>
          <w:szCs w:val="28"/>
        </w:rPr>
        <w:t xml:space="preserve">, </w:t>
      </w:r>
      <w:r w:rsidR="003F504C" w:rsidRPr="003F504C">
        <w:rPr>
          <w:rFonts w:ascii="Times New Roman" w:hAnsi="Times New Roman"/>
          <w:color w:val="000000"/>
          <w:sz w:val="28"/>
          <w:szCs w:val="28"/>
        </w:rPr>
        <w:t xml:space="preserve">                             </w:t>
      </w:r>
      <w:r w:rsidRPr="003F504C">
        <w:rPr>
          <w:rFonts w:ascii="Times New Roman" w:hAnsi="Times New Roman"/>
          <w:color w:val="000000"/>
          <w:sz w:val="28"/>
          <w:szCs w:val="28"/>
        </w:rPr>
        <w:t>275 715,44 тыс. рублей средства бюджета</w:t>
      </w:r>
      <w:r w:rsidR="003F504C" w:rsidRPr="003F504C">
        <w:rPr>
          <w:rFonts w:ascii="Times New Roman" w:hAnsi="Times New Roman"/>
          <w:color w:val="000000"/>
          <w:sz w:val="28"/>
          <w:szCs w:val="28"/>
        </w:rPr>
        <w:t xml:space="preserve"> города</w:t>
      </w:r>
      <w:r w:rsidRPr="003F504C">
        <w:rPr>
          <w:rFonts w:ascii="Times New Roman" w:hAnsi="Times New Roman"/>
          <w:color w:val="000000"/>
          <w:sz w:val="28"/>
          <w:szCs w:val="28"/>
        </w:rPr>
        <w:t>.</w:t>
      </w:r>
    </w:p>
    <w:p w:rsidR="00D6013B" w:rsidRPr="00D6013B" w:rsidRDefault="00D6013B" w:rsidP="00024B11">
      <w:pPr>
        <w:shd w:val="clear" w:color="auto" w:fill="FFFFFF"/>
        <w:spacing w:after="0" w:line="240" w:lineRule="auto"/>
        <w:ind w:right="57" w:firstLine="680"/>
        <w:jc w:val="both"/>
        <w:rPr>
          <w:rFonts w:ascii="Times New Roman" w:hAnsi="Times New Roman"/>
          <w:sz w:val="28"/>
        </w:rPr>
      </w:pPr>
      <w:r w:rsidRPr="00D6013B">
        <w:rPr>
          <w:rFonts w:ascii="Times New Roman" w:hAnsi="Times New Roman"/>
          <w:color w:val="000000"/>
          <w:sz w:val="28"/>
          <w:szCs w:val="28"/>
        </w:rPr>
        <w:t>Расходы по отрасли распределялись по следующим направлениям: озеленение</w:t>
      </w:r>
      <w:r w:rsidR="00245F02">
        <w:rPr>
          <w:rFonts w:ascii="Times New Roman" w:hAnsi="Times New Roman"/>
          <w:color w:val="000000"/>
          <w:sz w:val="28"/>
          <w:szCs w:val="28"/>
        </w:rPr>
        <w:t> </w:t>
      </w:r>
      <w:r w:rsidR="00D01365">
        <w:rPr>
          <w:rFonts w:ascii="Times New Roman" w:hAnsi="Times New Roman"/>
          <w:color w:val="000000"/>
          <w:sz w:val="28"/>
          <w:szCs w:val="28"/>
        </w:rPr>
        <w:t>–</w:t>
      </w:r>
      <w:r w:rsidR="00245F02">
        <w:rPr>
          <w:rFonts w:ascii="Times New Roman" w:hAnsi="Times New Roman"/>
          <w:color w:val="000000"/>
          <w:sz w:val="28"/>
          <w:szCs w:val="28"/>
        </w:rPr>
        <w:t> </w:t>
      </w:r>
      <w:r w:rsidRPr="00D6013B">
        <w:rPr>
          <w:rFonts w:ascii="Times New Roman" w:hAnsi="Times New Roman"/>
          <w:color w:val="000000"/>
          <w:sz w:val="28"/>
          <w:szCs w:val="28"/>
        </w:rPr>
        <w:t>55,3</w:t>
      </w:r>
      <w:r w:rsidR="00245F02">
        <w:rPr>
          <w:rFonts w:ascii="Times New Roman" w:hAnsi="Times New Roman"/>
          <w:color w:val="000000"/>
          <w:sz w:val="28"/>
          <w:szCs w:val="28"/>
        </w:rPr>
        <w:t> </w:t>
      </w:r>
      <w:r w:rsidRPr="00D6013B">
        <w:rPr>
          <w:rFonts w:ascii="Times New Roman" w:hAnsi="Times New Roman"/>
          <w:color w:val="000000"/>
          <w:sz w:val="28"/>
          <w:szCs w:val="28"/>
        </w:rPr>
        <w:t>млн.</w:t>
      </w:r>
      <w:r w:rsidR="00245F02">
        <w:rPr>
          <w:rFonts w:ascii="Times New Roman" w:hAnsi="Times New Roman"/>
          <w:color w:val="000000"/>
          <w:sz w:val="28"/>
          <w:szCs w:val="28"/>
        </w:rPr>
        <w:t> </w:t>
      </w:r>
      <w:r w:rsidRPr="00D6013B">
        <w:rPr>
          <w:rFonts w:ascii="Times New Roman" w:hAnsi="Times New Roman"/>
          <w:color w:val="000000"/>
          <w:sz w:val="28"/>
          <w:szCs w:val="28"/>
        </w:rPr>
        <w:t>рублей, строительство и реконструкция автомобиль</w:t>
      </w:r>
      <w:r w:rsidR="00245F02">
        <w:rPr>
          <w:rFonts w:ascii="Times New Roman" w:hAnsi="Times New Roman"/>
          <w:color w:val="000000"/>
          <w:sz w:val="28"/>
          <w:szCs w:val="28"/>
        </w:rPr>
        <w:t>-</w:t>
      </w:r>
      <w:r w:rsidRPr="00D6013B">
        <w:rPr>
          <w:rFonts w:ascii="Times New Roman" w:hAnsi="Times New Roman"/>
          <w:color w:val="000000"/>
          <w:sz w:val="28"/>
          <w:szCs w:val="28"/>
        </w:rPr>
        <w:t xml:space="preserve">ных дорог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506,2 млн. рублей, строительство и ремонт спортивно-игровых площадок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3,7 млн. рублей, ремонт дворовых территорий многоквартирных домов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25,7 млн. рублей, проектировани</w:t>
      </w:r>
      <w:r w:rsidR="003F504C">
        <w:rPr>
          <w:rFonts w:ascii="Times New Roman" w:hAnsi="Times New Roman"/>
          <w:color w:val="000000"/>
          <w:sz w:val="28"/>
          <w:szCs w:val="28"/>
        </w:rPr>
        <w:t>е</w:t>
      </w:r>
      <w:r w:rsidRPr="00D6013B">
        <w:rPr>
          <w:rFonts w:ascii="Times New Roman" w:hAnsi="Times New Roman"/>
          <w:color w:val="000000"/>
          <w:sz w:val="28"/>
          <w:szCs w:val="28"/>
        </w:rPr>
        <w:t xml:space="preserve"> и строительство линий наружного освещения</w:t>
      </w:r>
      <w:r w:rsidR="00245F02">
        <w:rPr>
          <w:rFonts w:ascii="Times New Roman" w:hAnsi="Times New Roman"/>
          <w:color w:val="000000"/>
          <w:sz w:val="28"/>
          <w:szCs w:val="28"/>
        </w:rPr>
        <w:t> </w:t>
      </w:r>
      <w:r w:rsidR="00D01365">
        <w:rPr>
          <w:rFonts w:ascii="Times New Roman" w:hAnsi="Times New Roman"/>
          <w:color w:val="000000"/>
          <w:sz w:val="28"/>
          <w:szCs w:val="28"/>
        </w:rPr>
        <w:t>–</w:t>
      </w:r>
      <w:r w:rsidR="00245F02">
        <w:rPr>
          <w:rFonts w:ascii="Times New Roman" w:hAnsi="Times New Roman"/>
          <w:color w:val="000000"/>
          <w:sz w:val="28"/>
          <w:szCs w:val="28"/>
        </w:rPr>
        <w:t> </w:t>
      </w:r>
      <w:r w:rsidRPr="00D6013B">
        <w:rPr>
          <w:rFonts w:ascii="Times New Roman" w:hAnsi="Times New Roman"/>
          <w:color w:val="000000"/>
          <w:sz w:val="28"/>
          <w:szCs w:val="28"/>
        </w:rPr>
        <w:t>10,1</w:t>
      </w:r>
      <w:r w:rsidR="00245F02">
        <w:rPr>
          <w:rFonts w:ascii="Times New Roman" w:hAnsi="Times New Roman"/>
          <w:color w:val="000000"/>
          <w:sz w:val="28"/>
          <w:szCs w:val="28"/>
        </w:rPr>
        <w:t> </w:t>
      </w:r>
      <w:r w:rsidRPr="00D6013B">
        <w:rPr>
          <w:rFonts w:ascii="Times New Roman" w:hAnsi="Times New Roman"/>
          <w:color w:val="000000"/>
          <w:sz w:val="28"/>
          <w:szCs w:val="28"/>
        </w:rPr>
        <w:t>млн.</w:t>
      </w:r>
      <w:r w:rsidR="00245F02">
        <w:rPr>
          <w:rFonts w:ascii="Times New Roman" w:hAnsi="Times New Roman"/>
          <w:color w:val="000000"/>
          <w:sz w:val="28"/>
          <w:szCs w:val="28"/>
        </w:rPr>
        <w:t> </w:t>
      </w:r>
      <w:r w:rsidRPr="00D6013B">
        <w:rPr>
          <w:rFonts w:ascii="Times New Roman" w:hAnsi="Times New Roman"/>
          <w:color w:val="000000"/>
          <w:sz w:val="28"/>
          <w:szCs w:val="28"/>
        </w:rPr>
        <w:t xml:space="preserve">рублей, строительство и ремонт ливневых канализаций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50,8 млн. рублей, строительство хозфекальных канализаций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587,8 тыс. рублей.</w:t>
      </w:r>
    </w:p>
    <w:p w:rsidR="00D6013B" w:rsidRPr="00D6013B" w:rsidRDefault="00D6013B" w:rsidP="00024B11">
      <w:pPr>
        <w:shd w:val="clear" w:color="auto" w:fill="FFFFFF"/>
        <w:spacing w:after="0" w:line="240" w:lineRule="auto"/>
        <w:ind w:right="14" w:firstLine="682"/>
        <w:jc w:val="both"/>
        <w:rPr>
          <w:rFonts w:ascii="Times New Roman" w:hAnsi="Times New Roman"/>
          <w:sz w:val="28"/>
        </w:rPr>
      </w:pPr>
      <w:r w:rsidRPr="00D6013B">
        <w:rPr>
          <w:rFonts w:ascii="Times New Roman" w:hAnsi="Times New Roman"/>
          <w:color w:val="000000"/>
          <w:sz w:val="28"/>
          <w:szCs w:val="28"/>
        </w:rPr>
        <w:t xml:space="preserve">Для оптимизации процесса предоставления земельных участков внесены изменения в решение Ставропольской городской Думы </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«Об установлении перечня случаев, когда земельные участки, находящиеся в муниципальной собственности города Ставрополя, а также земельные участки, государственная собственность на которые не разграничена и которыми, в соответствии с земельным законодательством, органы местного самоуправления города Ставрополя имеют право распоряжаться, предоставляются для строительства, с учетом разрешенного использования земельных участков, исключительно на торгах».</w:t>
      </w:r>
    </w:p>
    <w:p w:rsidR="00D6013B" w:rsidRPr="00D6013B" w:rsidRDefault="00D6013B" w:rsidP="00024B11">
      <w:pPr>
        <w:shd w:val="clear" w:color="auto" w:fill="FFFFFF"/>
        <w:spacing w:after="0" w:line="240" w:lineRule="auto"/>
        <w:ind w:right="10" w:firstLine="686"/>
        <w:jc w:val="both"/>
        <w:rPr>
          <w:rFonts w:ascii="Times New Roman" w:hAnsi="Times New Roman"/>
          <w:sz w:val="28"/>
        </w:rPr>
      </w:pPr>
      <w:r w:rsidRPr="00D6013B">
        <w:rPr>
          <w:rFonts w:ascii="Times New Roman" w:hAnsi="Times New Roman"/>
          <w:color w:val="000000"/>
          <w:sz w:val="28"/>
          <w:szCs w:val="28"/>
        </w:rPr>
        <w:t xml:space="preserve">В связи с кадровыми изменениями был приведен в соответствие состав городской комиссии по охране зеленых насаждений. Соответствующие изменения в положение о комиссии и </w:t>
      </w:r>
      <w:r w:rsidR="00EC5011">
        <w:rPr>
          <w:rFonts w:ascii="Times New Roman" w:hAnsi="Times New Roman"/>
          <w:color w:val="000000"/>
          <w:sz w:val="28"/>
          <w:szCs w:val="28"/>
        </w:rPr>
        <w:t>в</w:t>
      </w:r>
      <w:r w:rsidRPr="00D6013B">
        <w:rPr>
          <w:rFonts w:ascii="Times New Roman" w:hAnsi="Times New Roman"/>
          <w:color w:val="000000"/>
          <w:sz w:val="28"/>
          <w:szCs w:val="28"/>
        </w:rPr>
        <w:t xml:space="preserve"> е</w:t>
      </w:r>
      <w:r w:rsidR="00D01365">
        <w:rPr>
          <w:rFonts w:ascii="Times New Roman" w:hAnsi="Times New Roman"/>
          <w:color w:val="000000"/>
          <w:sz w:val="28"/>
          <w:szCs w:val="28"/>
        </w:rPr>
        <w:t>е</w:t>
      </w:r>
      <w:r w:rsidRPr="00D6013B">
        <w:rPr>
          <w:rFonts w:ascii="Times New Roman" w:hAnsi="Times New Roman"/>
          <w:color w:val="000000"/>
          <w:sz w:val="28"/>
          <w:szCs w:val="28"/>
        </w:rPr>
        <w:t xml:space="preserve"> состав приняла Ставропольская городская Дума.</w:t>
      </w:r>
    </w:p>
    <w:p w:rsidR="00D6013B" w:rsidRPr="00D6013B" w:rsidRDefault="00D6013B" w:rsidP="00024B11">
      <w:pPr>
        <w:shd w:val="clear" w:color="auto" w:fill="FFFFFF"/>
        <w:spacing w:after="0" w:line="240" w:lineRule="auto"/>
        <w:ind w:firstLine="691"/>
        <w:jc w:val="both"/>
        <w:rPr>
          <w:rFonts w:ascii="Times New Roman" w:hAnsi="Times New Roman"/>
          <w:sz w:val="28"/>
        </w:rPr>
      </w:pPr>
      <w:r w:rsidRPr="00D6013B">
        <w:rPr>
          <w:rFonts w:ascii="Times New Roman" w:hAnsi="Times New Roman"/>
          <w:color w:val="000000"/>
          <w:sz w:val="28"/>
          <w:szCs w:val="28"/>
        </w:rPr>
        <w:lastRenderedPageBreak/>
        <w:t>В отчетном периоде депутаты дважды вносили изменения в приложение к решению Ставропольской городской Думы</w:t>
      </w:r>
      <w:r w:rsidR="002C3742">
        <w:rPr>
          <w:rFonts w:ascii="Times New Roman" w:hAnsi="Times New Roman"/>
          <w:color w:val="000000"/>
          <w:sz w:val="28"/>
          <w:szCs w:val="28"/>
        </w:rPr>
        <w:t xml:space="preserve"> </w:t>
      </w:r>
      <w:r w:rsidRPr="00D6013B">
        <w:rPr>
          <w:rFonts w:ascii="Times New Roman" w:hAnsi="Times New Roman"/>
          <w:color w:val="000000"/>
          <w:sz w:val="28"/>
          <w:szCs w:val="28"/>
        </w:rPr>
        <w:t>«О муниципальном дорожном фонде города Ставрополя», предусматривающие расширение направлений использования средств фонда. Он</w:t>
      </w:r>
      <w:r w:rsidR="00A6005C">
        <w:rPr>
          <w:rFonts w:ascii="Times New Roman" w:hAnsi="Times New Roman"/>
          <w:color w:val="000000"/>
          <w:sz w:val="28"/>
          <w:szCs w:val="28"/>
        </w:rPr>
        <w:t>и</w:t>
      </w:r>
      <w:r w:rsidRPr="00D6013B">
        <w:rPr>
          <w:rFonts w:ascii="Times New Roman" w:hAnsi="Times New Roman"/>
          <w:color w:val="000000"/>
          <w:sz w:val="28"/>
          <w:szCs w:val="28"/>
        </w:rPr>
        <w:t>, в частности, коснул</w:t>
      </w:r>
      <w:r w:rsidR="00A6005C">
        <w:rPr>
          <w:rFonts w:ascii="Times New Roman" w:hAnsi="Times New Roman"/>
          <w:color w:val="000000"/>
          <w:sz w:val="28"/>
          <w:szCs w:val="28"/>
        </w:rPr>
        <w:t>и</w:t>
      </w:r>
      <w:r w:rsidRPr="00D6013B">
        <w:rPr>
          <w:rFonts w:ascii="Times New Roman" w:hAnsi="Times New Roman"/>
          <w:color w:val="000000"/>
          <w:sz w:val="28"/>
          <w:szCs w:val="28"/>
        </w:rPr>
        <w:t>сь</w:t>
      </w:r>
      <w:r w:rsidR="0077788E">
        <w:rPr>
          <w:rFonts w:ascii="Times New Roman" w:hAnsi="Times New Roman"/>
          <w:color w:val="000000"/>
          <w:sz w:val="28"/>
          <w:szCs w:val="28"/>
        </w:rPr>
        <w:t xml:space="preserve"> </w:t>
      </w:r>
      <w:r w:rsidRPr="00D6013B">
        <w:rPr>
          <w:rFonts w:ascii="Times New Roman" w:hAnsi="Times New Roman"/>
          <w:color w:val="000000"/>
          <w:sz w:val="28"/>
          <w:szCs w:val="28"/>
        </w:rPr>
        <w:t>содержания автомобильных дорог общего пользования местного значения</w:t>
      </w:r>
      <w:r w:rsidR="003F504C">
        <w:rPr>
          <w:rFonts w:ascii="Times New Roman" w:hAnsi="Times New Roman"/>
          <w:color w:val="000000"/>
          <w:sz w:val="28"/>
          <w:szCs w:val="28"/>
        </w:rPr>
        <w:t>,</w:t>
      </w:r>
      <w:r w:rsidRPr="00D6013B">
        <w:rPr>
          <w:rFonts w:ascii="Times New Roman" w:hAnsi="Times New Roman"/>
          <w:color w:val="000000"/>
          <w:sz w:val="28"/>
          <w:szCs w:val="28"/>
        </w:rPr>
        <w:t xml:space="preserve"> создания, эксплуатации и обеспечения функционирования парковок, расположенных на автомобильных дорогах местного значения в границах города Ставрополя, предоставляемых на платной основе или без взимания платы.</w:t>
      </w:r>
    </w:p>
    <w:p w:rsidR="00D6013B" w:rsidRPr="00D6013B" w:rsidRDefault="00D6013B" w:rsidP="003F504C">
      <w:pPr>
        <w:shd w:val="clear" w:color="auto" w:fill="FFFFFF"/>
        <w:spacing w:after="0" w:line="240" w:lineRule="auto"/>
        <w:ind w:right="62" w:firstLine="691"/>
        <w:jc w:val="both"/>
        <w:rPr>
          <w:rFonts w:ascii="Times New Roman" w:hAnsi="Times New Roman"/>
          <w:sz w:val="28"/>
        </w:rPr>
      </w:pPr>
      <w:r w:rsidRPr="00D6013B">
        <w:rPr>
          <w:rFonts w:ascii="Times New Roman" w:hAnsi="Times New Roman"/>
          <w:color w:val="000000"/>
          <w:sz w:val="28"/>
          <w:szCs w:val="28"/>
        </w:rPr>
        <w:t>Основными направлениями муниципальной политики в сфере городского транспорта являются повышение качества предоставления транспортных услуг населению, развитие инновационных технологий в управлении транспортным комплексом, сокращение затрат и повышение безопасности эксплуатации общественного транспорта.</w:t>
      </w:r>
      <w:r w:rsidR="003F504C">
        <w:rPr>
          <w:rFonts w:ascii="Times New Roman" w:hAnsi="Times New Roman"/>
          <w:color w:val="000000"/>
          <w:sz w:val="28"/>
          <w:szCs w:val="28"/>
        </w:rPr>
        <w:t xml:space="preserve"> </w:t>
      </w:r>
      <w:r w:rsidRPr="00D6013B">
        <w:rPr>
          <w:rFonts w:ascii="Times New Roman" w:hAnsi="Times New Roman"/>
          <w:color w:val="000000"/>
          <w:sz w:val="28"/>
          <w:szCs w:val="28"/>
        </w:rPr>
        <w:t xml:space="preserve">В этой связи депутатами рассматривались вопросы, касающиеся работы пассажирского транспорта в городе Ставрополе. В 2013 году была завершена разработка комплексной схемы организации дорожного движения города Ставрополя (далее </w:t>
      </w:r>
      <w:r w:rsidR="00245F02">
        <w:rPr>
          <w:rFonts w:ascii="Times New Roman" w:hAnsi="Times New Roman"/>
          <w:color w:val="000000"/>
          <w:sz w:val="28"/>
          <w:szCs w:val="28"/>
        </w:rPr>
        <w:t>–</w:t>
      </w:r>
      <w:r w:rsidRPr="00D6013B">
        <w:rPr>
          <w:rFonts w:ascii="Times New Roman" w:hAnsi="Times New Roman"/>
          <w:color w:val="000000"/>
          <w:sz w:val="28"/>
          <w:szCs w:val="28"/>
        </w:rPr>
        <w:t xml:space="preserve"> КСОДД), в рамках которой разработан комплекс мероприятий на период до 2030 года, направленных на создание условий для безопасного и беспрепятственного движения транспортных средств и пешеходных потоков. Это мероприятия по обеспечению условий эффективной работы городского пассажирского транспорта, организации дорожного движения, по хранению и паркированию легковых автомобилей, обеспечению безопасности дорожного движения.</w:t>
      </w:r>
    </w:p>
    <w:p w:rsidR="00D6013B" w:rsidRPr="00D6013B" w:rsidRDefault="00D6013B" w:rsidP="00024B11">
      <w:pPr>
        <w:shd w:val="clear" w:color="auto" w:fill="FFFFFF"/>
        <w:spacing w:after="0" w:line="240" w:lineRule="auto"/>
        <w:ind w:firstLine="686"/>
        <w:jc w:val="both"/>
        <w:rPr>
          <w:rFonts w:ascii="Times New Roman" w:hAnsi="Times New Roman"/>
          <w:sz w:val="28"/>
        </w:rPr>
      </w:pPr>
      <w:r w:rsidRPr="00D6013B">
        <w:rPr>
          <w:rFonts w:ascii="Times New Roman" w:hAnsi="Times New Roman"/>
          <w:color w:val="000000"/>
          <w:sz w:val="28"/>
          <w:szCs w:val="28"/>
        </w:rPr>
        <w:t xml:space="preserve">Профильный комитет рассмотрел информацию о реализации в </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2014 году комплексной схемы организации дорожного движения в городе Ставрополе. Было установлено 46 новых остановочных павильонов с лайтбоксами, лавками и урнами по маршрутам следования общественного транспорта на сумму 6,9 млн. рублей; выполнены мероприятия по нанесению линий дорожной разметки 1</w:t>
      </w:r>
      <w:r w:rsidR="00FE7D5F">
        <w:rPr>
          <w:rFonts w:ascii="Times New Roman" w:hAnsi="Times New Roman"/>
          <w:color w:val="000000"/>
          <w:sz w:val="28"/>
          <w:szCs w:val="28"/>
        </w:rPr>
        <w:t> </w:t>
      </w:r>
      <w:r w:rsidRPr="00D6013B">
        <w:rPr>
          <w:rFonts w:ascii="Times New Roman" w:hAnsi="Times New Roman"/>
          <w:color w:val="000000"/>
          <w:sz w:val="28"/>
          <w:szCs w:val="28"/>
        </w:rPr>
        <w:t>320</w:t>
      </w:r>
      <w:r w:rsidR="00FE7D5F">
        <w:rPr>
          <w:rFonts w:ascii="Times New Roman" w:hAnsi="Times New Roman"/>
          <w:color w:val="000000"/>
          <w:sz w:val="28"/>
          <w:szCs w:val="28"/>
        </w:rPr>
        <w:t> </w:t>
      </w:r>
      <w:r w:rsidRPr="00D6013B">
        <w:rPr>
          <w:rFonts w:ascii="Times New Roman" w:hAnsi="Times New Roman"/>
          <w:color w:val="000000"/>
          <w:sz w:val="28"/>
          <w:szCs w:val="28"/>
        </w:rPr>
        <w:t>кв</w:t>
      </w:r>
      <w:r w:rsidR="003F504C">
        <w:rPr>
          <w:rFonts w:ascii="Times New Roman" w:hAnsi="Times New Roman"/>
          <w:color w:val="000000"/>
          <w:sz w:val="28"/>
          <w:szCs w:val="28"/>
        </w:rPr>
        <w:t xml:space="preserve">адратных </w:t>
      </w:r>
      <w:r w:rsidRPr="00D6013B">
        <w:rPr>
          <w:rFonts w:ascii="Times New Roman" w:hAnsi="Times New Roman"/>
          <w:color w:val="000000"/>
          <w:sz w:val="28"/>
          <w:szCs w:val="28"/>
        </w:rPr>
        <w:t>м</w:t>
      </w:r>
      <w:r w:rsidR="003F504C">
        <w:rPr>
          <w:rFonts w:ascii="Times New Roman" w:hAnsi="Times New Roman"/>
          <w:color w:val="000000"/>
          <w:sz w:val="28"/>
          <w:szCs w:val="28"/>
        </w:rPr>
        <w:t>етров</w:t>
      </w:r>
      <w:r w:rsidRPr="00D6013B">
        <w:rPr>
          <w:rFonts w:ascii="Times New Roman" w:hAnsi="Times New Roman"/>
          <w:color w:val="000000"/>
          <w:sz w:val="28"/>
          <w:szCs w:val="28"/>
        </w:rPr>
        <w:t xml:space="preserve"> термопластами</w:t>
      </w:r>
      <w:r w:rsidR="003F504C">
        <w:rPr>
          <w:rFonts w:ascii="Times New Roman" w:hAnsi="Times New Roman"/>
          <w:color w:val="000000"/>
          <w:sz w:val="28"/>
          <w:szCs w:val="28"/>
        </w:rPr>
        <w:t xml:space="preserve">                        </w:t>
      </w:r>
      <w:r w:rsidRPr="00D6013B">
        <w:rPr>
          <w:rFonts w:ascii="Times New Roman" w:hAnsi="Times New Roman"/>
          <w:color w:val="000000"/>
          <w:sz w:val="28"/>
          <w:szCs w:val="28"/>
        </w:rPr>
        <w:t xml:space="preserve"> в центральной части города на сумму 1,1 млн. рублей и краской </w:t>
      </w:r>
      <w:r w:rsidR="003F504C">
        <w:rPr>
          <w:rFonts w:ascii="Times New Roman" w:hAnsi="Times New Roman"/>
          <w:color w:val="000000"/>
          <w:sz w:val="28"/>
          <w:szCs w:val="28"/>
        </w:rPr>
        <w:t xml:space="preserve">                          </w:t>
      </w:r>
      <w:r w:rsidRPr="00D6013B">
        <w:rPr>
          <w:rFonts w:ascii="Times New Roman" w:hAnsi="Times New Roman"/>
          <w:color w:val="000000"/>
          <w:sz w:val="28"/>
          <w:szCs w:val="28"/>
        </w:rPr>
        <w:t>70 тыс</w:t>
      </w:r>
      <w:r w:rsidR="00A6005C">
        <w:rPr>
          <w:rFonts w:ascii="Times New Roman" w:hAnsi="Times New Roman"/>
          <w:color w:val="000000"/>
          <w:sz w:val="28"/>
          <w:szCs w:val="28"/>
        </w:rPr>
        <w:t>.</w:t>
      </w:r>
      <w:r w:rsidRPr="00D6013B">
        <w:rPr>
          <w:rFonts w:ascii="Times New Roman" w:hAnsi="Times New Roman"/>
          <w:color w:val="000000"/>
          <w:sz w:val="28"/>
          <w:szCs w:val="28"/>
        </w:rPr>
        <w:t xml:space="preserve"> кв</w:t>
      </w:r>
      <w:r w:rsidR="003F504C">
        <w:rPr>
          <w:rFonts w:ascii="Times New Roman" w:hAnsi="Times New Roman"/>
          <w:color w:val="000000"/>
          <w:sz w:val="28"/>
          <w:szCs w:val="28"/>
        </w:rPr>
        <w:t xml:space="preserve">адратных </w:t>
      </w:r>
      <w:r w:rsidRPr="00D6013B">
        <w:rPr>
          <w:rFonts w:ascii="Times New Roman" w:hAnsi="Times New Roman"/>
          <w:color w:val="000000"/>
          <w:sz w:val="28"/>
          <w:szCs w:val="28"/>
        </w:rPr>
        <w:t>м</w:t>
      </w:r>
      <w:r w:rsidR="003F504C">
        <w:rPr>
          <w:rFonts w:ascii="Times New Roman" w:hAnsi="Times New Roman"/>
          <w:color w:val="000000"/>
          <w:sz w:val="28"/>
          <w:szCs w:val="28"/>
        </w:rPr>
        <w:t>етров</w:t>
      </w:r>
      <w:r w:rsidRPr="00D6013B">
        <w:rPr>
          <w:rFonts w:ascii="Times New Roman" w:hAnsi="Times New Roman"/>
          <w:color w:val="000000"/>
          <w:sz w:val="28"/>
          <w:szCs w:val="28"/>
        </w:rPr>
        <w:t xml:space="preserve"> на сумму 18 млн. рублей; установлено </w:t>
      </w:r>
      <w:r w:rsidR="00A6005C">
        <w:rPr>
          <w:rFonts w:ascii="Times New Roman" w:hAnsi="Times New Roman"/>
          <w:color w:val="000000"/>
          <w:sz w:val="28"/>
          <w:szCs w:val="28"/>
        </w:rPr>
        <w:t xml:space="preserve">                            </w:t>
      </w:r>
      <w:r w:rsidRPr="00D6013B">
        <w:rPr>
          <w:rFonts w:ascii="Times New Roman" w:hAnsi="Times New Roman"/>
          <w:color w:val="000000"/>
          <w:sz w:val="28"/>
          <w:szCs w:val="28"/>
        </w:rPr>
        <w:t>1</w:t>
      </w:r>
      <w:r w:rsidR="00FE7D5F">
        <w:rPr>
          <w:rFonts w:ascii="Times New Roman" w:hAnsi="Times New Roman"/>
          <w:color w:val="000000"/>
          <w:sz w:val="28"/>
          <w:szCs w:val="28"/>
        </w:rPr>
        <w:t> </w:t>
      </w:r>
      <w:r w:rsidRPr="00D6013B">
        <w:rPr>
          <w:rFonts w:ascii="Times New Roman" w:hAnsi="Times New Roman"/>
          <w:color w:val="000000"/>
          <w:sz w:val="28"/>
          <w:szCs w:val="28"/>
        </w:rPr>
        <w:t>300 новых дорожных знаков на сумму 3 млн. рублей и произведено обслуживание</w:t>
      </w:r>
      <w:r w:rsidR="00CE1077">
        <w:rPr>
          <w:rFonts w:ascii="Times New Roman" w:hAnsi="Times New Roman"/>
          <w:color w:val="000000"/>
          <w:sz w:val="28"/>
          <w:szCs w:val="28"/>
        </w:rPr>
        <w:t xml:space="preserve"> </w:t>
      </w:r>
      <w:r w:rsidRPr="00D6013B">
        <w:rPr>
          <w:rFonts w:ascii="Times New Roman" w:hAnsi="Times New Roman"/>
          <w:color w:val="000000"/>
          <w:sz w:val="28"/>
          <w:szCs w:val="28"/>
        </w:rPr>
        <w:t>12 500 дорожных знаков на сумму</w:t>
      </w:r>
      <w:r w:rsidR="0077788E">
        <w:rPr>
          <w:rFonts w:ascii="Times New Roman" w:hAnsi="Times New Roman"/>
          <w:color w:val="000000"/>
          <w:sz w:val="28"/>
          <w:szCs w:val="28"/>
        </w:rPr>
        <w:t xml:space="preserve"> </w:t>
      </w:r>
      <w:r w:rsidRPr="00D6013B">
        <w:rPr>
          <w:rFonts w:ascii="Times New Roman" w:hAnsi="Times New Roman"/>
          <w:color w:val="000000"/>
          <w:sz w:val="28"/>
          <w:szCs w:val="28"/>
        </w:rPr>
        <w:t>2 млн. рублей; построен 1 светофорный объект на пересечении улиц Морозова</w:t>
      </w:r>
      <w:r w:rsidR="005955D6">
        <w:rPr>
          <w:rFonts w:ascii="Times New Roman" w:hAnsi="Times New Roman"/>
          <w:color w:val="000000"/>
          <w:sz w:val="28"/>
          <w:szCs w:val="28"/>
        </w:rPr>
        <w:t xml:space="preserve"> и </w:t>
      </w:r>
      <w:r w:rsidRPr="00D6013B">
        <w:rPr>
          <w:rFonts w:ascii="Times New Roman" w:hAnsi="Times New Roman"/>
          <w:color w:val="000000"/>
          <w:sz w:val="28"/>
          <w:szCs w:val="28"/>
        </w:rPr>
        <w:t>Ломоносова на сумму 1 млн. рублей, на содержание 114 светофорных объектов израсходовано</w:t>
      </w:r>
      <w:r w:rsidR="005955D6">
        <w:rPr>
          <w:rFonts w:ascii="Times New Roman" w:hAnsi="Times New Roman"/>
          <w:color w:val="000000"/>
          <w:sz w:val="28"/>
          <w:szCs w:val="28"/>
        </w:rPr>
        <w:t xml:space="preserve">            </w:t>
      </w:r>
      <w:r w:rsidRPr="00D6013B">
        <w:rPr>
          <w:rFonts w:ascii="Times New Roman" w:hAnsi="Times New Roman"/>
          <w:color w:val="000000"/>
          <w:sz w:val="28"/>
          <w:szCs w:val="28"/>
        </w:rPr>
        <w:t xml:space="preserve"> 9,5 млн. рублей.</w:t>
      </w:r>
    </w:p>
    <w:p w:rsidR="00D6013B" w:rsidRPr="00D6013B" w:rsidRDefault="00D6013B" w:rsidP="00024B11">
      <w:pPr>
        <w:shd w:val="clear" w:color="auto" w:fill="FFFFFF"/>
        <w:spacing w:after="0" w:line="240" w:lineRule="auto"/>
        <w:ind w:right="43" w:firstLine="686"/>
        <w:jc w:val="both"/>
        <w:rPr>
          <w:rFonts w:ascii="Times New Roman" w:hAnsi="Times New Roman"/>
          <w:sz w:val="28"/>
        </w:rPr>
      </w:pPr>
      <w:r w:rsidRPr="00D6013B">
        <w:rPr>
          <w:rFonts w:ascii="Times New Roman" w:hAnsi="Times New Roman"/>
          <w:color w:val="000000"/>
          <w:sz w:val="28"/>
          <w:szCs w:val="28"/>
        </w:rPr>
        <w:t>Выполнены мероприятия по расширению проспекта Кулакова на участке от улицы Октябрьской до улицы Коломийцева, разработана проектная документация на продолжение улицы Серова на участке от</w:t>
      </w:r>
      <w:r w:rsidR="00FA7608">
        <w:rPr>
          <w:rFonts w:ascii="Times New Roman" w:hAnsi="Times New Roman"/>
          <w:color w:val="000000"/>
          <w:sz w:val="28"/>
          <w:szCs w:val="28"/>
        </w:rPr>
        <w:t xml:space="preserve">           </w:t>
      </w:r>
      <w:r w:rsidRPr="00D6013B">
        <w:rPr>
          <w:rFonts w:ascii="Times New Roman" w:hAnsi="Times New Roman"/>
          <w:color w:val="000000"/>
          <w:sz w:val="28"/>
          <w:szCs w:val="28"/>
        </w:rPr>
        <w:t xml:space="preserve"> улицы Мимоз до автомобильной дорог</w:t>
      </w:r>
      <w:r w:rsidR="00CE1077">
        <w:rPr>
          <w:rFonts w:ascii="Times New Roman" w:hAnsi="Times New Roman"/>
          <w:color w:val="000000"/>
          <w:sz w:val="28"/>
          <w:szCs w:val="28"/>
        </w:rPr>
        <w:t>и</w:t>
      </w:r>
      <w:r w:rsidRPr="00D6013B">
        <w:rPr>
          <w:rFonts w:ascii="Times New Roman" w:hAnsi="Times New Roman"/>
          <w:color w:val="000000"/>
          <w:sz w:val="28"/>
          <w:szCs w:val="28"/>
        </w:rPr>
        <w:t xml:space="preserve"> М29, выполнены работы по проектированию участка улицы Пирогова. В городе организовано</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 xml:space="preserve"> </w:t>
      </w:r>
      <w:r w:rsidR="00CE1077">
        <w:rPr>
          <w:rFonts w:ascii="Times New Roman" w:hAnsi="Times New Roman"/>
          <w:color w:val="000000"/>
          <w:sz w:val="28"/>
          <w:szCs w:val="28"/>
        </w:rPr>
        <w:t>сто</w:t>
      </w:r>
      <w:r w:rsidRPr="00D6013B">
        <w:rPr>
          <w:rFonts w:ascii="Times New Roman" w:hAnsi="Times New Roman"/>
          <w:color w:val="000000"/>
          <w:sz w:val="28"/>
          <w:szCs w:val="28"/>
        </w:rPr>
        <w:t xml:space="preserve">процентное подключение светофорных объектов к единой автоматической системе управления дорожным движением (АСУДД) </w:t>
      </w:r>
      <w:r w:rsidRPr="00D6013B">
        <w:rPr>
          <w:rFonts w:ascii="Times New Roman" w:hAnsi="Times New Roman"/>
          <w:color w:val="000000"/>
          <w:sz w:val="28"/>
          <w:szCs w:val="28"/>
        </w:rPr>
        <w:lastRenderedPageBreak/>
        <w:t>«КОМКОН» на сумму 4,8 млн. рублей, что позволило удаленно контроли</w:t>
      </w:r>
      <w:r w:rsidR="00245F02">
        <w:rPr>
          <w:rFonts w:ascii="Times New Roman" w:hAnsi="Times New Roman"/>
          <w:color w:val="000000"/>
          <w:sz w:val="28"/>
          <w:szCs w:val="28"/>
        </w:rPr>
        <w:t>-</w:t>
      </w:r>
      <w:r w:rsidRPr="00D6013B">
        <w:rPr>
          <w:rFonts w:ascii="Times New Roman" w:hAnsi="Times New Roman"/>
          <w:color w:val="000000"/>
          <w:sz w:val="28"/>
          <w:szCs w:val="28"/>
        </w:rPr>
        <w:t>ровать дееспособность светофор</w:t>
      </w:r>
      <w:r w:rsidR="00D01365">
        <w:rPr>
          <w:rFonts w:ascii="Times New Roman" w:hAnsi="Times New Roman"/>
          <w:color w:val="000000"/>
          <w:sz w:val="28"/>
          <w:szCs w:val="28"/>
        </w:rPr>
        <w:t>н</w:t>
      </w:r>
      <w:r w:rsidRPr="00D6013B">
        <w:rPr>
          <w:rFonts w:ascii="Times New Roman" w:hAnsi="Times New Roman"/>
          <w:color w:val="000000"/>
          <w:sz w:val="28"/>
          <w:szCs w:val="28"/>
        </w:rPr>
        <w:t>ых объектов.</w:t>
      </w:r>
    </w:p>
    <w:p w:rsidR="00D6013B" w:rsidRPr="00D6013B" w:rsidRDefault="00D6013B" w:rsidP="00024B11">
      <w:pPr>
        <w:shd w:val="clear" w:color="auto" w:fill="FFFFFF"/>
        <w:spacing w:after="0" w:line="240" w:lineRule="auto"/>
        <w:ind w:right="29" w:firstLine="686"/>
        <w:jc w:val="both"/>
        <w:rPr>
          <w:rFonts w:ascii="Times New Roman" w:hAnsi="Times New Roman"/>
          <w:sz w:val="28"/>
        </w:rPr>
      </w:pPr>
      <w:r w:rsidRPr="00D6013B">
        <w:rPr>
          <w:rFonts w:ascii="Times New Roman" w:hAnsi="Times New Roman"/>
          <w:color w:val="000000"/>
          <w:sz w:val="28"/>
          <w:szCs w:val="28"/>
        </w:rPr>
        <w:t xml:space="preserve">Произведена модернизация трех светофорных объектов для увеличения пропускной способности транспортных средств и пешеходов на сумму </w:t>
      </w:r>
      <w:r w:rsidR="00FA7608">
        <w:rPr>
          <w:rFonts w:ascii="Times New Roman" w:hAnsi="Times New Roman"/>
          <w:color w:val="000000"/>
          <w:sz w:val="28"/>
          <w:szCs w:val="28"/>
        </w:rPr>
        <w:t xml:space="preserve">          </w:t>
      </w:r>
      <w:r w:rsidRPr="00D6013B">
        <w:rPr>
          <w:rFonts w:ascii="Times New Roman" w:hAnsi="Times New Roman"/>
          <w:color w:val="000000"/>
          <w:sz w:val="28"/>
          <w:szCs w:val="28"/>
        </w:rPr>
        <w:t>370 тыс. рублей, выполнена установка 5 камер видеонаблюдения на перекрестках с большой интенсивностью движения на сумму 80 тыс. рублей.</w:t>
      </w:r>
    </w:p>
    <w:p w:rsidR="00D6013B" w:rsidRPr="00D6013B" w:rsidRDefault="00D6013B" w:rsidP="00024B11">
      <w:pPr>
        <w:shd w:val="clear" w:color="auto" w:fill="FFFFFF"/>
        <w:spacing w:after="0" w:line="240" w:lineRule="auto"/>
        <w:ind w:right="5" w:firstLine="686"/>
        <w:jc w:val="both"/>
        <w:rPr>
          <w:rFonts w:ascii="Times New Roman" w:hAnsi="Times New Roman"/>
          <w:sz w:val="28"/>
        </w:rPr>
      </w:pPr>
      <w:r w:rsidRPr="00D6013B">
        <w:rPr>
          <w:rFonts w:ascii="Times New Roman" w:hAnsi="Times New Roman"/>
          <w:color w:val="000000"/>
          <w:sz w:val="28"/>
          <w:szCs w:val="28"/>
        </w:rPr>
        <w:t xml:space="preserve">В рамках программы «Реабилитация людей с ограниченными возможностями» к нуждам инвалидов и других маломобильных групп населения был адаптирован пешеходный переход в районе площади </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200-летия (израсходовано 1,1 млн. рублей). Кроме того, приняты меры для обеспечения беспрепятственного доступа маломобильных групп населения к парковкам (занижение бордюров и устройство пешеходных подходов) на сумму 610 тыс. рублей; по обустройству парковок местами для транспортных средств инвалидов вблизи социально значимых объектов на сумму 519,4 тыс. рублей; произведена установка звуковых сигналов на светофорных объектах города на сумму 196,2 тыс. рублей.</w:t>
      </w:r>
    </w:p>
    <w:p w:rsidR="00D6013B" w:rsidRPr="00D6013B" w:rsidRDefault="00D6013B" w:rsidP="00CE1077">
      <w:pPr>
        <w:shd w:val="clear" w:color="auto" w:fill="FFFFFF"/>
        <w:tabs>
          <w:tab w:val="left" w:pos="2933"/>
          <w:tab w:val="left" w:pos="5242"/>
        </w:tabs>
        <w:spacing w:after="0" w:line="240" w:lineRule="auto"/>
        <w:ind w:firstLine="709"/>
        <w:jc w:val="both"/>
        <w:rPr>
          <w:rFonts w:ascii="Times New Roman" w:hAnsi="Times New Roman"/>
          <w:sz w:val="28"/>
        </w:rPr>
      </w:pPr>
      <w:r w:rsidRPr="00D6013B">
        <w:rPr>
          <w:rFonts w:ascii="Times New Roman" w:hAnsi="Times New Roman"/>
          <w:color w:val="000000"/>
          <w:sz w:val="28"/>
          <w:szCs w:val="28"/>
        </w:rPr>
        <w:t>Депутатами</w:t>
      </w:r>
      <w:r w:rsidR="0077788E">
        <w:rPr>
          <w:rFonts w:ascii="Times New Roman" w:hAnsi="Times New Roman"/>
          <w:color w:val="000000"/>
          <w:sz w:val="28"/>
          <w:szCs w:val="28"/>
        </w:rPr>
        <w:t xml:space="preserve"> </w:t>
      </w:r>
      <w:r w:rsidRPr="00D6013B">
        <w:rPr>
          <w:rFonts w:ascii="Times New Roman" w:hAnsi="Times New Roman"/>
          <w:color w:val="000000"/>
          <w:sz w:val="28"/>
          <w:szCs w:val="28"/>
        </w:rPr>
        <w:t>профильного</w:t>
      </w:r>
      <w:r w:rsidR="0077788E">
        <w:rPr>
          <w:rFonts w:ascii="Times New Roman" w:hAnsi="Times New Roman"/>
          <w:color w:val="000000"/>
          <w:sz w:val="28"/>
          <w:szCs w:val="28"/>
        </w:rPr>
        <w:t xml:space="preserve"> </w:t>
      </w:r>
      <w:r w:rsidRPr="00D6013B">
        <w:rPr>
          <w:rFonts w:ascii="Times New Roman" w:hAnsi="Times New Roman"/>
          <w:color w:val="000000"/>
          <w:sz w:val="28"/>
          <w:szCs w:val="28"/>
        </w:rPr>
        <w:t>комитета была отмечена</w:t>
      </w:r>
      <w:r w:rsidR="0077788E">
        <w:rPr>
          <w:rFonts w:ascii="Times New Roman" w:hAnsi="Times New Roman"/>
          <w:color w:val="000000"/>
          <w:sz w:val="28"/>
          <w:szCs w:val="28"/>
        </w:rPr>
        <w:t xml:space="preserve"> </w:t>
      </w:r>
      <w:r w:rsidRPr="00D6013B">
        <w:rPr>
          <w:rFonts w:ascii="Times New Roman" w:hAnsi="Times New Roman"/>
          <w:color w:val="000000"/>
          <w:sz w:val="28"/>
          <w:szCs w:val="28"/>
        </w:rPr>
        <w:t>неудовлетворительная работа муниципального автотранспортного предприятия города Ставрополя за период 2011</w:t>
      </w:r>
      <w:r w:rsidR="00D01365">
        <w:rPr>
          <w:rFonts w:ascii="Times New Roman" w:hAnsi="Times New Roman"/>
          <w:color w:val="000000"/>
          <w:sz w:val="28"/>
          <w:szCs w:val="28"/>
        </w:rPr>
        <w:t>–</w:t>
      </w:r>
      <w:r w:rsidRPr="00D6013B">
        <w:rPr>
          <w:rFonts w:ascii="Times New Roman" w:hAnsi="Times New Roman"/>
          <w:color w:val="000000"/>
          <w:sz w:val="28"/>
          <w:szCs w:val="28"/>
        </w:rPr>
        <w:t>2013 г</w:t>
      </w:r>
      <w:r w:rsidR="00CE1077">
        <w:rPr>
          <w:rFonts w:ascii="Times New Roman" w:hAnsi="Times New Roman"/>
          <w:color w:val="000000"/>
          <w:sz w:val="28"/>
          <w:szCs w:val="28"/>
        </w:rPr>
        <w:t>одов</w:t>
      </w:r>
      <w:r w:rsidRPr="00D6013B">
        <w:rPr>
          <w:rFonts w:ascii="Times New Roman" w:hAnsi="Times New Roman"/>
          <w:color w:val="000000"/>
          <w:sz w:val="28"/>
          <w:szCs w:val="28"/>
        </w:rPr>
        <w:t>. По решению</w:t>
      </w:r>
      <w:r w:rsidR="0077788E">
        <w:rPr>
          <w:rFonts w:ascii="Times New Roman" w:hAnsi="Times New Roman"/>
          <w:color w:val="000000"/>
          <w:sz w:val="28"/>
          <w:szCs w:val="28"/>
        </w:rPr>
        <w:t xml:space="preserve"> </w:t>
      </w:r>
      <w:r w:rsidRPr="00D6013B">
        <w:rPr>
          <w:rFonts w:ascii="Times New Roman" w:hAnsi="Times New Roman"/>
          <w:color w:val="000000"/>
          <w:sz w:val="28"/>
          <w:szCs w:val="28"/>
        </w:rPr>
        <w:t>администрации города привлечен к дисциплинарной ответственности руководитель предприятия за действия (бездействия), повлекшие за собой финансово-экономическую нестабильность муниципального предприятия.</w:t>
      </w:r>
      <w:r w:rsidR="00CE1077">
        <w:rPr>
          <w:rFonts w:ascii="Times New Roman" w:hAnsi="Times New Roman"/>
          <w:color w:val="000000"/>
          <w:sz w:val="28"/>
          <w:szCs w:val="28"/>
        </w:rPr>
        <w:t xml:space="preserve"> </w:t>
      </w:r>
      <w:r w:rsidRPr="00D6013B">
        <w:rPr>
          <w:rFonts w:ascii="Times New Roman" w:hAnsi="Times New Roman"/>
          <w:color w:val="000000"/>
          <w:sz w:val="28"/>
          <w:szCs w:val="28"/>
        </w:rPr>
        <w:t>Главе администрации города Ставрополя было рекомендовано принять меры к финансовому оздоровлению и выводу муниципального автотранспортного предприятия города Ставрополя из кризисной ситуации.</w:t>
      </w:r>
    </w:p>
    <w:p w:rsidR="005838F6" w:rsidRDefault="005838F6" w:rsidP="00024B11">
      <w:pPr>
        <w:shd w:val="clear" w:color="auto" w:fill="FFFFFF"/>
        <w:spacing w:after="0" w:line="240" w:lineRule="auto"/>
        <w:rPr>
          <w:rFonts w:ascii="Times New Roman" w:hAnsi="Times New Roman"/>
          <w:color w:val="000000"/>
          <w:sz w:val="28"/>
          <w:szCs w:val="28"/>
        </w:rPr>
      </w:pPr>
    </w:p>
    <w:p w:rsidR="00D6013B" w:rsidRDefault="00D6013B" w:rsidP="00024B11">
      <w:pPr>
        <w:shd w:val="clear" w:color="auto" w:fill="FFFFFF"/>
        <w:spacing w:after="0" w:line="240" w:lineRule="auto"/>
        <w:jc w:val="center"/>
        <w:rPr>
          <w:rFonts w:ascii="Times New Roman" w:hAnsi="Times New Roman"/>
          <w:color w:val="000000"/>
          <w:sz w:val="28"/>
          <w:szCs w:val="28"/>
        </w:rPr>
      </w:pPr>
      <w:r w:rsidRPr="00D6013B">
        <w:rPr>
          <w:rFonts w:ascii="Times New Roman" w:hAnsi="Times New Roman"/>
          <w:color w:val="000000"/>
          <w:sz w:val="28"/>
          <w:szCs w:val="28"/>
        </w:rPr>
        <w:t>Деятельность в сфере градостроительства и землепользования</w:t>
      </w:r>
    </w:p>
    <w:p w:rsidR="005838F6" w:rsidRPr="00D6013B" w:rsidRDefault="005838F6" w:rsidP="00024B11">
      <w:pPr>
        <w:shd w:val="clear" w:color="auto" w:fill="FFFFFF"/>
        <w:spacing w:after="0" w:line="240" w:lineRule="auto"/>
        <w:rPr>
          <w:rFonts w:ascii="Times New Roman" w:hAnsi="Times New Roman"/>
          <w:sz w:val="28"/>
        </w:rPr>
      </w:pPr>
    </w:p>
    <w:p w:rsidR="00D6013B" w:rsidRPr="00D6013B" w:rsidRDefault="00D6013B" w:rsidP="00024B11">
      <w:pPr>
        <w:shd w:val="clear" w:color="auto" w:fill="FFFFFF"/>
        <w:spacing w:after="0" w:line="240" w:lineRule="auto"/>
        <w:ind w:right="67" w:firstLine="686"/>
        <w:jc w:val="both"/>
        <w:rPr>
          <w:rFonts w:ascii="Times New Roman" w:hAnsi="Times New Roman"/>
          <w:sz w:val="28"/>
        </w:rPr>
      </w:pPr>
      <w:r w:rsidRPr="00D6013B">
        <w:rPr>
          <w:rFonts w:ascii="Times New Roman" w:hAnsi="Times New Roman"/>
          <w:color w:val="000000"/>
          <w:sz w:val="28"/>
          <w:szCs w:val="28"/>
        </w:rPr>
        <w:t xml:space="preserve">В соответствии с решением Ставропольской городской Думы от </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25 декабря 2013 г. № 452 «О внесении изменений в решение Ставропольской городской Думы «О структуре Ставропольской городской Думы» был создан комитет по землепользованию и градостроительству Ставропольской городской Думы.</w:t>
      </w:r>
    </w:p>
    <w:p w:rsidR="00D6013B" w:rsidRPr="00D6013B" w:rsidRDefault="00D6013B" w:rsidP="00024B11">
      <w:pPr>
        <w:shd w:val="clear" w:color="auto" w:fill="FFFFFF"/>
        <w:spacing w:after="0" w:line="240" w:lineRule="auto"/>
        <w:ind w:right="43" w:firstLine="710"/>
        <w:jc w:val="both"/>
        <w:rPr>
          <w:rFonts w:ascii="Times New Roman" w:hAnsi="Times New Roman"/>
          <w:sz w:val="28"/>
        </w:rPr>
      </w:pPr>
      <w:r w:rsidRPr="00D6013B">
        <w:rPr>
          <w:rFonts w:ascii="Times New Roman" w:hAnsi="Times New Roman"/>
          <w:color w:val="000000"/>
          <w:sz w:val="28"/>
          <w:szCs w:val="28"/>
        </w:rPr>
        <w:t>Ставропольская городская Дума внесла изменения в ранее принятое решение «Об утверждении Правил землепользования и застройки города Ставрополя». Были внесены изменения в градостроительные регламенты, приведены к единообразию наименования территориальных зон, отраженные в карте градостроительного зонирования. Кроме того, внесены изменения в границы территориальных зон по заявлениям собственников земельных участков и органа местного самоуправления.</w:t>
      </w:r>
    </w:p>
    <w:p w:rsidR="00D6013B" w:rsidRPr="00D6013B" w:rsidRDefault="00D6013B" w:rsidP="00024B11">
      <w:pPr>
        <w:shd w:val="clear" w:color="auto" w:fill="FFFFFF"/>
        <w:spacing w:after="0" w:line="240" w:lineRule="auto"/>
        <w:ind w:right="24" w:firstLine="691"/>
        <w:jc w:val="both"/>
        <w:rPr>
          <w:rFonts w:ascii="Times New Roman" w:hAnsi="Times New Roman"/>
          <w:sz w:val="28"/>
        </w:rPr>
      </w:pPr>
      <w:r w:rsidRPr="00D6013B">
        <w:rPr>
          <w:rFonts w:ascii="Times New Roman" w:hAnsi="Times New Roman"/>
          <w:color w:val="000000"/>
          <w:sz w:val="28"/>
          <w:szCs w:val="28"/>
        </w:rPr>
        <w:t>Внес</w:t>
      </w:r>
      <w:r w:rsidR="00593A7E">
        <w:rPr>
          <w:rFonts w:ascii="Times New Roman" w:hAnsi="Times New Roman"/>
          <w:color w:val="000000"/>
          <w:sz w:val="28"/>
          <w:szCs w:val="28"/>
        </w:rPr>
        <w:t>ением</w:t>
      </w:r>
      <w:r w:rsidRPr="00D6013B">
        <w:rPr>
          <w:rFonts w:ascii="Times New Roman" w:hAnsi="Times New Roman"/>
          <w:color w:val="000000"/>
          <w:sz w:val="28"/>
          <w:szCs w:val="28"/>
        </w:rPr>
        <w:t xml:space="preserve"> изменени</w:t>
      </w:r>
      <w:r w:rsidR="00593A7E">
        <w:rPr>
          <w:rFonts w:ascii="Times New Roman" w:hAnsi="Times New Roman"/>
          <w:color w:val="000000"/>
          <w:sz w:val="28"/>
          <w:szCs w:val="28"/>
        </w:rPr>
        <w:t>й</w:t>
      </w:r>
      <w:r w:rsidRPr="00D6013B">
        <w:rPr>
          <w:rFonts w:ascii="Times New Roman" w:hAnsi="Times New Roman"/>
          <w:color w:val="000000"/>
          <w:sz w:val="28"/>
          <w:szCs w:val="28"/>
        </w:rPr>
        <w:t xml:space="preserve"> в решение «Об утверждении корректировки генерального плана города Ставрополя на 2010</w:t>
      </w:r>
      <w:r w:rsidR="00272685">
        <w:rPr>
          <w:rFonts w:ascii="Times New Roman" w:hAnsi="Times New Roman"/>
          <w:color w:val="000000"/>
          <w:sz w:val="28"/>
          <w:szCs w:val="28"/>
        </w:rPr>
        <w:t>–</w:t>
      </w:r>
      <w:r w:rsidRPr="00D6013B">
        <w:rPr>
          <w:rFonts w:ascii="Times New Roman" w:hAnsi="Times New Roman"/>
          <w:color w:val="000000"/>
          <w:sz w:val="28"/>
          <w:szCs w:val="28"/>
        </w:rPr>
        <w:t>2030 годы» измен</w:t>
      </w:r>
      <w:r w:rsidR="00593A7E">
        <w:rPr>
          <w:rFonts w:ascii="Times New Roman" w:hAnsi="Times New Roman"/>
          <w:color w:val="000000"/>
          <w:sz w:val="28"/>
          <w:szCs w:val="28"/>
        </w:rPr>
        <w:t>ены</w:t>
      </w:r>
      <w:r w:rsidRPr="00D6013B">
        <w:rPr>
          <w:rFonts w:ascii="Times New Roman" w:hAnsi="Times New Roman"/>
          <w:color w:val="000000"/>
          <w:sz w:val="28"/>
          <w:szCs w:val="28"/>
        </w:rPr>
        <w:t xml:space="preserve"> границы функциональных зон в границах земельных участков, </w:t>
      </w:r>
      <w:r w:rsidRPr="00D6013B">
        <w:rPr>
          <w:rFonts w:ascii="Times New Roman" w:hAnsi="Times New Roman"/>
          <w:color w:val="000000"/>
          <w:sz w:val="28"/>
          <w:szCs w:val="28"/>
        </w:rPr>
        <w:lastRenderedPageBreak/>
        <w:t xml:space="preserve">расположенных во </w:t>
      </w:r>
      <w:r w:rsidRPr="00D6013B">
        <w:rPr>
          <w:rFonts w:ascii="Times New Roman" w:hAnsi="Times New Roman"/>
          <w:color w:val="000000"/>
          <w:sz w:val="28"/>
          <w:szCs w:val="28"/>
          <w:lang w:val="en-US"/>
        </w:rPr>
        <w:t>II</w:t>
      </w:r>
      <w:r w:rsidRPr="00D6013B">
        <w:rPr>
          <w:rFonts w:ascii="Times New Roman" w:hAnsi="Times New Roman"/>
          <w:color w:val="000000"/>
          <w:sz w:val="28"/>
          <w:szCs w:val="28"/>
        </w:rPr>
        <w:t xml:space="preserve"> очереди </w:t>
      </w:r>
      <w:r w:rsidR="008B0A66">
        <w:rPr>
          <w:rFonts w:ascii="Times New Roman" w:hAnsi="Times New Roman"/>
          <w:color w:val="000000"/>
          <w:sz w:val="28"/>
          <w:szCs w:val="28"/>
        </w:rPr>
        <w:t>ю</w:t>
      </w:r>
      <w:r w:rsidRPr="00D6013B">
        <w:rPr>
          <w:rFonts w:ascii="Times New Roman" w:hAnsi="Times New Roman"/>
          <w:color w:val="000000"/>
          <w:sz w:val="28"/>
          <w:szCs w:val="28"/>
        </w:rPr>
        <w:t>го-</w:t>
      </w:r>
      <w:r w:rsidR="008B0A66">
        <w:rPr>
          <w:rFonts w:ascii="Times New Roman" w:hAnsi="Times New Roman"/>
          <w:color w:val="000000"/>
          <w:sz w:val="28"/>
          <w:szCs w:val="28"/>
        </w:rPr>
        <w:t>з</w:t>
      </w:r>
      <w:r w:rsidRPr="00D6013B">
        <w:rPr>
          <w:rFonts w:ascii="Times New Roman" w:hAnsi="Times New Roman"/>
          <w:color w:val="000000"/>
          <w:sz w:val="28"/>
          <w:szCs w:val="28"/>
        </w:rPr>
        <w:t>ападного жилого района города Ставрополя.</w:t>
      </w:r>
    </w:p>
    <w:p w:rsidR="00D6013B" w:rsidRPr="00D6013B" w:rsidRDefault="00D6013B" w:rsidP="00024B11">
      <w:pPr>
        <w:shd w:val="clear" w:color="auto" w:fill="FFFFFF"/>
        <w:spacing w:after="0" w:line="240" w:lineRule="auto"/>
        <w:ind w:firstLine="686"/>
        <w:jc w:val="both"/>
        <w:rPr>
          <w:rFonts w:ascii="Times New Roman" w:hAnsi="Times New Roman"/>
          <w:sz w:val="28"/>
        </w:rPr>
      </w:pPr>
      <w:r w:rsidRPr="00D6013B">
        <w:rPr>
          <w:rFonts w:ascii="Times New Roman" w:hAnsi="Times New Roman"/>
          <w:color w:val="000000"/>
          <w:sz w:val="28"/>
          <w:szCs w:val="28"/>
        </w:rPr>
        <w:t>Дважды в 2014 году вносились изменения в решение «О некоторых вопросах распространения наружной рекламы на территории города Ставрополя». Были установлены требования к рекламным конструкциям, присоединяемые к зданиям, сооружениям, устранены замечания Управления</w:t>
      </w:r>
    </w:p>
    <w:p w:rsidR="00D6013B" w:rsidRPr="00D6013B" w:rsidRDefault="00D6013B" w:rsidP="00024B11">
      <w:pPr>
        <w:shd w:val="clear" w:color="auto" w:fill="FFFFFF"/>
        <w:spacing w:after="0" w:line="240" w:lineRule="auto"/>
        <w:ind w:right="24"/>
        <w:jc w:val="both"/>
        <w:rPr>
          <w:rFonts w:ascii="Times New Roman" w:hAnsi="Times New Roman"/>
          <w:sz w:val="28"/>
        </w:rPr>
      </w:pPr>
      <w:r w:rsidRPr="00D6013B">
        <w:rPr>
          <w:rFonts w:ascii="Times New Roman" w:hAnsi="Times New Roman"/>
          <w:color w:val="000000"/>
          <w:sz w:val="28"/>
          <w:szCs w:val="28"/>
        </w:rPr>
        <w:t xml:space="preserve">Федеральной антимонопольной службы по Ставропольскому краю. </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 xml:space="preserve">С 300 рублей до 400 рублей в год увеличена базовая ставка за 1 квадратный метр информационного поля рекламной конструкции. </w:t>
      </w:r>
      <w:r w:rsidR="00E7024D">
        <w:rPr>
          <w:rFonts w:ascii="Times New Roman" w:hAnsi="Times New Roman"/>
          <w:color w:val="000000"/>
          <w:sz w:val="28"/>
          <w:szCs w:val="28"/>
        </w:rPr>
        <w:t>У</w:t>
      </w:r>
      <w:r w:rsidRPr="00D6013B">
        <w:rPr>
          <w:rFonts w:ascii="Times New Roman" w:hAnsi="Times New Roman"/>
          <w:color w:val="000000"/>
          <w:sz w:val="28"/>
          <w:szCs w:val="28"/>
        </w:rPr>
        <w:t>становлен 8-летний срок договора на установку и эксплуатацию рекламной конструкции на территории города Ставрополя.</w:t>
      </w:r>
    </w:p>
    <w:p w:rsidR="00D6013B" w:rsidRDefault="00D6013B" w:rsidP="00024B11">
      <w:pPr>
        <w:shd w:val="clear" w:color="auto" w:fill="FFFFFF"/>
        <w:spacing w:after="0" w:line="240" w:lineRule="auto"/>
        <w:ind w:right="5" w:firstLine="701"/>
        <w:jc w:val="both"/>
        <w:rPr>
          <w:rFonts w:ascii="Times New Roman" w:hAnsi="Times New Roman"/>
          <w:color w:val="000000"/>
          <w:sz w:val="28"/>
          <w:szCs w:val="28"/>
        </w:rPr>
      </w:pPr>
      <w:r w:rsidRPr="00D6013B">
        <w:rPr>
          <w:rFonts w:ascii="Times New Roman" w:hAnsi="Times New Roman"/>
          <w:color w:val="000000"/>
          <w:sz w:val="28"/>
          <w:szCs w:val="28"/>
        </w:rPr>
        <w:t>По обращению собственников земельных участков по улице Бурмистрова, №</w:t>
      </w:r>
      <w:r w:rsidR="00E7024D">
        <w:rPr>
          <w:rFonts w:ascii="Times New Roman" w:hAnsi="Times New Roman"/>
          <w:color w:val="000000"/>
          <w:sz w:val="28"/>
          <w:szCs w:val="28"/>
        </w:rPr>
        <w:t xml:space="preserve"> </w:t>
      </w:r>
      <w:r w:rsidRPr="00D6013B">
        <w:rPr>
          <w:rFonts w:ascii="Times New Roman" w:hAnsi="Times New Roman"/>
          <w:color w:val="000000"/>
          <w:sz w:val="28"/>
          <w:szCs w:val="28"/>
        </w:rPr>
        <w:t>203 и №</w:t>
      </w:r>
      <w:r w:rsidR="00E7024D">
        <w:rPr>
          <w:rFonts w:ascii="Times New Roman" w:hAnsi="Times New Roman"/>
          <w:color w:val="000000"/>
          <w:sz w:val="28"/>
          <w:szCs w:val="28"/>
        </w:rPr>
        <w:t xml:space="preserve"> </w:t>
      </w:r>
      <w:r w:rsidRPr="00D6013B">
        <w:rPr>
          <w:rFonts w:ascii="Times New Roman" w:hAnsi="Times New Roman"/>
          <w:color w:val="000000"/>
          <w:sz w:val="28"/>
          <w:szCs w:val="28"/>
        </w:rPr>
        <w:t xml:space="preserve">207 города Ставрополя комитетом </w:t>
      </w:r>
      <w:r w:rsidR="00E7024D" w:rsidRPr="00D6013B">
        <w:rPr>
          <w:rFonts w:ascii="Times New Roman" w:hAnsi="Times New Roman"/>
          <w:color w:val="000000"/>
          <w:sz w:val="28"/>
          <w:szCs w:val="28"/>
        </w:rPr>
        <w:t xml:space="preserve">по землепользованию и градостроительству Ставропольской городской Думы </w:t>
      </w:r>
      <w:r w:rsidRPr="00D6013B">
        <w:rPr>
          <w:rFonts w:ascii="Times New Roman" w:hAnsi="Times New Roman"/>
          <w:color w:val="000000"/>
          <w:sz w:val="28"/>
          <w:szCs w:val="28"/>
        </w:rPr>
        <w:t xml:space="preserve">подготовлено и направлено разъяснительное письмо о нарушениях законодательства в части информирования смежных землепользователей о проведении публичных слушаний по вопросу выдачи разрешения на </w:t>
      </w:r>
      <w:r w:rsidR="00E7024D">
        <w:rPr>
          <w:rFonts w:ascii="Times New Roman" w:hAnsi="Times New Roman"/>
          <w:color w:val="000000"/>
          <w:sz w:val="28"/>
          <w:szCs w:val="28"/>
        </w:rPr>
        <w:t xml:space="preserve">     </w:t>
      </w:r>
      <w:r w:rsidRPr="00D6013B">
        <w:rPr>
          <w:rFonts w:ascii="Times New Roman" w:hAnsi="Times New Roman"/>
          <w:color w:val="000000"/>
          <w:sz w:val="28"/>
          <w:szCs w:val="28"/>
        </w:rPr>
        <w:t>условно разрешенный вид использования земельного участка по улице Бурмистрова, №</w:t>
      </w:r>
      <w:r w:rsidR="00E7024D">
        <w:rPr>
          <w:rFonts w:ascii="Times New Roman" w:hAnsi="Times New Roman"/>
          <w:color w:val="000000"/>
          <w:sz w:val="28"/>
          <w:szCs w:val="28"/>
        </w:rPr>
        <w:t xml:space="preserve"> </w:t>
      </w:r>
      <w:r w:rsidRPr="00D6013B">
        <w:rPr>
          <w:rFonts w:ascii="Times New Roman" w:hAnsi="Times New Roman"/>
          <w:color w:val="000000"/>
          <w:sz w:val="28"/>
          <w:szCs w:val="28"/>
        </w:rPr>
        <w:t>205 под многоквартирный жилой дом (этажностью не выше 3 этажей). По результатам обращения смежных землепользователей в прокуратуру Ставропольского края отменено постановление о выдаче разрешения на условно разрешенный вид использования земельного участка по улице Бурмистрова, №</w:t>
      </w:r>
      <w:r w:rsidR="00E7024D">
        <w:rPr>
          <w:rFonts w:ascii="Times New Roman" w:hAnsi="Times New Roman"/>
          <w:color w:val="000000"/>
          <w:sz w:val="28"/>
          <w:szCs w:val="28"/>
        </w:rPr>
        <w:t xml:space="preserve"> </w:t>
      </w:r>
      <w:r w:rsidRPr="00D6013B">
        <w:rPr>
          <w:rFonts w:ascii="Times New Roman" w:hAnsi="Times New Roman"/>
          <w:color w:val="000000"/>
          <w:sz w:val="28"/>
          <w:szCs w:val="28"/>
        </w:rPr>
        <w:t>205. При повторном обращении собственника земельного участка по улице Бурмистрова, №</w:t>
      </w:r>
      <w:r w:rsidR="005955D6">
        <w:rPr>
          <w:rFonts w:ascii="Times New Roman" w:hAnsi="Times New Roman"/>
          <w:color w:val="000000"/>
          <w:sz w:val="28"/>
          <w:szCs w:val="28"/>
        </w:rPr>
        <w:t xml:space="preserve"> </w:t>
      </w:r>
      <w:r w:rsidRPr="00D6013B">
        <w:rPr>
          <w:rFonts w:ascii="Times New Roman" w:hAnsi="Times New Roman"/>
          <w:color w:val="000000"/>
          <w:sz w:val="28"/>
          <w:szCs w:val="28"/>
        </w:rPr>
        <w:t>205 в комиссию по землепользованию и застройке города Ставрополя о выдаче разрешения на условно разрешенный вид использования земельного участка под многоквартирный жилой дом по итогам проведения публичных слушаний главе администрации города Ставрополя было рекомендовано отказать в выдаче разрешения на условно разрешенный вид использования земельного участка.</w:t>
      </w:r>
    </w:p>
    <w:p w:rsidR="0077788E" w:rsidRPr="00D6013B" w:rsidRDefault="0077788E" w:rsidP="00024B11">
      <w:pPr>
        <w:shd w:val="clear" w:color="auto" w:fill="FFFFFF"/>
        <w:spacing w:after="0" w:line="240" w:lineRule="auto"/>
        <w:ind w:right="5" w:hanging="10"/>
        <w:jc w:val="center"/>
        <w:rPr>
          <w:rFonts w:ascii="Times New Roman" w:hAnsi="Times New Roman"/>
          <w:sz w:val="28"/>
        </w:rPr>
      </w:pPr>
    </w:p>
    <w:p w:rsidR="005838F6" w:rsidRDefault="00D6013B" w:rsidP="00024B11">
      <w:pPr>
        <w:shd w:val="clear" w:color="auto" w:fill="FFFFFF"/>
        <w:spacing w:after="0" w:line="240" w:lineRule="exact"/>
        <w:ind w:right="1111" w:hanging="10"/>
        <w:jc w:val="center"/>
        <w:rPr>
          <w:rFonts w:ascii="Times New Roman" w:hAnsi="Times New Roman"/>
          <w:color w:val="000000"/>
          <w:sz w:val="28"/>
          <w:szCs w:val="28"/>
        </w:rPr>
      </w:pPr>
      <w:r w:rsidRPr="00D6013B">
        <w:rPr>
          <w:rFonts w:ascii="Times New Roman" w:hAnsi="Times New Roman"/>
          <w:color w:val="000000"/>
          <w:sz w:val="28"/>
          <w:szCs w:val="28"/>
        </w:rPr>
        <w:t>Вопросы экономического развития и управления</w:t>
      </w:r>
    </w:p>
    <w:p w:rsidR="00D6013B" w:rsidRDefault="00D6013B" w:rsidP="00024B11">
      <w:pPr>
        <w:shd w:val="clear" w:color="auto" w:fill="FFFFFF"/>
        <w:spacing w:after="0" w:line="240" w:lineRule="exact"/>
        <w:ind w:right="1111" w:hanging="10"/>
        <w:jc w:val="center"/>
        <w:rPr>
          <w:rFonts w:ascii="Times New Roman" w:hAnsi="Times New Roman"/>
          <w:color w:val="000000"/>
          <w:sz w:val="28"/>
          <w:szCs w:val="28"/>
        </w:rPr>
      </w:pPr>
      <w:r w:rsidRPr="00D6013B">
        <w:rPr>
          <w:rFonts w:ascii="Times New Roman" w:hAnsi="Times New Roman"/>
          <w:color w:val="000000"/>
          <w:sz w:val="28"/>
          <w:szCs w:val="28"/>
        </w:rPr>
        <w:t>муниципальной собственностью</w:t>
      </w:r>
    </w:p>
    <w:p w:rsidR="0077788E" w:rsidRPr="00D6013B" w:rsidRDefault="0077788E" w:rsidP="00024B11">
      <w:pPr>
        <w:shd w:val="clear" w:color="auto" w:fill="FFFFFF"/>
        <w:spacing w:after="0" w:line="240" w:lineRule="auto"/>
        <w:ind w:right="1114" w:hanging="994"/>
        <w:rPr>
          <w:rFonts w:ascii="Times New Roman" w:hAnsi="Times New Roman"/>
          <w:sz w:val="28"/>
        </w:rPr>
      </w:pPr>
    </w:p>
    <w:p w:rsidR="00D6013B" w:rsidRPr="00D6013B" w:rsidRDefault="00D6013B" w:rsidP="00024B11">
      <w:pPr>
        <w:shd w:val="clear" w:color="auto" w:fill="FFFFFF"/>
        <w:spacing w:after="0" w:line="240" w:lineRule="auto"/>
        <w:ind w:firstLine="686"/>
        <w:jc w:val="both"/>
        <w:rPr>
          <w:rFonts w:ascii="Times New Roman" w:hAnsi="Times New Roman"/>
          <w:sz w:val="28"/>
        </w:rPr>
      </w:pPr>
      <w:r w:rsidRPr="00D6013B">
        <w:rPr>
          <w:rFonts w:ascii="Times New Roman" w:hAnsi="Times New Roman"/>
          <w:color w:val="000000"/>
          <w:sz w:val="28"/>
          <w:szCs w:val="28"/>
        </w:rPr>
        <w:t>Базовым для эффективного управления муниципальной собственностью стало принятие Ставропольской городской Думой решения «Об утверждении Положения о порядке управления и распоряжения имуществом, находящимся в муниципальной собственности муниципального образования города Ставрополя Ставропольского края».</w:t>
      </w:r>
    </w:p>
    <w:p w:rsidR="00D6013B" w:rsidRPr="00D6013B" w:rsidRDefault="00D6013B" w:rsidP="005836F5">
      <w:pPr>
        <w:shd w:val="clear" w:color="auto" w:fill="FFFFFF"/>
        <w:spacing w:after="0" w:line="240" w:lineRule="auto"/>
        <w:ind w:right="91" w:firstLine="691"/>
        <w:jc w:val="both"/>
        <w:rPr>
          <w:rFonts w:ascii="Times New Roman" w:hAnsi="Times New Roman"/>
          <w:sz w:val="28"/>
        </w:rPr>
      </w:pPr>
      <w:r w:rsidRPr="00D6013B">
        <w:rPr>
          <w:rFonts w:ascii="Times New Roman" w:hAnsi="Times New Roman"/>
          <w:color w:val="000000"/>
          <w:sz w:val="28"/>
          <w:szCs w:val="28"/>
        </w:rPr>
        <w:t xml:space="preserve">У </w:t>
      </w:r>
      <w:r w:rsidR="00536C8F">
        <w:rPr>
          <w:rFonts w:ascii="Times New Roman" w:hAnsi="Times New Roman"/>
          <w:color w:val="000000"/>
          <w:sz w:val="28"/>
          <w:szCs w:val="28"/>
        </w:rPr>
        <w:t>администрации города</w:t>
      </w:r>
      <w:r w:rsidRPr="00D6013B">
        <w:rPr>
          <w:rFonts w:ascii="Times New Roman" w:hAnsi="Times New Roman"/>
          <w:color w:val="000000"/>
          <w:sz w:val="28"/>
          <w:szCs w:val="28"/>
        </w:rPr>
        <w:t xml:space="preserve"> появился дополнительный рычаг для получения доходов от использования муниципального имущества.</w:t>
      </w:r>
      <w:r w:rsidR="004F0FFE">
        <w:rPr>
          <w:rFonts w:ascii="Times New Roman" w:hAnsi="Times New Roman"/>
          <w:color w:val="000000"/>
          <w:sz w:val="28"/>
          <w:szCs w:val="28"/>
        </w:rPr>
        <w:t xml:space="preserve">               </w:t>
      </w:r>
      <w:bookmarkStart w:id="0" w:name="_GoBack"/>
      <w:bookmarkEnd w:id="0"/>
      <w:r w:rsidRPr="00D6013B">
        <w:rPr>
          <w:rFonts w:ascii="Times New Roman" w:hAnsi="Times New Roman"/>
          <w:color w:val="000000"/>
          <w:sz w:val="28"/>
          <w:szCs w:val="28"/>
        </w:rPr>
        <w:t xml:space="preserve"> С</w:t>
      </w:r>
      <w:r w:rsidR="004F0FFE">
        <w:rPr>
          <w:rFonts w:ascii="Times New Roman" w:hAnsi="Times New Roman"/>
          <w:color w:val="000000"/>
          <w:sz w:val="28"/>
          <w:szCs w:val="28"/>
        </w:rPr>
        <w:t xml:space="preserve"> </w:t>
      </w:r>
      <w:r w:rsidRPr="00D6013B">
        <w:rPr>
          <w:rFonts w:ascii="Times New Roman" w:hAnsi="Times New Roman"/>
          <w:color w:val="000000"/>
          <w:sz w:val="28"/>
          <w:szCs w:val="28"/>
        </w:rPr>
        <w:t xml:space="preserve">2015 года муниципальное имущество может быть передано в аренду краевым и федеральным государственным учреждениям только на возмездной основе (ранее предоставлялось на безвозмездной). В условиях </w:t>
      </w:r>
      <w:r w:rsidRPr="00D6013B">
        <w:rPr>
          <w:rFonts w:ascii="Times New Roman" w:hAnsi="Times New Roman"/>
          <w:color w:val="000000"/>
          <w:sz w:val="28"/>
          <w:szCs w:val="28"/>
        </w:rPr>
        <w:lastRenderedPageBreak/>
        <w:t>дефицита бюджета города Ставрополя это весьма актуальная мера.</w:t>
      </w:r>
      <w:r w:rsidR="005836F5">
        <w:rPr>
          <w:rFonts w:ascii="Times New Roman" w:hAnsi="Times New Roman"/>
          <w:color w:val="000000"/>
          <w:sz w:val="28"/>
          <w:szCs w:val="28"/>
        </w:rPr>
        <w:t xml:space="preserve"> </w:t>
      </w:r>
      <w:r w:rsidRPr="00D6013B">
        <w:rPr>
          <w:rFonts w:ascii="Times New Roman" w:hAnsi="Times New Roman"/>
          <w:color w:val="000000"/>
          <w:sz w:val="28"/>
          <w:szCs w:val="28"/>
        </w:rPr>
        <w:t>Новое Положение об управлении муниципальным имуществом предусматривает ежегодное рассмотрение на заседании Ставропольской городской Думы отч</w:t>
      </w:r>
      <w:r w:rsidR="00AE5BDA">
        <w:rPr>
          <w:rFonts w:ascii="Times New Roman" w:hAnsi="Times New Roman"/>
          <w:color w:val="000000"/>
          <w:sz w:val="28"/>
          <w:szCs w:val="28"/>
        </w:rPr>
        <w:t>е</w:t>
      </w:r>
      <w:r w:rsidRPr="00D6013B">
        <w:rPr>
          <w:rFonts w:ascii="Times New Roman" w:hAnsi="Times New Roman"/>
          <w:color w:val="000000"/>
          <w:sz w:val="28"/>
          <w:szCs w:val="28"/>
        </w:rPr>
        <w:t>та об управлении и распоряжении муниципальным имуществом, в том числе об использовании его по назначению.</w:t>
      </w:r>
    </w:p>
    <w:p w:rsidR="00D6013B" w:rsidRPr="00D6013B" w:rsidRDefault="00D6013B" w:rsidP="00796917">
      <w:pPr>
        <w:shd w:val="clear" w:color="auto" w:fill="FFFFFF"/>
        <w:spacing w:after="0" w:line="240" w:lineRule="auto"/>
        <w:ind w:right="48" w:firstLine="686"/>
        <w:jc w:val="both"/>
        <w:rPr>
          <w:rFonts w:ascii="Times New Roman" w:hAnsi="Times New Roman"/>
          <w:sz w:val="28"/>
        </w:rPr>
      </w:pPr>
      <w:r w:rsidRPr="00D6013B">
        <w:rPr>
          <w:rFonts w:ascii="Times New Roman" w:hAnsi="Times New Roman"/>
          <w:color w:val="000000"/>
          <w:sz w:val="28"/>
          <w:szCs w:val="28"/>
        </w:rPr>
        <w:t xml:space="preserve">В 2014 году депутаты комитета по собственности, экономическому развитию, торговле и инвестициям </w:t>
      </w:r>
      <w:r w:rsidR="00AE5BDA">
        <w:rPr>
          <w:rFonts w:ascii="Times New Roman" w:hAnsi="Times New Roman"/>
          <w:color w:val="000000"/>
          <w:sz w:val="28"/>
          <w:szCs w:val="28"/>
        </w:rPr>
        <w:t xml:space="preserve">Ставропольской городской Думы </w:t>
      </w:r>
      <w:r w:rsidRPr="00D6013B">
        <w:rPr>
          <w:rFonts w:ascii="Times New Roman" w:hAnsi="Times New Roman"/>
          <w:color w:val="000000"/>
          <w:sz w:val="28"/>
          <w:szCs w:val="28"/>
        </w:rPr>
        <w:t xml:space="preserve">(далее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комитет по собственности) заслушали отч</w:t>
      </w:r>
      <w:r w:rsidR="00AE5BDA">
        <w:rPr>
          <w:rFonts w:ascii="Times New Roman" w:hAnsi="Times New Roman"/>
          <w:color w:val="000000"/>
          <w:sz w:val="28"/>
          <w:szCs w:val="28"/>
        </w:rPr>
        <w:t>е</w:t>
      </w:r>
      <w:r w:rsidRPr="00D6013B">
        <w:rPr>
          <w:rFonts w:ascii="Times New Roman" w:hAnsi="Times New Roman"/>
          <w:color w:val="000000"/>
          <w:sz w:val="28"/>
          <w:szCs w:val="28"/>
        </w:rPr>
        <w:t>т комитета по управлению муниципальным имуществом города Ставрополя (КУМИ) о выполнении плана по арендной плате за земельные участки, государственная собственность на которые не разграничена и которые расположены в границах городских округов.</w:t>
      </w:r>
      <w:r w:rsidR="00796917">
        <w:rPr>
          <w:rFonts w:ascii="Times New Roman" w:hAnsi="Times New Roman"/>
          <w:color w:val="000000"/>
          <w:sz w:val="28"/>
          <w:szCs w:val="28"/>
        </w:rPr>
        <w:t xml:space="preserve"> </w:t>
      </w:r>
      <w:r w:rsidRPr="00D6013B">
        <w:rPr>
          <w:rFonts w:ascii="Times New Roman" w:hAnsi="Times New Roman"/>
          <w:color w:val="000000"/>
          <w:sz w:val="28"/>
          <w:szCs w:val="28"/>
        </w:rPr>
        <w:t>КУМИ было рекомендовано провести ревизию по актам сверки расч</w:t>
      </w:r>
      <w:r w:rsidR="00AE5BDA">
        <w:rPr>
          <w:rFonts w:ascii="Times New Roman" w:hAnsi="Times New Roman"/>
          <w:color w:val="000000"/>
          <w:sz w:val="28"/>
          <w:szCs w:val="28"/>
        </w:rPr>
        <w:t>е</w:t>
      </w:r>
      <w:r w:rsidRPr="00D6013B">
        <w:rPr>
          <w:rFonts w:ascii="Times New Roman" w:hAnsi="Times New Roman"/>
          <w:color w:val="000000"/>
          <w:sz w:val="28"/>
          <w:szCs w:val="28"/>
        </w:rPr>
        <w:t>тов по арендным платежам и опубликовать списки крупных должников в газете «Вечерний Ставрополь». Было также рекомендовано провести инвентаризацию земельных участков, которые не используются по целевому назначению и за которые не производятся арендные платежи.</w:t>
      </w:r>
    </w:p>
    <w:p w:rsidR="00D6013B" w:rsidRPr="00D6013B" w:rsidRDefault="00D6013B" w:rsidP="00024B11">
      <w:pPr>
        <w:shd w:val="clear" w:color="auto" w:fill="FFFFFF"/>
        <w:spacing w:after="0" w:line="240" w:lineRule="auto"/>
        <w:ind w:firstLine="686"/>
        <w:jc w:val="both"/>
        <w:rPr>
          <w:rFonts w:ascii="Times New Roman" w:hAnsi="Times New Roman"/>
          <w:sz w:val="28"/>
        </w:rPr>
      </w:pPr>
      <w:r w:rsidRPr="00D6013B">
        <w:rPr>
          <w:rFonts w:ascii="Times New Roman" w:hAnsi="Times New Roman"/>
          <w:color w:val="000000"/>
          <w:sz w:val="28"/>
          <w:szCs w:val="28"/>
        </w:rPr>
        <w:t>В 2014 году депутаты держали на контроле исполнение решения по утверждению схемы размещения нестационарных торговых объектов на территории города Ставрополя. Комитету муниципального заказа и торговли администрации города Ставрополя было рекомендовано провести совещание с главами администраций районов города Ставрополя по вопросу совместного оперативного реагирования на стихийную торговлю на территориях районов города Ставрополя и их ликвидации.</w:t>
      </w:r>
    </w:p>
    <w:p w:rsidR="00D6013B" w:rsidRPr="00D6013B" w:rsidRDefault="00D6013B" w:rsidP="00024B11">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Совместная работа дала результаты. В 2014 году было демонтировано 123 объекта, в том числе:</w:t>
      </w:r>
    </w:p>
    <w:p w:rsidR="00D6013B" w:rsidRPr="00D6013B" w:rsidRDefault="00D6013B" w:rsidP="002C3742">
      <w:pPr>
        <w:shd w:val="clear" w:color="auto" w:fill="FFFFFF"/>
        <w:spacing w:after="0" w:line="240" w:lineRule="auto"/>
        <w:ind w:firstLine="709"/>
        <w:rPr>
          <w:rFonts w:ascii="Times New Roman" w:hAnsi="Times New Roman"/>
          <w:sz w:val="28"/>
        </w:rPr>
      </w:pPr>
      <w:r w:rsidRPr="00D6013B">
        <w:rPr>
          <w:rFonts w:ascii="Times New Roman" w:hAnsi="Times New Roman"/>
          <w:color w:val="000000"/>
          <w:sz w:val="28"/>
          <w:szCs w:val="28"/>
        </w:rPr>
        <w:t xml:space="preserve">в Промышленном районе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84 объекта;</w:t>
      </w:r>
    </w:p>
    <w:p w:rsidR="00D6013B" w:rsidRPr="00D6013B" w:rsidRDefault="00D6013B" w:rsidP="002C3742">
      <w:pPr>
        <w:shd w:val="clear" w:color="auto" w:fill="FFFFFF"/>
        <w:spacing w:after="0" w:line="240" w:lineRule="auto"/>
        <w:ind w:firstLine="709"/>
        <w:rPr>
          <w:rFonts w:ascii="Times New Roman" w:hAnsi="Times New Roman"/>
          <w:sz w:val="28"/>
        </w:rPr>
      </w:pPr>
      <w:r w:rsidRPr="00D6013B">
        <w:rPr>
          <w:rFonts w:ascii="Times New Roman" w:hAnsi="Times New Roman"/>
          <w:color w:val="000000"/>
          <w:sz w:val="28"/>
          <w:szCs w:val="28"/>
        </w:rPr>
        <w:t xml:space="preserve">в Ленинском районе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20 объектов;</w:t>
      </w:r>
    </w:p>
    <w:p w:rsidR="00D6013B" w:rsidRPr="00D6013B" w:rsidRDefault="00D6013B" w:rsidP="002C3742">
      <w:pPr>
        <w:shd w:val="clear" w:color="auto" w:fill="FFFFFF"/>
        <w:spacing w:after="0" w:line="240" w:lineRule="auto"/>
        <w:ind w:firstLine="709"/>
        <w:rPr>
          <w:rFonts w:ascii="Times New Roman" w:hAnsi="Times New Roman"/>
          <w:sz w:val="28"/>
        </w:rPr>
      </w:pPr>
      <w:r w:rsidRPr="00D6013B">
        <w:rPr>
          <w:rFonts w:ascii="Times New Roman" w:hAnsi="Times New Roman"/>
          <w:color w:val="000000"/>
          <w:sz w:val="28"/>
          <w:szCs w:val="28"/>
        </w:rPr>
        <w:t xml:space="preserve">в Октябрьском районе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19 объектов.</w:t>
      </w:r>
    </w:p>
    <w:p w:rsidR="00D6013B" w:rsidRPr="00D6013B" w:rsidRDefault="00D6013B" w:rsidP="00481D31">
      <w:pPr>
        <w:shd w:val="clear" w:color="auto" w:fill="FFFFFF"/>
        <w:spacing w:after="0" w:line="240" w:lineRule="auto"/>
        <w:ind w:right="43" w:firstLine="686"/>
        <w:jc w:val="both"/>
        <w:rPr>
          <w:rFonts w:ascii="Times New Roman" w:hAnsi="Times New Roman"/>
          <w:sz w:val="28"/>
        </w:rPr>
      </w:pPr>
      <w:r w:rsidRPr="00D6013B">
        <w:rPr>
          <w:rFonts w:ascii="Times New Roman" w:hAnsi="Times New Roman"/>
          <w:color w:val="000000"/>
          <w:sz w:val="28"/>
          <w:szCs w:val="28"/>
        </w:rPr>
        <w:t>Также в результате провед</w:t>
      </w:r>
      <w:r w:rsidR="003E48A3">
        <w:rPr>
          <w:rFonts w:ascii="Times New Roman" w:hAnsi="Times New Roman"/>
          <w:color w:val="000000"/>
          <w:sz w:val="28"/>
          <w:szCs w:val="28"/>
        </w:rPr>
        <w:t>е</w:t>
      </w:r>
      <w:r w:rsidRPr="00D6013B">
        <w:rPr>
          <w:rFonts w:ascii="Times New Roman" w:hAnsi="Times New Roman"/>
          <w:color w:val="000000"/>
          <w:sz w:val="28"/>
          <w:szCs w:val="28"/>
        </w:rPr>
        <w:t>нной претензионно-исковой работы в арбитражные суды и суды общей юрисдикции направлено 117 исковых заявлений, в том числе 49 исков об освобождении земельных участков под объектами, расположенными на остановках общественного транспорта. В результате демонтировано 9 киосков и павильонов в составе остановочных комплексов.</w:t>
      </w:r>
      <w:r w:rsidR="00481D31">
        <w:rPr>
          <w:rFonts w:ascii="Times New Roman" w:hAnsi="Times New Roman"/>
          <w:color w:val="000000"/>
          <w:sz w:val="28"/>
          <w:szCs w:val="28"/>
        </w:rPr>
        <w:t xml:space="preserve"> </w:t>
      </w:r>
      <w:r w:rsidRPr="00D6013B">
        <w:rPr>
          <w:rFonts w:ascii="Times New Roman" w:hAnsi="Times New Roman"/>
          <w:color w:val="000000"/>
          <w:sz w:val="28"/>
          <w:szCs w:val="28"/>
        </w:rPr>
        <w:t>Эти меры благотворно отразились на внешнем облике города Ставрополя, сократилось количество жалоб от жителей города на несанкционированную торговлю вблизи жилых домов.</w:t>
      </w:r>
    </w:p>
    <w:p w:rsidR="00D6013B" w:rsidRPr="00D6013B" w:rsidRDefault="00D6013B" w:rsidP="00024B11">
      <w:pPr>
        <w:shd w:val="clear" w:color="auto" w:fill="FFFFFF"/>
        <w:spacing w:after="0" w:line="240" w:lineRule="auto"/>
        <w:ind w:right="29" w:firstLine="691"/>
        <w:jc w:val="both"/>
        <w:rPr>
          <w:rFonts w:ascii="Times New Roman" w:hAnsi="Times New Roman"/>
          <w:sz w:val="28"/>
        </w:rPr>
      </w:pPr>
      <w:r w:rsidRPr="00D6013B">
        <w:rPr>
          <w:rFonts w:ascii="Times New Roman" w:hAnsi="Times New Roman"/>
          <w:color w:val="000000"/>
          <w:sz w:val="28"/>
          <w:szCs w:val="28"/>
        </w:rPr>
        <w:t>Администрации города Ставрополя было рекомендовано разработать краткосрочную муниципальную программу по развитию торговли в городе Ставрополе.</w:t>
      </w:r>
    </w:p>
    <w:p w:rsidR="00D6013B" w:rsidRPr="00D6013B" w:rsidRDefault="00D6013B" w:rsidP="00481D31">
      <w:pPr>
        <w:shd w:val="clear" w:color="auto" w:fill="FFFFFF"/>
        <w:spacing w:after="0" w:line="240" w:lineRule="auto"/>
        <w:ind w:right="14" w:firstLine="677"/>
        <w:jc w:val="both"/>
        <w:rPr>
          <w:rFonts w:ascii="Times New Roman" w:hAnsi="Times New Roman"/>
          <w:sz w:val="28"/>
        </w:rPr>
      </w:pPr>
      <w:r w:rsidRPr="00D6013B">
        <w:rPr>
          <w:rFonts w:ascii="Times New Roman" w:hAnsi="Times New Roman"/>
          <w:color w:val="000000"/>
          <w:sz w:val="28"/>
          <w:szCs w:val="28"/>
        </w:rPr>
        <w:t xml:space="preserve">По инициативе комитета по собственности глава города Ставрополя обратился к министру имущественных отношений Ставропольского края по поводу выполнения заключенного в 2013 году протокола о намерениях по вопросу приема-передачи объектов недвижимости, находящихся в </w:t>
      </w:r>
      <w:r w:rsidRPr="00D6013B">
        <w:rPr>
          <w:rFonts w:ascii="Times New Roman" w:hAnsi="Times New Roman"/>
          <w:color w:val="000000"/>
          <w:sz w:val="28"/>
          <w:szCs w:val="28"/>
        </w:rPr>
        <w:lastRenderedPageBreak/>
        <w:t>муниципальной собственности города Ставрополя и в государственной собственности Ставропольского края.</w:t>
      </w:r>
      <w:r w:rsidR="00481D31">
        <w:rPr>
          <w:rFonts w:ascii="Times New Roman" w:hAnsi="Times New Roman"/>
          <w:color w:val="000000"/>
          <w:sz w:val="28"/>
          <w:szCs w:val="28"/>
        </w:rPr>
        <w:t xml:space="preserve"> </w:t>
      </w:r>
      <w:r w:rsidRPr="00D6013B">
        <w:rPr>
          <w:rFonts w:ascii="Times New Roman" w:hAnsi="Times New Roman"/>
          <w:color w:val="000000"/>
          <w:sz w:val="28"/>
          <w:szCs w:val="28"/>
        </w:rPr>
        <w:t>В результате неисполнения ведомством условий указанного протокола комитет по собственности вышел с предложением о признании утратившими силу ранее принятых решений Ставропольской городской Думы по передаче объектов недвижимости, находящихся в муниципальной собственности города Ставрополя в государственную собственность Ставропольского края.</w:t>
      </w:r>
      <w:r w:rsidR="00481D31">
        <w:rPr>
          <w:rFonts w:ascii="Times New Roman" w:hAnsi="Times New Roman"/>
          <w:color w:val="000000"/>
          <w:sz w:val="28"/>
          <w:szCs w:val="28"/>
        </w:rPr>
        <w:t xml:space="preserve"> </w:t>
      </w:r>
      <w:r w:rsidRPr="00D6013B">
        <w:rPr>
          <w:rFonts w:ascii="Times New Roman" w:hAnsi="Times New Roman"/>
          <w:color w:val="000000"/>
          <w:sz w:val="28"/>
          <w:szCs w:val="28"/>
        </w:rPr>
        <w:t>Депутаты Ставропольской городской Думы предложение поддержали. Объекты недвижимости общей площадью 988,6 кв</w:t>
      </w:r>
      <w:r w:rsidR="00481D31">
        <w:rPr>
          <w:rFonts w:ascii="Times New Roman" w:hAnsi="Times New Roman"/>
          <w:color w:val="000000"/>
          <w:sz w:val="28"/>
          <w:szCs w:val="28"/>
        </w:rPr>
        <w:t xml:space="preserve">адратного </w:t>
      </w:r>
      <w:r w:rsidRPr="00D6013B">
        <w:rPr>
          <w:rFonts w:ascii="Times New Roman" w:hAnsi="Times New Roman"/>
          <w:color w:val="000000"/>
          <w:sz w:val="28"/>
          <w:szCs w:val="28"/>
        </w:rPr>
        <w:t>м</w:t>
      </w:r>
      <w:r w:rsidR="00481D31">
        <w:rPr>
          <w:rFonts w:ascii="Times New Roman" w:hAnsi="Times New Roman"/>
          <w:color w:val="000000"/>
          <w:sz w:val="28"/>
          <w:szCs w:val="28"/>
        </w:rPr>
        <w:t>етра</w:t>
      </w:r>
      <w:r w:rsidRPr="00D6013B">
        <w:rPr>
          <w:rFonts w:ascii="Times New Roman" w:hAnsi="Times New Roman"/>
          <w:color w:val="000000"/>
          <w:sz w:val="28"/>
          <w:szCs w:val="28"/>
        </w:rPr>
        <w:t xml:space="preserve"> были сохранены в составе муниципальной собственности, впоследствии их планиру</w:t>
      </w:r>
      <w:r w:rsidR="00AE5BDA">
        <w:rPr>
          <w:rFonts w:ascii="Times New Roman" w:hAnsi="Times New Roman"/>
          <w:color w:val="000000"/>
          <w:sz w:val="28"/>
          <w:szCs w:val="28"/>
        </w:rPr>
        <w:t>е</w:t>
      </w:r>
      <w:r w:rsidRPr="00D6013B">
        <w:rPr>
          <w:rFonts w:ascii="Times New Roman" w:hAnsi="Times New Roman"/>
          <w:color w:val="000000"/>
          <w:sz w:val="28"/>
          <w:szCs w:val="28"/>
        </w:rPr>
        <w:t>тся передать в аренду на возмездной основе для пополнения доходной части городской казны.</w:t>
      </w:r>
    </w:p>
    <w:p w:rsidR="00D6013B" w:rsidRPr="00D6013B" w:rsidRDefault="00D6013B" w:rsidP="00B97F12">
      <w:pPr>
        <w:shd w:val="clear" w:color="auto" w:fill="FFFFFF"/>
        <w:spacing w:after="0" w:line="240" w:lineRule="auto"/>
        <w:ind w:left="14" w:right="29" w:firstLine="686"/>
        <w:jc w:val="both"/>
        <w:rPr>
          <w:rFonts w:ascii="Times New Roman" w:hAnsi="Times New Roman"/>
          <w:sz w:val="28"/>
        </w:rPr>
      </w:pPr>
      <w:r w:rsidRPr="00D6013B">
        <w:rPr>
          <w:rFonts w:ascii="Times New Roman" w:hAnsi="Times New Roman"/>
          <w:color w:val="000000"/>
          <w:sz w:val="28"/>
          <w:szCs w:val="28"/>
        </w:rPr>
        <w:t>Была успешно реализована инициатива депутатского корпуса о реорганизации Ставропольского муниципального унитарного троллейбусного предприятия (СМУТП) путем присоединения к нему муниципального унитарного автотранспортного предприятия города Ставрополя (МУАП). Данная мера позволила повысить эффективность использования муниципального пассажирского транспорта, оптимизировать расписания движения троллейбусов и автобусов, исключить дублирование движения по городским маршрутам, повысить уровень качества обслуживания пассажиров, а также избежать банкротства МУАП и, соответственно, утраты муниципального имущества.</w:t>
      </w:r>
      <w:r w:rsidR="00B97F12">
        <w:rPr>
          <w:rFonts w:ascii="Times New Roman" w:hAnsi="Times New Roman"/>
          <w:color w:val="000000"/>
          <w:sz w:val="28"/>
          <w:szCs w:val="28"/>
        </w:rPr>
        <w:t xml:space="preserve"> </w:t>
      </w:r>
      <w:r w:rsidRPr="00D6013B">
        <w:rPr>
          <w:rFonts w:ascii="Times New Roman" w:hAnsi="Times New Roman"/>
          <w:color w:val="000000"/>
          <w:sz w:val="28"/>
          <w:szCs w:val="28"/>
        </w:rPr>
        <w:t>Профильный комитет держал на контроле выполнение решения, принятого Ставропольской городской Думой по данному вопросу, и регулярно осуществлял мониторинг финансово-хозяйственной деятельност</w:t>
      </w:r>
      <w:r w:rsidR="00AE5BDA">
        <w:rPr>
          <w:rFonts w:ascii="Times New Roman" w:hAnsi="Times New Roman"/>
          <w:color w:val="000000"/>
          <w:sz w:val="28"/>
          <w:szCs w:val="28"/>
        </w:rPr>
        <w:t>и</w:t>
      </w:r>
      <w:r w:rsidRPr="00D6013B">
        <w:rPr>
          <w:rFonts w:ascii="Times New Roman" w:hAnsi="Times New Roman"/>
          <w:color w:val="000000"/>
          <w:sz w:val="28"/>
          <w:szCs w:val="28"/>
        </w:rPr>
        <w:t xml:space="preserve"> СМУТП.</w:t>
      </w:r>
    </w:p>
    <w:p w:rsidR="00D6013B" w:rsidRPr="00D6013B" w:rsidRDefault="00D6013B" w:rsidP="00A960B1">
      <w:pPr>
        <w:shd w:val="clear" w:color="auto" w:fill="FFFFFF"/>
        <w:spacing w:after="0" w:line="240" w:lineRule="auto"/>
        <w:ind w:left="62" w:right="14" w:firstLine="682"/>
        <w:jc w:val="both"/>
        <w:rPr>
          <w:rFonts w:ascii="Times New Roman" w:hAnsi="Times New Roman"/>
          <w:sz w:val="28"/>
        </w:rPr>
      </w:pPr>
      <w:r w:rsidRPr="00D6013B">
        <w:rPr>
          <w:rFonts w:ascii="Times New Roman" w:hAnsi="Times New Roman"/>
          <w:color w:val="000000"/>
          <w:sz w:val="28"/>
          <w:szCs w:val="28"/>
        </w:rPr>
        <w:t>В зоне особого внимания депутатов находились вопросы использования муниципальной собственности, закрепл</w:t>
      </w:r>
      <w:r w:rsidR="00AE5BDA">
        <w:rPr>
          <w:rFonts w:ascii="Times New Roman" w:hAnsi="Times New Roman"/>
          <w:color w:val="000000"/>
          <w:sz w:val="28"/>
          <w:szCs w:val="28"/>
        </w:rPr>
        <w:t>е</w:t>
      </w:r>
      <w:r w:rsidRPr="00D6013B">
        <w:rPr>
          <w:rFonts w:ascii="Times New Roman" w:hAnsi="Times New Roman"/>
          <w:color w:val="000000"/>
          <w:sz w:val="28"/>
          <w:szCs w:val="28"/>
        </w:rPr>
        <w:t>нной на праве хозяйственного ведения за муниципальными унитарными предприятиями города Ставрополя</w:t>
      </w:r>
      <w:r w:rsidR="00B87D13">
        <w:rPr>
          <w:rFonts w:ascii="Times New Roman" w:hAnsi="Times New Roman"/>
          <w:color w:val="000000"/>
          <w:sz w:val="28"/>
          <w:szCs w:val="28"/>
        </w:rPr>
        <w:t xml:space="preserve"> </w:t>
      </w:r>
      <w:r w:rsidR="007F17D5">
        <w:rPr>
          <w:rFonts w:ascii="Times New Roman" w:hAnsi="Times New Roman"/>
          <w:color w:val="000000"/>
          <w:sz w:val="28"/>
          <w:szCs w:val="28"/>
        </w:rPr>
        <w:t>(</w:t>
      </w:r>
      <w:r w:rsidR="00B87D13">
        <w:rPr>
          <w:rFonts w:ascii="Times New Roman" w:hAnsi="Times New Roman"/>
          <w:color w:val="000000"/>
          <w:sz w:val="28"/>
          <w:szCs w:val="28"/>
        </w:rPr>
        <w:t xml:space="preserve">далее </w:t>
      </w:r>
      <w:r w:rsidR="00AE5BDA">
        <w:rPr>
          <w:rFonts w:ascii="Times New Roman" w:hAnsi="Times New Roman"/>
          <w:color w:val="000000"/>
          <w:sz w:val="28"/>
          <w:szCs w:val="28"/>
        </w:rPr>
        <w:t xml:space="preserve">– </w:t>
      </w:r>
      <w:r w:rsidR="00B87D13">
        <w:rPr>
          <w:rFonts w:ascii="Times New Roman" w:hAnsi="Times New Roman"/>
          <w:color w:val="000000"/>
          <w:sz w:val="28"/>
          <w:szCs w:val="28"/>
        </w:rPr>
        <w:t>МУП</w:t>
      </w:r>
      <w:r w:rsidR="007F17D5">
        <w:rPr>
          <w:rFonts w:ascii="Times New Roman" w:hAnsi="Times New Roman"/>
          <w:color w:val="000000"/>
          <w:sz w:val="28"/>
          <w:szCs w:val="28"/>
        </w:rPr>
        <w:t>)</w:t>
      </w:r>
      <w:r w:rsidRPr="00D6013B">
        <w:rPr>
          <w:rFonts w:ascii="Times New Roman" w:hAnsi="Times New Roman"/>
          <w:color w:val="000000"/>
          <w:sz w:val="28"/>
          <w:szCs w:val="28"/>
        </w:rPr>
        <w:t>.</w:t>
      </w:r>
      <w:r w:rsidR="00B87D13">
        <w:rPr>
          <w:rFonts w:ascii="Times New Roman" w:hAnsi="Times New Roman"/>
          <w:color w:val="000000"/>
          <w:sz w:val="28"/>
          <w:szCs w:val="28"/>
        </w:rPr>
        <w:t xml:space="preserve"> </w:t>
      </w:r>
      <w:r w:rsidRPr="00D6013B">
        <w:rPr>
          <w:rFonts w:ascii="Times New Roman" w:hAnsi="Times New Roman"/>
          <w:color w:val="000000"/>
          <w:sz w:val="28"/>
          <w:szCs w:val="28"/>
        </w:rPr>
        <w:t xml:space="preserve">Всего в Реестре муниципальной собственности города Ставрополя числятся 38 МУПов. Только </w:t>
      </w:r>
      <w:r w:rsidR="00D07269">
        <w:rPr>
          <w:rFonts w:ascii="Times New Roman" w:hAnsi="Times New Roman"/>
          <w:color w:val="000000"/>
          <w:sz w:val="28"/>
          <w:szCs w:val="28"/>
        </w:rPr>
        <w:t xml:space="preserve">                          </w:t>
      </w:r>
      <w:r w:rsidRPr="00D6013B">
        <w:rPr>
          <w:rFonts w:ascii="Times New Roman" w:hAnsi="Times New Roman"/>
          <w:color w:val="000000"/>
          <w:sz w:val="28"/>
          <w:szCs w:val="28"/>
        </w:rPr>
        <w:t>19 предприятий осуществляют финансово-хозяйственную деятельность. Остальные 19 находятся в стадии ликвидации, реорганизации, банкротства или вовсе прекратили свою деятельность.</w:t>
      </w:r>
      <w:r w:rsidR="00D07269">
        <w:rPr>
          <w:rFonts w:ascii="Times New Roman" w:hAnsi="Times New Roman"/>
          <w:color w:val="000000"/>
          <w:sz w:val="28"/>
          <w:szCs w:val="28"/>
        </w:rPr>
        <w:t xml:space="preserve"> </w:t>
      </w:r>
      <w:r w:rsidRPr="00D6013B">
        <w:rPr>
          <w:rFonts w:ascii="Times New Roman" w:hAnsi="Times New Roman"/>
          <w:color w:val="000000"/>
          <w:sz w:val="28"/>
          <w:szCs w:val="28"/>
        </w:rPr>
        <w:t>Комитет по собственности заслушивал руководителей подразделений администрации города Ставрополя, в ведомственном подчинении которых</w:t>
      </w:r>
      <w:r w:rsidR="00A960B1">
        <w:rPr>
          <w:rFonts w:ascii="Times New Roman" w:hAnsi="Times New Roman"/>
          <w:color w:val="000000"/>
          <w:sz w:val="28"/>
          <w:szCs w:val="28"/>
        </w:rPr>
        <w:t xml:space="preserve"> </w:t>
      </w:r>
      <w:r w:rsidRPr="00D6013B">
        <w:rPr>
          <w:rFonts w:ascii="Times New Roman" w:hAnsi="Times New Roman"/>
          <w:color w:val="000000"/>
          <w:sz w:val="28"/>
          <w:szCs w:val="28"/>
        </w:rPr>
        <w:t xml:space="preserve">находятся МУПы. </w:t>
      </w:r>
      <w:r w:rsidR="00A960B1">
        <w:rPr>
          <w:rFonts w:ascii="Times New Roman" w:hAnsi="Times New Roman"/>
          <w:color w:val="000000"/>
          <w:sz w:val="28"/>
          <w:szCs w:val="28"/>
        </w:rPr>
        <w:t xml:space="preserve">                  </w:t>
      </w:r>
      <w:r w:rsidRPr="00D6013B">
        <w:rPr>
          <w:rFonts w:ascii="Times New Roman" w:hAnsi="Times New Roman"/>
          <w:color w:val="000000"/>
          <w:sz w:val="28"/>
          <w:szCs w:val="28"/>
        </w:rPr>
        <w:t>В критических оценках отмечался низкий уровень контроля ответственных органов администрации Ставрополя за финансово-хозяйственной деятельностью подведомственных МУПов и эффективностью использования муниципальной собственности.</w:t>
      </w:r>
      <w:r w:rsidR="00046758">
        <w:rPr>
          <w:rFonts w:ascii="Times New Roman" w:hAnsi="Times New Roman"/>
          <w:color w:val="000000"/>
          <w:sz w:val="28"/>
          <w:szCs w:val="28"/>
        </w:rPr>
        <w:t xml:space="preserve"> </w:t>
      </w:r>
      <w:r w:rsidRPr="00D6013B">
        <w:rPr>
          <w:rFonts w:ascii="Times New Roman" w:hAnsi="Times New Roman"/>
          <w:color w:val="000000"/>
          <w:sz w:val="28"/>
          <w:szCs w:val="28"/>
        </w:rPr>
        <w:t xml:space="preserve">Комитет рекомендовал комиссии по контролю за осуществлением органами администрации города Ставрополя полномочий собственника имущества, находящегося в муниципальной собственности города Ставрополя, каждое полугодие заслушивать руководителей органов администрации города Ставрополя по всем подведомственным проблемным и неэффективно работающим МУПам, а </w:t>
      </w:r>
      <w:r w:rsidRPr="00D6013B">
        <w:rPr>
          <w:rFonts w:ascii="Times New Roman" w:hAnsi="Times New Roman"/>
          <w:color w:val="000000"/>
          <w:sz w:val="28"/>
          <w:szCs w:val="28"/>
        </w:rPr>
        <w:lastRenderedPageBreak/>
        <w:t>также руководителей данных МУПов.</w:t>
      </w:r>
      <w:r w:rsidR="00046758">
        <w:rPr>
          <w:rFonts w:ascii="Times New Roman" w:hAnsi="Times New Roman"/>
          <w:color w:val="000000"/>
          <w:sz w:val="28"/>
          <w:szCs w:val="28"/>
        </w:rPr>
        <w:t xml:space="preserve"> </w:t>
      </w:r>
      <w:r w:rsidRPr="00D6013B">
        <w:rPr>
          <w:rFonts w:ascii="Times New Roman" w:hAnsi="Times New Roman"/>
          <w:color w:val="000000"/>
          <w:sz w:val="28"/>
          <w:szCs w:val="28"/>
        </w:rPr>
        <w:t xml:space="preserve">Комиссия признала неэффективной финансово-хозяйственную деятельность МУП города Ставрополя </w:t>
      </w:r>
      <w:r w:rsidR="00A960B1">
        <w:rPr>
          <w:rFonts w:ascii="Times New Roman" w:hAnsi="Times New Roman"/>
          <w:color w:val="000000"/>
          <w:sz w:val="28"/>
          <w:szCs w:val="28"/>
        </w:rPr>
        <w:t xml:space="preserve">                  </w:t>
      </w:r>
      <w:r w:rsidRPr="00D6013B">
        <w:rPr>
          <w:rFonts w:ascii="Times New Roman" w:hAnsi="Times New Roman"/>
          <w:color w:val="000000"/>
          <w:sz w:val="28"/>
          <w:szCs w:val="28"/>
        </w:rPr>
        <w:t>«Рынок № 1» и МУП города Ставрополя «Бытсервис», предложила преобразовать указанные предприятия в общества с ограниченной ответственностью.</w:t>
      </w:r>
      <w:r w:rsidR="00046758">
        <w:rPr>
          <w:rFonts w:ascii="Times New Roman" w:hAnsi="Times New Roman"/>
          <w:color w:val="000000"/>
          <w:sz w:val="28"/>
          <w:szCs w:val="28"/>
        </w:rPr>
        <w:t xml:space="preserve"> </w:t>
      </w:r>
      <w:r w:rsidRPr="00D6013B">
        <w:rPr>
          <w:rFonts w:ascii="Times New Roman" w:hAnsi="Times New Roman"/>
          <w:color w:val="000000"/>
          <w:sz w:val="28"/>
          <w:szCs w:val="28"/>
        </w:rPr>
        <w:t>Администрации города Ставрополя было рекомендовано разработать мероприятия по повышению эффективности деятельности действующих МУПов, предложить конкретные меры по сохранности муниципальной собственности, переданной в хозяйственное ведение МУПам, составить график по ликвидации убыточных МУПов. Главе администрации города Ставрополя рекомендовано пересмотреть порядок премирования руководителей органов администрации города Ставрополя в зависимости от результатов финансово-хозяйственной деятельности подведомственных МУПов и проводимой работы по сохранности и эффективному использованию муниципального имущества.</w:t>
      </w:r>
    </w:p>
    <w:p w:rsidR="00D6013B" w:rsidRPr="00D6013B" w:rsidRDefault="00D6013B" w:rsidP="00D01365">
      <w:pPr>
        <w:shd w:val="clear" w:color="auto" w:fill="FFFFFF"/>
        <w:spacing w:after="0" w:line="240" w:lineRule="auto"/>
        <w:ind w:left="77" w:right="5" w:firstLine="682"/>
        <w:jc w:val="both"/>
        <w:rPr>
          <w:rFonts w:ascii="Times New Roman" w:hAnsi="Times New Roman"/>
          <w:sz w:val="28"/>
        </w:rPr>
      </w:pPr>
      <w:r w:rsidRPr="00D6013B">
        <w:rPr>
          <w:rFonts w:ascii="Times New Roman" w:hAnsi="Times New Roman"/>
          <w:color w:val="000000"/>
          <w:sz w:val="28"/>
          <w:szCs w:val="28"/>
        </w:rPr>
        <w:t>Комитет по собственности поддержал проект решения Ставропольской городской Думы по приватизации муниципальных нежилых помещений, являющихся пустующими, требующих значительных бюджетных капиталовложений для поддержания их в нормальном состоянии, и</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 xml:space="preserve">непривлекательных для сдачи в аренду. Неликвидные и обременительные для бюджета </w:t>
      </w:r>
      <w:r w:rsidR="00386B4E">
        <w:rPr>
          <w:rFonts w:ascii="Times New Roman" w:hAnsi="Times New Roman"/>
          <w:color w:val="000000"/>
          <w:sz w:val="28"/>
          <w:szCs w:val="28"/>
        </w:rPr>
        <w:t xml:space="preserve">города </w:t>
      </w:r>
      <w:r w:rsidRPr="00D6013B">
        <w:rPr>
          <w:rFonts w:ascii="Times New Roman" w:hAnsi="Times New Roman"/>
          <w:color w:val="000000"/>
          <w:sz w:val="28"/>
          <w:szCs w:val="28"/>
        </w:rPr>
        <w:t>объекты необходимо продавать с аукциона</w:t>
      </w:r>
      <w:r w:rsidR="00AE5BDA">
        <w:rPr>
          <w:rFonts w:ascii="Times New Roman" w:hAnsi="Times New Roman"/>
          <w:color w:val="000000"/>
          <w:sz w:val="28"/>
          <w:szCs w:val="28"/>
        </w:rPr>
        <w:t>.</w:t>
      </w:r>
      <w:r w:rsidRPr="00D6013B">
        <w:rPr>
          <w:rFonts w:ascii="Times New Roman" w:hAnsi="Times New Roman"/>
          <w:color w:val="000000"/>
          <w:sz w:val="28"/>
          <w:szCs w:val="28"/>
        </w:rPr>
        <w:t xml:space="preserve"> </w:t>
      </w:r>
      <w:r w:rsidR="00AE5BDA">
        <w:rPr>
          <w:rFonts w:ascii="Times New Roman" w:hAnsi="Times New Roman"/>
          <w:color w:val="000000"/>
          <w:sz w:val="28"/>
          <w:szCs w:val="28"/>
        </w:rPr>
        <w:t>Д</w:t>
      </w:r>
      <w:r w:rsidRPr="00D6013B">
        <w:rPr>
          <w:rFonts w:ascii="Times New Roman" w:hAnsi="Times New Roman"/>
          <w:color w:val="000000"/>
          <w:sz w:val="28"/>
          <w:szCs w:val="28"/>
        </w:rPr>
        <w:t>ля этого было принято решение Ставропольской городской Думы «О Прогнозном плане (программе) приватизации муниципального имущества города Ставрополя на 2015 год и плановый период 2016 и</w:t>
      </w:r>
      <w:r w:rsidR="00272685">
        <w:rPr>
          <w:rFonts w:ascii="Times New Roman" w:hAnsi="Times New Roman"/>
          <w:color w:val="000000"/>
          <w:sz w:val="28"/>
          <w:szCs w:val="28"/>
        </w:rPr>
        <w:t xml:space="preserve"> </w:t>
      </w:r>
      <w:r w:rsidRPr="00D6013B">
        <w:rPr>
          <w:rFonts w:ascii="Times New Roman" w:hAnsi="Times New Roman"/>
          <w:color w:val="000000"/>
          <w:sz w:val="28"/>
          <w:szCs w:val="28"/>
        </w:rPr>
        <w:t>2017 годов».</w:t>
      </w:r>
    </w:p>
    <w:p w:rsidR="00D6013B" w:rsidRPr="00D6013B" w:rsidRDefault="00D6013B" w:rsidP="00D6013B">
      <w:pPr>
        <w:shd w:val="clear" w:color="auto" w:fill="FFFFFF"/>
        <w:spacing w:after="0" w:line="240" w:lineRule="auto"/>
        <w:ind w:left="19" w:right="72" w:firstLine="696"/>
        <w:jc w:val="both"/>
        <w:rPr>
          <w:rFonts w:ascii="Times New Roman" w:hAnsi="Times New Roman"/>
          <w:sz w:val="28"/>
        </w:rPr>
      </w:pPr>
      <w:r w:rsidRPr="00D6013B">
        <w:rPr>
          <w:rFonts w:ascii="Times New Roman" w:hAnsi="Times New Roman"/>
          <w:color w:val="000000"/>
          <w:sz w:val="28"/>
          <w:szCs w:val="28"/>
        </w:rPr>
        <w:t>Сумма доходов в бюджет города Ставрополя, планируемая от продажи нежилых помещений, составит:</w:t>
      </w:r>
    </w:p>
    <w:p w:rsidR="00D6013B" w:rsidRPr="00D6013B" w:rsidRDefault="00D6013B" w:rsidP="00D01365">
      <w:pPr>
        <w:shd w:val="clear" w:color="auto" w:fill="FFFFFF"/>
        <w:spacing w:after="0" w:line="240" w:lineRule="auto"/>
        <w:ind w:firstLine="709"/>
        <w:rPr>
          <w:rFonts w:ascii="Times New Roman" w:hAnsi="Times New Roman"/>
          <w:sz w:val="28"/>
        </w:rPr>
      </w:pPr>
      <w:r w:rsidRPr="00D6013B">
        <w:rPr>
          <w:rFonts w:ascii="Times New Roman" w:hAnsi="Times New Roman"/>
          <w:color w:val="000000"/>
          <w:sz w:val="28"/>
          <w:szCs w:val="28"/>
        </w:rPr>
        <w:t xml:space="preserve">в 2015 году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7 760 тыс. рублей;</w:t>
      </w:r>
    </w:p>
    <w:p w:rsidR="00D6013B" w:rsidRPr="00D6013B" w:rsidRDefault="00D6013B" w:rsidP="00D6013B">
      <w:pPr>
        <w:shd w:val="clear" w:color="auto" w:fill="FFFFFF"/>
        <w:spacing w:after="0" w:line="240" w:lineRule="auto"/>
        <w:ind w:left="720"/>
        <w:rPr>
          <w:rFonts w:ascii="Times New Roman" w:hAnsi="Times New Roman"/>
          <w:sz w:val="28"/>
        </w:rPr>
      </w:pPr>
      <w:r w:rsidRPr="00D6013B">
        <w:rPr>
          <w:rFonts w:ascii="Times New Roman" w:hAnsi="Times New Roman"/>
          <w:color w:val="000000"/>
          <w:sz w:val="28"/>
          <w:szCs w:val="28"/>
        </w:rPr>
        <w:t xml:space="preserve">в 2016 году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5 636 тыс. рублей;</w:t>
      </w:r>
    </w:p>
    <w:p w:rsidR="00D6013B" w:rsidRPr="00D6013B" w:rsidRDefault="00D6013B" w:rsidP="00D6013B">
      <w:pPr>
        <w:shd w:val="clear" w:color="auto" w:fill="FFFFFF"/>
        <w:spacing w:after="0" w:line="240" w:lineRule="auto"/>
        <w:ind w:left="725"/>
        <w:rPr>
          <w:rFonts w:ascii="Times New Roman" w:hAnsi="Times New Roman"/>
          <w:sz w:val="28"/>
        </w:rPr>
      </w:pPr>
      <w:r w:rsidRPr="00D6013B">
        <w:rPr>
          <w:rFonts w:ascii="Times New Roman" w:hAnsi="Times New Roman"/>
          <w:color w:val="000000"/>
          <w:sz w:val="28"/>
          <w:szCs w:val="28"/>
        </w:rPr>
        <w:t xml:space="preserve">в 2017 году </w:t>
      </w:r>
      <w:r w:rsidR="00D01365">
        <w:rPr>
          <w:rFonts w:ascii="Times New Roman" w:hAnsi="Times New Roman"/>
          <w:color w:val="000000"/>
          <w:sz w:val="28"/>
          <w:szCs w:val="28"/>
        </w:rPr>
        <w:t>–</w:t>
      </w:r>
      <w:r w:rsidRPr="00D6013B">
        <w:rPr>
          <w:rFonts w:ascii="Times New Roman" w:hAnsi="Times New Roman"/>
          <w:color w:val="000000"/>
          <w:sz w:val="28"/>
          <w:szCs w:val="28"/>
        </w:rPr>
        <w:t xml:space="preserve"> 3 688 тыс. рублей.</w:t>
      </w:r>
    </w:p>
    <w:p w:rsidR="00D6013B" w:rsidRPr="00D6013B" w:rsidRDefault="00D6013B" w:rsidP="00D6013B">
      <w:pPr>
        <w:shd w:val="clear" w:color="auto" w:fill="FFFFFF"/>
        <w:spacing w:after="0" w:line="240" w:lineRule="auto"/>
        <w:ind w:left="34" w:right="43" w:firstLine="686"/>
        <w:jc w:val="both"/>
        <w:rPr>
          <w:rFonts w:ascii="Times New Roman" w:hAnsi="Times New Roman"/>
          <w:sz w:val="28"/>
        </w:rPr>
      </w:pPr>
      <w:r w:rsidRPr="00D6013B">
        <w:rPr>
          <w:rFonts w:ascii="Times New Roman" w:hAnsi="Times New Roman"/>
          <w:color w:val="000000"/>
          <w:sz w:val="28"/>
          <w:szCs w:val="28"/>
        </w:rPr>
        <w:t>Продолжает оставаться актуальным вопрос управления и распоряжения землями в границах муниципального образования города Ставрополя (разграничение, арендные отношения и приватизация земельных участков). Депутаты держали на контроле вопрос эффективного управления, распоряжения и использования земельных ресурсов города Ставрополя, в том числе вопрос по недопущению предоставления земельных участков для строительства с предварительным согласованием места размещения объекта.</w:t>
      </w:r>
    </w:p>
    <w:p w:rsidR="00D6013B" w:rsidRPr="00D6013B" w:rsidRDefault="00D6013B" w:rsidP="00D6013B">
      <w:pPr>
        <w:shd w:val="clear" w:color="auto" w:fill="FFFFFF"/>
        <w:spacing w:after="0" w:line="240" w:lineRule="auto"/>
        <w:ind w:left="58" w:right="14" w:firstLine="691"/>
        <w:jc w:val="both"/>
        <w:rPr>
          <w:rFonts w:ascii="Times New Roman" w:hAnsi="Times New Roman"/>
          <w:sz w:val="28"/>
        </w:rPr>
      </w:pPr>
      <w:r w:rsidRPr="00D6013B">
        <w:rPr>
          <w:rFonts w:ascii="Times New Roman" w:hAnsi="Times New Roman"/>
          <w:color w:val="000000"/>
          <w:sz w:val="28"/>
          <w:szCs w:val="28"/>
        </w:rPr>
        <w:t>С целью проведения единой политики в области землепользования в городе Ставрополе было внесено изменение в Положение о комитете по управлению муниципальным имуществом города Ставрополя в части передачи ему полномочий по оказанию муниципальных услуг по предоставлению в аренду земельных участков на новый срок гражданам и юридическим лицам. Удалось достичь частичной передачи полномочий КУМИ, профильный комитет продолжает держать данный вопрос на контроле.</w:t>
      </w:r>
    </w:p>
    <w:p w:rsidR="00D6013B" w:rsidRDefault="00D6013B" w:rsidP="00024B11">
      <w:pPr>
        <w:shd w:val="clear" w:color="auto" w:fill="FFFFFF"/>
        <w:spacing w:after="0" w:line="240" w:lineRule="auto"/>
        <w:ind w:firstLine="691"/>
        <w:jc w:val="both"/>
        <w:rPr>
          <w:rFonts w:ascii="Times New Roman" w:hAnsi="Times New Roman"/>
          <w:color w:val="000000"/>
          <w:sz w:val="28"/>
          <w:szCs w:val="28"/>
        </w:rPr>
      </w:pPr>
      <w:r w:rsidRPr="00D6013B">
        <w:rPr>
          <w:rFonts w:ascii="Times New Roman" w:hAnsi="Times New Roman"/>
          <w:color w:val="000000"/>
          <w:sz w:val="28"/>
          <w:szCs w:val="28"/>
        </w:rPr>
        <w:lastRenderedPageBreak/>
        <w:t>Депутаты Ставропольской городской Думы анализировали ход работ по созданию региональных индустриальных парков на территории города Ставрополя, а также внесли изменения в ранее принятое решение</w:t>
      </w:r>
      <w:r w:rsidR="0077788E">
        <w:rPr>
          <w:rFonts w:ascii="Times New Roman" w:hAnsi="Times New Roman"/>
          <w:color w:val="000000"/>
          <w:sz w:val="28"/>
          <w:szCs w:val="28"/>
        </w:rPr>
        <w:t xml:space="preserve"> </w:t>
      </w:r>
      <w:r w:rsidR="00D01365">
        <w:rPr>
          <w:rFonts w:ascii="Times New Roman" w:hAnsi="Times New Roman"/>
          <w:color w:val="000000"/>
          <w:sz w:val="28"/>
          <w:szCs w:val="28"/>
        </w:rPr>
        <w:t xml:space="preserve">                          </w:t>
      </w:r>
      <w:r w:rsidRPr="00D6013B">
        <w:rPr>
          <w:rFonts w:ascii="Times New Roman" w:hAnsi="Times New Roman"/>
          <w:color w:val="000000"/>
          <w:sz w:val="28"/>
          <w:szCs w:val="28"/>
        </w:rPr>
        <w:t>«Об утверждении Стратегии социально-экономического развития города Ставрополя до 2020 года».</w:t>
      </w:r>
    </w:p>
    <w:p w:rsidR="0088253D" w:rsidRPr="00D6013B" w:rsidRDefault="0088253D" w:rsidP="00024B11">
      <w:pPr>
        <w:shd w:val="clear" w:color="auto" w:fill="FFFFFF"/>
        <w:spacing w:after="0" w:line="240" w:lineRule="auto"/>
        <w:ind w:firstLine="691"/>
        <w:jc w:val="both"/>
        <w:rPr>
          <w:rFonts w:ascii="Times New Roman" w:hAnsi="Times New Roman"/>
          <w:sz w:val="28"/>
        </w:rPr>
      </w:pPr>
    </w:p>
    <w:p w:rsidR="00D6013B" w:rsidRDefault="00D6013B" w:rsidP="00024B11">
      <w:pPr>
        <w:shd w:val="clear" w:color="auto" w:fill="FFFFFF"/>
        <w:spacing w:after="0" w:line="240" w:lineRule="auto"/>
        <w:jc w:val="center"/>
        <w:rPr>
          <w:rFonts w:ascii="Times New Roman" w:hAnsi="Times New Roman"/>
          <w:color w:val="000000"/>
          <w:sz w:val="28"/>
          <w:szCs w:val="28"/>
        </w:rPr>
      </w:pPr>
      <w:r w:rsidRPr="00D6013B">
        <w:rPr>
          <w:rFonts w:ascii="Times New Roman" w:hAnsi="Times New Roman"/>
          <w:color w:val="000000"/>
          <w:sz w:val="28"/>
          <w:szCs w:val="28"/>
        </w:rPr>
        <w:t>Социальная политика и вопросы развития социальной сферы</w:t>
      </w:r>
    </w:p>
    <w:p w:rsidR="0088253D" w:rsidRPr="00D6013B" w:rsidRDefault="0088253D" w:rsidP="00024B11">
      <w:pPr>
        <w:shd w:val="clear" w:color="auto" w:fill="FFFFFF"/>
        <w:spacing w:after="0" w:line="240" w:lineRule="auto"/>
        <w:rPr>
          <w:rFonts w:ascii="Times New Roman" w:hAnsi="Times New Roman"/>
          <w:sz w:val="28"/>
        </w:rPr>
      </w:pPr>
    </w:p>
    <w:p w:rsidR="00D6013B" w:rsidRPr="00D6013B" w:rsidRDefault="00D6013B" w:rsidP="00024B11">
      <w:pPr>
        <w:shd w:val="clear" w:color="auto" w:fill="FFFFFF"/>
        <w:spacing w:after="0" w:line="240" w:lineRule="auto"/>
        <w:ind w:right="53" w:firstLine="706"/>
        <w:jc w:val="both"/>
        <w:rPr>
          <w:rFonts w:ascii="Times New Roman" w:hAnsi="Times New Roman"/>
          <w:sz w:val="28"/>
        </w:rPr>
      </w:pPr>
      <w:r w:rsidRPr="00D6013B">
        <w:rPr>
          <w:rFonts w:ascii="Times New Roman" w:hAnsi="Times New Roman"/>
          <w:color w:val="000000"/>
          <w:sz w:val="28"/>
          <w:szCs w:val="28"/>
        </w:rPr>
        <w:t>Одним из главных ориентиров Ставропольской городской Думы в реализации социальной политики является поддержка слабозащищенных категорий граждан. Это направление включает в себя целый комплекс экономических, социальных и правовых мер, направленных на повышение уровня жизни населения. На оказание различных мер социальной поддержки в 2014 году выделено 1 785,4 млн. рублей, в том числе 54,3 млн. рублей из средств бюджета</w:t>
      </w:r>
      <w:r w:rsidR="00C619FB">
        <w:rPr>
          <w:rFonts w:ascii="Times New Roman" w:hAnsi="Times New Roman"/>
          <w:color w:val="000000"/>
          <w:sz w:val="28"/>
          <w:szCs w:val="28"/>
        </w:rPr>
        <w:t xml:space="preserve"> города</w:t>
      </w:r>
      <w:r w:rsidRPr="00D6013B">
        <w:rPr>
          <w:rFonts w:ascii="Times New Roman" w:hAnsi="Times New Roman"/>
          <w:color w:val="000000"/>
          <w:sz w:val="28"/>
          <w:szCs w:val="28"/>
        </w:rPr>
        <w:t>.</w:t>
      </w:r>
    </w:p>
    <w:p w:rsidR="00D6013B" w:rsidRPr="00D6013B" w:rsidRDefault="00D6013B" w:rsidP="00024B11">
      <w:pPr>
        <w:shd w:val="clear" w:color="auto" w:fill="FFFFFF"/>
        <w:spacing w:after="0" w:line="240" w:lineRule="auto"/>
        <w:ind w:right="34" w:firstLine="691"/>
        <w:jc w:val="both"/>
        <w:rPr>
          <w:rFonts w:ascii="Times New Roman" w:hAnsi="Times New Roman"/>
          <w:sz w:val="28"/>
        </w:rPr>
      </w:pPr>
      <w:r w:rsidRPr="00D6013B">
        <w:rPr>
          <w:rFonts w:ascii="Times New Roman" w:hAnsi="Times New Roman"/>
          <w:color w:val="000000"/>
          <w:sz w:val="28"/>
          <w:szCs w:val="28"/>
        </w:rPr>
        <w:t>Меры социальной поддержки за счет средств бюджета города Ставрополя в отчетном периоде оказаны 7</w:t>
      </w:r>
      <w:r w:rsidR="00AE5BDA">
        <w:rPr>
          <w:rFonts w:ascii="Times New Roman" w:hAnsi="Times New Roman"/>
          <w:color w:val="000000"/>
          <w:sz w:val="28"/>
          <w:szCs w:val="28"/>
        </w:rPr>
        <w:t xml:space="preserve"> </w:t>
      </w:r>
      <w:r w:rsidRPr="00D6013B">
        <w:rPr>
          <w:rFonts w:ascii="Times New Roman" w:hAnsi="Times New Roman"/>
          <w:color w:val="000000"/>
          <w:sz w:val="28"/>
          <w:szCs w:val="28"/>
        </w:rPr>
        <w:t>739 получателям на общую сумму 54,3 млн. рублей. Число граждан</w:t>
      </w:r>
      <w:r w:rsidR="00AE5BDA">
        <w:rPr>
          <w:rFonts w:ascii="Times New Roman" w:hAnsi="Times New Roman"/>
          <w:color w:val="000000"/>
          <w:sz w:val="28"/>
          <w:szCs w:val="28"/>
        </w:rPr>
        <w:t>,</w:t>
      </w:r>
      <w:r w:rsidRPr="00D6013B">
        <w:rPr>
          <w:rFonts w:ascii="Times New Roman" w:hAnsi="Times New Roman"/>
          <w:color w:val="000000"/>
          <w:sz w:val="28"/>
          <w:szCs w:val="28"/>
        </w:rPr>
        <w:t xml:space="preserve"> получивших различные виды адресной социальной помощи</w:t>
      </w:r>
      <w:r w:rsidR="00AE5BDA">
        <w:rPr>
          <w:rFonts w:ascii="Times New Roman" w:hAnsi="Times New Roman"/>
          <w:color w:val="000000"/>
          <w:sz w:val="28"/>
          <w:szCs w:val="28"/>
        </w:rPr>
        <w:t>,</w:t>
      </w:r>
      <w:r w:rsidRPr="00D6013B">
        <w:rPr>
          <w:rFonts w:ascii="Times New Roman" w:hAnsi="Times New Roman"/>
          <w:color w:val="000000"/>
          <w:sz w:val="28"/>
          <w:szCs w:val="28"/>
        </w:rPr>
        <w:t xml:space="preserve"> составило 31,3 тыс. человек.</w:t>
      </w:r>
    </w:p>
    <w:p w:rsidR="00D6013B" w:rsidRPr="00D6013B" w:rsidRDefault="00D6013B" w:rsidP="002327A7">
      <w:pPr>
        <w:shd w:val="clear" w:color="auto" w:fill="FFFFFF"/>
        <w:spacing w:after="0" w:line="240" w:lineRule="auto"/>
        <w:ind w:right="19" w:firstLine="691"/>
        <w:jc w:val="both"/>
        <w:rPr>
          <w:rFonts w:ascii="Times New Roman" w:hAnsi="Times New Roman"/>
          <w:sz w:val="28"/>
        </w:rPr>
      </w:pPr>
      <w:r w:rsidRPr="00D6013B">
        <w:rPr>
          <w:rFonts w:ascii="Times New Roman" w:hAnsi="Times New Roman"/>
          <w:color w:val="000000"/>
          <w:sz w:val="28"/>
          <w:szCs w:val="28"/>
        </w:rPr>
        <w:t>В 2014 году различного рода помощь оказана 198 семьям, находящимся в социально опасном положении, и свыше 7</w:t>
      </w:r>
      <w:r w:rsidR="00AE5BDA">
        <w:rPr>
          <w:rFonts w:ascii="Times New Roman" w:hAnsi="Times New Roman"/>
          <w:color w:val="000000"/>
          <w:sz w:val="28"/>
          <w:szCs w:val="28"/>
        </w:rPr>
        <w:t xml:space="preserve"> </w:t>
      </w:r>
      <w:r w:rsidRPr="00D6013B">
        <w:rPr>
          <w:rFonts w:ascii="Times New Roman" w:hAnsi="Times New Roman"/>
          <w:color w:val="000000"/>
          <w:sz w:val="28"/>
          <w:szCs w:val="28"/>
        </w:rPr>
        <w:t>600 детям, оказавшимся в трудной жизненной ситуации. 65 семьям с детьми оказана гуманитарная помощь, 28 детей направлены в Краевой реабилитационный центр для детей и подростков с ограниченными возможностями «Орленок».</w:t>
      </w:r>
      <w:r w:rsidR="0028343D">
        <w:rPr>
          <w:rFonts w:ascii="Times New Roman" w:hAnsi="Times New Roman"/>
          <w:color w:val="000000"/>
          <w:sz w:val="28"/>
          <w:szCs w:val="28"/>
        </w:rPr>
        <w:t xml:space="preserve"> </w:t>
      </w:r>
      <w:r w:rsidRPr="00D6013B">
        <w:rPr>
          <w:rFonts w:ascii="Times New Roman" w:hAnsi="Times New Roman"/>
          <w:color w:val="000000"/>
          <w:sz w:val="28"/>
          <w:szCs w:val="28"/>
        </w:rPr>
        <w:t xml:space="preserve">Численность получателей пособий и компенсаций в 2014 году составила более </w:t>
      </w:r>
      <w:r w:rsidR="00FE0970">
        <w:rPr>
          <w:rFonts w:ascii="Times New Roman" w:hAnsi="Times New Roman"/>
          <w:color w:val="000000"/>
          <w:sz w:val="28"/>
          <w:szCs w:val="28"/>
        </w:rPr>
        <w:t xml:space="preserve">                           </w:t>
      </w:r>
      <w:r w:rsidRPr="00D6013B">
        <w:rPr>
          <w:rFonts w:ascii="Times New Roman" w:hAnsi="Times New Roman"/>
          <w:color w:val="000000"/>
          <w:sz w:val="28"/>
          <w:szCs w:val="28"/>
        </w:rPr>
        <w:t>124 тыс. человек.</w:t>
      </w:r>
      <w:r w:rsidR="0028343D">
        <w:rPr>
          <w:rFonts w:ascii="Times New Roman" w:hAnsi="Times New Roman"/>
          <w:color w:val="000000"/>
          <w:sz w:val="28"/>
          <w:szCs w:val="28"/>
        </w:rPr>
        <w:t xml:space="preserve"> </w:t>
      </w:r>
      <w:r w:rsidRPr="00D6013B">
        <w:rPr>
          <w:rFonts w:ascii="Times New Roman" w:hAnsi="Times New Roman"/>
          <w:color w:val="000000"/>
          <w:sz w:val="28"/>
          <w:szCs w:val="28"/>
        </w:rPr>
        <w:t xml:space="preserve">Государственная социальная помощь была оказана </w:t>
      </w:r>
      <w:r w:rsidR="00FE0970">
        <w:rPr>
          <w:rFonts w:ascii="Times New Roman" w:hAnsi="Times New Roman"/>
          <w:color w:val="000000"/>
          <w:sz w:val="28"/>
          <w:szCs w:val="28"/>
        </w:rPr>
        <w:t xml:space="preserve">                               </w:t>
      </w:r>
      <w:r w:rsidRPr="00D6013B">
        <w:rPr>
          <w:rFonts w:ascii="Times New Roman" w:hAnsi="Times New Roman"/>
          <w:color w:val="000000"/>
          <w:sz w:val="28"/>
          <w:szCs w:val="28"/>
        </w:rPr>
        <w:t>2</w:t>
      </w:r>
      <w:r w:rsidR="00AE5BDA">
        <w:rPr>
          <w:rFonts w:ascii="Times New Roman" w:hAnsi="Times New Roman"/>
          <w:color w:val="000000"/>
          <w:sz w:val="28"/>
          <w:szCs w:val="28"/>
        </w:rPr>
        <w:t xml:space="preserve"> </w:t>
      </w:r>
      <w:r w:rsidRPr="00D6013B">
        <w:rPr>
          <w:rFonts w:ascii="Times New Roman" w:hAnsi="Times New Roman"/>
          <w:color w:val="000000"/>
          <w:sz w:val="28"/>
          <w:szCs w:val="28"/>
        </w:rPr>
        <w:t>278 малоимущим семьям на сумму 8 402,4 тыс. рублей. Этот показатель на 7,5 процента больше прошлогоднего. Материальная помощь за счет средств бюджета города Ставрополя была оказана 5</w:t>
      </w:r>
      <w:r w:rsidR="00AE5BDA">
        <w:rPr>
          <w:rFonts w:ascii="Times New Roman" w:hAnsi="Times New Roman"/>
          <w:color w:val="000000"/>
          <w:sz w:val="28"/>
          <w:szCs w:val="28"/>
        </w:rPr>
        <w:t xml:space="preserve"> </w:t>
      </w:r>
      <w:r w:rsidRPr="00D6013B">
        <w:rPr>
          <w:rFonts w:ascii="Times New Roman" w:hAnsi="Times New Roman"/>
          <w:color w:val="000000"/>
          <w:sz w:val="28"/>
          <w:szCs w:val="28"/>
        </w:rPr>
        <w:t xml:space="preserve">712 гражданам на сумму </w:t>
      </w:r>
      <w:r w:rsidR="00FE0970">
        <w:rPr>
          <w:rFonts w:ascii="Times New Roman" w:hAnsi="Times New Roman"/>
          <w:color w:val="000000"/>
          <w:sz w:val="28"/>
          <w:szCs w:val="28"/>
        </w:rPr>
        <w:t xml:space="preserve">                      </w:t>
      </w:r>
      <w:r w:rsidRPr="00D6013B">
        <w:rPr>
          <w:rFonts w:ascii="Times New Roman" w:hAnsi="Times New Roman"/>
          <w:color w:val="000000"/>
          <w:sz w:val="28"/>
          <w:szCs w:val="28"/>
        </w:rPr>
        <w:t>4,5 млн. рублей.</w:t>
      </w:r>
      <w:r w:rsidR="002327A7">
        <w:rPr>
          <w:rFonts w:ascii="Times New Roman" w:hAnsi="Times New Roman"/>
          <w:color w:val="000000"/>
          <w:sz w:val="28"/>
          <w:szCs w:val="28"/>
        </w:rPr>
        <w:t xml:space="preserve"> </w:t>
      </w:r>
      <w:r w:rsidRPr="00D6013B">
        <w:rPr>
          <w:rFonts w:ascii="Times New Roman" w:hAnsi="Times New Roman"/>
          <w:color w:val="000000"/>
          <w:sz w:val="28"/>
          <w:szCs w:val="28"/>
        </w:rPr>
        <w:t>На 6 процентов по сравнению с прошлым годом выросло количество получателей единовременного пособия при рождении ребенка. В 2014 году пособие получили 983 семьи.</w:t>
      </w:r>
    </w:p>
    <w:p w:rsidR="00D6013B" w:rsidRPr="00D6013B" w:rsidRDefault="00D6013B" w:rsidP="00D32E63">
      <w:pPr>
        <w:shd w:val="clear" w:color="auto" w:fill="FFFFFF"/>
        <w:spacing w:after="0" w:line="240" w:lineRule="auto"/>
        <w:ind w:right="106" w:firstLine="682"/>
        <w:jc w:val="both"/>
        <w:rPr>
          <w:rFonts w:ascii="Times New Roman" w:hAnsi="Times New Roman"/>
          <w:sz w:val="28"/>
        </w:rPr>
      </w:pPr>
      <w:r w:rsidRPr="00D6013B">
        <w:rPr>
          <w:rFonts w:ascii="Times New Roman" w:hAnsi="Times New Roman"/>
          <w:color w:val="000000"/>
          <w:sz w:val="28"/>
          <w:szCs w:val="28"/>
        </w:rPr>
        <w:t>В контексте того, что 2014 год был объявлен «Годом культуры» в Ставрополе был реализован ряд тематических проектов.</w:t>
      </w:r>
      <w:r w:rsidR="00D32E63">
        <w:rPr>
          <w:rFonts w:ascii="Times New Roman" w:hAnsi="Times New Roman"/>
          <w:color w:val="000000"/>
          <w:sz w:val="28"/>
          <w:szCs w:val="28"/>
        </w:rPr>
        <w:t xml:space="preserve"> </w:t>
      </w:r>
      <w:r w:rsidRPr="00D6013B">
        <w:rPr>
          <w:rFonts w:ascii="Times New Roman" w:hAnsi="Times New Roman"/>
          <w:color w:val="000000"/>
          <w:sz w:val="28"/>
          <w:szCs w:val="28"/>
        </w:rPr>
        <w:t xml:space="preserve">Депутаты поддержали проект о выделении 9,6 млн. рублей на приобретение звукоусилительной аппаратуры для муниципального </w:t>
      </w:r>
      <w:r w:rsidR="00AE5BDA">
        <w:rPr>
          <w:rFonts w:ascii="Times New Roman" w:hAnsi="Times New Roman"/>
          <w:color w:val="000000"/>
          <w:sz w:val="28"/>
          <w:szCs w:val="28"/>
        </w:rPr>
        <w:t xml:space="preserve">бюджетного </w:t>
      </w:r>
      <w:r w:rsidRPr="00D6013B">
        <w:rPr>
          <w:rFonts w:ascii="Times New Roman" w:hAnsi="Times New Roman"/>
          <w:color w:val="000000"/>
          <w:sz w:val="28"/>
          <w:szCs w:val="28"/>
        </w:rPr>
        <w:t xml:space="preserve">учреждения культуры </w:t>
      </w:r>
      <w:r w:rsidR="00AE5BDA">
        <w:rPr>
          <w:rFonts w:ascii="Times New Roman" w:hAnsi="Times New Roman"/>
          <w:color w:val="000000"/>
          <w:sz w:val="28"/>
          <w:szCs w:val="28"/>
        </w:rPr>
        <w:t xml:space="preserve">«Ставропольский </w:t>
      </w:r>
      <w:r w:rsidRPr="00D6013B">
        <w:rPr>
          <w:rFonts w:ascii="Times New Roman" w:hAnsi="Times New Roman"/>
          <w:color w:val="000000"/>
          <w:sz w:val="28"/>
          <w:szCs w:val="28"/>
        </w:rPr>
        <w:t>Дворец культуры и спорта</w:t>
      </w:r>
      <w:r w:rsidR="00AE5BDA">
        <w:rPr>
          <w:rFonts w:ascii="Times New Roman" w:hAnsi="Times New Roman"/>
          <w:color w:val="000000"/>
          <w:sz w:val="28"/>
          <w:szCs w:val="28"/>
        </w:rPr>
        <w:t>»</w:t>
      </w:r>
      <w:r w:rsidRPr="00D6013B">
        <w:rPr>
          <w:rFonts w:ascii="Times New Roman" w:hAnsi="Times New Roman"/>
          <w:color w:val="000000"/>
          <w:sz w:val="28"/>
          <w:szCs w:val="28"/>
        </w:rPr>
        <w:t>.</w:t>
      </w:r>
    </w:p>
    <w:p w:rsidR="00D6013B" w:rsidRPr="00D6013B" w:rsidRDefault="00D6013B" w:rsidP="00024B11">
      <w:pPr>
        <w:shd w:val="clear" w:color="auto" w:fill="FFFFFF"/>
        <w:spacing w:after="0" w:line="240" w:lineRule="auto"/>
        <w:ind w:right="72" w:firstLine="691"/>
        <w:jc w:val="both"/>
        <w:rPr>
          <w:rFonts w:ascii="Times New Roman" w:hAnsi="Times New Roman"/>
          <w:sz w:val="28"/>
        </w:rPr>
      </w:pPr>
      <w:r w:rsidRPr="00D6013B">
        <w:rPr>
          <w:rFonts w:ascii="Times New Roman" w:hAnsi="Times New Roman"/>
          <w:color w:val="000000"/>
          <w:sz w:val="28"/>
          <w:szCs w:val="28"/>
        </w:rPr>
        <w:t>На высоком организационном уровне прошла в краевом центре встреча эстафеты Олимпийского огня. Комитетом культуры</w:t>
      </w:r>
      <w:r w:rsidR="00AE5BDA">
        <w:rPr>
          <w:rFonts w:ascii="Times New Roman" w:hAnsi="Times New Roman"/>
          <w:color w:val="000000"/>
          <w:sz w:val="28"/>
          <w:szCs w:val="28"/>
        </w:rPr>
        <w:t xml:space="preserve"> администрации города Ставрополя</w:t>
      </w:r>
      <w:r w:rsidRPr="00D6013B">
        <w:rPr>
          <w:rFonts w:ascii="Times New Roman" w:hAnsi="Times New Roman"/>
          <w:color w:val="000000"/>
          <w:sz w:val="28"/>
          <w:szCs w:val="28"/>
        </w:rPr>
        <w:t xml:space="preserve"> была подготовлена площадка «Казачий разъезд» у Тифлисских ворот и финальное празднование эстафеты Олимпийского огня на площади Ленина города Ставрополя. В мероприятии приняли участие свыше 5</w:t>
      </w:r>
      <w:r w:rsidR="00AE5BDA">
        <w:rPr>
          <w:rFonts w:ascii="Times New Roman" w:hAnsi="Times New Roman"/>
          <w:color w:val="000000"/>
          <w:sz w:val="28"/>
          <w:szCs w:val="28"/>
        </w:rPr>
        <w:t xml:space="preserve"> </w:t>
      </w:r>
      <w:r w:rsidRPr="00D6013B">
        <w:rPr>
          <w:rFonts w:ascii="Times New Roman" w:hAnsi="Times New Roman"/>
          <w:color w:val="000000"/>
          <w:sz w:val="28"/>
          <w:szCs w:val="28"/>
        </w:rPr>
        <w:t>000 горожан.</w:t>
      </w:r>
    </w:p>
    <w:p w:rsidR="00D6013B" w:rsidRPr="00D6013B" w:rsidRDefault="00D6013B" w:rsidP="0074316A">
      <w:pPr>
        <w:shd w:val="clear" w:color="auto" w:fill="FFFFFF"/>
        <w:spacing w:after="0" w:line="240" w:lineRule="auto"/>
        <w:ind w:right="62" w:firstLine="686"/>
        <w:jc w:val="both"/>
        <w:rPr>
          <w:rFonts w:ascii="Times New Roman" w:hAnsi="Times New Roman"/>
          <w:sz w:val="28"/>
        </w:rPr>
      </w:pPr>
      <w:r w:rsidRPr="00D6013B">
        <w:rPr>
          <w:rFonts w:ascii="Times New Roman" w:hAnsi="Times New Roman"/>
          <w:color w:val="000000"/>
          <w:sz w:val="28"/>
          <w:szCs w:val="28"/>
        </w:rPr>
        <w:lastRenderedPageBreak/>
        <w:t>В рамках плана мониторинга на 2014 год были приведены в соответствие с федеральным законодательством ряд решений</w:t>
      </w:r>
      <w:r w:rsidR="002327A7">
        <w:rPr>
          <w:rFonts w:ascii="Times New Roman" w:hAnsi="Times New Roman"/>
          <w:color w:val="000000"/>
          <w:sz w:val="28"/>
          <w:szCs w:val="28"/>
        </w:rPr>
        <w:t xml:space="preserve"> Ставропольской городской Думы</w:t>
      </w:r>
      <w:r w:rsidRPr="00D6013B">
        <w:rPr>
          <w:rFonts w:ascii="Times New Roman" w:hAnsi="Times New Roman"/>
          <w:color w:val="000000"/>
          <w:sz w:val="28"/>
          <w:szCs w:val="28"/>
        </w:rPr>
        <w:t>, касающихся оказания дополнительных мер социальной поддержки слабозащищенным слоям населения города Ставропо</w:t>
      </w:r>
      <w:r w:rsidR="00AE5BDA">
        <w:rPr>
          <w:rFonts w:ascii="Times New Roman" w:hAnsi="Times New Roman"/>
          <w:color w:val="000000"/>
          <w:sz w:val="28"/>
          <w:szCs w:val="28"/>
        </w:rPr>
        <w:t>л</w:t>
      </w:r>
      <w:r w:rsidRPr="00D6013B">
        <w:rPr>
          <w:rFonts w:ascii="Times New Roman" w:hAnsi="Times New Roman"/>
          <w:color w:val="000000"/>
          <w:sz w:val="28"/>
          <w:szCs w:val="28"/>
        </w:rPr>
        <w:t>я.</w:t>
      </w:r>
      <w:r w:rsidR="002327A7">
        <w:rPr>
          <w:rFonts w:ascii="Times New Roman" w:hAnsi="Times New Roman"/>
          <w:color w:val="000000"/>
          <w:sz w:val="28"/>
          <w:szCs w:val="28"/>
        </w:rPr>
        <w:t xml:space="preserve"> </w:t>
      </w:r>
      <w:r w:rsidRPr="00D6013B">
        <w:rPr>
          <w:rFonts w:ascii="Times New Roman" w:hAnsi="Times New Roman"/>
          <w:color w:val="000000"/>
          <w:sz w:val="28"/>
          <w:szCs w:val="28"/>
        </w:rPr>
        <w:t xml:space="preserve">Депутаты </w:t>
      </w:r>
      <w:r w:rsidR="00AE5BDA">
        <w:rPr>
          <w:rFonts w:ascii="Times New Roman" w:hAnsi="Times New Roman"/>
          <w:color w:val="000000"/>
          <w:sz w:val="28"/>
          <w:szCs w:val="28"/>
        </w:rPr>
        <w:t>ко</w:t>
      </w:r>
      <w:r w:rsidRPr="00D6013B">
        <w:rPr>
          <w:rFonts w:ascii="Times New Roman" w:hAnsi="Times New Roman"/>
          <w:color w:val="000000"/>
          <w:sz w:val="28"/>
          <w:szCs w:val="28"/>
        </w:rPr>
        <w:t xml:space="preserve">митета </w:t>
      </w:r>
      <w:r w:rsidR="00AE5BDA">
        <w:rPr>
          <w:rFonts w:ascii="Times New Roman" w:hAnsi="Times New Roman"/>
          <w:color w:val="000000"/>
          <w:sz w:val="28"/>
          <w:szCs w:val="28"/>
        </w:rPr>
        <w:t xml:space="preserve">по социальной политике Ставропольской городской Думы </w:t>
      </w:r>
      <w:r w:rsidRPr="00D6013B">
        <w:rPr>
          <w:rFonts w:ascii="Times New Roman" w:hAnsi="Times New Roman"/>
          <w:color w:val="000000"/>
          <w:sz w:val="28"/>
          <w:szCs w:val="28"/>
        </w:rPr>
        <w:t>заслушали отчеты руководителя комитета образования</w:t>
      </w:r>
      <w:r w:rsidR="00C23089">
        <w:rPr>
          <w:rFonts w:ascii="Times New Roman" w:hAnsi="Times New Roman"/>
          <w:color w:val="000000"/>
          <w:sz w:val="28"/>
          <w:szCs w:val="28"/>
        </w:rPr>
        <w:t xml:space="preserve"> администрации города Ставрополя</w:t>
      </w:r>
      <w:r w:rsidRPr="00D6013B">
        <w:rPr>
          <w:rFonts w:ascii="Times New Roman" w:hAnsi="Times New Roman"/>
          <w:color w:val="000000"/>
          <w:sz w:val="28"/>
          <w:szCs w:val="28"/>
        </w:rPr>
        <w:t xml:space="preserve"> о ходе подготовки к летней оздоровительной кампании и проведению ремонтных работ в образовательных учреждениях города Ставрополя.</w:t>
      </w:r>
      <w:r w:rsidR="0074316A">
        <w:rPr>
          <w:rFonts w:ascii="Times New Roman" w:hAnsi="Times New Roman"/>
          <w:color w:val="000000"/>
          <w:sz w:val="28"/>
          <w:szCs w:val="28"/>
        </w:rPr>
        <w:t xml:space="preserve"> </w:t>
      </w:r>
      <w:r w:rsidRPr="00D6013B">
        <w:rPr>
          <w:rFonts w:ascii="Times New Roman" w:hAnsi="Times New Roman"/>
          <w:color w:val="000000"/>
          <w:sz w:val="28"/>
          <w:szCs w:val="28"/>
        </w:rPr>
        <w:t>Наиболее доступной и массовой формой летнего отдыха и</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 xml:space="preserve">оздоровления детей в организационном и финансовом плане традиционно </w:t>
      </w:r>
      <w:r w:rsidR="00C23089" w:rsidRPr="00D6013B">
        <w:rPr>
          <w:rFonts w:ascii="Times New Roman" w:hAnsi="Times New Roman"/>
          <w:color w:val="000000"/>
          <w:sz w:val="28"/>
          <w:szCs w:val="28"/>
        </w:rPr>
        <w:t xml:space="preserve">остается </w:t>
      </w:r>
      <w:r w:rsidRPr="00D6013B">
        <w:rPr>
          <w:rFonts w:ascii="Times New Roman" w:hAnsi="Times New Roman"/>
          <w:color w:val="000000"/>
          <w:sz w:val="28"/>
          <w:szCs w:val="28"/>
        </w:rPr>
        <w:t>лагерь с дневным пребыванием. На базе образовательных</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учреждений города в 2014 году работало 42 таких лагеря, в них отдохнул</w:t>
      </w:r>
      <w:r w:rsidR="00C23089">
        <w:rPr>
          <w:rFonts w:ascii="Times New Roman" w:hAnsi="Times New Roman"/>
          <w:color w:val="000000"/>
          <w:sz w:val="28"/>
          <w:szCs w:val="28"/>
        </w:rPr>
        <w:t>и</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7</w:t>
      </w:r>
      <w:r w:rsidR="00D038B0">
        <w:rPr>
          <w:rFonts w:ascii="Times New Roman" w:hAnsi="Times New Roman"/>
          <w:color w:val="000000"/>
          <w:sz w:val="28"/>
          <w:szCs w:val="28"/>
        </w:rPr>
        <w:t> </w:t>
      </w:r>
      <w:r w:rsidRPr="00D6013B">
        <w:rPr>
          <w:rFonts w:ascii="Times New Roman" w:hAnsi="Times New Roman"/>
          <w:color w:val="000000"/>
          <w:sz w:val="28"/>
          <w:szCs w:val="28"/>
        </w:rPr>
        <w:t>408 детей и подростков. Из бюджета города Ставрополя было выделено 21</w:t>
      </w:r>
      <w:r w:rsidR="00E17D48">
        <w:rPr>
          <w:rFonts w:ascii="Times New Roman" w:hAnsi="Times New Roman"/>
          <w:color w:val="000000"/>
          <w:sz w:val="28"/>
          <w:szCs w:val="28"/>
        </w:rPr>
        <w:t> </w:t>
      </w:r>
      <w:r w:rsidRPr="00D6013B">
        <w:rPr>
          <w:rFonts w:ascii="Times New Roman" w:hAnsi="Times New Roman"/>
          <w:color w:val="000000"/>
          <w:sz w:val="28"/>
          <w:szCs w:val="28"/>
        </w:rPr>
        <w:t xml:space="preserve">692 тыс. рублей. Детям была предоставлена возможность развиваться </w:t>
      </w:r>
      <w:r w:rsidRPr="002C3742">
        <w:rPr>
          <w:rFonts w:ascii="Times New Roman" w:hAnsi="Times New Roman"/>
          <w:color w:val="000000"/>
          <w:spacing w:val="-4"/>
          <w:sz w:val="28"/>
          <w:szCs w:val="28"/>
        </w:rPr>
        <w:t>в</w:t>
      </w:r>
      <w:r w:rsidR="00E17D48" w:rsidRPr="002C3742">
        <w:rPr>
          <w:rFonts w:ascii="Times New Roman" w:hAnsi="Times New Roman"/>
          <w:color w:val="000000"/>
          <w:spacing w:val="-4"/>
          <w:sz w:val="28"/>
          <w:szCs w:val="28"/>
        </w:rPr>
        <w:t xml:space="preserve"> </w:t>
      </w:r>
      <w:r w:rsidRPr="002C3742">
        <w:rPr>
          <w:rFonts w:ascii="Times New Roman" w:hAnsi="Times New Roman"/>
          <w:color w:val="000000"/>
          <w:spacing w:val="-4"/>
          <w:sz w:val="28"/>
          <w:szCs w:val="28"/>
        </w:rPr>
        <w:t>различных направлениях: спортивно-оздоровительном, трудовом,</w:t>
      </w:r>
      <w:r w:rsidR="00E17D48" w:rsidRPr="002C3742">
        <w:rPr>
          <w:rFonts w:ascii="Times New Roman" w:hAnsi="Times New Roman"/>
          <w:color w:val="000000"/>
          <w:spacing w:val="-4"/>
          <w:sz w:val="28"/>
          <w:szCs w:val="28"/>
        </w:rPr>
        <w:t xml:space="preserve"> </w:t>
      </w:r>
      <w:r w:rsidRPr="002C3742">
        <w:rPr>
          <w:rFonts w:ascii="Times New Roman" w:hAnsi="Times New Roman"/>
          <w:color w:val="000000"/>
          <w:spacing w:val="-4"/>
          <w:sz w:val="28"/>
          <w:szCs w:val="28"/>
        </w:rPr>
        <w:t>познавательно-развлекательном,</w:t>
      </w:r>
      <w:r w:rsidR="00E17D48" w:rsidRPr="002C3742">
        <w:rPr>
          <w:rFonts w:ascii="Times New Roman" w:hAnsi="Times New Roman"/>
          <w:color w:val="000000"/>
          <w:spacing w:val="-4"/>
          <w:sz w:val="28"/>
          <w:szCs w:val="28"/>
        </w:rPr>
        <w:t xml:space="preserve"> </w:t>
      </w:r>
      <w:r w:rsidRPr="002C3742">
        <w:rPr>
          <w:rFonts w:ascii="Times New Roman" w:hAnsi="Times New Roman"/>
          <w:color w:val="000000"/>
          <w:spacing w:val="-4"/>
          <w:sz w:val="28"/>
          <w:szCs w:val="28"/>
        </w:rPr>
        <w:t>художественно-эстетическом,</w:t>
      </w:r>
      <w:r w:rsidR="00E17D48" w:rsidRPr="002C3742">
        <w:rPr>
          <w:rFonts w:ascii="Times New Roman" w:hAnsi="Times New Roman"/>
          <w:color w:val="000000"/>
          <w:spacing w:val="-4"/>
          <w:sz w:val="28"/>
          <w:szCs w:val="28"/>
        </w:rPr>
        <w:t xml:space="preserve"> </w:t>
      </w:r>
      <w:r w:rsidRPr="002C3742">
        <w:rPr>
          <w:rFonts w:ascii="Times New Roman" w:hAnsi="Times New Roman"/>
          <w:color w:val="000000"/>
          <w:spacing w:val="-4"/>
          <w:sz w:val="28"/>
          <w:szCs w:val="28"/>
        </w:rPr>
        <w:t>патриотическом.</w:t>
      </w:r>
      <w:r w:rsidR="0074316A">
        <w:rPr>
          <w:rFonts w:ascii="Times New Roman" w:hAnsi="Times New Roman"/>
          <w:color w:val="000000"/>
          <w:spacing w:val="-4"/>
          <w:sz w:val="28"/>
          <w:szCs w:val="28"/>
        </w:rPr>
        <w:t xml:space="preserve"> </w:t>
      </w:r>
      <w:r w:rsidRPr="00D6013B">
        <w:rPr>
          <w:rFonts w:ascii="Times New Roman" w:hAnsi="Times New Roman"/>
          <w:color w:val="000000"/>
          <w:sz w:val="28"/>
          <w:szCs w:val="28"/>
        </w:rPr>
        <w:t>В летний период была организована работа кружков, секций, 17 комнат школьника и 8 подростковых клубов. Традиционно в микрорайонах города</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работало 102 спортивные площадки, были задействованы студенты педагогических отрядов и тренеры-преподаватели детско-юношеских спортивных школ. Активный досуг был организован для 8</w:t>
      </w:r>
      <w:r w:rsidR="00C23089">
        <w:rPr>
          <w:rFonts w:ascii="Times New Roman" w:hAnsi="Times New Roman"/>
          <w:color w:val="000000"/>
          <w:sz w:val="28"/>
          <w:szCs w:val="28"/>
        </w:rPr>
        <w:t xml:space="preserve"> </w:t>
      </w:r>
      <w:r w:rsidRPr="00D6013B">
        <w:rPr>
          <w:rFonts w:ascii="Times New Roman" w:hAnsi="Times New Roman"/>
          <w:color w:val="000000"/>
          <w:sz w:val="28"/>
          <w:szCs w:val="28"/>
        </w:rPr>
        <w:t>500 детей и подростков.</w:t>
      </w:r>
    </w:p>
    <w:p w:rsidR="00D6013B" w:rsidRPr="00D6013B" w:rsidRDefault="00D6013B" w:rsidP="0008440A">
      <w:pPr>
        <w:shd w:val="clear" w:color="auto" w:fill="FFFFFF"/>
        <w:spacing w:after="0" w:line="240" w:lineRule="auto"/>
        <w:ind w:right="53" w:firstLine="696"/>
        <w:jc w:val="both"/>
        <w:rPr>
          <w:rFonts w:ascii="Times New Roman" w:hAnsi="Times New Roman"/>
          <w:sz w:val="28"/>
        </w:rPr>
      </w:pPr>
      <w:r w:rsidRPr="00D6013B">
        <w:rPr>
          <w:rFonts w:ascii="Times New Roman" w:hAnsi="Times New Roman"/>
          <w:color w:val="000000"/>
          <w:sz w:val="28"/>
          <w:szCs w:val="28"/>
        </w:rPr>
        <w:t>В целях снижения уровня подростковой преступности и детской безнадзорности ежегодно в летний период проводилась работа по организации оздоровления детей «группы риска» и по их трудоустройству.</w:t>
      </w:r>
      <w:r w:rsidR="0008440A">
        <w:rPr>
          <w:rFonts w:ascii="Times New Roman" w:hAnsi="Times New Roman"/>
          <w:color w:val="000000"/>
          <w:sz w:val="28"/>
          <w:szCs w:val="28"/>
        </w:rPr>
        <w:t xml:space="preserve">   </w:t>
      </w:r>
      <w:r w:rsidRPr="00D6013B">
        <w:rPr>
          <w:rFonts w:ascii="Times New Roman" w:hAnsi="Times New Roman"/>
          <w:color w:val="000000"/>
          <w:sz w:val="28"/>
          <w:szCs w:val="28"/>
        </w:rPr>
        <w:t>В ремонтные бригады при общеобразовательных учреждениях города Ставрополя на условиях софинансирования с Центром занятости населения в летний период было трудоустроено 820 несовершеннолетних. Более</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 xml:space="preserve"> 23</w:t>
      </w:r>
      <w:r w:rsidR="00C23089">
        <w:rPr>
          <w:rFonts w:ascii="Times New Roman" w:hAnsi="Times New Roman"/>
          <w:color w:val="000000"/>
          <w:sz w:val="28"/>
          <w:szCs w:val="28"/>
        </w:rPr>
        <w:t xml:space="preserve"> </w:t>
      </w:r>
      <w:r w:rsidRPr="00D6013B">
        <w:rPr>
          <w:rFonts w:ascii="Times New Roman" w:hAnsi="Times New Roman"/>
          <w:color w:val="000000"/>
          <w:sz w:val="28"/>
          <w:szCs w:val="28"/>
        </w:rPr>
        <w:t>000 детей и подростков прошли пришкольную трудовую практику, около 1</w:t>
      </w:r>
      <w:r w:rsidR="00C23089">
        <w:rPr>
          <w:rFonts w:ascii="Times New Roman" w:hAnsi="Times New Roman"/>
          <w:color w:val="000000"/>
          <w:sz w:val="28"/>
          <w:szCs w:val="28"/>
        </w:rPr>
        <w:t> </w:t>
      </w:r>
      <w:r w:rsidRPr="00D6013B">
        <w:rPr>
          <w:rFonts w:ascii="Times New Roman" w:hAnsi="Times New Roman"/>
          <w:color w:val="000000"/>
          <w:sz w:val="28"/>
          <w:szCs w:val="28"/>
        </w:rPr>
        <w:t>200 подростков индивидуально были трудоустроены на предприятия города и к индивидуальным предпринимателям.</w:t>
      </w:r>
    </w:p>
    <w:p w:rsidR="00D6013B" w:rsidRPr="00D6013B" w:rsidRDefault="00D6013B" w:rsidP="00062C19">
      <w:pPr>
        <w:shd w:val="clear" w:color="auto" w:fill="FFFFFF"/>
        <w:spacing w:after="0" w:line="240" w:lineRule="auto"/>
        <w:ind w:right="24" w:firstLine="701"/>
        <w:jc w:val="both"/>
        <w:rPr>
          <w:rFonts w:ascii="Times New Roman" w:hAnsi="Times New Roman"/>
          <w:sz w:val="28"/>
        </w:rPr>
      </w:pPr>
      <w:r w:rsidRPr="00D6013B">
        <w:rPr>
          <w:rFonts w:ascii="Times New Roman" w:hAnsi="Times New Roman"/>
          <w:color w:val="000000"/>
          <w:sz w:val="28"/>
          <w:szCs w:val="28"/>
        </w:rPr>
        <w:t>Одним из приоритетных направлений в деятельности Ставропольской городской Думы оставалась подготовка муниципальных образовательных и дошкольных учреждений города Ставрополя к ремонтным работам в летний и каникулярный периоды.</w:t>
      </w:r>
      <w:r w:rsidR="0008440A">
        <w:rPr>
          <w:rFonts w:ascii="Times New Roman" w:hAnsi="Times New Roman"/>
          <w:color w:val="000000"/>
          <w:sz w:val="28"/>
          <w:szCs w:val="28"/>
        </w:rPr>
        <w:t xml:space="preserve"> </w:t>
      </w:r>
      <w:r w:rsidRPr="00D6013B">
        <w:rPr>
          <w:rFonts w:ascii="Times New Roman" w:hAnsi="Times New Roman"/>
          <w:color w:val="000000"/>
          <w:sz w:val="28"/>
          <w:szCs w:val="28"/>
        </w:rPr>
        <w:t>В 2014 году для проведения ремонтных работ в учреждениях отрасли «Образование» из бюджета было выделено более</w:t>
      </w:r>
      <w:r w:rsidR="0008440A">
        <w:rPr>
          <w:rFonts w:ascii="Times New Roman" w:hAnsi="Times New Roman"/>
          <w:color w:val="000000"/>
          <w:sz w:val="28"/>
          <w:szCs w:val="28"/>
        </w:rPr>
        <w:t xml:space="preserve">            </w:t>
      </w:r>
      <w:r w:rsidRPr="00D6013B">
        <w:rPr>
          <w:rFonts w:ascii="Times New Roman" w:hAnsi="Times New Roman"/>
          <w:color w:val="000000"/>
          <w:sz w:val="28"/>
          <w:szCs w:val="28"/>
        </w:rPr>
        <w:t xml:space="preserve"> 120 млн. рублей, в том числе 29 млн. рублей </w:t>
      </w:r>
      <w:r w:rsidR="00E17D48">
        <w:rPr>
          <w:rFonts w:ascii="Times New Roman" w:hAnsi="Times New Roman"/>
          <w:color w:val="000000"/>
          <w:sz w:val="28"/>
          <w:szCs w:val="28"/>
        </w:rPr>
        <w:t>–</w:t>
      </w:r>
      <w:r w:rsidRPr="00D6013B">
        <w:rPr>
          <w:rFonts w:ascii="Times New Roman" w:hAnsi="Times New Roman"/>
          <w:color w:val="000000"/>
          <w:sz w:val="28"/>
          <w:szCs w:val="28"/>
        </w:rPr>
        <w:t xml:space="preserve"> средства бюджета</w:t>
      </w:r>
      <w:r w:rsidR="0008440A">
        <w:rPr>
          <w:rFonts w:ascii="Times New Roman" w:hAnsi="Times New Roman"/>
          <w:color w:val="000000"/>
          <w:sz w:val="28"/>
          <w:szCs w:val="28"/>
        </w:rPr>
        <w:t xml:space="preserve"> Ставропольского края</w:t>
      </w:r>
      <w:r w:rsidRPr="00D6013B">
        <w:rPr>
          <w:rFonts w:ascii="Times New Roman" w:hAnsi="Times New Roman"/>
          <w:color w:val="000000"/>
          <w:sz w:val="28"/>
          <w:szCs w:val="28"/>
        </w:rPr>
        <w:t>.</w:t>
      </w:r>
      <w:r w:rsidR="0008440A">
        <w:rPr>
          <w:rFonts w:ascii="Times New Roman" w:hAnsi="Times New Roman"/>
          <w:color w:val="000000"/>
          <w:sz w:val="28"/>
          <w:szCs w:val="28"/>
        </w:rPr>
        <w:t xml:space="preserve"> </w:t>
      </w:r>
      <w:r w:rsidRPr="00D6013B">
        <w:rPr>
          <w:rFonts w:ascii="Times New Roman" w:hAnsi="Times New Roman"/>
          <w:color w:val="000000"/>
          <w:sz w:val="28"/>
          <w:szCs w:val="28"/>
        </w:rPr>
        <w:t>Была произведена заменена оконных блоков в тридцати пяти</w:t>
      </w:r>
      <w:r w:rsidR="0008440A">
        <w:rPr>
          <w:rFonts w:ascii="Times New Roman" w:hAnsi="Times New Roman"/>
          <w:color w:val="000000"/>
          <w:sz w:val="28"/>
          <w:szCs w:val="28"/>
        </w:rPr>
        <w:t xml:space="preserve"> муниципальных бюджетных образовательных </w:t>
      </w:r>
      <w:r w:rsidR="00257920">
        <w:rPr>
          <w:rFonts w:ascii="Times New Roman" w:hAnsi="Times New Roman"/>
          <w:color w:val="000000"/>
          <w:sz w:val="28"/>
          <w:szCs w:val="28"/>
        </w:rPr>
        <w:t>учреждениях (</w:t>
      </w:r>
      <w:r w:rsidR="0008440A">
        <w:rPr>
          <w:rFonts w:ascii="Times New Roman" w:hAnsi="Times New Roman"/>
          <w:color w:val="000000"/>
          <w:sz w:val="28"/>
          <w:szCs w:val="28"/>
        </w:rPr>
        <w:t>средних общеобразовательных школах</w:t>
      </w:r>
      <w:r w:rsidRPr="00D6013B">
        <w:rPr>
          <w:rFonts w:ascii="Times New Roman" w:hAnsi="Times New Roman"/>
          <w:color w:val="000000"/>
          <w:sz w:val="28"/>
          <w:szCs w:val="28"/>
        </w:rPr>
        <w:t xml:space="preserve"> №</w:t>
      </w:r>
      <w:r w:rsidR="00C23089">
        <w:rPr>
          <w:rFonts w:ascii="Times New Roman" w:hAnsi="Times New Roman"/>
          <w:color w:val="000000"/>
          <w:sz w:val="28"/>
          <w:szCs w:val="28"/>
        </w:rPr>
        <w:t xml:space="preserve"> </w:t>
      </w:r>
      <w:r w:rsidRPr="00D6013B">
        <w:rPr>
          <w:rFonts w:ascii="Times New Roman" w:hAnsi="Times New Roman"/>
          <w:color w:val="000000"/>
          <w:sz w:val="28"/>
          <w:szCs w:val="28"/>
        </w:rPr>
        <w:t>11, 26, 27, 29, лице</w:t>
      </w:r>
      <w:r w:rsidR="0008440A">
        <w:rPr>
          <w:rFonts w:ascii="Times New Roman" w:hAnsi="Times New Roman"/>
          <w:color w:val="000000"/>
          <w:sz w:val="28"/>
          <w:szCs w:val="28"/>
        </w:rPr>
        <w:t>ях</w:t>
      </w:r>
      <w:r w:rsidRPr="00D6013B">
        <w:rPr>
          <w:rFonts w:ascii="Times New Roman" w:hAnsi="Times New Roman"/>
          <w:color w:val="000000"/>
          <w:sz w:val="28"/>
          <w:szCs w:val="28"/>
        </w:rPr>
        <w:t xml:space="preserve"> № 15, 38, детски</w:t>
      </w:r>
      <w:r w:rsidR="0008440A">
        <w:rPr>
          <w:rFonts w:ascii="Times New Roman" w:hAnsi="Times New Roman"/>
          <w:color w:val="000000"/>
          <w:sz w:val="28"/>
          <w:szCs w:val="28"/>
        </w:rPr>
        <w:t>х</w:t>
      </w:r>
      <w:r w:rsidRPr="00D6013B">
        <w:rPr>
          <w:rFonts w:ascii="Times New Roman" w:hAnsi="Times New Roman"/>
          <w:color w:val="000000"/>
          <w:sz w:val="28"/>
          <w:szCs w:val="28"/>
        </w:rPr>
        <w:t xml:space="preserve"> сад</w:t>
      </w:r>
      <w:r w:rsidR="0008440A">
        <w:rPr>
          <w:rFonts w:ascii="Times New Roman" w:hAnsi="Times New Roman"/>
          <w:color w:val="000000"/>
          <w:sz w:val="28"/>
          <w:szCs w:val="28"/>
        </w:rPr>
        <w:t>ах</w:t>
      </w:r>
      <w:r w:rsidRPr="00D6013B">
        <w:rPr>
          <w:rFonts w:ascii="Times New Roman" w:hAnsi="Times New Roman"/>
          <w:color w:val="000000"/>
          <w:sz w:val="28"/>
          <w:szCs w:val="28"/>
        </w:rPr>
        <w:t xml:space="preserve"> №</w:t>
      </w:r>
      <w:r w:rsidR="00C23089">
        <w:rPr>
          <w:rFonts w:ascii="Times New Roman" w:hAnsi="Times New Roman"/>
          <w:color w:val="000000"/>
          <w:sz w:val="28"/>
          <w:szCs w:val="28"/>
        </w:rPr>
        <w:t xml:space="preserve"> </w:t>
      </w:r>
      <w:r w:rsidRPr="00D6013B">
        <w:rPr>
          <w:rFonts w:ascii="Times New Roman" w:hAnsi="Times New Roman"/>
          <w:color w:val="000000"/>
          <w:sz w:val="28"/>
          <w:szCs w:val="28"/>
        </w:rPr>
        <w:t>1, 4, 6, 12, 14, 20, 24, 33, 34, 37, 38, 39, 42, 43, 45, 46, 49, 52, 53, 56, 58, 59, 60, 62, 65, 67, 71, 74, 76). Выполнены комплексы противоаварийных работ в трех</w:t>
      </w:r>
      <w:r w:rsidR="00257920">
        <w:rPr>
          <w:rFonts w:ascii="Times New Roman" w:hAnsi="Times New Roman"/>
          <w:color w:val="000000"/>
          <w:sz w:val="28"/>
          <w:szCs w:val="28"/>
        </w:rPr>
        <w:t xml:space="preserve"> муниципальн</w:t>
      </w:r>
      <w:r w:rsidR="00587E89">
        <w:rPr>
          <w:rFonts w:ascii="Times New Roman" w:hAnsi="Times New Roman"/>
          <w:color w:val="000000"/>
          <w:sz w:val="28"/>
          <w:szCs w:val="28"/>
        </w:rPr>
        <w:t>ых</w:t>
      </w:r>
      <w:r w:rsidR="00257920">
        <w:rPr>
          <w:rFonts w:ascii="Times New Roman" w:hAnsi="Times New Roman"/>
          <w:color w:val="000000"/>
          <w:sz w:val="28"/>
          <w:szCs w:val="28"/>
        </w:rPr>
        <w:t xml:space="preserve"> бюджетн</w:t>
      </w:r>
      <w:r w:rsidR="00587E89">
        <w:rPr>
          <w:rFonts w:ascii="Times New Roman" w:hAnsi="Times New Roman"/>
          <w:color w:val="000000"/>
          <w:sz w:val="28"/>
          <w:szCs w:val="28"/>
        </w:rPr>
        <w:t>ых</w:t>
      </w:r>
      <w:r w:rsidR="00257920">
        <w:rPr>
          <w:rFonts w:ascii="Times New Roman" w:hAnsi="Times New Roman"/>
          <w:color w:val="000000"/>
          <w:sz w:val="28"/>
          <w:szCs w:val="28"/>
        </w:rPr>
        <w:t xml:space="preserve"> образовательн</w:t>
      </w:r>
      <w:r w:rsidR="00587E89">
        <w:rPr>
          <w:rFonts w:ascii="Times New Roman" w:hAnsi="Times New Roman"/>
          <w:color w:val="000000"/>
          <w:sz w:val="28"/>
          <w:szCs w:val="28"/>
        </w:rPr>
        <w:t>ых учреждениях (</w:t>
      </w:r>
      <w:r w:rsidR="00257920">
        <w:rPr>
          <w:rFonts w:ascii="Times New Roman" w:hAnsi="Times New Roman"/>
          <w:color w:val="000000"/>
          <w:sz w:val="28"/>
          <w:szCs w:val="28"/>
        </w:rPr>
        <w:t>средней общеобразовательной школе</w:t>
      </w:r>
      <w:r w:rsidR="00257920" w:rsidRPr="00D6013B">
        <w:rPr>
          <w:rFonts w:ascii="Times New Roman" w:hAnsi="Times New Roman"/>
          <w:color w:val="000000"/>
          <w:sz w:val="28"/>
          <w:szCs w:val="28"/>
        </w:rPr>
        <w:t xml:space="preserve"> </w:t>
      </w:r>
      <w:r w:rsidRPr="00D6013B">
        <w:rPr>
          <w:rFonts w:ascii="Times New Roman" w:hAnsi="Times New Roman"/>
          <w:color w:val="000000"/>
          <w:sz w:val="28"/>
          <w:szCs w:val="28"/>
        </w:rPr>
        <w:t xml:space="preserve">№ 32, </w:t>
      </w:r>
      <w:r w:rsidRPr="00D6013B">
        <w:rPr>
          <w:rFonts w:ascii="Times New Roman" w:hAnsi="Times New Roman"/>
          <w:color w:val="000000"/>
          <w:sz w:val="28"/>
          <w:szCs w:val="28"/>
        </w:rPr>
        <w:lastRenderedPageBreak/>
        <w:t>детски</w:t>
      </w:r>
      <w:r w:rsidR="00257920">
        <w:rPr>
          <w:rFonts w:ascii="Times New Roman" w:hAnsi="Times New Roman"/>
          <w:color w:val="000000"/>
          <w:sz w:val="28"/>
          <w:szCs w:val="28"/>
        </w:rPr>
        <w:t>х</w:t>
      </w:r>
      <w:r w:rsidRPr="00D6013B">
        <w:rPr>
          <w:rFonts w:ascii="Times New Roman" w:hAnsi="Times New Roman"/>
          <w:color w:val="000000"/>
          <w:sz w:val="28"/>
          <w:szCs w:val="28"/>
        </w:rPr>
        <w:t xml:space="preserve"> сад</w:t>
      </w:r>
      <w:r w:rsidR="00257920">
        <w:rPr>
          <w:rFonts w:ascii="Times New Roman" w:hAnsi="Times New Roman"/>
          <w:color w:val="000000"/>
          <w:sz w:val="28"/>
          <w:szCs w:val="28"/>
        </w:rPr>
        <w:t>ах</w:t>
      </w:r>
      <w:r w:rsidRPr="00D6013B">
        <w:rPr>
          <w:rFonts w:ascii="Times New Roman" w:hAnsi="Times New Roman"/>
          <w:color w:val="000000"/>
          <w:sz w:val="28"/>
          <w:szCs w:val="28"/>
        </w:rPr>
        <w:t xml:space="preserve"> № 56, 62). Обустроены ограждения в трех </w:t>
      </w:r>
      <w:r w:rsidR="004410B4">
        <w:rPr>
          <w:rFonts w:ascii="Times New Roman" w:hAnsi="Times New Roman"/>
          <w:color w:val="000000"/>
          <w:sz w:val="28"/>
          <w:szCs w:val="28"/>
        </w:rPr>
        <w:t>муниципальных бюджетных образовательных</w:t>
      </w:r>
      <w:r w:rsidR="004410B4" w:rsidRPr="00D6013B">
        <w:rPr>
          <w:rFonts w:ascii="Times New Roman" w:hAnsi="Times New Roman"/>
          <w:color w:val="000000"/>
          <w:sz w:val="28"/>
          <w:szCs w:val="28"/>
        </w:rPr>
        <w:t xml:space="preserve"> </w:t>
      </w:r>
      <w:r w:rsidRPr="00D6013B">
        <w:rPr>
          <w:rFonts w:ascii="Times New Roman" w:hAnsi="Times New Roman"/>
          <w:color w:val="000000"/>
          <w:sz w:val="28"/>
          <w:szCs w:val="28"/>
        </w:rPr>
        <w:t>учреждениях (гимназия</w:t>
      </w:r>
      <w:r w:rsidR="004410B4">
        <w:rPr>
          <w:rFonts w:ascii="Times New Roman" w:hAnsi="Times New Roman"/>
          <w:color w:val="000000"/>
          <w:sz w:val="28"/>
          <w:szCs w:val="28"/>
        </w:rPr>
        <w:t>х</w:t>
      </w:r>
      <w:r w:rsidRPr="00D6013B">
        <w:rPr>
          <w:rFonts w:ascii="Times New Roman" w:hAnsi="Times New Roman"/>
          <w:color w:val="000000"/>
          <w:sz w:val="28"/>
          <w:szCs w:val="28"/>
        </w:rPr>
        <w:t xml:space="preserve"> № 12, 22, 26). Выполнен капитальный ремонт спортивных залов в трех </w:t>
      </w:r>
      <w:r w:rsidR="004410B4">
        <w:rPr>
          <w:rFonts w:ascii="Times New Roman" w:hAnsi="Times New Roman"/>
          <w:color w:val="000000"/>
          <w:sz w:val="28"/>
          <w:szCs w:val="28"/>
        </w:rPr>
        <w:t>муниципальных бюджетных образовательных</w:t>
      </w:r>
      <w:r w:rsidR="004410B4" w:rsidRPr="00D6013B">
        <w:rPr>
          <w:rFonts w:ascii="Times New Roman" w:hAnsi="Times New Roman"/>
          <w:color w:val="000000"/>
          <w:sz w:val="28"/>
          <w:szCs w:val="28"/>
        </w:rPr>
        <w:t xml:space="preserve"> </w:t>
      </w:r>
      <w:r w:rsidRPr="00D6013B">
        <w:rPr>
          <w:rFonts w:ascii="Times New Roman" w:hAnsi="Times New Roman"/>
          <w:color w:val="000000"/>
          <w:sz w:val="28"/>
          <w:szCs w:val="28"/>
        </w:rPr>
        <w:t>учреждениях (гимнази</w:t>
      </w:r>
      <w:r w:rsidR="004410B4">
        <w:rPr>
          <w:rFonts w:ascii="Times New Roman" w:hAnsi="Times New Roman"/>
          <w:color w:val="000000"/>
          <w:sz w:val="28"/>
          <w:szCs w:val="28"/>
        </w:rPr>
        <w:t>и</w:t>
      </w:r>
      <w:r w:rsidRPr="00D6013B">
        <w:rPr>
          <w:rFonts w:ascii="Times New Roman" w:hAnsi="Times New Roman"/>
          <w:color w:val="000000"/>
          <w:sz w:val="28"/>
          <w:szCs w:val="28"/>
        </w:rPr>
        <w:t xml:space="preserve"> № 24, </w:t>
      </w:r>
      <w:r w:rsidR="004410B4">
        <w:rPr>
          <w:rFonts w:ascii="Times New Roman" w:hAnsi="Times New Roman"/>
          <w:color w:val="000000"/>
          <w:sz w:val="28"/>
          <w:szCs w:val="28"/>
        </w:rPr>
        <w:t>средних общеобразовательных школах</w:t>
      </w:r>
      <w:r w:rsidR="004410B4" w:rsidRPr="00D6013B">
        <w:rPr>
          <w:rFonts w:ascii="Times New Roman" w:hAnsi="Times New Roman"/>
          <w:color w:val="000000"/>
          <w:sz w:val="28"/>
          <w:szCs w:val="28"/>
        </w:rPr>
        <w:t xml:space="preserve"> </w:t>
      </w:r>
      <w:r w:rsidRPr="00D6013B">
        <w:rPr>
          <w:rFonts w:ascii="Times New Roman" w:hAnsi="Times New Roman"/>
          <w:color w:val="000000"/>
          <w:sz w:val="28"/>
          <w:szCs w:val="28"/>
        </w:rPr>
        <w:t>№ 32, 41).</w:t>
      </w:r>
      <w:r w:rsidR="00363602">
        <w:rPr>
          <w:rFonts w:ascii="Times New Roman" w:hAnsi="Times New Roman"/>
          <w:color w:val="000000"/>
          <w:sz w:val="28"/>
          <w:szCs w:val="28"/>
        </w:rPr>
        <w:t xml:space="preserve"> </w:t>
      </w:r>
      <w:r w:rsidRPr="00D6013B">
        <w:rPr>
          <w:rFonts w:ascii="Times New Roman" w:hAnsi="Times New Roman"/>
          <w:color w:val="000000"/>
          <w:sz w:val="28"/>
          <w:szCs w:val="28"/>
        </w:rPr>
        <w:t xml:space="preserve">Отремонтированы отдельные помещения в девяти </w:t>
      </w:r>
      <w:r w:rsidR="00094DA8">
        <w:rPr>
          <w:rFonts w:ascii="Times New Roman" w:hAnsi="Times New Roman"/>
          <w:color w:val="000000"/>
          <w:sz w:val="28"/>
          <w:szCs w:val="28"/>
        </w:rPr>
        <w:t xml:space="preserve">муниципальных бюджетных образовательных </w:t>
      </w:r>
      <w:r w:rsidRPr="00D6013B">
        <w:rPr>
          <w:rFonts w:ascii="Times New Roman" w:hAnsi="Times New Roman"/>
          <w:color w:val="000000"/>
          <w:sz w:val="28"/>
          <w:szCs w:val="28"/>
        </w:rPr>
        <w:t>учреждениях</w:t>
      </w:r>
      <w:r w:rsidR="006366E1">
        <w:rPr>
          <w:rFonts w:ascii="Times New Roman" w:hAnsi="Times New Roman"/>
          <w:color w:val="000000"/>
          <w:sz w:val="28"/>
          <w:szCs w:val="28"/>
        </w:rPr>
        <w:t xml:space="preserve"> </w:t>
      </w:r>
      <w:r w:rsidRPr="00D6013B">
        <w:rPr>
          <w:rFonts w:ascii="Times New Roman" w:hAnsi="Times New Roman"/>
          <w:color w:val="000000"/>
          <w:sz w:val="28"/>
          <w:szCs w:val="28"/>
        </w:rPr>
        <w:t>(</w:t>
      </w:r>
      <w:r w:rsidR="00094DA8">
        <w:rPr>
          <w:rFonts w:ascii="Times New Roman" w:hAnsi="Times New Roman"/>
          <w:color w:val="000000"/>
          <w:sz w:val="28"/>
          <w:szCs w:val="28"/>
        </w:rPr>
        <w:t>средних общеобразовательных школах</w:t>
      </w:r>
      <w:r w:rsidR="00094DA8" w:rsidRPr="00D6013B">
        <w:rPr>
          <w:rFonts w:ascii="Times New Roman" w:hAnsi="Times New Roman"/>
          <w:color w:val="000000"/>
          <w:sz w:val="28"/>
          <w:szCs w:val="28"/>
        </w:rPr>
        <w:t xml:space="preserve"> </w:t>
      </w:r>
      <w:r w:rsidRPr="00D6013B">
        <w:rPr>
          <w:rFonts w:ascii="Times New Roman" w:hAnsi="Times New Roman"/>
          <w:color w:val="000000"/>
          <w:sz w:val="28"/>
          <w:szCs w:val="28"/>
        </w:rPr>
        <w:t>№ 2, 19, 22, клуб</w:t>
      </w:r>
      <w:r w:rsidR="00C23089">
        <w:rPr>
          <w:rFonts w:ascii="Times New Roman" w:hAnsi="Times New Roman"/>
          <w:color w:val="000000"/>
          <w:sz w:val="28"/>
          <w:szCs w:val="28"/>
        </w:rPr>
        <w:t>е</w:t>
      </w:r>
      <w:r w:rsidRPr="00D6013B">
        <w:rPr>
          <w:rFonts w:ascii="Times New Roman" w:hAnsi="Times New Roman"/>
          <w:color w:val="000000"/>
          <w:sz w:val="28"/>
          <w:szCs w:val="28"/>
        </w:rPr>
        <w:t xml:space="preserve"> </w:t>
      </w:r>
      <w:r w:rsidR="007B005C">
        <w:rPr>
          <w:rFonts w:ascii="Times New Roman" w:hAnsi="Times New Roman"/>
          <w:color w:val="000000"/>
          <w:sz w:val="28"/>
          <w:szCs w:val="28"/>
        </w:rPr>
        <w:t xml:space="preserve"> </w:t>
      </w:r>
      <w:r w:rsidRPr="00D6013B">
        <w:rPr>
          <w:rFonts w:ascii="Times New Roman" w:hAnsi="Times New Roman"/>
          <w:color w:val="000000"/>
          <w:sz w:val="28"/>
          <w:szCs w:val="28"/>
        </w:rPr>
        <w:t>«Щит и меч», комнат</w:t>
      </w:r>
      <w:r w:rsidR="00094DA8">
        <w:rPr>
          <w:rFonts w:ascii="Times New Roman" w:hAnsi="Times New Roman"/>
          <w:color w:val="000000"/>
          <w:sz w:val="28"/>
          <w:szCs w:val="28"/>
        </w:rPr>
        <w:t>ах</w:t>
      </w:r>
      <w:r w:rsidRPr="00D6013B">
        <w:rPr>
          <w:rFonts w:ascii="Times New Roman" w:hAnsi="Times New Roman"/>
          <w:color w:val="000000"/>
          <w:sz w:val="28"/>
          <w:szCs w:val="28"/>
        </w:rPr>
        <w:t xml:space="preserve"> школьника по ул. 50 лет ВЛКСМ, 16/3, </w:t>
      </w:r>
      <w:r w:rsidR="007B005C">
        <w:rPr>
          <w:rFonts w:ascii="Times New Roman" w:hAnsi="Times New Roman"/>
          <w:color w:val="000000"/>
          <w:sz w:val="28"/>
          <w:szCs w:val="28"/>
        </w:rPr>
        <w:t xml:space="preserve">                             </w:t>
      </w:r>
      <w:r w:rsidRPr="00D6013B">
        <w:rPr>
          <w:rFonts w:ascii="Times New Roman" w:hAnsi="Times New Roman"/>
          <w:color w:val="000000"/>
          <w:sz w:val="28"/>
          <w:szCs w:val="28"/>
        </w:rPr>
        <w:t xml:space="preserve">пр. Передовому, 3, ул. 45 Параллель, 3/1, </w:t>
      </w:r>
      <w:r w:rsidR="00884F7F">
        <w:rPr>
          <w:rFonts w:ascii="Times New Roman" w:hAnsi="Times New Roman"/>
          <w:color w:val="000000"/>
          <w:sz w:val="28"/>
          <w:szCs w:val="28"/>
        </w:rPr>
        <w:t>муниципальном автономном образовательном учреждении</w:t>
      </w:r>
      <w:r w:rsidRPr="00D6013B">
        <w:rPr>
          <w:rFonts w:ascii="Times New Roman" w:hAnsi="Times New Roman"/>
          <w:color w:val="000000"/>
          <w:sz w:val="28"/>
          <w:szCs w:val="28"/>
        </w:rPr>
        <w:t xml:space="preserve"> детск</w:t>
      </w:r>
      <w:r w:rsidR="00C23089">
        <w:rPr>
          <w:rFonts w:ascii="Times New Roman" w:hAnsi="Times New Roman"/>
          <w:color w:val="000000"/>
          <w:sz w:val="28"/>
          <w:szCs w:val="28"/>
        </w:rPr>
        <w:t>ом</w:t>
      </w:r>
      <w:r w:rsidRPr="00D6013B">
        <w:rPr>
          <w:rFonts w:ascii="Times New Roman" w:hAnsi="Times New Roman"/>
          <w:color w:val="000000"/>
          <w:sz w:val="28"/>
          <w:szCs w:val="28"/>
        </w:rPr>
        <w:t xml:space="preserve"> санаторно-оздоровительн</w:t>
      </w:r>
      <w:r w:rsidR="00C23089">
        <w:rPr>
          <w:rFonts w:ascii="Times New Roman" w:hAnsi="Times New Roman"/>
          <w:color w:val="000000"/>
          <w:sz w:val="28"/>
          <w:szCs w:val="28"/>
        </w:rPr>
        <w:t>ом</w:t>
      </w:r>
      <w:r w:rsidRPr="00D6013B">
        <w:rPr>
          <w:rFonts w:ascii="Times New Roman" w:hAnsi="Times New Roman"/>
          <w:color w:val="000000"/>
          <w:sz w:val="28"/>
          <w:szCs w:val="28"/>
        </w:rPr>
        <w:t xml:space="preserve"> центр</w:t>
      </w:r>
      <w:r w:rsidR="00C23089">
        <w:rPr>
          <w:rFonts w:ascii="Times New Roman" w:hAnsi="Times New Roman"/>
          <w:color w:val="000000"/>
          <w:sz w:val="28"/>
          <w:szCs w:val="28"/>
        </w:rPr>
        <w:t>е</w:t>
      </w:r>
      <w:r w:rsidRPr="00D6013B">
        <w:rPr>
          <w:rFonts w:ascii="Times New Roman" w:hAnsi="Times New Roman"/>
          <w:color w:val="000000"/>
          <w:sz w:val="28"/>
          <w:szCs w:val="28"/>
        </w:rPr>
        <w:t xml:space="preserve"> «Лесная поляна», детск</w:t>
      </w:r>
      <w:r w:rsidR="00C23089">
        <w:rPr>
          <w:rFonts w:ascii="Times New Roman" w:hAnsi="Times New Roman"/>
          <w:color w:val="000000"/>
          <w:sz w:val="28"/>
          <w:szCs w:val="28"/>
        </w:rPr>
        <w:t>ом</w:t>
      </w:r>
      <w:r w:rsidRPr="00D6013B">
        <w:rPr>
          <w:rFonts w:ascii="Times New Roman" w:hAnsi="Times New Roman"/>
          <w:color w:val="000000"/>
          <w:sz w:val="28"/>
          <w:szCs w:val="28"/>
        </w:rPr>
        <w:t xml:space="preserve"> сад</w:t>
      </w:r>
      <w:r w:rsidR="00C23089">
        <w:rPr>
          <w:rFonts w:ascii="Times New Roman" w:hAnsi="Times New Roman"/>
          <w:color w:val="000000"/>
          <w:sz w:val="28"/>
          <w:szCs w:val="28"/>
        </w:rPr>
        <w:t>у</w:t>
      </w:r>
      <w:r w:rsidRPr="00D6013B">
        <w:rPr>
          <w:rFonts w:ascii="Times New Roman" w:hAnsi="Times New Roman"/>
          <w:color w:val="000000"/>
          <w:sz w:val="28"/>
          <w:szCs w:val="28"/>
        </w:rPr>
        <w:t xml:space="preserve"> № 18);</w:t>
      </w:r>
      <w:r w:rsidR="00435505">
        <w:rPr>
          <w:rFonts w:ascii="Times New Roman" w:hAnsi="Times New Roman"/>
          <w:color w:val="000000"/>
          <w:sz w:val="28"/>
          <w:szCs w:val="28"/>
        </w:rPr>
        <w:t xml:space="preserve"> </w:t>
      </w:r>
      <w:r w:rsidR="00C23089">
        <w:rPr>
          <w:rFonts w:ascii="Times New Roman" w:hAnsi="Times New Roman"/>
          <w:color w:val="000000"/>
          <w:sz w:val="28"/>
          <w:szCs w:val="28"/>
        </w:rPr>
        <w:t>п</w:t>
      </w:r>
      <w:r w:rsidRPr="00D6013B">
        <w:rPr>
          <w:rFonts w:ascii="Times New Roman" w:hAnsi="Times New Roman"/>
          <w:color w:val="000000"/>
          <w:sz w:val="28"/>
          <w:szCs w:val="28"/>
        </w:rPr>
        <w:t xml:space="preserve">роизведен ремонт прачечных в пяти </w:t>
      </w:r>
      <w:r w:rsidR="00435505">
        <w:rPr>
          <w:rFonts w:ascii="Times New Roman" w:hAnsi="Times New Roman"/>
          <w:color w:val="000000"/>
          <w:sz w:val="28"/>
          <w:szCs w:val="28"/>
        </w:rPr>
        <w:t xml:space="preserve">муниципальных бюджетных </w:t>
      </w:r>
      <w:r w:rsidR="006A7FF4">
        <w:rPr>
          <w:rFonts w:ascii="Times New Roman" w:hAnsi="Times New Roman"/>
          <w:color w:val="000000"/>
          <w:sz w:val="28"/>
          <w:szCs w:val="28"/>
        </w:rPr>
        <w:t xml:space="preserve">дошкольных </w:t>
      </w:r>
      <w:r w:rsidR="00435505">
        <w:rPr>
          <w:rFonts w:ascii="Times New Roman" w:hAnsi="Times New Roman"/>
          <w:color w:val="000000"/>
          <w:sz w:val="28"/>
          <w:szCs w:val="28"/>
        </w:rPr>
        <w:t xml:space="preserve">образовательных </w:t>
      </w:r>
      <w:r w:rsidRPr="00D6013B">
        <w:rPr>
          <w:rFonts w:ascii="Times New Roman" w:hAnsi="Times New Roman"/>
          <w:color w:val="000000"/>
          <w:sz w:val="28"/>
          <w:szCs w:val="28"/>
        </w:rPr>
        <w:t>учреждениях (детски</w:t>
      </w:r>
      <w:r w:rsidR="00B1641C">
        <w:rPr>
          <w:rFonts w:ascii="Times New Roman" w:hAnsi="Times New Roman"/>
          <w:color w:val="000000"/>
          <w:sz w:val="28"/>
          <w:szCs w:val="28"/>
        </w:rPr>
        <w:t>х</w:t>
      </w:r>
      <w:r w:rsidRPr="00D6013B">
        <w:rPr>
          <w:rFonts w:ascii="Times New Roman" w:hAnsi="Times New Roman"/>
          <w:color w:val="000000"/>
          <w:sz w:val="28"/>
          <w:szCs w:val="28"/>
        </w:rPr>
        <w:t xml:space="preserve"> сад</w:t>
      </w:r>
      <w:r w:rsidR="00B1641C">
        <w:rPr>
          <w:rFonts w:ascii="Times New Roman" w:hAnsi="Times New Roman"/>
          <w:color w:val="000000"/>
          <w:sz w:val="28"/>
          <w:szCs w:val="28"/>
        </w:rPr>
        <w:t>ах</w:t>
      </w:r>
      <w:r w:rsidRPr="00D6013B">
        <w:rPr>
          <w:rFonts w:ascii="Times New Roman" w:hAnsi="Times New Roman"/>
          <w:color w:val="000000"/>
          <w:sz w:val="28"/>
          <w:szCs w:val="28"/>
        </w:rPr>
        <w:t xml:space="preserve"> № 3, 29, 38, 42, 59)</w:t>
      </w:r>
      <w:r w:rsidR="00AE02A4">
        <w:rPr>
          <w:rFonts w:ascii="Times New Roman" w:hAnsi="Times New Roman"/>
          <w:color w:val="000000"/>
          <w:sz w:val="28"/>
          <w:szCs w:val="28"/>
        </w:rPr>
        <w:t>,</w:t>
      </w:r>
      <w:r w:rsidRPr="00D6013B">
        <w:rPr>
          <w:rFonts w:ascii="Times New Roman" w:hAnsi="Times New Roman"/>
          <w:color w:val="000000"/>
          <w:sz w:val="28"/>
          <w:szCs w:val="28"/>
        </w:rPr>
        <w:t xml:space="preserve"> ремонт пищеблоков с заменой оборудования в четырех </w:t>
      </w:r>
      <w:r w:rsidR="005570D0">
        <w:rPr>
          <w:rFonts w:ascii="Times New Roman" w:hAnsi="Times New Roman"/>
          <w:color w:val="000000"/>
          <w:sz w:val="28"/>
          <w:szCs w:val="28"/>
        </w:rPr>
        <w:t xml:space="preserve">муниципальных бюджетных дошкольных образовательных </w:t>
      </w:r>
      <w:r w:rsidR="005570D0" w:rsidRPr="00D6013B">
        <w:rPr>
          <w:rFonts w:ascii="Times New Roman" w:hAnsi="Times New Roman"/>
          <w:color w:val="000000"/>
          <w:sz w:val="28"/>
          <w:szCs w:val="28"/>
        </w:rPr>
        <w:t xml:space="preserve">учреждениях </w:t>
      </w:r>
      <w:r w:rsidRPr="00D6013B">
        <w:rPr>
          <w:rFonts w:ascii="Times New Roman" w:hAnsi="Times New Roman"/>
          <w:color w:val="000000"/>
          <w:sz w:val="28"/>
          <w:szCs w:val="28"/>
        </w:rPr>
        <w:t>(</w:t>
      </w:r>
      <w:r w:rsidR="005570D0">
        <w:rPr>
          <w:rFonts w:ascii="Times New Roman" w:hAnsi="Times New Roman"/>
          <w:color w:val="000000"/>
          <w:sz w:val="28"/>
          <w:szCs w:val="28"/>
        </w:rPr>
        <w:t>д</w:t>
      </w:r>
      <w:r w:rsidRPr="00D6013B">
        <w:rPr>
          <w:rFonts w:ascii="Times New Roman" w:hAnsi="Times New Roman"/>
          <w:color w:val="000000"/>
          <w:sz w:val="28"/>
          <w:szCs w:val="28"/>
        </w:rPr>
        <w:t>етски</w:t>
      </w:r>
      <w:r w:rsidR="005570D0">
        <w:rPr>
          <w:rFonts w:ascii="Times New Roman" w:hAnsi="Times New Roman"/>
          <w:color w:val="000000"/>
          <w:sz w:val="28"/>
          <w:szCs w:val="28"/>
        </w:rPr>
        <w:t>х</w:t>
      </w:r>
      <w:r w:rsidRPr="00D6013B">
        <w:rPr>
          <w:rFonts w:ascii="Times New Roman" w:hAnsi="Times New Roman"/>
          <w:color w:val="000000"/>
          <w:sz w:val="28"/>
          <w:szCs w:val="28"/>
        </w:rPr>
        <w:t xml:space="preserve"> сад</w:t>
      </w:r>
      <w:r w:rsidR="005570D0">
        <w:rPr>
          <w:rFonts w:ascii="Times New Roman" w:hAnsi="Times New Roman"/>
          <w:color w:val="000000"/>
          <w:sz w:val="28"/>
          <w:szCs w:val="28"/>
        </w:rPr>
        <w:t>ах</w:t>
      </w:r>
      <w:r w:rsidRPr="00D6013B">
        <w:rPr>
          <w:rFonts w:ascii="Times New Roman" w:hAnsi="Times New Roman"/>
          <w:color w:val="000000"/>
          <w:sz w:val="28"/>
          <w:szCs w:val="28"/>
        </w:rPr>
        <w:t xml:space="preserve"> № 1, 4, 69, 78).</w:t>
      </w:r>
      <w:r w:rsidR="007B005C">
        <w:rPr>
          <w:rFonts w:ascii="Times New Roman" w:hAnsi="Times New Roman"/>
          <w:color w:val="000000"/>
          <w:sz w:val="28"/>
          <w:szCs w:val="28"/>
        </w:rPr>
        <w:t xml:space="preserve"> </w:t>
      </w:r>
      <w:r w:rsidRPr="00D6013B">
        <w:rPr>
          <w:rFonts w:ascii="Times New Roman" w:hAnsi="Times New Roman"/>
          <w:color w:val="000000"/>
          <w:sz w:val="28"/>
          <w:szCs w:val="28"/>
        </w:rPr>
        <w:t xml:space="preserve">Капитальный ремонт кровель выполнен в трех </w:t>
      </w:r>
      <w:r w:rsidR="00274E31">
        <w:rPr>
          <w:rFonts w:ascii="Times New Roman" w:hAnsi="Times New Roman"/>
          <w:color w:val="000000"/>
          <w:sz w:val="28"/>
          <w:szCs w:val="28"/>
        </w:rPr>
        <w:t xml:space="preserve">муниципальных бюджетных дошкольных образовательных </w:t>
      </w:r>
      <w:r w:rsidRPr="00D6013B">
        <w:rPr>
          <w:rFonts w:ascii="Times New Roman" w:hAnsi="Times New Roman"/>
          <w:color w:val="000000"/>
          <w:sz w:val="28"/>
          <w:szCs w:val="28"/>
        </w:rPr>
        <w:t>учреждениях (детски</w:t>
      </w:r>
      <w:r w:rsidR="00274E31">
        <w:rPr>
          <w:rFonts w:ascii="Times New Roman" w:hAnsi="Times New Roman"/>
          <w:color w:val="000000"/>
          <w:sz w:val="28"/>
          <w:szCs w:val="28"/>
        </w:rPr>
        <w:t>х</w:t>
      </w:r>
      <w:r w:rsidRPr="00D6013B">
        <w:rPr>
          <w:rFonts w:ascii="Times New Roman" w:hAnsi="Times New Roman"/>
          <w:color w:val="000000"/>
          <w:sz w:val="28"/>
          <w:szCs w:val="28"/>
        </w:rPr>
        <w:t xml:space="preserve"> сад</w:t>
      </w:r>
      <w:r w:rsidR="00274E31">
        <w:rPr>
          <w:rFonts w:ascii="Times New Roman" w:hAnsi="Times New Roman"/>
          <w:color w:val="000000"/>
          <w:sz w:val="28"/>
          <w:szCs w:val="28"/>
        </w:rPr>
        <w:t>ах</w:t>
      </w:r>
      <w:r w:rsidRPr="00D6013B">
        <w:rPr>
          <w:rFonts w:ascii="Times New Roman" w:hAnsi="Times New Roman"/>
          <w:color w:val="000000"/>
          <w:sz w:val="28"/>
          <w:szCs w:val="28"/>
        </w:rPr>
        <w:t xml:space="preserve"> № 6, 20, 56).</w:t>
      </w:r>
      <w:r w:rsidR="00062C19">
        <w:rPr>
          <w:rFonts w:ascii="Times New Roman" w:hAnsi="Times New Roman"/>
          <w:color w:val="000000"/>
          <w:sz w:val="28"/>
          <w:szCs w:val="28"/>
        </w:rPr>
        <w:t xml:space="preserve"> </w:t>
      </w:r>
      <w:r w:rsidRPr="00D6013B">
        <w:rPr>
          <w:rFonts w:ascii="Times New Roman" w:hAnsi="Times New Roman"/>
          <w:color w:val="000000"/>
          <w:sz w:val="28"/>
          <w:szCs w:val="28"/>
        </w:rPr>
        <w:t xml:space="preserve">Установлено оборудование помещений для маломобильных групп населения в четырех </w:t>
      </w:r>
      <w:r w:rsidR="00F86B07">
        <w:rPr>
          <w:rFonts w:ascii="Times New Roman" w:hAnsi="Times New Roman"/>
          <w:color w:val="000000"/>
          <w:sz w:val="28"/>
          <w:szCs w:val="28"/>
        </w:rPr>
        <w:t xml:space="preserve">муниципальных бюджетных образовательных учреждениях </w:t>
      </w:r>
      <w:r w:rsidRPr="00D6013B">
        <w:rPr>
          <w:rFonts w:ascii="Times New Roman" w:hAnsi="Times New Roman"/>
          <w:color w:val="000000"/>
          <w:sz w:val="28"/>
          <w:szCs w:val="28"/>
        </w:rPr>
        <w:t>(</w:t>
      </w:r>
      <w:r w:rsidR="00F86B07">
        <w:rPr>
          <w:rFonts w:ascii="Times New Roman" w:hAnsi="Times New Roman"/>
          <w:color w:val="000000"/>
          <w:sz w:val="28"/>
          <w:szCs w:val="28"/>
        </w:rPr>
        <w:t>средних общеобразовательных школах</w:t>
      </w:r>
      <w:r w:rsidR="00F86B07" w:rsidRPr="00D6013B">
        <w:rPr>
          <w:rFonts w:ascii="Times New Roman" w:hAnsi="Times New Roman"/>
          <w:color w:val="000000"/>
          <w:sz w:val="28"/>
          <w:szCs w:val="28"/>
        </w:rPr>
        <w:t xml:space="preserve"> </w:t>
      </w:r>
      <w:r w:rsidRPr="00D6013B">
        <w:rPr>
          <w:rFonts w:ascii="Times New Roman" w:hAnsi="Times New Roman"/>
          <w:color w:val="000000"/>
          <w:sz w:val="28"/>
          <w:szCs w:val="28"/>
        </w:rPr>
        <w:t>№</w:t>
      </w:r>
      <w:r w:rsidR="00C23089">
        <w:rPr>
          <w:rFonts w:ascii="Times New Roman" w:hAnsi="Times New Roman"/>
          <w:color w:val="000000"/>
          <w:sz w:val="28"/>
          <w:szCs w:val="28"/>
        </w:rPr>
        <w:t xml:space="preserve"> </w:t>
      </w:r>
      <w:r w:rsidRPr="00D6013B">
        <w:rPr>
          <w:rFonts w:ascii="Times New Roman" w:hAnsi="Times New Roman"/>
          <w:color w:val="000000"/>
          <w:sz w:val="28"/>
          <w:szCs w:val="28"/>
        </w:rPr>
        <w:t>9, 26, 32, Ставропольск</w:t>
      </w:r>
      <w:r w:rsidR="00C23089">
        <w:rPr>
          <w:rFonts w:ascii="Times New Roman" w:hAnsi="Times New Roman"/>
          <w:color w:val="000000"/>
          <w:sz w:val="28"/>
          <w:szCs w:val="28"/>
        </w:rPr>
        <w:t>ом</w:t>
      </w:r>
      <w:r w:rsidRPr="00D6013B">
        <w:rPr>
          <w:rFonts w:ascii="Times New Roman" w:hAnsi="Times New Roman"/>
          <w:color w:val="000000"/>
          <w:sz w:val="28"/>
          <w:szCs w:val="28"/>
        </w:rPr>
        <w:t xml:space="preserve"> Дворц</w:t>
      </w:r>
      <w:r w:rsidR="00C23089">
        <w:rPr>
          <w:rFonts w:ascii="Times New Roman" w:hAnsi="Times New Roman"/>
          <w:color w:val="000000"/>
          <w:sz w:val="28"/>
          <w:szCs w:val="28"/>
        </w:rPr>
        <w:t>е</w:t>
      </w:r>
      <w:r w:rsidRPr="00D6013B">
        <w:rPr>
          <w:rFonts w:ascii="Times New Roman" w:hAnsi="Times New Roman"/>
          <w:color w:val="000000"/>
          <w:sz w:val="28"/>
          <w:szCs w:val="28"/>
        </w:rPr>
        <w:t xml:space="preserve"> детского творчества).</w:t>
      </w:r>
    </w:p>
    <w:p w:rsidR="00D6013B" w:rsidRPr="00D6013B" w:rsidRDefault="00D6013B" w:rsidP="00E17D48">
      <w:pPr>
        <w:shd w:val="clear" w:color="auto" w:fill="FFFFFF"/>
        <w:spacing w:after="0" w:line="240" w:lineRule="auto"/>
        <w:ind w:left="43" w:right="58" w:firstLine="686"/>
        <w:jc w:val="both"/>
        <w:rPr>
          <w:rFonts w:ascii="Times New Roman" w:hAnsi="Times New Roman"/>
          <w:sz w:val="28"/>
        </w:rPr>
      </w:pPr>
      <w:r w:rsidRPr="00D6013B">
        <w:rPr>
          <w:rFonts w:ascii="Times New Roman" w:hAnsi="Times New Roman"/>
          <w:color w:val="000000"/>
          <w:sz w:val="28"/>
          <w:szCs w:val="28"/>
        </w:rPr>
        <w:t>В отчетном периоде также было завершено строительство физкультурно-оздоровительного комплекса по улице 50 лет ВЛКСМ, 49. Разработан</w:t>
      </w:r>
      <w:r w:rsidR="00C23089">
        <w:rPr>
          <w:rFonts w:ascii="Times New Roman" w:hAnsi="Times New Roman"/>
          <w:color w:val="000000"/>
          <w:sz w:val="28"/>
          <w:szCs w:val="28"/>
        </w:rPr>
        <w:t>а</w:t>
      </w:r>
      <w:r w:rsidRPr="00D6013B">
        <w:rPr>
          <w:rFonts w:ascii="Times New Roman" w:hAnsi="Times New Roman"/>
          <w:color w:val="000000"/>
          <w:sz w:val="28"/>
          <w:szCs w:val="28"/>
        </w:rPr>
        <w:t xml:space="preserve"> проектно-сметная документация на два муниципальных образовательных учреждения на 807 мест в 530 квартале и на 990 мест</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 xml:space="preserve"> в 204 квартале города Ставрополя.</w:t>
      </w:r>
    </w:p>
    <w:p w:rsidR="00D6013B" w:rsidRPr="00D6013B" w:rsidRDefault="00D6013B" w:rsidP="00884F7F">
      <w:pPr>
        <w:shd w:val="clear" w:color="auto" w:fill="FFFFFF"/>
        <w:spacing w:after="0" w:line="240" w:lineRule="auto"/>
        <w:ind w:left="58" w:right="24" w:firstLine="686"/>
        <w:jc w:val="both"/>
        <w:rPr>
          <w:rFonts w:ascii="Times New Roman" w:hAnsi="Times New Roman"/>
          <w:sz w:val="28"/>
        </w:rPr>
      </w:pPr>
      <w:r w:rsidRPr="00D6013B">
        <w:rPr>
          <w:rFonts w:ascii="Times New Roman" w:hAnsi="Times New Roman"/>
          <w:color w:val="000000"/>
          <w:sz w:val="28"/>
          <w:szCs w:val="28"/>
        </w:rPr>
        <w:t>В связи с недостаточностью бюджетных средств для финансового обеспечения установленных решениями Ставропольской городской Думы расходных обязательств депутаты были вынуждены пойти на ряд непопулярных мер и согласиться с целесообразностью повышения стоимости проезда в городском общественном транспорте для льготных категорий граждан. Стоимость льготных проездных билетов последний раз пересматривались в 2012 году, несмотря на то, что экономически обоснованный тариф в городском общественном транспорте с тех пор пересматривался дважды в сторону увеличения.</w:t>
      </w:r>
      <w:r w:rsidR="00884F7F">
        <w:rPr>
          <w:rFonts w:ascii="Times New Roman" w:hAnsi="Times New Roman"/>
          <w:color w:val="000000"/>
          <w:sz w:val="28"/>
          <w:szCs w:val="28"/>
        </w:rPr>
        <w:t xml:space="preserve"> Б</w:t>
      </w:r>
      <w:r w:rsidRPr="00D6013B">
        <w:rPr>
          <w:rFonts w:ascii="Times New Roman" w:hAnsi="Times New Roman"/>
          <w:color w:val="000000"/>
          <w:sz w:val="28"/>
          <w:szCs w:val="28"/>
        </w:rPr>
        <w:t>ыли отменены для отдельных категорий граждан льготы по оплате за присмотр и уход за детьми в муниципальных дошкольных образовательных учреждениях города Ставрополя. Приостановлено действие ряда решений Ставропольской городской Думы, касающихся оказания</w:t>
      </w:r>
      <w:r w:rsidR="00A565F3">
        <w:rPr>
          <w:rFonts w:ascii="Times New Roman" w:hAnsi="Times New Roman"/>
          <w:color w:val="000000"/>
          <w:sz w:val="28"/>
          <w:szCs w:val="28"/>
        </w:rPr>
        <w:t xml:space="preserve"> </w:t>
      </w:r>
      <w:r w:rsidRPr="00D6013B">
        <w:rPr>
          <w:rFonts w:ascii="Times New Roman" w:hAnsi="Times New Roman"/>
          <w:color w:val="000000"/>
          <w:sz w:val="28"/>
          <w:szCs w:val="28"/>
        </w:rPr>
        <w:t xml:space="preserve">дополнительных мер социальной поддержки больных, направленных в федеральные учреждения здравоохранения, студенческих семей, имеющих детей, семей при рождении третьего по счету и последующих детей, лиц, осуществляющих уход за инвалидами </w:t>
      </w:r>
      <w:r w:rsidR="0063263E">
        <w:rPr>
          <w:rFonts w:ascii="Times New Roman" w:hAnsi="Times New Roman"/>
          <w:color w:val="000000"/>
          <w:sz w:val="28"/>
          <w:szCs w:val="28"/>
          <w:lang w:val="en-US"/>
        </w:rPr>
        <w:t>I</w:t>
      </w:r>
      <w:r w:rsidRPr="00D6013B">
        <w:rPr>
          <w:rFonts w:ascii="Times New Roman" w:hAnsi="Times New Roman"/>
          <w:color w:val="000000"/>
          <w:sz w:val="28"/>
          <w:szCs w:val="28"/>
        </w:rPr>
        <w:t xml:space="preserve"> группы, малообеспеченных многодетных семей и малоимущих семей и одиноко проживающих граждан.</w:t>
      </w:r>
    </w:p>
    <w:p w:rsidR="00D6013B" w:rsidRDefault="00D6013B" w:rsidP="00D6013B">
      <w:pPr>
        <w:shd w:val="clear" w:color="auto" w:fill="FFFFFF"/>
        <w:spacing w:after="0" w:line="240" w:lineRule="auto"/>
        <w:ind w:right="19"/>
        <w:jc w:val="center"/>
        <w:rPr>
          <w:rFonts w:ascii="Times New Roman" w:hAnsi="Times New Roman"/>
          <w:color w:val="000000"/>
          <w:sz w:val="28"/>
          <w:szCs w:val="28"/>
        </w:rPr>
      </w:pPr>
      <w:r w:rsidRPr="00D6013B">
        <w:rPr>
          <w:rFonts w:ascii="Times New Roman" w:hAnsi="Times New Roman"/>
          <w:color w:val="000000"/>
          <w:sz w:val="28"/>
          <w:szCs w:val="28"/>
        </w:rPr>
        <w:lastRenderedPageBreak/>
        <w:t>Работа депутатов в комиссиях</w:t>
      </w:r>
    </w:p>
    <w:p w:rsidR="006366E1" w:rsidRPr="00D6013B" w:rsidRDefault="006366E1" w:rsidP="00D6013B">
      <w:pPr>
        <w:shd w:val="clear" w:color="auto" w:fill="FFFFFF"/>
        <w:spacing w:after="0" w:line="240" w:lineRule="auto"/>
        <w:ind w:right="19"/>
        <w:jc w:val="center"/>
        <w:rPr>
          <w:rFonts w:ascii="Times New Roman" w:hAnsi="Times New Roman"/>
          <w:sz w:val="28"/>
        </w:rPr>
      </w:pPr>
    </w:p>
    <w:p w:rsidR="00D6013B" w:rsidRDefault="00D6013B" w:rsidP="00D6013B">
      <w:pPr>
        <w:shd w:val="clear" w:color="auto" w:fill="FFFFFF"/>
        <w:spacing w:after="0" w:line="240" w:lineRule="auto"/>
        <w:ind w:left="34" w:right="10" w:firstLine="686"/>
        <w:jc w:val="both"/>
        <w:rPr>
          <w:rFonts w:ascii="Times New Roman" w:hAnsi="Times New Roman"/>
          <w:color w:val="000000"/>
          <w:sz w:val="28"/>
          <w:szCs w:val="28"/>
        </w:rPr>
      </w:pPr>
      <w:r w:rsidRPr="00D6013B">
        <w:rPr>
          <w:rFonts w:ascii="Times New Roman" w:hAnsi="Times New Roman"/>
          <w:color w:val="000000"/>
          <w:sz w:val="28"/>
          <w:szCs w:val="28"/>
        </w:rPr>
        <w:t>Депутаты Ставропольской городской Думы принимали активное участие в заседаниях комиссии по контролю за поступлением арендной платы за землю и комиссии по проверке эффективности деятельности муниципальных унитарных предприятий города Ставрополя. Входили в состав рабочей группы по вопросам упорядочения наружной рекламы на территории муниципального образования города Ставрополя Ставропольского края, комиссии по землепользованию и застройке города Ставрополя, межведомственной комиссии по развитию городского пассажирского транспорта и маршрутной сети города Ставрополя, межведомственной комиссии по повышению результативности бюджетных расходов и др.</w:t>
      </w:r>
    </w:p>
    <w:p w:rsidR="00272685" w:rsidRPr="00D6013B" w:rsidRDefault="00272685" w:rsidP="00D6013B">
      <w:pPr>
        <w:shd w:val="clear" w:color="auto" w:fill="FFFFFF"/>
        <w:spacing w:after="0" w:line="240" w:lineRule="auto"/>
        <w:ind w:left="34" w:right="10" w:firstLine="686"/>
        <w:jc w:val="both"/>
        <w:rPr>
          <w:rFonts w:ascii="Times New Roman" w:hAnsi="Times New Roman"/>
          <w:sz w:val="28"/>
        </w:rPr>
      </w:pPr>
    </w:p>
    <w:p w:rsidR="00D6013B" w:rsidRDefault="00D6013B" w:rsidP="00D6013B">
      <w:pPr>
        <w:shd w:val="clear" w:color="auto" w:fill="FFFFFF"/>
        <w:spacing w:after="0" w:line="240" w:lineRule="auto"/>
        <w:ind w:left="48"/>
        <w:jc w:val="center"/>
        <w:rPr>
          <w:rFonts w:ascii="Times New Roman" w:hAnsi="Times New Roman"/>
          <w:color w:val="000000"/>
          <w:sz w:val="28"/>
          <w:szCs w:val="28"/>
        </w:rPr>
      </w:pPr>
      <w:r w:rsidRPr="00D6013B">
        <w:rPr>
          <w:rFonts w:ascii="Times New Roman" w:hAnsi="Times New Roman"/>
          <w:color w:val="000000"/>
          <w:sz w:val="28"/>
          <w:szCs w:val="28"/>
        </w:rPr>
        <w:t>Контрольная деятельность</w:t>
      </w:r>
    </w:p>
    <w:p w:rsidR="00272685" w:rsidRPr="00D6013B" w:rsidRDefault="00272685" w:rsidP="00D6013B">
      <w:pPr>
        <w:shd w:val="clear" w:color="auto" w:fill="FFFFFF"/>
        <w:spacing w:after="0" w:line="240" w:lineRule="auto"/>
        <w:ind w:left="48"/>
        <w:jc w:val="center"/>
        <w:rPr>
          <w:rFonts w:ascii="Times New Roman" w:hAnsi="Times New Roman"/>
          <w:sz w:val="28"/>
        </w:rPr>
      </w:pPr>
    </w:p>
    <w:p w:rsidR="00D6013B" w:rsidRPr="00D6013B" w:rsidRDefault="00D6013B" w:rsidP="00D6013B">
      <w:pPr>
        <w:shd w:val="clear" w:color="auto" w:fill="FFFFFF"/>
        <w:spacing w:after="0" w:line="240" w:lineRule="auto"/>
        <w:ind w:left="72" w:right="5" w:firstLine="691"/>
        <w:jc w:val="both"/>
        <w:rPr>
          <w:rFonts w:ascii="Times New Roman" w:hAnsi="Times New Roman"/>
          <w:sz w:val="28"/>
        </w:rPr>
      </w:pPr>
      <w:r w:rsidRPr="00D6013B">
        <w:rPr>
          <w:rFonts w:ascii="Times New Roman" w:hAnsi="Times New Roman"/>
          <w:color w:val="000000"/>
          <w:sz w:val="28"/>
          <w:szCs w:val="28"/>
        </w:rPr>
        <w:t>На заседаниях Ставропольской городской Думы были заслушаны отчеты</w:t>
      </w:r>
      <w:r w:rsidR="00850766">
        <w:rPr>
          <w:rFonts w:ascii="Times New Roman" w:hAnsi="Times New Roman"/>
          <w:color w:val="000000"/>
          <w:sz w:val="28"/>
          <w:szCs w:val="28"/>
        </w:rPr>
        <w:t>:</w:t>
      </w:r>
    </w:p>
    <w:p w:rsidR="00D6013B" w:rsidRPr="00D6013B" w:rsidRDefault="00D6013B" w:rsidP="00850766">
      <w:pPr>
        <w:widowControl w:val="0"/>
        <w:shd w:val="clear" w:color="auto" w:fill="FFFFFF"/>
        <w:tabs>
          <w:tab w:val="left" w:pos="-6379"/>
          <w:tab w:val="left" w:pos="709"/>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D6013B">
        <w:rPr>
          <w:rFonts w:ascii="Times New Roman" w:hAnsi="Times New Roman"/>
          <w:color w:val="000000"/>
          <w:sz w:val="28"/>
          <w:szCs w:val="28"/>
        </w:rPr>
        <w:t>главы города Ставрополя о результатах деятельности за 2013 год;</w:t>
      </w:r>
    </w:p>
    <w:p w:rsidR="00D6013B" w:rsidRPr="00D6013B" w:rsidRDefault="00D6013B" w:rsidP="00850766">
      <w:pPr>
        <w:widowControl w:val="0"/>
        <w:shd w:val="clear" w:color="auto" w:fill="FFFFFF"/>
        <w:tabs>
          <w:tab w:val="left" w:pos="-6379"/>
          <w:tab w:val="left" w:pos="709"/>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D6013B">
        <w:rPr>
          <w:rFonts w:ascii="Times New Roman" w:hAnsi="Times New Roman"/>
          <w:color w:val="000000"/>
          <w:sz w:val="28"/>
          <w:szCs w:val="28"/>
        </w:rPr>
        <w:t xml:space="preserve">о деятельности Контрольно-счетной палаты </w:t>
      </w:r>
      <w:r w:rsidR="00850766">
        <w:rPr>
          <w:rFonts w:ascii="Times New Roman" w:hAnsi="Times New Roman"/>
          <w:color w:val="000000"/>
          <w:sz w:val="28"/>
          <w:szCs w:val="28"/>
        </w:rPr>
        <w:t xml:space="preserve">города Ставрополя </w:t>
      </w:r>
      <w:r w:rsidRPr="00D6013B">
        <w:rPr>
          <w:rFonts w:ascii="Times New Roman" w:hAnsi="Times New Roman"/>
          <w:color w:val="000000"/>
          <w:sz w:val="28"/>
          <w:szCs w:val="28"/>
        </w:rPr>
        <w:t xml:space="preserve">за </w:t>
      </w:r>
      <w:r w:rsidR="00850766">
        <w:rPr>
          <w:rFonts w:ascii="Times New Roman" w:hAnsi="Times New Roman"/>
          <w:color w:val="000000"/>
          <w:sz w:val="28"/>
          <w:szCs w:val="28"/>
        </w:rPr>
        <w:t xml:space="preserve">           </w:t>
      </w:r>
      <w:r w:rsidRPr="00D6013B">
        <w:rPr>
          <w:rFonts w:ascii="Times New Roman" w:hAnsi="Times New Roman"/>
          <w:color w:val="000000"/>
          <w:sz w:val="28"/>
          <w:szCs w:val="28"/>
        </w:rPr>
        <w:t>2013 год;</w:t>
      </w:r>
    </w:p>
    <w:p w:rsidR="00D6013B" w:rsidRPr="00D6013B" w:rsidRDefault="00D6013B" w:rsidP="00850766">
      <w:pPr>
        <w:widowControl w:val="0"/>
        <w:shd w:val="clear" w:color="auto" w:fill="FFFFFF"/>
        <w:tabs>
          <w:tab w:val="left" w:pos="-6379"/>
          <w:tab w:val="left" w:pos="709"/>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D6013B">
        <w:rPr>
          <w:rFonts w:ascii="Times New Roman" w:hAnsi="Times New Roman"/>
          <w:color w:val="000000"/>
          <w:sz w:val="28"/>
          <w:szCs w:val="28"/>
        </w:rPr>
        <w:t>о результатах деятельности главы администрации города Ставрополя</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и администрации города Ставрополя за 2013 год;</w:t>
      </w:r>
    </w:p>
    <w:p w:rsidR="00D6013B" w:rsidRPr="00D6013B" w:rsidRDefault="00D6013B" w:rsidP="00850766">
      <w:pPr>
        <w:widowControl w:val="0"/>
        <w:shd w:val="clear" w:color="auto" w:fill="FFFFFF"/>
        <w:tabs>
          <w:tab w:val="left" w:pos="-6379"/>
          <w:tab w:val="left" w:pos="709"/>
          <w:tab w:val="left" w:pos="851"/>
        </w:tabs>
        <w:autoSpaceDE w:val="0"/>
        <w:autoSpaceDN w:val="0"/>
        <w:adjustRightInd w:val="0"/>
        <w:spacing w:after="0" w:line="240" w:lineRule="auto"/>
        <w:ind w:firstLine="709"/>
        <w:jc w:val="both"/>
        <w:rPr>
          <w:rFonts w:ascii="Times New Roman" w:hAnsi="Times New Roman"/>
          <w:color w:val="000000"/>
          <w:sz w:val="28"/>
          <w:szCs w:val="28"/>
        </w:rPr>
      </w:pPr>
      <w:r w:rsidRPr="00D6013B">
        <w:rPr>
          <w:rFonts w:ascii="Times New Roman" w:hAnsi="Times New Roman"/>
          <w:color w:val="000000"/>
          <w:sz w:val="28"/>
          <w:szCs w:val="28"/>
        </w:rPr>
        <w:t>об исполнении бюджета города Ставрополя за 2013 год</w:t>
      </w:r>
      <w:r w:rsidR="00850766">
        <w:rPr>
          <w:rFonts w:ascii="Times New Roman" w:hAnsi="Times New Roman"/>
          <w:color w:val="000000"/>
          <w:sz w:val="28"/>
          <w:szCs w:val="28"/>
        </w:rPr>
        <w:t>;</w:t>
      </w:r>
    </w:p>
    <w:p w:rsidR="00D6013B" w:rsidRPr="00D6013B" w:rsidRDefault="00D6013B" w:rsidP="00850766">
      <w:pPr>
        <w:widowControl w:val="0"/>
        <w:shd w:val="clear" w:color="auto" w:fill="FFFFFF"/>
        <w:tabs>
          <w:tab w:val="left" w:pos="709"/>
          <w:tab w:val="left" w:pos="851"/>
          <w:tab w:val="left" w:pos="970"/>
        </w:tabs>
        <w:autoSpaceDE w:val="0"/>
        <w:autoSpaceDN w:val="0"/>
        <w:adjustRightInd w:val="0"/>
        <w:spacing w:after="0" w:line="240" w:lineRule="auto"/>
        <w:ind w:firstLine="706"/>
        <w:jc w:val="both"/>
        <w:rPr>
          <w:rFonts w:ascii="Times New Roman" w:hAnsi="Times New Roman"/>
          <w:color w:val="000000"/>
          <w:sz w:val="28"/>
          <w:szCs w:val="28"/>
        </w:rPr>
      </w:pPr>
      <w:r w:rsidRPr="00D6013B">
        <w:rPr>
          <w:rFonts w:ascii="Times New Roman" w:hAnsi="Times New Roman"/>
          <w:color w:val="000000"/>
          <w:sz w:val="28"/>
          <w:szCs w:val="28"/>
        </w:rPr>
        <w:t>об итогах оперативно-служебной деятельности Управления МВД</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России по городу Ставрополю за 9 месяцев 2014 года и задачах на</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предстоящий период;</w:t>
      </w:r>
    </w:p>
    <w:p w:rsidR="00D6013B" w:rsidRPr="00D6013B" w:rsidRDefault="00D6013B" w:rsidP="00850766">
      <w:pPr>
        <w:widowControl w:val="0"/>
        <w:shd w:val="clear" w:color="auto" w:fill="FFFFFF"/>
        <w:tabs>
          <w:tab w:val="left" w:pos="709"/>
          <w:tab w:val="left" w:pos="851"/>
          <w:tab w:val="left" w:pos="970"/>
        </w:tabs>
        <w:autoSpaceDE w:val="0"/>
        <w:autoSpaceDN w:val="0"/>
        <w:adjustRightInd w:val="0"/>
        <w:spacing w:after="0" w:line="240" w:lineRule="auto"/>
        <w:ind w:firstLine="709"/>
        <w:jc w:val="both"/>
        <w:rPr>
          <w:rFonts w:ascii="Times New Roman" w:hAnsi="Times New Roman"/>
          <w:color w:val="000000"/>
          <w:sz w:val="28"/>
          <w:szCs w:val="28"/>
        </w:rPr>
      </w:pPr>
      <w:r w:rsidRPr="00D6013B">
        <w:rPr>
          <w:rFonts w:ascii="Times New Roman" w:hAnsi="Times New Roman"/>
          <w:color w:val="000000"/>
          <w:sz w:val="28"/>
          <w:szCs w:val="28"/>
        </w:rPr>
        <w:t>о деятельности Ставропольской городской молодежной палаты за</w:t>
      </w:r>
      <w:r w:rsidR="00E17D48">
        <w:rPr>
          <w:rFonts w:ascii="Times New Roman" w:hAnsi="Times New Roman"/>
          <w:color w:val="000000"/>
          <w:sz w:val="28"/>
          <w:szCs w:val="28"/>
        </w:rPr>
        <w:t xml:space="preserve"> </w:t>
      </w:r>
      <w:r w:rsidRPr="00D6013B">
        <w:rPr>
          <w:rFonts w:ascii="Times New Roman" w:hAnsi="Times New Roman"/>
          <w:color w:val="000000"/>
          <w:sz w:val="28"/>
          <w:szCs w:val="28"/>
        </w:rPr>
        <w:t>2013</w:t>
      </w:r>
      <w:r w:rsidR="00E17D48">
        <w:rPr>
          <w:rFonts w:ascii="Times New Roman" w:hAnsi="Times New Roman"/>
          <w:color w:val="000000"/>
          <w:sz w:val="28"/>
          <w:szCs w:val="28"/>
        </w:rPr>
        <w:t>–</w:t>
      </w:r>
      <w:r w:rsidRPr="00D6013B">
        <w:rPr>
          <w:rFonts w:ascii="Times New Roman" w:hAnsi="Times New Roman"/>
          <w:color w:val="000000"/>
          <w:sz w:val="28"/>
          <w:szCs w:val="28"/>
        </w:rPr>
        <w:t>2014 годы.</w:t>
      </w:r>
    </w:p>
    <w:p w:rsidR="00D6013B" w:rsidRPr="00D6013B" w:rsidRDefault="00D6013B" w:rsidP="00D6013B">
      <w:pPr>
        <w:shd w:val="clear" w:color="auto" w:fill="FFFFFF"/>
        <w:spacing w:after="0" w:line="240" w:lineRule="auto"/>
        <w:ind w:left="19" w:right="67" w:firstLine="701"/>
        <w:jc w:val="both"/>
        <w:rPr>
          <w:rFonts w:ascii="Times New Roman" w:hAnsi="Times New Roman"/>
          <w:sz w:val="28"/>
          <w:szCs w:val="20"/>
        </w:rPr>
      </w:pPr>
      <w:r w:rsidRPr="00D6013B">
        <w:rPr>
          <w:rFonts w:ascii="Times New Roman" w:hAnsi="Times New Roman"/>
          <w:color w:val="000000"/>
          <w:sz w:val="28"/>
          <w:szCs w:val="28"/>
        </w:rPr>
        <w:t xml:space="preserve">В соответствии с требованиями бюджетного законодательства, депутаты комитета по бюджету, налогам и финансово-кредитной политике заслушивали отчеты администрации города Ставрополя об исполнении бюджета </w:t>
      </w:r>
      <w:r w:rsidR="00FB27FF">
        <w:rPr>
          <w:rFonts w:ascii="Times New Roman" w:hAnsi="Times New Roman"/>
          <w:color w:val="000000"/>
          <w:sz w:val="28"/>
          <w:szCs w:val="28"/>
        </w:rPr>
        <w:t xml:space="preserve">города </w:t>
      </w:r>
      <w:r w:rsidRPr="00D6013B">
        <w:rPr>
          <w:rFonts w:ascii="Times New Roman" w:hAnsi="Times New Roman"/>
          <w:color w:val="000000"/>
          <w:sz w:val="28"/>
          <w:szCs w:val="28"/>
        </w:rPr>
        <w:t>за 1 квартал, за полугодие и 9 месяцев 2014 года. По результатам обсуждения в администрацию города Ставрополя был направлен ряд сформированных предложений, в частности:</w:t>
      </w:r>
    </w:p>
    <w:p w:rsidR="00D6013B" w:rsidRPr="00D6013B" w:rsidRDefault="00D6013B" w:rsidP="00D6013B">
      <w:pPr>
        <w:shd w:val="clear" w:color="auto" w:fill="FFFFFF"/>
        <w:spacing w:after="0" w:line="240" w:lineRule="auto"/>
        <w:ind w:left="43" w:right="53" w:firstLine="710"/>
        <w:jc w:val="both"/>
        <w:rPr>
          <w:rFonts w:ascii="Times New Roman" w:hAnsi="Times New Roman"/>
          <w:sz w:val="28"/>
        </w:rPr>
      </w:pPr>
      <w:r w:rsidRPr="00D6013B">
        <w:rPr>
          <w:rFonts w:ascii="Times New Roman" w:hAnsi="Times New Roman"/>
          <w:color w:val="000000"/>
          <w:sz w:val="28"/>
          <w:szCs w:val="28"/>
        </w:rPr>
        <w:t>повысить качество прогнозирования социально-экономического развития города Ставрополя, продолжить работу по формированию системы стратегического планирования, которая включает в себя взаимоувязанные между собой документы среднесрочного и долгосрочного планирования;</w:t>
      </w:r>
    </w:p>
    <w:p w:rsidR="00D6013B" w:rsidRPr="00D6013B" w:rsidRDefault="00D6013B" w:rsidP="00D6013B">
      <w:pPr>
        <w:shd w:val="clear" w:color="auto" w:fill="FFFFFF"/>
        <w:spacing w:after="0" w:line="240" w:lineRule="auto"/>
        <w:ind w:left="67" w:right="43" w:firstLine="686"/>
        <w:jc w:val="both"/>
        <w:rPr>
          <w:rFonts w:ascii="Times New Roman" w:hAnsi="Times New Roman"/>
          <w:sz w:val="28"/>
        </w:rPr>
      </w:pPr>
      <w:r w:rsidRPr="00D6013B">
        <w:rPr>
          <w:rFonts w:ascii="Times New Roman" w:hAnsi="Times New Roman"/>
          <w:color w:val="000000"/>
          <w:sz w:val="28"/>
          <w:szCs w:val="28"/>
        </w:rPr>
        <w:t>разработать концепцию управления муниципальной собственностью города Ставрополя;</w:t>
      </w:r>
    </w:p>
    <w:p w:rsidR="00D6013B" w:rsidRPr="00D6013B" w:rsidRDefault="00D6013B" w:rsidP="00D6013B">
      <w:pPr>
        <w:shd w:val="clear" w:color="auto" w:fill="FFFFFF"/>
        <w:spacing w:after="0" w:line="240" w:lineRule="auto"/>
        <w:ind w:left="72" w:right="19" w:firstLine="701"/>
        <w:jc w:val="both"/>
        <w:rPr>
          <w:rFonts w:ascii="Times New Roman" w:hAnsi="Times New Roman"/>
          <w:sz w:val="28"/>
        </w:rPr>
      </w:pPr>
      <w:r w:rsidRPr="00D6013B">
        <w:rPr>
          <w:rFonts w:ascii="Times New Roman" w:hAnsi="Times New Roman"/>
          <w:color w:val="000000"/>
          <w:sz w:val="28"/>
          <w:szCs w:val="28"/>
        </w:rPr>
        <w:t xml:space="preserve">осуществить инвентаризацию задолженности по арендной плате за земельные участки и муниципальное имущество, обеспечить достоверность </w:t>
      </w:r>
      <w:r w:rsidRPr="00D6013B">
        <w:rPr>
          <w:rFonts w:ascii="Times New Roman" w:hAnsi="Times New Roman"/>
          <w:color w:val="000000"/>
          <w:sz w:val="28"/>
          <w:szCs w:val="28"/>
        </w:rPr>
        <w:lastRenderedPageBreak/>
        <w:t>бухгалтерской отчетности в части задолженности организаций и физических лиц по арендным платежам;</w:t>
      </w:r>
    </w:p>
    <w:p w:rsidR="00D6013B" w:rsidRPr="00D6013B" w:rsidRDefault="00D6013B" w:rsidP="00D86A95">
      <w:pPr>
        <w:shd w:val="clear" w:color="auto" w:fill="FFFFFF"/>
        <w:spacing w:after="0" w:line="240" w:lineRule="auto"/>
        <w:ind w:right="19" w:firstLine="709"/>
        <w:jc w:val="both"/>
        <w:rPr>
          <w:rFonts w:ascii="Times New Roman" w:hAnsi="Times New Roman"/>
          <w:sz w:val="28"/>
        </w:rPr>
      </w:pPr>
      <w:r w:rsidRPr="00D6013B">
        <w:rPr>
          <w:rFonts w:ascii="Times New Roman" w:hAnsi="Times New Roman"/>
          <w:color w:val="000000"/>
          <w:sz w:val="28"/>
          <w:szCs w:val="28"/>
        </w:rPr>
        <w:t>повысить качество претензионно-исковой работы по взысканию задолженности по арендным платежам;</w:t>
      </w:r>
    </w:p>
    <w:p w:rsidR="00D6013B" w:rsidRPr="00D6013B" w:rsidRDefault="00D6013B" w:rsidP="00D86A95">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принять нормативные правовые акты, регулирующие порядок создания и использования парковок, в том числе на платной основе, устан</w:t>
      </w:r>
      <w:r w:rsidR="00B61B00">
        <w:rPr>
          <w:rFonts w:ascii="Times New Roman" w:hAnsi="Times New Roman"/>
          <w:color w:val="000000"/>
          <w:sz w:val="28"/>
          <w:szCs w:val="28"/>
        </w:rPr>
        <w:t>а</w:t>
      </w:r>
      <w:r w:rsidRPr="00D6013B">
        <w:rPr>
          <w:rFonts w:ascii="Times New Roman" w:hAnsi="Times New Roman"/>
          <w:color w:val="000000"/>
          <w:sz w:val="28"/>
          <w:szCs w:val="28"/>
        </w:rPr>
        <w:t>вл</w:t>
      </w:r>
      <w:r w:rsidR="00850766">
        <w:rPr>
          <w:rFonts w:ascii="Times New Roman" w:hAnsi="Times New Roman"/>
          <w:color w:val="000000"/>
          <w:sz w:val="28"/>
          <w:szCs w:val="28"/>
        </w:rPr>
        <w:t>ивающий</w:t>
      </w:r>
      <w:r w:rsidRPr="00D6013B">
        <w:rPr>
          <w:rFonts w:ascii="Times New Roman" w:hAnsi="Times New Roman"/>
          <w:color w:val="000000"/>
          <w:sz w:val="28"/>
          <w:szCs w:val="28"/>
        </w:rPr>
        <w:t xml:space="preserve"> стоимост</w:t>
      </w:r>
      <w:r w:rsidR="00850766">
        <w:rPr>
          <w:rFonts w:ascii="Times New Roman" w:hAnsi="Times New Roman"/>
          <w:color w:val="000000"/>
          <w:sz w:val="28"/>
          <w:szCs w:val="28"/>
        </w:rPr>
        <w:t>ь</w:t>
      </w:r>
      <w:r w:rsidRPr="00D6013B">
        <w:rPr>
          <w:rFonts w:ascii="Times New Roman" w:hAnsi="Times New Roman"/>
          <w:color w:val="000000"/>
          <w:sz w:val="28"/>
          <w:szCs w:val="28"/>
        </w:rPr>
        <w:t xml:space="preserve"> и переч</w:t>
      </w:r>
      <w:r w:rsidR="00850766">
        <w:rPr>
          <w:rFonts w:ascii="Times New Roman" w:hAnsi="Times New Roman"/>
          <w:color w:val="000000"/>
          <w:sz w:val="28"/>
          <w:szCs w:val="28"/>
        </w:rPr>
        <w:t>е</w:t>
      </w:r>
      <w:r w:rsidRPr="00D6013B">
        <w:rPr>
          <w:rFonts w:ascii="Times New Roman" w:hAnsi="Times New Roman"/>
          <w:color w:val="000000"/>
          <w:sz w:val="28"/>
          <w:szCs w:val="28"/>
        </w:rPr>
        <w:t>н</w:t>
      </w:r>
      <w:r w:rsidR="00850766">
        <w:rPr>
          <w:rFonts w:ascii="Times New Roman" w:hAnsi="Times New Roman"/>
          <w:color w:val="000000"/>
          <w:sz w:val="28"/>
          <w:szCs w:val="28"/>
        </w:rPr>
        <w:t>ь</w:t>
      </w:r>
      <w:r w:rsidRPr="00D6013B">
        <w:rPr>
          <w:rFonts w:ascii="Times New Roman" w:hAnsi="Times New Roman"/>
          <w:color w:val="000000"/>
          <w:sz w:val="28"/>
          <w:szCs w:val="28"/>
        </w:rPr>
        <w:t xml:space="preserve"> услуг по присоединению объектов дорожного сервиса к автомобильным дорогам общего пользования местного значения;</w:t>
      </w:r>
    </w:p>
    <w:p w:rsidR="00D6013B" w:rsidRPr="00D6013B" w:rsidRDefault="00D6013B" w:rsidP="00D86A95">
      <w:pPr>
        <w:shd w:val="clear" w:color="auto" w:fill="FFFFFF"/>
        <w:spacing w:after="0" w:line="240" w:lineRule="auto"/>
        <w:ind w:right="43" w:firstLine="709"/>
        <w:jc w:val="both"/>
        <w:rPr>
          <w:rFonts w:ascii="Times New Roman" w:hAnsi="Times New Roman"/>
          <w:sz w:val="28"/>
        </w:rPr>
      </w:pPr>
      <w:r w:rsidRPr="00D6013B">
        <w:rPr>
          <w:rFonts w:ascii="Times New Roman" w:hAnsi="Times New Roman"/>
          <w:color w:val="000000"/>
          <w:sz w:val="28"/>
          <w:szCs w:val="28"/>
        </w:rPr>
        <w:t>усилить контроль за финансово-хозяйственной деятельностью муниципальных унитарных предприятий, рассмотреть вопрос о приватизации имущественных комплексов неэффективно работающих предприятий;</w:t>
      </w:r>
    </w:p>
    <w:p w:rsidR="00D6013B" w:rsidRPr="00D6013B" w:rsidRDefault="00D6013B" w:rsidP="00D86A95">
      <w:pPr>
        <w:shd w:val="clear" w:color="auto" w:fill="FFFFFF"/>
        <w:spacing w:after="0" w:line="240" w:lineRule="auto"/>
        <w:ind w:firstLine="709"/>
        <w:rPr>
          <w:rFonts w:ascii="Times New Roman" w:hAnsi="Times New Roman"/>
          <w:sz w:val="28"/>
        </w:rPr>
      </w:pPr>
      <w:r w:rsidRPr="00D6013B">
        <w:rPr>
          <w:rFonts w:ascii="Times New Roman" w:hAnsi="Times New Roman"/>
          <w:color w:val="000000"/>
          <w:sz w:val="28"/>
          <w:szCs w:val="28"/>
        </w:rPr>
        <w:t>осуществлять максимально точное планирование расходов;</w:t>
      </w:r>
    </w:p>
    <w:p w:rsidR="00D6013B" w:rsidRPr="00D6013B" w:rsidRDefault="00D6013B" w:rsidP="00D86A95">
      <w:pPr>
        <w:shd w:val="clear" w:color="auto" w:fill="FFFFFF"/>
        <w:spacing w:after="0" w:line="240" w:lineRule="auto"/>
        <w:ind w:firstLine="709"/>
        <w:rPr>
          <w:rFonts w:ascii="Times New Roman" w:hAnsi="Times New Roman"/>
          <w:sz w:val="28"/>
        </w:rPr>
      </w:pPr>
      <w:r w:rsidRPr="00D6013B">
        <w:rPr>
          <w:rFonts w:ascii="Times New Roman" w:hAnsi="Times New Roman"/>
          <w:color w:val="000000"/>
          <w:sz w:val="28"/>
          <w:szCs w:val="28"/>
        </w:rPr>
        <w:t>продолжить оптимизацию сети муниципальных учреждений;</w:t>
      </w:r>
    </w:p>
    <w:p w:rsidR="00D6013B" w:rsidRPr="00D6013B" w:rsidRDefault="00D6013B" w:rsidP="00D86A95">
      <w:pPr>
        <w:shd w:val="clear" w:color="auto" w:fill="FFFFFF"/>
        <w:spacing w:after="0" w:line="240" w:lineRule="auto"/>
        <w:ind w:right="38" w:firstLine="709"/>
        <w:jc w:val="both"/>
        <w:rPr>
          <w:rFonts w:ascii="Times New Roman" w:hAnsi="Times New Roman"/>
          <w:sz w:val="28"/>
        </w:rPr>
      </w:pPr>
      <w:r w:rsidRPr="00D6013B">
        <w:rPr>
          <w:rFonts w:ascii="Times New Roman" w:hAnsi="Times New Roman"/>
          <w:color w:val="000000"/>
          <w:sz w:val="28"/>
          <w:szCs w:val="28"/>
        </w:rPr>
        <w:t>обеспечить выполнение показателей, установленных при предоставлении субсидий из бюджета Ставропольского края;</w:t>
      </w:r>
    </w:p>
    <w:p w:rsidR="00D6013B" w:rsidRPr="00D6013B" w:rsidRDefault="00D6013B" w:rsidP="00D6013B">
      <w:pPr>
        <w:shd w:val="clear" w:color="auto" w:fill="FFFFFF"/>
        <w:spacing w:after="0" w:line="240" w:lineRule="auto"/>
        <w:ind w:left="19" w:right="24" w:firstLine="701"/>
        <w:jc w:val="both"/>
        <w:rPr>
          <w:rFonts w:ascii="Times New Roman" w:hAnsi="Times New Roman"/>
          <w:sz w:val="28"/>
        </w:rPr>
      </w:pPr>
      <w:r w:rsidRPr="00D6013B">
        <w:rPr>
          <w:rFonts w:ascii="Times New Roman" w:hAnsi="Times New Roman"/>
          <w:color w:val="000000"/>
          <w:sz w:val="28"/>
          <w:szCs w:val="28"/>
        </w:rPr>
        <w:t>оптимизировать межведомственное взаимодействие, в том числе с использованием информационных технологий, путем раскрытия информации о деятельности органов местного самоуправления.</w:t>
      </w:r>
    </w:p>
    <w:p w:rsidR="00D6013B" w:rsidRPr="00D6013B" w:rsidRDefault="00D6013B" w:rsidP="00D6013B">
      <w:pPr>
        <w:shd w:val="clear" w:color="auto" w:fill="FFFFFF"/>
        <w:spacing w:after="0" w:line="240" w:lineRule="auto"/>
        <w:ind w:left="29" w:right="10" w:firstLine="691"/>
        <w:jc w:val="both"/>
        <w:rPr>
          <w:rFonts w:ascii="Times New Roman" w:hAnsi="Times New Roman"/>
          <w:sz w:val="28"/>
        </w:rPr>
      </w:pPr>
      <w:r w:rsidRPr="00D6013B">
        <w:rPr>
          <w:rFonts w:ascii="Times New Roman" w:hAnsi="Times New Roman"/>
          <w:color w:val="000000"/>
          <w:sz w:val="28"/>
          <w:szCs w:val="28"/>
        </w:rPr>
        <w:t>На заседаниях комитета по городскому и жилищно-коммунальному хозяйству</w:t>
      </w:r>
      <w:r w:rsidR="00850766">
        <w:rPr>
          <w:rFonts w:ascii="Times New Roman" w:hAnsi="Times New Roman"/>
          <w:color w:val="000000"/>
          <w:sz w:val="28"/>
          <w:szCs w:val="28"/>
        </w:rPr>
        <w:t xml:space="preserve"> Ставропольской городской Думы </w:t>
      </w:r>
      <w:r w:rsidRPr="00D6013B">
        <w:rPr>
          <w:rFonts w:ascii="Times New Roman" w:hAnsi="Times New Roman"/>
          <w:color w:val="000000"/>
          <w:sz w:val="28"/>
          <w:szCs w:val="28"/>
        </w:rPr>
        <w:t>заслушаны отчеты комитета городского хозяйства администрации города об организации ритуальных услуг и содержани</w:t>
      </w:r>
      <w:r w:rsidR="00850766">
        <w:rPr>
          <w:rFonts w:ascii="Times New Roman" w:hAnsi="Times New Roman"/>
          <w:color w:val="000000"/>
          <w:sz w:val="28"/>
          <w:szCs w:val="28"/>
        </w:rPr>
        <w:t>и</w:t>
      </w:r>
      <w:r w:rsidRPr="00D6013B">
        <w:rPr>
          <w:rFonts w:ascii="Times New Roman" w:hAnsi="Times New Roman"/>
          <w:color w:val="000000"/>
          <w:sz w:val="28"/>
          <w:szCs w:val="28"/>
        </w:rPr>
        <w:t xml:space="preserve"> мест захоронения на территории муниципального образования города Ставрополя; об организации отлова безнадзорных животных в городе Ставрополе. </w:t>
      </w:r>
      <w:r w:rsidR="00C746F9">
        <w:rPr>
          <w:rFonts w:ascii="Times New Roman" w:hAnsi="Times New Roman"/>
          <w:color w:val="000000"/>
          <w:sz w:val="28"/>
          <w:szCs w:val="28"/>
        </w:rPr>
        <w:t>По итогам рассмотрения и</w:t>
      </w:r>
      <w:r w:rsidRPr="00D6013B">
        <w:rPr>
          <w:rFonts w:ascii="Times New Roman" w:hAnsi="Times New Roman"/>
          <w:color w:val="000000"/>
          <w:sz w:val="28"/>
          <w:szCs w:val="28"/>
        </w:rPr>
        <w:t>нформаци</w:t>
      </w:r>
      <w:r w:rsidR="00C746F9">
        <w:rPr>
          <w:rFonts w:ascii="Times New Roman" w:hAnsi="Times New Roman"/>
          <w:color w:val="000000"/>
          <w:sz w:val="28"/>
          <w:szCs w:val="28"/>
        </w:rPr>
        <w:t>и</w:t>
      </w:r>
      <w:r w:rsidRPr="00D6013B">
        <w:rPr>
          <w:rFonts w:ascii="Times New Roman" w:hAnsi="Times New Roman"/>
          <w:color w:val="000000"/>
          <w:sz w:val="28"/>
          <w:szCs w:val="28"/>
        </w:rPr>
        <w:t xml:space="preserve"> об организации сбора отработанных ртутьсодержащих ламп и о порядке осуществления такого сбора на территории города Ставрополя </w:t>
      </w:r>
      <w:r w:rsidR="00C746F9">
        <w:rPr>
          <w:rFonts w:ascii="Times New Roman" w:hAnsi="Times New Roman"/>
          <w:color w:val="000000"/>
          <w:sz w:val="28"/>
          <w:szCs w:val="28"/>
        </w:rPr>
        <w:t>д</w:t>
      </w:r>
      <w:r w:rsidRPr="00D6013B">
        <w:rPr>
          <w:rFonts w:ascii="Times New Roman" w:hAnsi="Times New Roman"/>
          <w:color w:val="000000"/>
          <w:sz w:val="28"/>
          <w:szCs w:val="28"/>
        </w:rPr>
        <w:t>ля администрации города Ставрополя были сформированы предложения:</w:t>
      </w:r>
    </w:p>
    <w:p w:rsidR="00D6013B" w:rsidRPr="00D6013B" w:rsidRDefault="00D6013B" w:rsidP="00D6013B">
      <w:pPr>
        <w:shd w:val="clear" w:color="auto" w:fill="FFFFFF"/>
        <w:spacing w:after="0" w:line="240" w:lineRule="auto"/>
        <w:ind w:left="43" w:right="5" w:firstLine="706"/>
        <w:jc w:val="both"/>
        <w:rPr>
          <w:rFonts w:ascii="Times New Roman" w:hAnsi="Times New Roman"/>
          <w:sz w:val="28"/>
        </w:rPr>
      </w:pPr>
      <w:r w:rsidRPr="00D6013B">
        <w:rPr>
          <w:rFonts w:ascii="Times New Roman" w:hAnsi="Times New Roman"/>
          <w:color w:val="000000"/>
          <w:sz w:val="28"/>
          <w:szCs w:val="28"/>
        </w:rPr>
        <w:t>организовать работу по сбору и определению места первичного сбора и размещения отработанных ртутьсодержащих ламп у потребителей ртутьсодержащих ламп, а также их информирование;</w:t>
      </w:r>
    </w:p>
    <w:p w:rsidR="00D6013B" w:rsidRPr="00D6013B" w:rsidRDefault="00D6013B" w:rsidP="00D6013B">
      <w:pPr>
        <w:shd w:val="clear" w:color="auto" w:fill="FFFFFF"/>
        <w:spacing w:after="0" w:line="240" w:lineRule="auto"/>
        <w:ind w:left="48" w:firstLine="706"/>
        <w:jc w:val="both"/>
        <w:rPr>
          <w:rFonts w:ascii="Times New Roman" w:hAnsi="Times New Roman"/>
          <w:sz w:val="28"/>
        </w:rPr>
      </w:pPr>
      <w:r w:rsidRPr="00D6013B">
        <w:rPr>
          <w:rFonts w:ascii="Times New Roman" w:hAnsi="Times New Roman"/>
          <w:color w:val="000000"/>
          <w:sz w:val="28"/>
          <w:szCs w:val="28"/>
        </w:rPr>
        <w:t>разработать проект нормативного правового документа, регулирующего порядок сбора, вывоза, утилизации и переработки бытовых и промышленных отходов на территории города Ставрополя.</w:t>
      </w:r>
    </w:p>
    <w:p w:rsidR="00D6013B" w:rsidRPr="00D6013B" w:rsidRDefault="006E6845" w:rsidP="00D6013B">
      <w:pPr>
        <w:shd w:val="clear" w:color="auto" w:fill="FFFFFF"/>
        <w:spacing w:after="0" w:line="240" w:lineRule="auto"/>
        <w:ind w:left="62" w:firstLine="696"/>
        <w:jc w:val="both"/>
        <w:rPr>
          <w:rFonts w:ascii="Times New Roman" w:hAnsi="Times New Roman"/>
          <w:sz w:val="28"/>
        </w:rPr>
      </w:pPr>
      <w:r>
        <w:rPr>
          <w:rFonts w:ascii="Times New Roman" w:hAnsi="Times New Roman"/>
          <w:color w:val="000000"/>
          <w:sz w:val="28"/>
          <w:szCs w:val="28"/>
        </w:rPr>
        <w:t>Также к</w:t>
      </w:r>
      <w:r w:rsidR="00D6013B" w:rsidRPr="00D6013B">
        <w:rPr>
          <w:rFonts w:ascii="Times New Roman" w:hAnsi="Times New Roman"/>
          <w:color w:val="000000"/>
          <w:sz w:val="28"/>
          <w:szCs w:val="28"/>
        </w:rPr>
        <w:t xml:space="preserve">омитетом по городскому и жилищно-коммунальному хозяйству </w:t>
      </w:r>
      <w:r w:rsidR="00850766">
        <w:rPr>
          <w:rFonts w:ascii="Times New Roman" w:hAnsi="Times New Roman"/>
          <w:color w:val="000000"/>
          <w:sz w:val="28"/>
          <w:szCs w:val="28"/>
        </w:rPr>
        <w:t xml:space="preserve">Ставропольской городской Думы </w:t>
      </w:r>
      <w:r w:rsidR="00D6013B" w:rsidRPr="00D6013B">
        <w:rPr>
          <w:rFonts w:ascii="Times New Roman" w:hAnsi="Times New Roman"/>
          <w:color w:val="000000"/>
          <w:sz w:val="28"/>
          <w:szCs w:val="28"/>
        </w:rPr>
        <w:t xml:space="preserve">заслушана </w:t>
      </w:r>
      <w:r>
        <w:rPr>
          <w:rFonts w:ascii="Times New Roman" w:hAnsi="Times New Roman"/>
          <w:color w:val="000000"/>
          <w:sz w:val="28"/>
          <w:szCs w:val="28"/>
        </w:rPr>
        <w:t xml:space="preserve">информация о </w:t>
      </w:r>
      <w:r w:rsidR="00D6013B" w:rsidRPr="00D6013B">
        <w:rPr>
          <w:rFonts w:ascii="Times New Roman" w:hAnsi="Times New Roman"/>
          <w:color w:val="000000"/>
          <w:sz w:val="28"/>
          <w:szCs w:val="28"/>
        </w:rPr>
        <w:t>работ</w:t>
      </w:r>
      <w:r>
        <w:rPr>
          <w:rFonts w:ascii="Times New Roman" w:hAnsi="Times New Roman"/>
          <w:color w:val="000000"/>
          <w:sz w:val="28"/>
          <w:szCs w:val="28"/>
        </w:rPr>
        <w:t>е</w:t>
      </w:r>
      <w:r w:rsidR="00D6013B" w:rsidRPr="00D6013B">
        <w:rPr>
          <w:rFonts w:ascii="Times New Roman" w:hAnsi="Times New Roman"/>
          <w:color w:val="000000"/>
          <w:sz w:val="28"/>
          <w:szCs w:val="28"/>
        </w:rPr>
        <w:t>:</w:t>
      </w:r>
    </w:p>
    <w:p w:rsidR="00850766" w:rsidRDefault="00D6013B" w:rsidP="00850766">
      <w:pPr>
        <w:shd w:val="clear" w:color="auto" w:fill="FFFFFF"/>
        <w:spacing w:after="0" w:line="240" w:lineRule="auto"/>
        <w:ind w:firstLine="709"/>
        <w:jc w:val="both"/>
        <w:rPr>
          <w:rFonts w:ascii="Times New Roman" w:hAnsi="Times New Roman"/>
          <w:color w:val="000000"/>
          <w:sz w:val="28"/>
          <w:szCs w:val="28"/>
        </w:rPr>
      </w:pPr>
      <w:r w:rsidRPr="00D6013B">
        <w:rPr>
          <w:rFonts w:ascii="Times New Roman" w:hAnsi="Times New Roman"/>
          <w:color w:val="000000"/>
          <w:sz w:val="28"/>
          <w:szCs w:val="28"/>
        </w:rPr>
        <w:t>муниципального унитарного предприятия «Горзеленстрой» за 2013 год</w:t>
      </w:r>
      <w:r w:rsidR="00850766">
        <w:rPr>
          <w:rFonts w:ascii="Times New Roman" w:hAnsi="Times New Roman"/>
          <w:color w:val="000000"/>
          <w:sz w:val="28"/>
          <w:szCs w:val="28"/>
        </w:rPr>
        <w:t>;</w:t>
      </w:r>
    </w:p>
    <w:p w:rsidR="00D6013B" w:rsidRPr="00D6013B" w:rsidRDefault="00D6013B" w:rsidP="00850766">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 xml:space="preserve">основной теплоснабжающей организации города Ставрополя </w:t>
      </w:r>
      <w:r w:rsidR="00A565F3">
        <w:rPr>
          <w:rFonts w:ascii="Times New Roman" w:hAnsi="Times New Roman"/>
          <w:color w:val="000000"/>
          <w:sz w:val="28"/>
          <w:szCs w:val="28"/>
        </w:rPr>
        <w:t xml:space="preserve">                             </w:t>
      </w:r>
      <w:r w:rsidRPr="00D6013B">
        <w:rPr>
          <w:rFonts w:ascii="Times New Roman" w:hAnsi="Times New Roman"/>
          <w:color w:val="000000"/>
          <w:sz w:val="28"/>
          <w:szCs w:val="28"/>
        </w:rPr>
        <w:t>ОАО «Теплосеть» за 2013 год, доля которой в общем объеме производства и реализации тепловой энергии для обеспечения отоплением и горячим водоснабжением потребителей города Ставрополя составляет 96 процентов;</w:t>
      </w:r>
    </w:p>
    <w:p w:rsidR="00D6013B" w:rsidRPr="00D6013B" w:rsidRDefault="00D6013B" w:rsidP="00D6013B">
      <w:pPr>
        <w:shd w:val="clear" w:color="auto" w:fill="FFFFFF"/>
        <w:spacing w:after="0" w:line="240" w:lineRule="auto"/>
        <w:ind w:left="24" w:right="58" w:firstLine="691"/>
        <w:jc w:val="both"/>
        <w:rPr>
          <w:rFonts w:ascii="Times New Roman" w:hAnsi="Times New Roman"/>
          <w:sz w:val="28"/>
        </w:rPr>
      </w:pPr>
      <w:r w:rsidRPr="00D6013B">
        <w:rPr>
          <w:rFonts w:ascii="Times New Roman" w:hAnsi="Times New Roman"/>
          <w:color w:val="000000"/>
          <w:sz w:val="28"/>
          <w:szCs w:val="28"/>
        </w:rPr>
        <w:t xml:space="preserve">муниципального унитарного предприятия «Водоканал» за 2013 год, по итогам данного мероприятия главе города Ставрополя было предложено </w:t>
      </w:r>
      <w:r w:rsidRPr="00D6013B">
        <w:rPr>
          <w:rFonts w:ascii="Times New Roman" w:hAnsi="Times New Roman"/>
          <w:color w:val="000000"/>
          <w:sz w:val="28"/>
          <w:szCs w:val="28"/>
        </w:rPr>
        <w:lastRenderedPageBreak/>
        <w:t>провести совещание по вопросу освобождения муниципального унитарного предприятия «Водоканал» от перечисления в бюджет муниципального образования города Ставрополя части прибыли, остающейся после уплаты налогов и иных обязательных платежей, на сумму прибыли, полученной в рамках инвестиционной программы от платы за подключение к системе водоснабжения и водоотведения города Ставрополя, и направляемой предприятием на выполнение мероприятий инвестиционной программы.</w:t>
      </w:r>
    </w:p>
    <w:p w:rsidR="00D6013B" w:rsidRPr="00D6013B" w:rsidRDefault="00D6013B" w:rsidP="00BD250E">
      <w:pPr>
        <w:shd w:val="clear" w:color="auto" w:fill="FFFFFF"/>
        <w:spacing w:after="0" w:line="240" w:lineRule="auto"/>
        <w:ind w:right="53" w:firstLine="709"/>
        <w:jc w:val="both"/>
        <w:rPr>
          <w:rFonts w:ascii="Times New Roman" w:hAnsi="Times New Roman"/>
          <w:sz w:val="28"/>
        </w:rPr>
      </w:pPr>
      <w:r w:rsidRPr="00D6013B">
        <w:rPr>
          <w:rFonts w:ascii="Times New Roman" w:hAnsi="Times New Roman"/>
          <w:color w:val="000000"/>
          <w:sz w:val="28"/>
          <w:szCs w:val="28"/>
        </w:rPr>
        <w:t xml:space="preserve">В целях реализации контрольных функций комитетом по городскому и жилищно-коммунальному хозяйству </w:t>
      </w:r>
      <w:r w:rsidR="003A1FBA">
        <w:rPr>
          <w:rFonts w:ascii="Times New Roman" w:hAnsi="Times New Roman"/>
          <w:color w:val="000000"/>
          <w:sz w:val="28"/>
          <w:szCs w:val="28"/>
        </w:rPr>
        <w:t>рассматривались</w:t>
      </w:r>
      <w:r w:rsidRPr="00D6013B">
        <w:rPr>
          <w:rFonts w:ascii="Times New Roman" w:hAnsi="Times New Roman"/>
          <w:color w:val="000000"/>
          <w:sz w:val="28"/>
          <w:szCs w:val="28"/>
        </w:rPr>
        <w:t xml:space="preserve"> вопросы:</w:t>
      </w:r>
    </w:p>
    <w:p w:rsidR="00D6013B" w:rsidRPr="00D6013B" w:rsidRDefault="00D6013B" w:rsidP="00BD250E">
      <w:pPr>
        <w:shd w:val="clear" w:color="auto" w:fill="FFFFFF"/>
        <w:spacing w:after="0" w:line="240" w:lineRule="auto"/>
        <w:ind w:right="24" w:firstLine="709"/>
        <w:jc w:val="both"/>
        <w:rPr>
          <w:rFonts w:ascii="Times New Roman" w:hAnsi="Times New Roman"/>
          <w:sz w:val="28"/>
        </w:rPr>
      </w:pPr>
      <w:r w:rsidRPr="00D6013B">
        <w:rPr>
          <w:rFonts w:ascii="Times New Roman" w:hAnsi="Times New Roman"/>
          <w:color w:val="000000"/>
          <w:sz w:val="28"/>
          <w:szCs w:val="28"/>
        </w:rPr>
        <w:t>«О выполнении мероприятий муниципальной целевой программы «Безопасный Ставрополь 2013</w:t>
      </w:r>
      <w:r w:rsidR="00E17D48">
        <w:rPr>
          <w:rFonts w:ascii="Times New Roman" w:hAnsi="Times New Roman"/>
          <w:color w:val="000000"/>
          <w:sz w:val="28"/>
          <w:szCs w:val="28"/>
        </w:rPr>
        <w:t>–</w:t>
      </w:r>
      <w:r w:rsidRPr="00D6013B">
        <w:rPr>
          <w:rFonts w:ascii="Times New Roman" w:hAnsi="Times New Roman"/>
          <w:color w:val="000000"/>
          <w:sz w:val="28"/>
          <w:szCs w:val="28"/>
        </w:rPr>
        <w:t>2015» в 2013 году, по результатам рассмотрения которого комитету общественной безопасности администрации города Ставрополя предложено в целях обеспечения безопасности провести работу с представителями потребительского общества парк культуры и отдыха «Победа» о необходимости оборудования мест массового скопления людей системами видеонаблюдения;</w:t>
      </w:r>
    </w:p>
    <w:p w:rsidR="00D6013B" w:rsidRPr="00D6013B" w:rsidRDefault="00D6013B" w:rsidP="00BD250E">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«О ходе реализации Программы комплексного развития систем коммунальной инфраструктуры города Ставрополя на 2013</w:t>
      </w:r>
      <w:r w:rsidR="00E17D48">
        <w:rPr>
          <w:rFonts w:ascii="Times New Roman" w:hAnsi="Times New Roman"/>
          <w:color w:val="000000"/>
          <w:sz w:val="28"/>
          <w:szCs w:val="28"/>
        </w:rPr>
        <w:t>–</w:t>
      </w:r>
      <w:r w:rsidRPr="00D6013B">
        <w:rPr>
          <w:rFonts w:ascii="Times New Roman" w:hAnsi="Times New Roman"/>
          <w:color w:val="000000"/>
          <w:sz w:val="28"/>
          <w:szCs w:val="28"/>
        </w:rPr>
        <w:t xml:space="preserve">2017 годы в </w:t>
      </w:r>
      <w:r w:rsidR="00E83988">
        <w:rPr>
          <w:rFonts w:ascii="Times New Roman" w:hAnsi="Times New Roman"/>
          <w:color w:val="000000"/>
          <w:sz w:val="28"/>
          <w:szCs w:val="28"/>
        </w:rPr>
        <w:t xml:space="preserve">  </w:t>
      </w:r>
      <w:r w:rsidRPr="00D6013B">
        <w:rPr>
          <w:rFonts w:ascii="Times New Roman" w:hAnsi="Times New Roman"/>
          <w:color w:val="000000"/>
          <w:sz w:val="28"/>
          <w:szCs w:val="28"/>
        </w:rPr>
        <w:t>2013 году», в связи с тем, что выполнение программы составило</w:t>
      </w:r>
      <w:r w:rsidR="00E17D48">
        <w:rPr>
          <w:rFonts w:ascii="Times New Roman" w:hAnsi="Times New Roman"/>
          <w:color w:val="000000"/>
          <w:sz w:val="28"/>
          <w:szCs w:val="28"/>
        </w:rPr>
        <w:t xml:space="preserve"> </w:t>
      </w:r>
      <w:r w:rsidR="00E83988">
        <w:rPr>
          <w:rFonts w:ascii="Times New Roman" w:hAnsi="Times New Roman"/>
          <w:color w:val="000000"/>
          <w:sz w:val="28"/>
          <w:szCs w:val="28"/>
        </w:rPr>
        <w:t xml:space="preserve">                            </w:t>
      </w:r>
      <w:r w:rsidRPr="00D6013B">
        <w:rPr>
          <w:rFonts w:ascii="Times New Roman" w:hAnsi="Times New Roman"/>
          <w:color w:val="000000"/>
          <w:sz w:val="28"/>
          <w:szCs w:val="28"/>
        </w:rPr>
        <w:t>39 процентов, комитету</w:t>
      </w:r>
      <w:r w:rsidR="00A565F3">
        <w:rPr>
          <w:rFonts w:ascii="Times New Roman" w:hAnsi="Times New Roman"/>
          <w:color w:val="000000"/>
          <w:sz w:val="28"/>
          <w:szCs w:val="28"/>
        </w:rPr>
        <w:t xml:space="preserve"> г</w:t>
      </w:r>
      <w:r w:rsidRPr="00D6013B">
        <w:rPr>
          <w:rFonts w:ascii="Times New Roman" w:hAnsi="Times New Roman"/>
          <w:color w:val="000000"/>
          <w:sz w:val="28"/>
          <w:szCs w:val="28"/>
        </w:rPr>
        <w:t>ородского хозяйства администрации города было предложено произвести корректировку и внести на рассмотрение Ставропольской городской Думы соответствующий проект решения Ставропольской городской Думы.</w:t>
      </w:r>
    </w:p>
    <w:p w:rsidR="00D6013B" w:rsidRPr="00D6013B" w:rsidRDefault="00D6013B" w:rsidP="00BD250E">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Заслушана информация комитета городского хозяйства администрации города и администраций районов города Ставрополя об итогах выполнения работ по благоустройству территории города Ставрополя в 2014 году.</w:t>
      </w:r>
    </w:p>
    <w:p w:rsidR="00D6013B" w:rsidRPr="00D6013B" w:rsidRDefault="00D6013B" w:rsidP="00BD250E">
      <w:pPr>
        <w:shd w:val="clear" w:color="auto" w:fill="FFFFFF"/>
        <w:spacing w:after="0" w:line="240" w:lineRule="auto"/>
        <w:ind w:right="38" w:firstLine="709"/>
        <w:jc w:val="both"/>
        <w:rPr>
          <w:rFonts w:ascii="Times New Roman" w:hAnsi="Times New Roman"/>
          <w:sz w:val="28"/>
        </w:rPr>
      </w:pPr>
      <w:r w:rsidRPr="00D6013B">
        <w:rPr>
          <w:rFonts w:ascii="Times New Roman" w:hAnsi="Times New Roman"/>
          <w:color w:val="000000"/>
          <w:sz w:val="28"/>
          <w:szCs w:val="28"/>
        </w:rPr>
        <w:t xml:space="preserve">Комитетом по собственности, экономическому развитию, торговле и инвестициям </w:t>
      </w:r>
      <w:r w:rsidR="00850766">
        <w:rPr>
          <w:rFonts w:ascii="Times New Roman" w:hAnsi="Times New Roman"/>
          <w:color w:val="000000"/>
          <w:sz w:val="28"/>
          <w:szCs w:val="28"/>
        </w:rPr>
        <w:t xml:space="preserve">Ставропольской городской Думы </w:t>
      </w:r>
      <w:r w:rsidRPr="00D6013B">
        <w:rPr>
          <w:rFonts w:ascii="Times New Roman" w:hAnsi="Times New Roman"/>
          <w:color w:val="000000"/>
          <w:sz w:val="28"/>
          <w:szCs w:val="28"/>
        </w:rPr>
        <w:t xml:space="preserve">были </w:t>
      </w:r>
      <w:r w:rsidR="00C1032D">
        <w:rPr>
          <w:rFonts w:ascii="Times New Roman" w:hAnsi="Times New Roman"/>
          <w:color w:val="000000"/>
          <w:sz w:val="28"/>
          <w:szCs w:val="28"/>
        </w:rPr>
        <w:t>рассмотрены отче</w:t>
      </w:r>
      <w:r w:rsidRPr="00D6013B">
        <w:rPr>
          <w:rFonts w:ascii="Times New Roman" w:hAnsi="Times New Roman"/>
          <w:color w:val="000000"/>
          <w:sz w:val="28"/>
          <w:szCs w:val="28"/>
        </w:rPr>
        <w:t>ты о деятельности комитета муниципального заказа и торговли администрации города Ставрополя и комитета по управлению муниципальным имуществом города Ставрополя за 2013 год. По результатам рассмотрения итогов работы курируемых комитетом органов администрации города Ставрополя были выработаны предложения и рекомендации по улучшению организации их работы и направлены в адрес главы администрации города Ставрополя.</w:t>
      </w:r>
    </w:p>
    <w:p w:rsidR="00D6013B" w:rsidRDefault="00D6013B" w:rsidP="00BD250E">
      <w:pPr>
        <w:shd w:val="clear" w:color="auto" w:fill="FFFFFF"/>
        <w:spacing w:after="0" w:line="240" w:lineRule="auto"/>
        <w:ind w:right="29" w:firstLine="709"/>
        <w:jc w:val="both"/>
        <w:rPr>
          <w:rFonts w:ascii="Times New Roman" w:hAnsi="Times New Roman"/>
          <w:color w:val="000000"/>
          <w:sz w:val="28"/>
          <w:szCs w:val="28"/>
        </w:rPr>
      </w:pPr>
      <w:r w:rsidRPr="00D6013B">
        <w:rPr>
          <w:rFonts w:ascii="Times New Roman" w:hAnsi="Times New Roman"/>
          <w:color w:val="000000"/>
          <w:sz w:val="28"/>
          <w:szCs w:val="28"/>
        </w:rPr>
        <w:t xml:space="preserve">Депутаты комитета по социальной политике заслушали отчет администрации города Ставрополя о ходе реализации в 2013 году </w:t>
      </w:r>
      <w:r w:rsidRPr="00D6013B">
        <w:rPr>
          <w:rFonts w:ascii="Times New Roman" w:hAnsi="Times New Roman"/>
          <w:color w:val="000000"/>
          <w:sz w:val="28"/>
          <w:szCs w:val="28"/>
          <w:lang w:val="en-US"/>
        </w:rPr>
        <w:t>V</w:t>
      </w:r>
      <w:r w:rsidRPr="00D6013B">
        <w:rPr>
          <w:rFonts w:ascii="Times New Roman" w:hAnsi="Times New Roman"/>
          <w:color w:val="000000"/>
          <w:sz w:val="28"/>
          <w:szCs w:val="28"/>
        </w:rPr>
        <w:t xml:space="preserve"> фазы проекта «Здоровые города», а в марте в связи с ее окончанием было одобрено вступление города Ставрополя в новую </w:t>
      </w:r>
      <w:r w:rsidRPr="00D6013B">
        <w:rPr>
          <w:rFonts w:ascii="Times New Roman" w:hAnsi="Times New Roman"/>
          <w:color w:val="000000"/>
          <w:sz w:val="28"/>
          <w:szCs w:val="28"/>
          <w:lang w:val="en-US"/>
        </w:rPr>
        <w:t>VI</w:t>
      </w:r>
      <w:r w:rsidRPr="00D6013B">
        <w:rPr>
          <w:rFonts w:ascii="Times New Roman" w:hAnsi="Times New Roman"/>
          <w:color w:val="000000"/>
          <w:sz w:val="28"/>
          <w:szCs w:val="28"/>
        </w:rPr>
        <w:t xml:space="preserve"> фазу проекта.</w:t>
      </w:r>
    </w:p>
    <w:p w:rsidR="00E17D48" w:rsidRPr="00D6013B" w:rsidRDefault="00E17D48" w:rsidP="00BD250E">
      <w:pPr>
        <w:shd w:val="clear" w:color="auto" w:fill="FFFFFF"/>
        <w:spacing w:after="0" w:line="240" w:lineRule="auto"/>
        <w:ind w:right="29" w:firstLine="709"/>
        <w:jc w:val="both"/>
        <w:rPr>
          <w:rFonts w:ascii="Times New Roman" w:hAnsi="Times New Roman"/>
          <w:sz w:val="28"/>
        </w:rPr>
      </w:pPr>
    </w:p>
    <w:p w:rsidR="00D6013B" w:rsidRDefault="00D6013B" w:rsidP="00BD250E">
      <w:pPr>
        <w:shd w:val="clear" w:color="auto" w:fill="FFFFFF"/>
        <w:spacing w:after="0" w:line="240" w:lineRule="auto"/>
        <w:ind w:firstLine="709"/>
        <w:jc w:val="center"/>
        <w:rPr>
          <w:rFonts w:ascii="Times New Roman" w:hAnsi="Times New Roman"/>
          <w:color w:val="000000"/>
          <w:sz w:val="28"/>
          <w:szCs w:val="28"/>
        </w:rPr>
      </w:pPr>
      <w:r w:rsidRPr="00D6013B">
        <w:rPr>
          <w:rFonts w:ascii="Times New Roman" w:hAnsi="Times New Roman"/>
          <w:color w:val="000000"/>
          <w:sz w:val="28"/>
          <w:szCs w:val="28"/>
        </w:rPr>
        <w:t>Развитие международных и межмуниципальных отношений</w:t>
      </w:r>
    </w:p>
    <w:p w:rsidR="00E17D48" w:rsidRPr="00D6013B" w:rsidRDefault="00E17D48" w:rsidP="00BD250E">
      <w:pPr>
        <w:shd w:val="clear" w:color="auto" w:fill="FFFFFF"/>
        <w:spacing w:after="0" w:line="240" w:lineRule="auto"/>
        <w:ind w:firstLine="709"/>
        <w:rPr>
          <w:rFonts w:ascii="Times New Roman" w:hAnsi="Times New Roman"/>
          <w:sz w:val="28"/>
        </w:rPr>
      </w:pPr>
    </w:p>
    <w:p w:rsidR="00D6013B" w:rsidRPr="00D6013B" w:rsidRDefault="00D6013B" w:rsidP="00BD250E">
      <w:pPr>
        <w:shd w:val="clear" w:color="auto" w:fill="FFFFFF"/>
        <w:spacing w:after="0" w:line="240" w:lineRule="auto"/>
        <w:ind w:firstLine="709"/>
        <w:jc w:val="both"/>
        <w:rPr>
          <w:rFonts w:ascii="Times New Roman" w:hAnsi="Times New Roman"/>
          <w:sz w:val="28"/>
        </w:rPr>
      </w:pPr>
      <w:r w:rsidRPr="00D6013B">
        <w:rPr>
          <w:rFonts w:ascii="Times New Roman" w:hAnsi="Times New Roman"/>
          <w:color w:val="000000"/>
          <w:sz w:val="28"/>
          <w:szCs w:val="28"/>
        </w:rPr>
        <w:t xml:space="preserve">В соответствии с Уставом города Ставрополя глава города Ставрополя представлял город в отношениях с органами местного самоуправления других муниципальных образований, в Союзе российских городов, </w:t>
      </w:r>
      <w:r w:rsidRPr="00D6013B">
        <w:rPr>
          <w:rFonts w:ascii="Times New Roman" w:hAnsi="Times New Roman"/>
          <w:color w:val="000000"/>
          <w:sz w:val="28"/>
          <w:szCs w:val="28"/>
        </w:rPr>
        <w:lastRenderedPageBreak/>
        <w:t>Международной ассамблее столиц и крупных городов, Международной ассоциации «Породненные города», Ассоциации «Совет муниципальных образований Ставропольского края», Совете Евразийского отделения Всемирной организации «Объединенные города и местные Власти», Совете по вопросам местного самоуправления при Думе Ставропольского края, Координационном Совете Союза представительных органов муниципальных образований Российской Федерации, Ассоциации «Совет муниципальных образований Ставропольского края», Совете руководителей органов местного самоуправления муниципальных районов и городских округов при</w:t>
      </w:r>
      <w:r w:rsidR="006366E1">
        <w:rPr>
          <w:rFonts w:ascii="Times New Roman" w:hAnsi="Times New Roman"/>
          <w:color w:val="000000"/>
          <w:sz w:val="28"/>
          <w:szCs w:val="28"/>
        </w:rPr>
        <w:t xml:space="preserve"> </w:t>
      </w:r>
      <w:r w:rsidRPr="00D6013B">
        <w:rPr>
          <w:rFonts w:ascii="Times New Roman" w:hAnsi="Times New Roman"/>
          <w:color w:val="000000"/>
          <w:sz w:val="28"/>
          <w:szCs w:val="28"/>
        </w:rPr>
        <w:t>губернаторе Ставропольского края, других российских и международных организациях.</w:t>
      </w:r>
    </w:p>
    <w:p w:rsidR="00D6013B" w:rsidRPr="00D6013B" w:rsidRDefault="00D6013B" w:rsidP="00024B11">
      <w:pPr>
        <w:shd w:val="clear" w:color="auto" w:fill="FFFFFF"/>
        <w:spacing w:after="0" w:line="240" w:lineRule="auto"/>
        <w:ind w:right="67" w:firstLine="675"/>
        <w:jc w:val="both"/>
        <w:rPr>
          <w:rFonts w:ascii="Times New Roman" w:hAnsi="Times New Roman"/>
          <w:sz w:val="28"/>
        </w:rPr>
      </w:pPr>
      <w:r w:rsidRPr="00D6013B">
        <w:rPr>
          <w:rFonts w:ascii="Times New Roman" w:hAnsi="Times New Roman"/>
          <w:color w:val="000000"/>
          <w:sz w:val="28"/>
          <w:szCs w:val="28"/>
        </w:rPr>
        <w:t xml:space="preserve">Глава города Ставрополя принял участие в работе </w:t>
      </w:r>
      <w:r w:rsidRPr="00D6013B">
        <w:rPr>
          <w:rFonts w:ascii="Times New Roman" w:hAnsi="Times New Roman"/>
          <w:color w:val="000000"/>
          <w:sz w:val="28"/>
          <w:szCs w:val="28"/>
          <w:lang w:val="en-US"/>
        </w:rPr>
        <w:t>III</w:t>
      </w:r>
      <w:r w:rsidRPr="00D6013B">
        <w:rPr>
          <w:rFonts w:ascii="Times New Roman" w:hAnsi="Times New Roman"/>
          <w:color w:val="000000"/>
          <w:sz w:val="28"/>
          <w:szCs w:val="28"/>
        </w:rPr>
        <w:t xml:space="preserve"> Ставропольского Форума Всемирного Русского Народного Собора.</w:t>
      </w:r>
    </w:p>
    <w:p w:rsidR="00D6013B" w:rsidRPr="00D6013B" w:rsidRDefault="00D6013B" w:rsidP="00AD67E3">
      <w:pPr>
        <w:shd w:val="clear" w:color="auto" w:fill="FFFFFF"/>
        <w:spacing w:after="0" w:line="240" w:lineRule="auto"/>
        <w:ind w:right="62" w:firstLine="675"/>
        <w:jc w:val="both"/>
        <w:rPr>
          <w:rFonts w:ascii="Times New Roman" w:hAnsi="Times New Roman"/>
          <w:sz w:val="28"/>
        </w:rPr>
      </w:pPr>
      <w:r w:rsidRPr="00D6013B">
        <w:rPr>
          <w:rFonts w:ascii="Times New Roman" w:hAnsi="Times New Roman"/>
          <w:color w:val="000000"/>
          <w:sz w:val="28"/>
          <w:szCs w:val="28"/>
        </w:rPr>
        <w:t>Главой города принимались меры по укреплению побратимских и дружеских связей с другими городами.</w:t>
      </w:r>
      <w:r w:rsidR="00AD67E3">
        <w:rPr>
          <w:rFonts w:ascii="Times New Roman" w:hAnsi="Times New Roman"/>
          <w:color w:val="000000"/>
          <w:sz w:val="28"/>
          <w:szCs w:val="28"/>
        </w:rPr>
        <w:t xml:space="preserve"> </w:t>
      </w:r>
      <w:r w:rsidRPr="00D6013B">
        <w:rPr>
          <w:rFonts w:ascii="Times New Roman" w:hAnsi="Times New Roman"/>
          <w:color w:val="000000"/>
          <w:sz w:val="28"/>
          <w:szCs w:val="28"/>
        </w:rPr>
        <w:t>После подписания соглашения о всестороннем сотрудничестве с городом Чанджоу у Ставрополя появился второй после Чжэньцзяна китайский город-побратим. В ближайшие пять лет города будут укреплять связи в области науки, здравоохранения, техники, культуры, образования и спорта.</w:t>
      </w:r>
      <w:r w:rsidR="00AD67E3">
        <w:rPr>
          <w:rFonts w:ascii="Times New Roman" w:hAnsi="Times New Roman"/>
          <w:color w:val="000000"/>
          <w:sz w:val="28"/>
          <w:szCs w:val="28"/>
        </w:rPr>
        <w:t xml:space="preserve"> </w:t>
      </w:r>
      <w:r w:rsidRPr="00D6013B">
        <w:rPr>
          <w:rFonts w:ascii="Times New Roman" w:hAnsi="Times New Roman"/>
          <w:color w:val="000000"/>
          <w:sz w:val="28"/>
          <w:szCs w:val="28"/>
        </w:rPr>
        <w:t>Глава города Ставрополя участвовал в мероприятиях, посвященных празднованию Дня города Еревана, провел встречу с мэром столицы Армении Тароном Маргаряном.</w:t>
      </w:r>
      <w:r w:rsidR="00AD67E3">
        <w:rPr>
          <w:rFonts w:ascii="Times New Roman" w:hAnsi="Times New Roman"/>
          <w:color w:val="000000"/>
          <w:sz w:val="28"/>
          <w:szCs w:val="28"/>
        </w:rPr>
        <w:t xml:space="preserve"> </w:t>
      </w:r>
      <w:r w:rsidRPr="00D6013B">
        <w:rPr>
          <w:rFonts w:ascii="Times New Roman" w:hAnsi="Times New Roman"/>
          <w:color w:val="000000"/>
          <w:sz w:val="28"/>
          <w:szCs w:val="28"/>
        </w:rPr>
        <w:t>В городе Элисте было подписано соглашение о сотрудничестве между двумя муниципальными образованиями в торгово-экономической сфере.</w:t>
      </w:r>
      <w:r w:rsidR="00AD67E3">
        <w:rPr>
          <w:rFonts w:ascii="Times New Roman" w:hAnsi="Times New Roman"/>
          <w:color w:val="000000"/>
          <w:sz w:val="28"/>
          <w:szCs w:val="28"/>
        </w:rPr>
        <w:t xml:space="preserve"> </w:t>
      </w:r>
      <w:r w:rsidRPr="00D6013B">
        <w:rPr>
          <w:rFonts w:ascii="Times New Roman" w:hAnsi="Times New Roman"/>
          <w:color w:val="000000"/>
          <w:sz w:val="28"/>
          <w:szCs w:val="28"/>
        </w:rPr>
        <w:t>В канун Дня города Ставрополя главой города были приняты делегации Болгарии и Армении.</w:t>
      </w:r>
      <w:r w:rsidR="00AD67E3">
        <w:rPr>
          <w:rFonts w:ascii="Times New Roman" w:hAnsi="Times New Roman"/>
          <w:color w:val="000000"/>
          <w:sz w:val="28"/>
          <w:szCs w:val="28"/>
        </w:rPr>
        <w:t xml:space="preserve"> </w:t>
      </w:r>
      <w:r w:rsidRPr="00D6013B">
        <w:rPr>
          <w:rFonts w:ascii="Times New Roman" w:hAnsi="Times New Roman"/>
          <w:color w:val="000000"/>
          <w:sz w:val="28"/>
          <w:szCs w:val="28"/>
        </w:rPr>
        <w:t>В 2014 году Ставропольскую городскую Думу также посетила официальная делегация Республики Латвия, города Грозного.</w:t>
      </w:r>
    </w:p>
    <w:p w:rsidR="006366E1" w:rsidRDefault="006366E1" w:rsidP="00024B11">
      <w:pPr>
        <w:shd w:val="clear" w:color="auto" w:fill="FFFFFF"/>
        <w:spacing w:after="0" w:line="240" w:lineRule="auto"/>
        <w:ind w:firstLine="675"/>
        <w:jc w:val="center"/>
        <w:rPr>
          <w:rFonts w:ascii="Times New Roman" w:hAnsi="Times New Roman"/>
          <w:color w:val="000000"/>
          <w:sz w:val="28"/>
          <w:szCs w:val="28"/>
        </w:rPr>
      </w:pPr>
    </w:p>
    <w:p w:rsidR="00D6013B" w:rsidRDefault="00D6013B" w:rsidP="00024B11">
      <w:pPr>
        <w:shd w:val="clear" w:color="auto" w:fill="FFFFFF"/>
        <w:spacing w:after="0" w:line="240" w:lineRule="auto"/>
        <w:ind w:firstLine="675"/>
        <w:jc w:val="center"/>
        <w:rPr>
          <w:rFonts w:ascii="Times New Roman" w:hAnsi="Times New Roman"/>
          <w:color w:val="000000"/>
          <w:sz w:val="28"/>
          <w:szCs w:val="28"/>
        </w:rPr>
      </w:pPr>
      <w:r w:rsidRPr="00D6013B">
        <w:rPr>
          <w:rFonts w:ascii="Times New Roman" w:hAnsi="Times New Roman"/>
          <w:color w:val="000000"/>
          <w:sz w:val="28"/>
          <w:szCs w:val="28"/>
        </w:rPr>
        <w:t>Сохранение исторического наследия</w:t>
      </w:r>
    </w:p>
    <w:p w:rsidR="006366E1" w:rsidRPr="00D6013B" w:rsidRDefault="006366E1" w:rsidP="00024B11">
      <w:pPr>
        <w:shd w:val="clear" w:color="auto" w:fill="FFFFFF"/>
        <w:spacing w:after="0" w:line="240" w:lineRule="auto"/>
        <w:ind w:firstLine="675"/>
        <w:jc w:val="center"/>
        <w:rPr>
          <w:rFonts w:ascii="Times New Roman" w:hAnsi="Times New Roman"/>
          <w:sz w:val="28"/>
        </w:rPr>
      </w:pPr>
    </w:p>
    <w:p w:rsidR="00D6013B" w:rsidRPr="00D6013B" w:rsidRDefault="00D6013B" w:rsidP="00024B11">
      <w:pPr>
        <w:shd w:val="clear" w:color="auto" w:fill="FFFFFF"/>
        <w:spacing w:after="0" w:line="240" w:lineRule="auto"/>
        <w:ind w:firstLine="675"/>
        <w:jc w:val="both"/>
        <w:rPr>
          <w:rFonts w:ascii="Times New Roman" w:hAnsi="Times New Roman"/>
          <w:sz w:val="28"/>
        </w:rPr>
      </w:pPr>
      <w:r w:rsidRPr="00D6013B">
        <w:rPr>
          <w:rFonts w:ascii="Times New Roman" w:hAnsi="Times New Roman"/>
          <w:color w:val="000000"/>
          <w:sz w:val="28"/>
          <w:szCs w:val="28"/>
        </w:rPr>
        <w:t>Важным для патриотического воспитания стало принятие Ставропольской городской Думой решения «Об использовании копии Знамени Победы в городе Ставрополе». Оно регламентировало порядок размещения и использования в краевом центре копии Знамени Победы в ознаменование заслуг воинов советских Вооруженных Сил и тружеников тыла перед Отечеством в борьбе с немецко-фашистскими захватчиками.</w:t>
      </w:r>
    </w:p>
    <w:p w:rsidR="00D6013B" w:rsidRPr="00D6013B" w:rsidRDefault="00D6013B" w:rsidP="00024B11">
      <w:pPr>
        <w:shd w:val="clear" w:color="auto" w:fill="FFFFFF"/>
        <w:spacing w:after="0" w:line="240" w:lineRule="auto"/>
        <w:ind w:right="77" w:firstLine="675"/>
        <w:jc w:val="both"/>
        <w:rPr>
          <w:rFonts w:ascii="Times New Roman" w:hAnsi="Times New Roman"/>
          <w:sz w:val="28"/>
        </w:rPr>
      </w:pPr>
      <w:r w:rsidRPr="00D6013B">
        <w:rPr>
          <w:rFonts w:ascii="Times New Roman" w:hAnsi="Times New Roman"/>
          <w:color w:val="000000"/>
          <w:sz w:val="28"/>
          <w:szCs w:val="28"/>
        </w:rPr>
        <w:t>В 2014 году была реализована инициатива депутатов по созданию городского «Дома Дружбы»</w:t>
      </w:r>
      <w:r w:rsidR="00E17D48">
        <w:rPr>
          <w:rFonts w:ascii="Times New Roman" w:hAnsi="Times New Roman"/>
          <w:color w:val="000000"/>
          <w:sz w:val="28"/>
          <w:szCs w:val="28"/>
        </w:rPr>
        <w:t> – </w:t>
      </w:r>
      <w:r w:rsidRPr="00D6013B">
        <w:rPr>
          <w:rFonts w:ascii="Times New Roman" w:hAnsi="Times New Roman"/>
          <w:color w:val="000000"/>
          <w:sz w:val="28"/>
          <w:szCs w:val="28"/>
        </w:rPr>
        <w:t>единого культурного центра в многонацио</w:t>
      </w:r>
      <w:r w:rsidR="00E17D48">
        <w:rPr>
          <w:rFonts w:ascii="Times New Roman" w:hAnsi="Times New Roman"/>
          <w:color w:val="000000"/>
          <w:sz w:val="28"/>
          <w:szCs w:val="28"/>
        </w:rPr>
        <w:t>-</w:t>
      </w:r>
      <w:r w:rsidRPr="00D6013B">
        <w:rPr>
          <w:rFonts w:ascii="Times New Roman" w:hAnsi="Times New Roman"/>
          <w:color w:val="000000"/>
          <w:sz w:val="28"/>
          <w:szCs w:val="28"/>
        </w:rPr>
        <w:t>нальном городе Ставрополе.</w:t>
      </w:r>
    </w:p>
    <w:p w:rsidR="00D6013B" w:rsidRPr="00D6013B" w:rsidRDefault="00D6013B" w:rsidP="00024B11">
      <w:pPr>
        <w:shd w:val="clear" w:color="auto" w:fill="FFFFFF"/>
        <w:spacing w:after="0" w:line="240" w:lineRule="auto"/>
        <w:ind w:right="62" w:firstLine="675"/>
        <w:jc w:val="both"/>
        <w:rPr>
          <w:rFonts w:ascii="Times New Roman" w:hAnsi="Times New Roman"/>
          <w:sz w:val="28"/>
        </w:rPr>
      </w:pPr>
      <w:r w:rsidRPr="00D6013B">
        <w:rPr>
          <w:rFonts w:ascii="Times New Roman" w:hAnsi="Times New Roman"/>
          <w:color w:val="000000"/>
          <w:sz w:val="28"/>
          <w:szCs w:val="28"/>
        </w:rPr>
        <w:t>В 2014 году на проспекте Юности в Ставрополе установлен памятник ставропольцам, погибшим и умершим в результате ликвидации радиационных аварий и катастроф.</w:t>
      </w:r>
    </w:p>
    <w:p w:rsidR="00D6013B" w:rsidRPr="00D6013B" w:rsidRDefault="00D6013B" w:rsidP="00024B11">
      <w:pPr>
        <w:shd w:val="clear" w:color="auto" w:fill="FFFFFF"/>
        <w:spacing w:after="0" w:line="240" w:lineRule="auto"/>
        <w:ind w:right="43" w:firstLine="675"/>
        <w:jc w:val="both"/>
        <w:rPr>
          <w:rFonts w:ascii="Times New Roman" w:hAnsi="Times New Roman"/>
          <w:sz w:val="28"/>
        </w:rPr>
      </w:pPr>
      <w:r w:rsidRPr="00D6013B">
        <w:rPr>
          <w:rFonts w:ascii="Times New Roman" w:hAnsi="Times New Roman"/>
          <w:color w:val="000000"/>
          <w:sz w:val="28"/>
          <w:szCs w:val="28"/>
        </w:rPr>
        <w:t xml:space="preserve">Активно в отчетном периоде работала сформированная главой города комиссия по рассмотрению вопросов о присвоении наименований улицам, площадям и иным территориям проживания граждан в городе Ставрополе, а </w:t>
      </w:r>
      <w:r w:rsidRPr="00D6013B">
        <w:rPr>
          <w:rFonts w:ascii="Times New Roman" w:hAnsi="Times New Roman"/>
          <w:color w:val="000000"/>
          <w:sz w:val="28"/>
          <w:szCs w:val="28"/>
        </w:rPr>
        <w:lastRenderedPageBreak/>
        <w:t>также объектам города Ставрополя. Ею были инициированы и депутатами Ставропольской городской Думы поддержаны решения:</w:t>
      </w:r>
    </w:p>
    <w:p w:rsidR="00D6013B" w:rsidRPr="00D6013B" w:rsidRDefault="00D6013B" w:rsidP="00024B11">
      <w:pPr>
        <w:shd w:val="clear" w:color="auto" w:fill="FFFFFF"/>
        <w:spacing w:after="0" w:line="240" w:lineRule="auto"/>
        <w:ind w:right="29" w:firstLine="675"/>
        <w:jc w:val="both"/>
        <w:rPr>
          <w:rFonts w:ascii="Times New Roman" w:hAnsi="Times New Roman"/>
          <w:sz w:val="28"/>
        </w:rPr>
      </w:pPr>
      <w:r w:rsidRPr="00D6013B">
        <w:rPr>
          <w:rFonts w:ascii="Times New Roman" w:hAnsi="Times New Roman"/>
          <w:color w:val="000000"/>
          <w:sz w:val="28"/>
          <w:szCs w:val="28"/>
        </w:rPr>
        <w:t>о присвоении муниципальному бюджетному общеобразовательному учреждению гимназии № 24 города Ставрополя имени генерал-лейтенанта юстиции М.Г.Ядрова;</w:t>
      </w:r>
    </w:p>
    <w:p w:rsidR="00D6013B" w:rsidRPr="00D6013B" w:rsidRDefault="00D6013B" w:rsidP="00024B11">
      <w:pPr>
        <w:shd w:val="clear" w:color="auto" w:fill="FFFFFF"/>
        <w:spacing w:after="0" w:line="240" w:lineRule="auto"/>
        <w:ind w:right="34" w:firstLine="675"/>
        <w:jc w:val="both"/>
        <w:rPr>
          <w:rFonts w:ascii="Times New Roman" w:hAnsi="Times New Roman"/>
          <w:sz w:val="28"/>
        </w:rPr>
      </w:pPr>
      <w:r w:rsidRPr="00D6013B">
        <w:rPr>
          <w:rFonts w:ascii="Times New Roman" w:hAnsi="Times New Roman"/>
          <w:color w:val="000000"/>
          <w:sz w:val="28"/>
          <w:szCs w:val="28"/>
        </w:rPr>
        <w:t xml:space="preserve">о присвоении новой улице города Ставрополя </w:t>
      </w:r>
      <w:r w:rsidR="00850766">
        <w:rPr>
          <w:rFonts w:ascii="Times New Roman" w:hAnsi="Times New Roman"/>
          <w:color w:val="000000"/>
          <w:sz w:val="28"/>
          <w:szCs w:val="28"/>
        </w:rPr>
        <w:t>наименования                «улица М.</w:t>
      </w:r>
      <w:r w:rsidRPr="00D6013B">
        <w:rPr>
          <w:rFonts w:ascii="Times New Roman" w:hAnsi="Times New Roman"/>
          <w:color w:val="000000"/>
          <w:sz w:val="28"/>
          <w:szCs w:val="28"/>
        </w:rPr>
        <w:t>Черноусова</w:t>
      </w:r>
      <w:r w:rsidR="00850766">
        <w:rPr>
          <w:rFonts w:ascii="Times New Roman" w:hAnsi="Times New Roman"/>
          <w:color w:val="000000"/>
          <w:sz w:val="28"/>
          <w:szCs w:val="28"/>
        </w:rPr>
        <w:t>»</w:t>
      </w:r>
      <w:r w:rsidR="00A13619">
        <w:rPr>
          <w:rFonts w:ascii="Times New Roman" w:hAnsi="Times New Roman"/>
          <w:color w:val="000000"/>
          <w:sz w:val="28"/>
          <w:szCs w:val="28"/>
        </w:rPr>
        <w:t xml:space="preserve"> </w:t>
      </w:r>
      <w:r w:rsidRPr="00D6013B">
        <w:rPr>
          <w:rFonts w:ascii="Times New Roman" w:hAnsi="Times New Roman"/>
          <w:color w:val="000000"/>
          <w:sz w:val="28"/>
          <w:szCs w:val="28"/>
        </w:rPr>
        <w:t>(в целях увековечивания памяти командира 18-го батальона морской пехоты ставропольца капитана Черноусова Михаила Степановича);</w:t>
      </w:r>
    </w:p>
    <w:p w:rsidR="00D6013B" w:rsidRPr="00D6013B" w:rsidRDefault="00D6013B" w:rsidP="00024B11">
      <w:pPr>
        <w:shd w:val="clear" w:color="auto" w:fill="FFFFFF"/>
        <w:spacing w:after="0" w:line="240" w:lineRule="auto"/>
        <w:ind w:right="19" w:firstLine="675"/>
        <w:jc w:val="both"/>
        <w:rPr>
          <w:rFonts w:ascii="Times New Roman" w:hAnsi="Times New Roman"/>
          <w:sz w:val="28"/>
        </w:rPr>
      </w:pPr>
      <w:r w:rsidRPr="00D6013B">
        <w:rPr>
          <w:rFonts w:ascii="Times New Roman" w:hAnsi="Times New Roman"/>
          <w:color w:val="000000"/>
          <w:sz w:val="28"/>
          <w:szCs w:val="28"/>
        </w:rPr>
        <w:t>об установлении мемориальной доски Герою Советского Союза Петрову Владимиру Александровичу;</w:t>
      </w:r>
    </w:p>
    <w:p w:rsidR="00D6013B" w:rsidRPr="00D6013B" w:rsidRDefault="00D6013B" w:rsidP="00024B11">
      <w:pPr>
        <w:shd w:val="clear" w:color="auto" w:fill="FFFFFF"/>
        <w:spacing w:after="0" w:line="240" w:lineRule="auto"/>
        <w:ind w:right="19" w:firstLine="675"/>
        <w:jc w:val="both"/>
        <w:rPr>
          <w:rFonts w:ascii="Times New Roman" w:hAnsi="Times New Roman"/>
          <w:sz w:val="28"/>
        </w:rPr>
      </w:pPr>
      <w:r w:rsidRPr="00D6013B">
        <w:rPr>
          <w:rFonts w:ascii="Times New Roman" w:hAnsi="Times New Roman"/>
          <w:color w:val="000000"/>
          <w:sz w:val="28"/>
          <w:szCs w:val="28"/>
        </w:rPr>
        <w:t xml:space="preserve">о присвоении наименования новой улице города Ставрополя </w:t>
      </w:r>
      <w:r w:rsidR="00850766">
        <w:rPr>
          <w:rFonts w:ascii="Times New Roman" w:hAnsi="Times New Roman"/>
          <w:color w:val="000000"/>
          <w:sz w:val="28"/>
          <w:szCs w:val="28"/>
        </w:rPr>
        <w:t>«</w:t>
      </w:r>
      <w:r w:rsidR="00AD67E3">
        <w:rPr>
          <w:rFonts w:ascii="Times New Roman" w:hAnsi="Times New Roman"/>
          <w:color w:val="000000"/>
          <w:sz w:val="28"/>
          <w:szCs w:val="28"/>
        </w:rPr>
        <w:t>бульвар имени Б.В.Гнеушева</w:t>
      </w:r>
      <w:r w:rsidR="00850766">
        <w:rPr>
          <w:rFonts w:ascii="Times New Roman" w:hAnsi="Times New Roman"/>
          <w:color w:val="000000"/>
          <w:sz w:val="28"/>
          <w:szCs w:val="28"/>
        </w:rPr>
        <w:t>»</w:t>
      </w:r>
      <w:r w:rsidR="00AD67E3">
        <w:rPr>
          <w:rFonts w:ascii="Times New Roman" w:hAnsi="Times New Roman"/>
          <w:color w:val="000000"/>
          <w:sz w:val="28"/>
          <w:szCs w:val="28"/>
        </w:rPr>
        <w:t xml:space="preserve"> </w:t>
      </w:r>
      <w:r w:rsidRPr="00D6013B">
        <w:rPr>
          <w:rFonts w:ascii="Times New Roman" w:hAnsi="Times New Roman"/>
          <w:color w:val="000000"/>
          <w:sz w:val="28"/>
          <w:szCs w:val="28"/>
        </w:rPr>
        <w:t xml:space="preserve">(в целях увековечивания памяти писателя </w:t>
      </w:r>
      <w:r w:rsidR="0078542C">
        <w:rPr>
          <w:rFonts w:ascii="Times New Roman" w:hAnsi="Times New Roman"/>
          <w:color w:val="000000"/>
          <w:sz w:val="28"/>
          <w:szCs w:val="28"/>
        </w:rPr>
        <w:t xml:space="preserve">                       </w:t>
      </w:r>
      <w:r w:rsidRPr="00D6013B">
        <w:rPr>
          <w:rFonts w:ascii="Times New Roman" w:hAnsi="Times New Roman"/>
          <w:color w:val="000000"/>
          <w:sz w:val="28"/>
          <w:szCs w:val="28"/>
        </w:rPr>
        <w:t>Б.В.Гнеушева);</w:t>
      </w:r>
    </w:p>
    <w:p w:rsidR="00D6013B" w:rsidRPr="00D6013B" w:rsidRDefault="00D6013B" w:rsidP="00024B11">
      <w:pPr>
        <w:shd w:val="clear" w:color="auto" w:fill="FFFFFF"/>
        <w:spacing w:after="0" w:line="240" w:lineRule="auto"/>
        <w:ind w:right="14" w:firstLine="675"/>
        <w:jc w:val="both"/>
        <w:rPr>
          <w:rFonts w:ascii="Times New Roman" w:hAnsi="Times New Roman"/>
          <w:sz w:val="28"/>
        </w:rPr>
      </w:pPr>
      <w:r w:rsidRPr="00D6013B">
        <w:rPr>
          <w:rFonts w:ascii="Times New Roman" w:hAnsi="Times New Roman"/>
          <w:color w:val="000000"/>
          <w:sz w:val="28"/>
          <w:szCs w:val="28"/>
        </w:rPr>
        <w:t>об установке в городе Ставрополя памятника ставропольцам, погибшим и умершим в результате ликвидации радиационных аварий и катастроф;</w:t>
      </w:r>
    </w:p>
    <w:p w:rsidR="00D6013B" w:rsidRPr="00D6013B" w:rsidRDefault="00D6013B" w:rsidP="00024B11">
      <w:pPr>
        <w:shd w:val="clear" w:color="auto" w:fill="FFFFFF"/>
        <w:spacing w:after="0" w:line="240" w:lineRule="auto"/>
        <w:ind w:firstLine="675"/>
        <w:jc w:val="both"/>
        <w:rPr>
          <w:rFonts w:ascii="Times New Roman" w:hAnsi="Times New Roman"/>
          <w:sz w:val="28"/>
        </w:rPr>
      </w:pPr>
      <w:r w:rsidRPr="00D6013B">
        <w:rPr>
          <w:rFonts w:ascii="Times New Roman" w:hAnsi="Times New Roman"/>
          <w:color w:val="000000"/>
          <w:sz w:val="28"/>
          <w:szCs w:val="28"/>
        </w:rPr>
        <w:t>об установлении мемориальной доски Водолацкому Михаилу Петровичу (Заслуженному врачу России, Отличнику здравоохранения Российской Федерации, доктору медицинских наук, профессору);</w:t>
      </w:r>
    </w:p>
    <w:p w:rsidR="00D6013B" w:rsidRPr="00D6013B" w:rsidRDefault="00D6013B" w:rsidP="00024B11">
      <w:pPr>
        <w:shd w:val="clear" w:color="auto" w:fill="FFFFFF"/>
        <w:spacing w:after="0" w:line="240" w:lineRule="auto"/>
        <w:ind w:right="134" w:firstLine="675"/>
        <w:jc w:val="both"/>
        <w:rPr>
          <w:rFonts w:ascii="Times New Roman" w:hAnsi="Times New Roman"/>
          <w:sz w:val="28"/>
        </w:rPr>
      </w:pPr>
      <w:r w:rsidRPr="00D6013B">
        <w:rPr>
          <w:rFonts w:ascii="Times New Roman" w:hAnsi="Times New Roman"/>
          <w:color w:val="000000"/>
          <w:sz w:val="28"/>
          <w:szCs w:val="28"/>
        </w:rPr>
        <w:t>об установке мемориальной доски на месте нахождения хирургического госпиталя для участников Первой мировой войны</w:t>
      </w:r>
      <w:r w:rsidR="003D10AD">
        <w:rPr>
          <w:rFonts w:ascii="Times New Roman" w:hAnsi="Times New Roman"/>
          <w:color w:val="000000"/>
          <w:sz w:val="28"/>
          <w:szCs w:val="28"/>
        </w:rPr>
        <w:t xml:space="preserve">                 </w:t>
      </w:r>
      <w:r w:rsidRPr="00D6013B">
        <w:rPr>
          <w:rFonts w:ascii="Times New Roman" w:hAnsi="Times New Roman"/>
          <w:color w:val="000000"/>
          <w:sz w:val="28"/>
          <w:szCs w:val="28"/>
        </w:rPr>
        <w:t xml:space="preserve"> 1914</w:t>
      </w:r>
      <w:r w:rsidR="003D10AD">
        <w:rPr>
          <w:rFonts w:ascii="Times New Roman" w:hAnsi="Times New Roman"/>
          <w:color w:val="000000"/>
          <w:sz w:val="28"/>
          <w:szCs w:val="28"/>
        </w:rPr>
        <w:t>–</w:t>
      </w:r>
      <w:r w:rsidRPr="00D6013B">
        <w:rPr>
          <w:rFonts w:ascii="Times New Roman" w:hAnsi="Times New Roman"/>
          <w:color w:val="000000"/>
          <w:sz w:val="28"/>
          <w:szCs w:val="28"/>
        </w:rPr>
        <w:t>1918 гг.;</w:t>
      </w:r>
    </w:p>
    <w:p w:rsidR="00D6013B" w:rsidRPr="00D6013B" w:rsidRDefault="00D6013B" w:rsidP="00024B11">
      <w:pPr>
        <w:shd w:val="clear" w:color="auto" w:fill="FFFFFF"/>
        <w:spacing w:after="0" w:line="240" w:lineRule="auto"/>
        <w:ind w:right="130" w:firstLine="675"/>
        <w:jc w:val="both"/>
        <w:rPr>
          <w:rFonts w:ascii="Times New Roman" w:hAnsi="Times New Roman"/>
          <w:sz w:val="28"/>
        </w:rPr>
      </w:pPr>
      <w:r w:rsidRPr="00D6013B">
        <w:rPr>
          <w:rFonts w:ascii="Times New Roman" w:hAnsi="Times New Roman"/>
          <w:color w:val="000000"/>
          <w:sz w:val="28"/>
          <w:szCs w:val="28"/>
        </w:rPr>
        <w:t>об установлении мемориальных досок для увековечивания в городе Ставрополе имени М.Ю.Лермонтова;</w:t>
      </w:r>
    </w:p>
    <w:p w:rsidR="00D6013B" w:rsidRDefault="00D6013B" w:rsidP="00024B11">
      <w:pPr>
        <w:shd w:val="clear" w:color="auto" w:fill="FFFFFF"/>
        <w:spacing w:after="0" w:line="240" w:lineRule="auto"/>
        <w:ind w:right="110" w:firstLine="675"/>
        <w:jc w:val="both"/>
        <w:rPr>
          <w:rFonts w:ascii="Times New Roman" w:hAnsi="Times New Roman"/>
          <w:color w:val="000000"/>
          <w:sz w:val="28"/>
          <w:szCs w:val="28"/>
        </w:rPr>
      </w:pPr>
      <w:r w:rsidRPr="00D6013B">
        <w:rPr>
          <w:rFonts w:ascii="Times New Roman" w:hAnsi="Times New Roman"/>
          <w:color w:val="000000"/>
          <w:sz w:val="28"/>
          <w:szCs w:val="28"/>
        </w:rPr>
        <w:t>об установлении мемориальной доски полковнику Мезенцеву Владимиру Владимировичу, погибшему при исполнении служебных обязанностей в городе Грозном Чеченской республики.</w:t>
      </w:r>
    </w:p>
    <w:p w:rsidR="00954BAC" w:rsidRPr="00D6013B" w:rsidRDefault="00954BAC" w:rsidP="00024B11">
      <w:pPr>
        <w:shd w:val="clear" w:color="auto" w:fill="FFFFFF"/>
        <w:spacing w:after="0" w:line="240" w:lineRule="auto"/>
        <w:ind w:right="110" w:firstLine="675"/>
        <w:jc w:val="both"/>
        <w:rPr>
          <w:rFonts w:ascii="Times New Roman" w:hAnsi="Times New Roman"/>
          <w:sz w:val="28"/>
        </w:rPr>
      </w:pPr>
    </w:p>
    <w:p w:rsidR="00D6013B" w:rsidRDefault="00D6013B" w:rsidP="00024B11">
      <w:pPr>
        <w:shd w:val="clear" w:color="auto" w:fill="FFFFFF"/>
        <w:spacing w:after="0" w:line="240" w:lineRule="auto"/>
        <w:ind w:firstLine="675"/>
        <w:rPr>
          <w:rFonts w:ascii="Times New Roman" w:hAnsi="Times New Roman"/>
          <w:color w:val="000000"/>
          <w:sz w:val="28"/>
          <w:szCs w:val="28"/>
        </w:rPr>
      </w:pPr>
      <w:r w:rsidRPr="00D6013B">
        <w:rPr>
          <w:rFonts w:ascii="Times New Roman" w:hAnsi="Times New Roman"/>
          <w:color w:val="000000"/>
          <w:sz w:val="28"/>
          <w:szCs w:val="28"/>
        </w:rPr>
        <w:t>Работа по организации приема граждан, рассмотрению обращений</w:t>
      </w:r>
    </w:p>
    <w:p w:rsidR="00954BAC" w:rsidRPr="00D6013B" w:rsidRDefault="00954BAC" w:rsidP="00024B11">
      <w:pPr>
        <w:shd w:val="clear" w:color="auto" w:fill="FFFFFF"/>
        <w:spacing w:after="0" w:line="240" w:lineRule="auto"/>
        <w:ind w:firstLine="675"/>
        <w:rPr>
          <w:rFonts w:ascii="Times New Roman" w:hAnsi="Times New Roman"/>
          <w:sz w:val="28"/>
        </w:rPr>
      </w:pPr>
    </w:p>
    <w:p w:rsidR="00D6013B" w:rsidRPr="00D6013B" w:rsidRDefault="00D6013B" w:rsidP="00024B11">
      <w:pPr>
        <w:shd w:val="clear" w:color="auto" w:fill="FFFFFF"/>
        <w:spacing w:after="0" w:line="240" w:lineRule="auto"/>
        <w:ind w:right="101" w:firstLine="675"/>
        <w:jc w:val="both"/>
        <w:rPr>
          <w:rFonts w:ascii="Times New Roman" w:hAnsi="Times New Roman"/>
          <w:sz w:val="28"/>
        </w:rPr>
      </w:pPr>
      <w:r w:rsidRPr="00D6013B">
        <w:rPr>
          <w:rFonts w:ascii="Times New Roman" w:hAnsi="Times New Roman"/>
          <w:color w:val="000000"/>
          <w:sz w:val="28"/>
          <w:szCs w:val="28"/>
        </w:rPr>
        <w:t xml:space="preserve">В 2014 году в Ставропольскую городскую Думу поступило </w:t>
      </w:r>
      <w:r w:rsidR="003D10AD">
        <w:rPr>
          <w:rFonts w:ascii="Times New Roman" w:hAnsi="Times New Roman"/>
          <w:color w:val="000000"/>
          <w:sz w:val="28"/>
          <w:szCs w:val="28"/>
        </w:rPr>
        <w:t xml:space="preserve">                        </w:t>
      </w:r>
      <w:r w:rsidRPr="00D6013B">
        <w:rPr>
          <w:rFonts w:ascii="Times New Roman" w:hAnsi="Times New Roman"/>
          <w:color w:val="000000"/>
          <w:sz w:val="28"/>
          <w:szCs w:val="28"/>
        </w:rPr>
        <w:t xml:space="preserve">152 обращения от жителей города Ставрополя. В том числе личных обращений граждан </w:t>
      </w:r>
      <w:r w:rsidR="003D10AD">
        <w:rPr>
          <w:rFonts w:ascii="Times New Roman" w:hAnsi="Times New Roman"/>
          <w:color w:val="000000"/>
          <w:sz w:val="28"/>
          <w:szCs w:val="28"/>
        </w:rPr>
        <w:t>–</w:t>
      </w:r>
      <w:r w:rsidRPr="00D6013B">
        <w:rPr>
          <w:rFonts w:ascii="Times New Roman" w:hAnsi="Times New Roman"/>
          <w:color w:val="000000"/>
          <w:sz w:val="28"/>
          <w:szCs w:val="28"/>
        </w:rPr>
        <w:t xml:space="preserve"> 134 (89</w:t>
      </w:r>
      <w:r w:rsidR="00954BAC">
        <w:rPr>
          <w:rFonts w:ascii="Times New Roman" w:hAnsi="Times New Roman"/>
          <w:color w:val="000000"/>
          <w:sz w:val="28"/>
          <w:szCs w:val="28"/>
        </w:rPr>
        <w:t xml:space="preserve"> процентов</w:t>
      </w:r>
      <w:r w:rsidRPr="00D6013B">
        <w:rPr>
          <w:rFonts w:ascii="Times New Roman" w:hAnsi="Times New Roman"/>
          <w:color w:val="000000"/>
          <w:sz w:val="28"/>
          <w:szCs w:val="28"/>
        </w:rPr>
        <w:t xml:space="preserve">), коллективных обращений </w:t>
      </w:r>
      <w:r w:rsidR="003D10AD">
        <w:rPr>
          <w:rFonts w:ascii="Times New Roman" w:hAnsi="Times New Roman"/>
          <w:color w:val="000000"/>
          <w:sz w:val="28"/>
          <w:szCs w:val="28"/>
        </w:rPr>
        <w:t>–</w:t>
      </w:r>
      <w:r w:rsidRPr="00D6013B">
        <w:rPr>
          <w:rFonts w:ascii="Times New Roman" w:hAnsi="Times New Roman"/>
          <w:color w:val="000000"/>
          <w:sz w:val="28"/>
          <w:szCs w:val="28"/>
        </w:rPr>
        <w:t xml:space="preserve"> </w:t>
      </w:r>
      <w:r w:rsidR="00321B77">
        <w:rPr>
          <w:rFonts w:ascii="Times New Roman" w:hAnsi="Times New Roman"/>
          <w:color w:val="000000"/>
          <w:sz w:val="28"/>
          <w:szCs w:val="28"/>
        </w:rPr>
        <w:t xml:space="preserve">                 </w:t>
      </w:r>
      <w:r w:rsidRPr="00D6013B">
        <w:rPr>
          <w:rFonts w:ascii="Times New Roman" w:hAnsi="Times New Roman"/>
          <w:color w:val="000000"/>
          <w:sz w:val="28"/>
          <w:szCs w:val="28"/>
        </w:rPr>
        <w:t>18 (11</w:t>
      </w:r>
      <w:r w:rsidR="00954BAC">
        <w:rPr>
          <w:rFonts w:ascii="Times New Roman" w:hAnsi="Times New Roman"/>
          <w:color w:val="000000"/>
          <w:sz w:val="28"/>
          <w:szCs w:val="28"/>
        </w:rPr>
        <w:t xml:space="preserve"> процентов</w:t>
      </w:r>
      <w:r w:rsidRPr="00D6013B">
        <w:rPr>
          <w:rFonts w:ascii="Times New Roman" w:hAnsi="Times New Roman"/>
          <w:color w:val="000000"/>
          <w:sz w:val="28"/>
          <w:szCs w:val="28"/>
        </w:rPr>
        <w:t>).</w:t>
      </w:r>
    </w:p>
    <w:p w:rsidR="00D6013B" w:rsidRPr="00D6013B" w:rsidRDefault="00D6013B" w:rsidP="00024B11">
      <w:pPr>
        <w:shd w:val="clear" w:color="auto" w:fill="FFFFFF"/>
        <w:spacing w:after="0" w:line="240" w:lineRule="auto"/>
        <w:ind w:firstLine="675"/>
        <w:rPr>
          <w:rFonts w:ascii="Times New Roman" w:hAnsi="Times New Roman"/>
          <w:sz w:val="28"/>
        </w:rPr>
      </w:pPr>
      <w:r w:rsidRPr="00D6013B">
        <w:rPr>
          <w:rFonts w:ascii="Times New Roman" w:hAnsi="Times New Roman"/>
          <w:color w:val="000000"/>
          <w:sz w:val="28"/>
          <w:szCs w:val="28"/>
        </w:rPr>
        <w:t>Все поступившие обращения были взяты на контроль.</w:t>
      </w:r>
    </w:p>
    <w:p w:rsidR="00D6013B" w:rsidRPr="00D6013B" w:rsidRDefault="00D6013B" w:rsidP="00024B11">
      <w:pPr>
        <w:shd w:val="clear" w:color="auto" w:fill="FFFFFF"/>
        <w:spacing w:after="0" w:line="240" w:lineRule="auto"/>
        <w:ind w:right="29" w:firstLine="675"/>
        <w:jc w:val="both"/>
        <w:rPr>
          <w:rFonts w:ascii="Times New Roman" w:hAnsi="Times New Roman"/>
          <w:sz w:val="28"/>
        </w:rPr>
      </w:pPr>
      <w:r w:rsidRPr="00D6013B">
        <w:rPr>
          <w:rFonts w:ascii="Times New Roman" w:hAnsi="Times New Roman"/>
          <w:color w:val="000000"/>
          <w:sz w:val="28"/>
          <w:szCs w:val="28"/>
        </w:rPr>
        <w:t>В тематическом разрезе по сравнению с 2013 годом в два раза</w:t>
      </w:r>
      <w:r w:rsidR="003D10AD">
        <w:rPr>
          <w:rFonts w:ascii="Times New Roman" w:hAnsi="Times New Roman"/>
          <w:color w:val="000000"/>
          <w:sz w:val="28"/>
          <w:szCs w:val="28"/>
        </w:rPr>
        <w:t xml:space="preserve">                         </w:t>
      </w:r>
      <w:r w:rsidRPr="00D6013B">
        <w:rPr>
          <w:rFonts w:ascii="Times New Roman" w:hAnsi="Times New Roman"/>
          <w:color w:val="000000"/>
          <w:sz w:val="28"/>
          <w:szCs w:val="28"/>
        </w:rPr>
        <w:t xml:space="preserve"> (с 22 процентов до 11 процентов) сократилось число обращений по вопросам градостроительства и архитектуры</w:t>
      </w:r>
      <w:r w:rsidR="00AD67E3">
        <w:rPr>
          <w:rFonts w:ascii="Times New Roman" w:hAnsi="Times New Roman"/>
          <w:color w:val="000000"/>
          <w:sz w:val="28"/>
          <w:szCs w:val="28"/>
        </w:rPr>
        <w:t>,</w:t>
      </w:r>
      <w:r w:rsidRPr="00D6013B">
        <w:rPr>
          <w:rFonts w:ascii="Times New Roman" w:hAnsi="Times New Roman"/>
          <w:color w:val="000000"/>
          <w:sz w:val="28"/>
          <w:szCs w:val="28"/>
        </w:rPr>
        <w:t xml:space="preserve"> </w:t>
      </w:r>
      <w:r w:rsidR="00AD67E3">
        <w:rPr>
          <w:rFonts w:ascii="Times New Roman" w:hAnsi="Times New Roman"/>
          <w:color w:val="000000"/>
          <w:sz w:val="28"/>
          <w:szCs w:val="28"/>
        </w:rPr>
        <w:t>н</w:t>
      </w:r>
      <w:r w:rsidRPr="00D6013B">
        <w:rPr>
          <w:rFonts w:ascii="Times New Roman" w:hAnsi="Times New Roman"/>
          <w:color w:val="000000"/>
          <w:sz w:val="28"/>
          <w:szCs w:val="28"/>
        </w:rPr>
        <w:t>а 4 процента уменьшилось число обращений</w:t>
      </w:r>
      <w:r w:rsidR="00AD67E3">
        <w:rPr>
          <w:rFonts w:ascii="Times New Roman" w:hAnsi="Times New Roman"/>
          <w:color w:val="000000"/>
          <w:sz w:val="28"/>
          <w:szCs w:val="28"/>
        </w:rPr>
        <w:t xml:space="preserve"> по вопросам</w:t>
      </w:r>
      <w:r w:rsidRPr="00D6013B">
        <w:rPr>
          <w:rFonts w:ascii="Times New Roman" w:hAnsi="Times New Roman"/>
          <w:color w:val="000000"/>
          <w:sz w:val="28"/>
          <w:szCs w:val="28"/>
        </w:rPr>
        <w:t xml:space="preserve"> </w:t>
      </w:r>
      <w:r w:rsidR="00AD67E3">
        <w:rPr>
          <w:rFonts w:ascii="Times New Roman" w:hAnsi="Times New Roman"/>
          <w:color w:val="000000"/>
          <w:sz w:val="28"/>
          <w:szCs w:val="28"/>
        </w:rPr>
        <w:t>жилищно-коммунального хозяйства</w:t>
      </w:r>
      <w:r w:rsidRPr="00D6013B">
        <w:rPr>
          <w:rFonts w:ascii="Times New Roman" w:hAnsi="Times New Roman"/>
          <w:color w:val="000000"/>
          <w:sz w:val="28"/>
          <w:szCs w:val="28"/>
        </w:rPr>
        <w:t xml:space="preserve"> и проблемам благоустройства.</w:t>
      </w:r>
    </w:p>
    <w:p w:rsidR="00D6013B" w:rsidRPr="00D6013B" w:rsidRDefault="00D6013B" w:rsidP="00024B11">
      <w:pPr>
        <w:shd w:val="clear" w:color="auto" w:fill="FFFFFF"/>
        <w:spacing w:after="0" w:line="240" w:lineRule="auto"/>
        <w:ind w:right="19" w:firstLine="675"/>
        <w:jc w:val="both"/>
        <w:rPr>
          <w:rFonts w:ascii="Times New Roman" w:hAnsi="Times New Roman"/>
          <w:sz w:val="28"/>
        </w:rPr>
      </w:pPr>
      <w:r w:rsidRPr="00D6013B">
        <w:rPr>
          <w:rFonts w:ascii="Times New Roman" w:hAnsi="Times New Roman"/>
          <w:color w:val="000000"/>
          <w:sz w:val="28"/>
          <w:szCs w:val="28"/>
        </w:rPr>
        <w:t xml:space="preserve">Вместе с тем более чем вдвое (с 14 процентов до 32 процентов) выросло количество обращений, в которых затрагиваются вопросы </w:t>
      </w:r>
      <w:r w:rsidRPr="00D6013B">
        <w:rPr>
          <w:rFonts w:ascii="Times New Roman" w:hAnsi="Times New Roman"/>
          <w:color w:val="000000"/>
          <w:sz w:val="28"/>
          <w:szCs w:val="28"/>
        </w:rPr>
        <w:lastRenderedPageBreak/>
        <w:t>недостатков в работе социальной сферы (социальные службы, образование, здравоохранение, спорт).</w:t>
      </w:r>
    </w:p>
    <w:p w:rsidR="00D6013B" w:rsidRPr="00D6013B" w:rsidRDefault="00D6013B" w:rsidP="00024B11">
      <w:pPr>
        <w:shd w:val="clear" w:color="auto" w:fill="FFFFFF"/>
        <w:spacing w:after="0" w:line="240" w:lineRule="auto"/>
        <w:ind w:right="14" w:firstLine="675"/>
        <w:jc w:val="both"/>
        <w:rPr>
          <w:rFonts w:ascii="Times New Roman" w:hAnsi="Times New Roman"/>
          <w:sz w:val="28"/>
        </w:rPr>
      </w:pPr>
      <w:r w:rsidRPr="00D6013B">
        <w:rPr>
          <w:rFonts w:ascii="Times New Roman" w:hAnsi="Times New Roman"/>
          <w:color w:val="000000"/>
          <w:sz w:val="28"/>
          <w:szCs w:val="28"/>
        </w:rPr>
        <w:t>Остаются актуальными жилищные вопросы, число обращений по ним выросло почти вдвое (с 7 процентов до 13 процентов).</w:t>
      </w:r>
    </w:p>
    <w:p w:rsidR="00D6013B" w:rsidRPr="00D6013B" w:rsidRDefault="00D6013B" w:rsidP="00024B11">
      <w:pPr>
        <w:shd w:val="clear" w:color="auto" w:fill="FFFFFF"/>
        <w:spacing w:after="0" w:line="240" w:lineRule="auto"/>
        <w:ind w:firstLine="675"/>
        <w:jc w:val="both"/>
        <w:rPr>
          <w:rFonts w:ascii="Times New Roman" w:hAnsi="Times New Roman"/>
          <w:sz w:val="28"/>
        </w:rPr>
      </w:pPr>
      <w:r w:rsidRPr="00D6013B">
        <w:rPr>
          <w:rFonts w:ascii="Times New Roman" w:hAnsi="Times New Roman"/>
          <w:color w:val="000000"/>
          <w:sz w:val="28"/>
          <w:szCs w:val="28"/>
        </w:rPr>
        <w:t>Жалобы на действие и (или) бездействие органов администрации города Ставрополя, Ставропольской городской Думы, обжалование судебных решений остались по сравнению с прошлым годом на прежнем уровне и составляют 7 процентов в структуре обращений.</w:t>
      </w:r>
    </w:p>
    <w:p w:rsidR="00D6013B" w:rsidRPr="00D6013B" w:rsidRDefault="00D6013B" w:rsidP="00D6013B">
      <w:pPr>
        <w:shd w:val="clear" w:color="auto" w:fill="FFFFFF"/>
        <w:spacing w:after="0" w:line="240" w:lineRule="auto"/>
        <w:ind w:right="14" w:firstLine="691"/>
        <w:jc w:val="both"/>
        <w:rPr>
          <w:rFonts w:ascii="Times New Roman" w:hAnsi="Times New Roman"/>
          <w:sz w:val="28"/>
        </w:rPr>
      </w:pPr>
      <w:r w:rsidRPr="00D6013B">
        <w:rPr>
          <w:rFonts w:ascii="Times New Roman" w:hAnsi="Times New Roman"/>
          <w:color w:val="000000"/>
          <w:sz w:val="28"/>
          <w:szCs w:val="28"/>
        </w:rPr>
        <w:t xml:space="preserve">Вдвое увеличилось число благодарностей за решение </w:t>
      </w:r>
      <w:r w:rsidR="00AD67E3">
        <w:rPr>
          <w:rFonts w:ascii="Times New Roman" w:hAnsi="Times New Roman"/>
          <w:color w:val="000000"/>
          <w:sz w:val="28"/>
          <w:szCs w:val="28"/>
        </w:rPr>
        <w:t>актуальных вопросов жителей города</w:t>
      </w:r>
      <w:r w:rsidRPr="00D6013B">
        <w:rPr>
          <w:rFonts w:ascii="Times New Roman" w:hAnsi="Times New Roman"/>
          <w:color w:val="000000"/>
          <w:sz w:val="28"/>
          <w:szCs w:val="28"/>
        </w:rPr>
        <w:t>.</w:t>
      </w:r>
    </w:p>
    <w:p w:rsidR="00D6013B" w:rsidRPr="00D6013B" w:rsidRDefault="00D6013B" w:rsidP="00D6013B">
      <w:pPr>
        <w:shd w:val="clear" w:color="auto" w:fill="FFFFFF"/>
        <w:spacing w:after="0" w:line="240" w:lineRule="auto"/>
        <w:ind w:firstLine="696"/>
        <w:jc w:val="both"/>
        <w:rPr>
          <w:rFonts w:ascii="Times New Roman" w:hAnsi="Times New Roman"/>
          <w:sz w:val="28"/>
        </w:rPr>
      </w:pPr>
      <w:r w:rsidRPr="00D6013B">
        <w:rPr>
          <w:rFonts w:ascii="Times New Roman" w:hAnsi="Times New Roman"/>
          <w:color w:val="000000"/>
          <w:sz w:val="28"/>
          <w:szCs w:val="28"/>
        </w:rPr>
        <w:t>В установленные законодательством сроки все обращения были рассмотрены и направлены в соответствующие органы, должностным лицам, в компетенцию которых входит решение поставленных в них вопросов. По всем поступившим обращениям граждане получили разъяснения.</w:t>
      </w:r>
    </w:p>
    <w:p w:rsidR="008143CB" w:rsidRDefault="008143CB" w:rsidP="00D6013B">
      <w:pPr>
        <w:shd w:val="clear" w:color="auto" w:fill="FFFFFF"/>
        <w:spacing w:after="0" w:line="240" w:lineRule="auto"/>
        <w:ind w:right="29"/>
        <w:jc w:val="center"/>
        <w:rPr>
          <w:rFonts w:ascii="Times New Roman" w:hAnsi="Times New Roman"/>
          <w:color w:val="000000"/>
          <w:sz w:val="28"/>
          <w:szCs w:val="28"/>
        </w:rPr>
      </w:pPr>
    </w:p>
    <w:p w:rsidR="00D6013B" w:rsidRDefault="00D6013B" w:rsidP="00D6013B">
      <w:pPr>
        <w:shd w:val="clear" w:color="auto" w:fill="FFFFFF"/>
        <w:spacing w:after="0" w:line="240" w:lineRule="auto"/>
        <w:ind w:right="29"/>
        <w:jc w:val="center"/>
        <w:rPr>
          <w:rFonts w:ascii="Times New Roman" w:hAnsi="Times New Roman"/>
          <w:color w:val="000000"/>
          <w:sz w:val="28"/>
          <w:szCs w:val="28"/>
        </w:rPr>
      </w:pPr>
      <w:r w:rsidRPr="00D6013B">
        <w:rPr>
          <w:rFonts w:ascii="Times New Roman" w:hAnsi="Times New Roman"/>
          <w:color w:val="000000"/>
          <w:sz w:val="28"/>
          <w:szCs w:val="28"/>
        </w:rPr>
        <w:t>Информационное обеспечение деятельности</w:t>
      </w:r>
    </w:p>
    <w:p w:rsidR="008143CB" w:rsidRPr="00D6013B" w:rsidRDefault="008143CB" w:rsidP="00D6013B">
      <w:pPr>
        <w:shd w:val="clear" w:color="auto" w:fill="FFFFFF"/>
        <w:spacing w:after="0" w:line="240" w:lineRule="auto"/>
        <w:ind w:right="29"/>
        <w:jc w:val="center"/>
        <w:rPr>
          <w:rFonts w:ascii="Times New Roman" w:hAnsi="Times New Roman"/>
          <w:sz w:val="28"/>
        </w:rPr>
      </w:pPr>
    </w:p>
    <w:p w:rsidR="00D6013B" w:rsidRPr="00D6013B" w:rsidRDefault="00D6013B" w:rsidP="00D6013B">
      <w:pPr>
        <w:shd w:val="clear" w:color="auto" w:fill="FFFFFF"/>
        <w:spacing w:after="0" w:line="240" w:lineRule="auto"/>
        <w:ind w:left="24" w:right="43" w:firstLine="701"/>
        <w:jc w:val="both"/>
        <w:rPr>
          <w:rFonts w:ascii="Times New Roman" w:hAnsi="Times New Roman"/>
          <w:sz w:val="28"/>
        </w:rPr>
      </w:pPr>
      <w:r w:rsidRPr="00D6013B">
        <w:rPr>
          <w:rFonts w:ascii="Times New Roman" w:hAnsi="Times New Roman"/>
          <w:color w:val="000000"/>
          <w:sz w:val="28"/>
          <w:szCs w:val="28"/>
        </w:rPr>
        <w:t>Стремясь сделать свою работу максимально открытой для горожан, глава города и Ставропольская городская Дума тесно сотрудничали с телеканалами, интернет-изданиями, периодической печатью.</w:t>
      </w:r>
    </w:p>
    <w:p w:rsidR="00D6013B" w:rsidRPr="00D6013B" w:rsidRDefault="00D6013B" w:rsidP="00D6013B">
      <w:pPr>
        <w:shd w:val="clear" w:color="auto" w:fill="FFFFFF"/>
        <w:spacing w:after="0" w:line="240" w:lineRule="auto"/>
        <w:ind w:left="29" w:right="24" w:firstLine="701"/>
        <w:jc w:val="both"/>
        <w:rPr>
          <w:rFonts w:ascii="Times New Roman" w:hAnsi="Times New Roman"/>
          <w:sz w:val="28"/>
        </w:rPr>
      </w:pPr>
      <w:r w:rsidRPr="00D6013B">
        <w:rPr>
          <w:rFonts w:ascii="Times New Roman" w:hAnsi="Times New Roman"/>
          <w:color w:val="000000"/>
          <w:sz w:val="28"/>
          <w:szCs w:val="28"/>
        </w:rPr>
        <w:t>Информирование общественности о своей деятельности в отчетном периоде осуществлялось в соответствии с Федеральным законом</w:t>
      </w:r>
      <w:r w:rsidR="003D10AD">
        <w:rPr>
          <w:rFonts w:ascii="Times New Roman" w:hAnsi="Times New Roman"/>
          <w:color w:val="000000"/>
          <w:sz w:val="28"/>
          <w:szCs w:val="28"/>
        </w:rPr>
        <w:t xml:space="preserve">                        </w:t>
      </w:r>
      <w:r w:rsidRPr="00D6013B">
        <w:rPr>
          <w:rFonts w:ascii="Times New Roman" w:hAnsi="Times New Roman"/>
          <w:color w:val="000000"/>
          <w:sz w:val="28"/>
          <w:szCs w:val="28"/>
        </w:rPr>
        <w:t xml:space="preserve"> «Об обеспечении доступа к информации о деятельности государственных органов и органов местного самоуправления», Уставом города Ставрополя, решением Ставропольской городской Думы «Об официальном сайте Ставропольской городской Думы».</w:t>
      </w:r>
    </w:p>
    <w:p w:rsidR="00D6013B" w:rsidRPr="00D6013B" w:rsidRDefault="00D6013B" w:rsidP="00D6013B">
      <w:pPr>
        <w:shd w:val="clear" w:color="auto" w:fill="FFFFFF"/>
        <w:spacing w:after="0" w:line="240" w:lineRule="auto"/>
        <w:ind w:left="48" w:firstLine="696"/>
        <w:jc w:val="both"/>
        <w:rPr>
          <w:rFonts w:ascii="Times New Roman" w:hAnsi="Times New Roman"/>
          <w:sz w:val="28"/>
        </w:rPr>
      </w:pPr>
      <w:r w:rsidRPr="00D6013B">
        <w:rPr>
          <w:rFonts w:ascii="Times New Roman" w:hAnsi="Times New Roman"/>
          <w:color w:val="000000"/>
          <w:sz w:val="28"/>
          <w:szCs w:val="28"/>
        </w:rPr>
        <w:t>В 2014 году в печатных средствах массовой информации было опубликовано свыше 180 оригинальных материалов о деятельности городской Думы, более 100 сюжетов прошло в эфире электронных средств массовой информации, более 400 сообщений опубликовано на новостных сайтах в информационно-коммуникационной сети «Интернет». Деятельность органов местного самоуправления города Ставрополя освещалась на страницах газет «Вечерний Ставрополь», «Комсомольская правда Северный Кавказ», «Аргументы и факты Северный Кавказ», «МК-Кавказ», «Ставропольские губернские ведомости», «Город успеха», телеканалов ГТРК «Ставрополье», РЕН ТВ-Ставрополь, СТВ, «АТВ», «26 регион».</w:t>
      </w:r>
    </w:p>
    <w:p w:rsidR="00D6013B" w:rsidRPr="00D6013B" w:rsidRDefault="00D6013B" w:rsidP="00D6013B">
      <w:pPr>
        <w:shd w:val="clear" w:color="auto" w:fill="FFFFFF"/>
        <w:spacing w:after="0" w:line="240" w:lineRule="auto"/>
        <w:ind w:right="53" w:firstLine="696"/>
        <w:jc w:val="both"/>
        <w:rPr>
          <w:rFonts w:ascii="Times New Roman" w:hAnsi="Times New Roman"/>
          <w:sz w:val="28"/>
        </w:rPr>
      </w:pPr>
      <w:r w:rsidRPr="00D6013B">
        <w:rPr>
          <w:rFonts w:ascii="Times New Roman" w:hAnsi="Times New Roman"/>
          <w:color w:val="000000"/>
          <w:sz w:val="28"/>
          <w:szCs w:val="28"/>
        </w:rPr>
        <w:t>Подробно освещались вопросы нормотворчества, участия главы города Ставрополя и депутатов Ставропольской городской Думы в социально значимых мероприятиях, работа депутатов в округах.</w:t>
      </w:r>
    </w:p>
    <w:p w:rsidR="00D6013B" w:rsidRDefault="00D6013B" w:rsidP="00D6013B">
      <w:pPr>
        <w:shd w:val="clear" w:color="auto" w:fill="FFFFFF"/>
        <w:spacing w:after="0" w:line="240" w:lineRule="auto"/>
        <w:ind w:left="10" w:right="24" w:firstLine="701"/>
        <w:jc w:val="both"/>
        <w:rPr>
          <w:rFonts w:ascii="Times New Roman" w:hAnsi="Times New Roman"/>
          <w:color w:val="000000"/>
          <w:sz w:val="28"/>
          <w:szCs w:val="28"/>
        </w:rPr>
      </w:pPr>
      <w:r w:rsidRPr="00D6013B">
        <w:rPr>
          <w:rFonts w:ascii="Times New Roman" w:hAnsi="Times New Roman"/>
          <w:color w:val="000000"/>
          <w:sz w:val="28"/>
          <w:szCs w:val="28"/>
        </w:rPr>
        <w:t xml:space="preserve">Следуя принципу гласности и открытости, Ставропольская городская Дума организовала широкий доступ к информации о своей деятельности. В здании городской Думы функционирует информационный киоск, обеспечивающий выход на официальный сайт Ставропольской городской Думы в информационно-телекоммуникационной сети «Интернет». В целях </w:t>
      </w:r>
      <w:r w:rsidRPr="00D6013B">
        <w:rPr>
          <w:rFonts w:ascii="Times New Roman" w:hAnsi="Times New Roman"/>
          <w:color w:val="000000"/>
          <w:sz w:val="28"/>
          <w:szCs w:val="28"/>
        </w:rPr>
        <w:lastRenderedPageBreak/>
        <w:t xml:space="preserve">информирования населения о принимаемых решениях все вносимые на рассмотрение </w:t>
      </w:r>
      <w:r w:rsidR="00954BAC">
        <w:rPr>
          <w:rFonts w:ascii="Times New Roman" w:hAnsi="Times New Roman"/>
          <w:color w:val="000000"/>
          <w:sz w:val="28"/>
          <w:szCs w:val="28"/>
        </w:rPr>
        <w:t xml:space="preserve">городской </w:t>
      </w:r>
      <w:r w:rsidRPr="00D6013B">
        <w:rPr>
          <w:rFonts w:ascii="Times New Roman" w:hAnsi="Times New Roman"/>
          <w:color w:val="000000"/>
          <w:sz w:val="28"/>
          <w:szCs w:val="28"/>
        </w:rPr>
        <w:t>Думы проекты решений размещались на официальном интернет-сайте Ставропольской городской Думы.</w:t>
      </w:r>
    </w:p>
    <w:p w:rsidR="00EB693D" w:rsidRDefault="00EB693D" w:rsidP="00D6013B">
      <w:pPr>
        <w:shd w:val="clear" w:color="auto" w:fill="FFFFFF"/>
        <w:spacing w:after="0" w:line="240" w:lineRule="auto"/>
        <w:ind w:left="10" w:right="24" w:firstLine="701"/>
        <w:jc w:val="both"/>
        <w:rPr>
          <w:rFonts w:ascii="Times New Roman" w:hAnsi="Times New Roman"/>
          <w:color w:val="000000"/>
          <w:sz w:val="28"/>
          <w:szCs w:val="28"/>
        </w:rPr>
      </w:pPr>
    </w:p>
    <w:p w:rsidR="00FA7608" w:rsidRDefault="00FA7608" w:rsidP="00FA7608">
      <w:pPr>
        <w:shd w:val="clear" w:color="auto" w:fill="FFFFFF"/>
        <w:spacing w:after="0" w:line="240" w:lineRule="auto"/>
        <w:ind w:left="10" w:right="24" w:hanging="10"/>
        <w:jc w:val="center"/>
        <w:rPr>
          <w:rFonts w:ascii="Times New Roman" w:hAnsi="Times New Roman"/>
          <w:color w:val="000000"/>
          <w:sz w:val="28"/>
          <w:szCs w:val="28"/>
        </w:rPr>
      </w:pPr>
      <w:r>
        <w:rPr>
          <w:rFonts w:ascii="Times New Roman" w:hAnsi="Times New Roman"/>
          <w:color w:val="000000"/>
          <w:sz w:val="28"/>
          <w:szCs w:val="28"/>
        </w:rPr>
        <w:t>***</w:t>
      </w:r>
    </w:p>
    <w:p w:rsidR="00EB693D" w:rsidRPr="00D6013B" w:rsidRDefault="00EB693D" w:rsidP="00FA7608">
      <w:pPr>
        <w:shd w:val="clear" w:color="auto" w:fill="FFFFFF"/>
        <w:spacing w:after="0" w:line="240" w:lineRule="auto"/>
        <w:ind w:left="10" w:right="24" w:hanging="10"/>
        <w:jc w:val="center"/>
        <w:rPr>
          <w:rFonts w:ascii="Times New Roman" w:hAnsi="Times New Roman"/>
          <w:sz w:val="28"/>
        </w:rPr>
      </w:pPr>
    </w:p>
    <w:p w:rsidR="00D6013B" w:rsidRPr="00D6013B" w:rsidRDefault="00D6013B" w:rsidP="00D6013B">
      <w:pPr>
        <w:shd w:val="clear" w:color="auto" w:fill="FFFFFF"/>
        <w:spacing w:after="0" w:line="240" w:lineRule="auto"/>
        <w:ind w:left="34" w:firstLine="696"/>
        <w:jc w:val="both"/>
        <w:rPr>
          <w:rFonts w:ascii="Times New Roman" w:hAnsi="Times New Roman"/>
          <w:sz w:val="28"/>
        </w:rPr>
      </w:pPr>
      <w:r w:rsidRPr="00D6013B">
        <w:rPr>
          <w:rFonts w:ascii="Times New Roman" w:hAnsi="Times New Roman"/>
          <w:color w:val="000000"/>
          <w:sz w:val="28"/>
          <w:szCs w:val="28"/>
        </w:rPr>
        <w:t>Глава города Ставрополя, депутаты Ставропольской городской Думы строили и продолжают строить свою работу в режиме постоянного диалога с горожанами, поддерживая конструктивные гражданские инициативы, выступающие прочным фундаментом местного самоуправления. Органы местного самоуправления города Ставрополя тесно взаимодействуют с краевыми властями, депутатским корпусом Думы Ставропольского края, координируя свои решения и направляя усилия на благо города Ставрополя, на благо его жителей.</w:t>
      </w:r>
    </w:p>
    <w:p w:rsidR="00DC4468" w:rsidRPr="005C57B1" w:rsidRDefault="00DC4468" w:rsidP="00BE5BA4">
      <w:pPr>
        <w:pStyle w:val="a3"/>
        <w:spacing w:line="240" w:lineRule="auto"/>
        <w:ind w:firstLine="709"/>
        <w:jc w:val="both"/>
        <w:rPr>
          <w:sz w:val="28"/>
          <w:szCs w:val="28"/>
        </w:rPr>
      </w:pPr>
    </w:p>
    <w:p w:rsidR="00C07C85" w:rsidRPr="005C57B1" w:rsidRDefault="00C07C85" w:rsidP="00683C06">
      <w:pPr>
        <w:pStyle w:val="a3"/>
        <w:spacing w:line="240" w:lineRule="auto"/>
        <w:ind w:firstLine="709"/>
        <w:jc w:val="both"/>
        <w:rPr>
          <w:sz w:val="28"/>
          <w:szCs w:val="28"/>
        </w:rPr>
      </w:pPr>
    </w:p>
    <w:p w:rsidR="00C07C85" w:rsidRPr="005C57B1" w:rsidRDefault="00C07C85" w:rsidP="005E45B6">
      <w:pPr>
        <w:pStyle w:val="a3"/>
        <w:spacing w:line="240" w:lineRule="auto"/>
        <w:jc w:val="both"/>
        <w:rPr>
          <w:sz w:val="28"/>
          <w:szCs w:val="28"/>
        </w:rPr>
      </w:pPr>
    </w:p>
    <w:p w:rsidR="00DC4468" w:rsidRPr="005C57B1" w:rsidRDefault="00435AA8" w:rsidP="00E20CA1">
      <w:pPr>
        <w:spacing w:after="0" w:line="240" w:lineRule="exact"/>
        <w:jc w:val="both"/>
        <w:rPr>
          <w:rFonts w:ascii="Times New Roman" w:hAnsi="Times New Roman"/>
          <w:sz w:val="28"/>
          <w:szCs w:val="28"/>
          <w:lang w:eastAsia="en-US"/>
        </w:rPr>
      </w:pPr>
      <w:r w:rsidRPr="005C57B1">
        <w:rPr>
          <w:rFonts w:ascii="Times New Roman" w:hAnsi="Times New Roman"/>
          <w:sz w:val="28"/>
          <w:szCs w:val="28"/>
          <w:lang w:eastAsia="en-US"/>
        </w:rPr>
        <w:t>Управляющий делами</w:t>
      </w:r>
    </w:p>
    <w:p w:rsidR="00DC4468" w:rsidRPr="005C57B1" w:rsidRDefault="00435AA8" w:rsidP="004941D2">
      <w:pPr>
        <w:spacing w:after="0" w:line="240" w:lineRule="exact"/>
        <w:jc w:val="both"/>
        <w:rPr>
          <w:rFonts w:ascii="Times New Roman" w:hAnsi="Times New Roman"/>
          <w:sz w:val="28"/>
          <w:szCs w:val="28"/>
          <w:lang w:eastAsia="en-US"/>
        </w:rPr>
      </w:pPr>
      <w:r w:rsidRPr="005C57B1">
        <w:rPr>
          <w:rFonts w:ascii="Times New Roman" w:hAnsi="Times New Roman"/>
          <w:sz w:val="28"/>
          <w:szCs w:val="28"/>
          <w:lang w:eastAsia="en-US"/>
        </w:rPr>
        <w:t>Ставропольской городской Думы                                                 Е.Н.Аладин</w:t>
      </w:r>
    </w:p>
    <w:p w:rsidR="003228B0" w:rsidRPr="005C57B1" w:rsidRDefault="003228B0" w:rsidP="004941D2">
      <w:pPr>
        <w:spacing w:after="0" w:line="240" w:lineRule="exact"/>
        <w:jc w:val="both"/>
        <w:rPr>
          <w:rFonts w:ascii="Times New Roman" w:hAnsi="Times New Roman"/>
          <w:sz w:val="28"/>
          <w:szCs w:val="28"/>
          <w:lang w:eastAsia="en-US"/>
        </w:rPr>
      </w:pPr>
    </w:p>
    <w:sectPr w:rsidR="003228B0" w:rsidRPr="005C57B1" w:rsidSect="00470877">
      <w:headerReference w:type="default" r:id="rId9"/>
      <w:pgSz w:w="11905" w:h="16837"/>
      <w:pgMar w:top="1418" w:right="567" w:bottom="1134" w:left="1985"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691" w:rsidRDefault="00977691" w:rsidP="00470877">
      <w:pPr>
        <w:spacing w:after="0" w:line="240" w:lineRule="auto"/>
      </w:pPr>
      <w:r>
        <w:separator/>
      </w:r>
    </w:p>
  </w:endnote>
  <w:endnote w:type="continuationSeparator" w:id="0">
    <w:p w:rsidR="00977691" w:rsidRDefault="00977691" w:rsidP="0047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691" w:rsidRDefault="00977691" w:rsidP="00470877">
      <w:pPr>
        <w:spacing w:after="0" w:line="240" w:lineRule="auto"/>
      </w:pPr>
      <w:r>
        <w:separator/>
      </w:r>
    </w:p>
  </w:footnote>
  <w:footnote w:type="continuationSeparator" w:id="0">
    <w:p w:rsidR="00977691" w:rsidRDefault="00977691" w:rsidP="00470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CA" w:rsidRPr="00470877" w:rsidRDefault="007046CA">
    <w:pPr>
      <w:pStyle w:val="af"/>
      <w:jc w:val="right"/>
      <w:rPr>
        <w:rFonts w:ascii="Times New Roman" w:hAnsi="Times New Roman"/>
        <w:sz w:val="28"/>
        <w:szCs w:val="28"/>
      </w:rPr>
    </w:pPr>
    <w:r w:rsidRPr="00470877">
      <w:rPr>
        <w:rFonts w:ascii="Times New Roman" w:hAnsi="Times New Roman"/>
        <w:sz w:val="28"/>
        <w:szCs w:val="28"/>
      </w:rPr>
      <w:fldChar w:fldCharType="begin"/>
    </w:r>
    <w:r w:rsidRPr="00470877">
      <w:rPr>
        <w:rFonts w:ascii="Times New Roman" w:hAnsi="Times New Roman"/>
        <w:sz w:val="28"/>
        <w:szCs w:val="28"/>
      </w:rPr>
      <w:instrText>PAGE   \* MERGEFORMAT</w:instrText>
    </w:r>
    <w:r w:rsidRPr="00470877">
      <w:rPr>
        <w:rFonts w:ascii="Times New Roman" w:hAnsi="Times New Roman"/>
        <w:sz w:val="28"/>
        <w:szCs w:val="28"/>
      </w:rPr>
      <w:fldChar w:fldCharType="separate"/>
    </w:r>
    <w:r w:rsidR="004F0FFE">
      <w:rPr>
        <w:rFonts w:ascii="Times New Roman" w:hAnsi="Times New Roman"/>
        <w:noProof/>
        <w:sz w:val="28"/>
        <w:szCs w:val="28"/>
      </w:rPr>
      <w:t>12</w:t>
    </w:r>
    <w:r w:rsidRPr="00470877">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7EC3E0"/>
    <w:lvl w:ilvl="0">
      <w:numFmt w:val="bullet"/>
      <w:lvlText w:val="*"/>
      <w:lvlJc w:val="left"/>
      <w:pPr>
        <w:ind w:left="0" w:firstLine="0"/>
      </w:pPr>
    </w:lvl>
  </w:abstractNum>
  <w:abstractNum w:abstractNumId="1">
    <w:nsid w:val="18DD1ECC"/>
    <w:multiLevelType w:val="hybridMultilevel"/>
    <w:tmpl w:val="28547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88E"/>
    <w:rsid w:val="00010413"/>
    <w:rsid w:val="00024B11"/>
    <w:rsid w:val="00046758"/>
    <w:rsid w:val="00062C19"/>
    <w:rsid w:val="0006788E"/>
    <w:rsid w:val="00083C7E"/>
    <w:rsid w:val="0008440A"/>
    <w:rsid w:val="00094DA8"/>
    <w:rsid w:val="000A3990"/>
    <w:rsid w:val="000E1EE0"/>
    <w:rsid w:val="00137753"/>
    <w:rsid w:val="001A6139"/>
    <w:rsid w:val="001B0AD3"/>
    <w:rsid w:val="001C7DE6"/>
    <w:rsid w:val="001D3AB4"/>
    <w:rsid w:val="001E4F5D"/>
    <w:rsid w:val="001F24A0"/>
    <w:rsid w:val="00224F91"/>
    <w:rsid w:val="00227381"/>
    <w:rsid w:val="002327A7"/>
    <w:rsid w:val="002369F7"/>
    <w:rsid w:val="00245F02"/>
    <w:rsid w:val="00257920"/>
    <w:rsid w:val="00272685"/>
    <w:rsid w:val="00274E31"/>
    <w:rsid w:val="0028343D"/>
    <w:rsid w:val="00294090"/>
    <w:rsid w:val="002B1FB6"/>
    <w:rsid w:val="002B47BF"/>
    <w:rsid w:val="002C3742"/>
    <w:rsid w:val="002D6288"/>
    <w:rsid w:val="002E5A85"/>
    <w:rsid w:val="002F213B"/>
    <w:rsid w:val="003105CC"/>
    <w:rsid w:val="00314AEB"/>
    <w:rsid w:val="00321B77"/>
    <w:rsid w:val="003228B0"/>
    <w:rsid w:val="00337932"/>
    <w:rsid w:val="003420E0"/>
    <w:rsid w:val="00355BEC"/>
    <w:rsid w:val="00363602"/>
    <w:rsid w:val="00386B4E"/>
    <w:rsid w:val="003A1FBA"/>
    <w:rsid w:val="003B6002"/>
    <w:rsid w:val="003D10AD"/>
    <w:rsid w:val="003E48A3"/>
    <w:rsid w:val="003E7C18"/>
    <w:rsid w:val="003F504C"/>
    <w:rsid w:val="00432B9A"/>
    <w:rsid w:val="00434390"/>
    <w:rsid w:val="00435505"/>
    <w:rsid w:val="00435AA8"/>
    <w:rsid w:val="00440FD9"/>
    <w:rsid w:val="004410B4"/>
    <w:rsid w:val="00456783"/>
    <w:rsid w:val="004618E1"/>
    <w:rsid w:val="00466ECB"/>
    <w:rsid w:val="00470877"/>
    <w:rsid w:val="004811C0"/>
    <w:rsid w:val="00481D31"/>
    <w:rsid w:val="00493E4E"/>
    <w:rsid w:val="004941D2"/>
    <w:rsid w:val="004D2BA5"/>
    <w:rsid w:val="004E6D08"/>
    <w:rsid w:val="004F0FFE"/>
    <w:rsid w:val="004F7C88"/>
    <w:rsid w:val="00505B83"/>
    <w:rsid w:val="00525B16"/>
    <w:rsid w:val="00536C8F"/>
    <w:rsid w:val="005570D0"/>
    <w:rsid w:val="00557C86"/>
    <w:rsid w:val="00562C36"/>
    <w:rsid w:val="005717E6"/>
    <w:rsid w:val="005836F5"/>
    <w:rsid w:val="005838F6"/>
    <w:rsid w:val="00587E89"/>
    <w:rsid w:val="0059312C"/>
    <w:rsid w:val="00593A7E"/>
    <w:rsid w:val="00593C0D"/>
    <w:rsid w:val="005955D6"/>
    <w:rsid w:val="005A1412"/>
    <w:rsid w:val="005C57B1"/>
    <w:rsid w:val="005D092F"/>
    <w:rsid w:val="005E45B6"/>
    <w:rsid w:val="005E63D5"/>
    <w:rsid w:val="005F2D7B"/>
    <w:rsid w:val="005F7B05"/>
    <w:rsid w:val="00604893"/>
    <w:rsid w:val="00611070"/>
    <w:rsid w:val="006307A5"/>
    <w:rsid w:val="0063263E"/>
    <w:rsid w:val="006366E1"/>
    <w:rsid w:val="00647B57"/>
    <w:rsid w:val="00655D43"/>
    <w:rsid w:val="00683C06"/>
    <w:rsid w:val="006A0C93"/>
    <w:rsid w:val="006A7FF4"/>
    <w:rsid w:val="006B456F"/>
    <w:rsid w:val="006B7308"/>
    <w:rsid w:val="006E6845"/>
    <w:rsid w:val="007046CA"/>
    <w:rsid w:val="00723B59"/>
    <w:rsid w:val="0074316A"/>
    <w:rsid w:val="00743223"/>
    <w:rsid w:val="00772CC7"/>
    <w:rsid w:val="00777827"/>
    <w:rsid w:val="0077788E"/>
    <w:rsid w:val="007807C0"/>
    <w:rsid w:val="00780BC5"/>
    <w:rsid w:val="0078542C"/>
    <w:rsid w:val="00792A77"/>
    <w:rsid w:val="00796917"/>
    <w:rsid w:val="007B005C"/>
    <w:rsid w:val="007F17D5"/>
    <w:rsid w:val="00806503"/>
    <w:rsid w:val="008143CB"/>
    <w:rsid w:val="00847EE9"/>
    <w:rsid w:val="00850766"/>
    <w:rsid w:val="00853C6C"/>
    <w:rsid w:val="008768F9"/>
    <w:rsid w:val="00881AFA"/>
    <w:rsid w:val="0088253D"/>
    <w:rsid w:val="00884F7F"/>
    <w:rsid w:val="00892B10"/>
    <w:rsid w:val="00895663"/>
    <w:rsid w:val="008B0A66"/>
    <w:rsid w:val="008F28A8"/>
    <w:rsid w:val="008F7371"/>
    <w:rsid w:val="008F7DBE"/>
    <w:rsid w:val="0090781A"/>
    <w:rsid w:val="0093567C"/>
    <w:rsid w:val="00940922"/>
    <w:rsid w:val="00947C9E"/>
    <w:rsid w:val="00954BAC"/>
    <w:rsid w:val="00961C14"/>
    <w:rsid w:val="00974ED4"/>
    <w:rsid w:val="00977691"/>
    <w:rsid w:val="00A13619"/>
    <w:rsid w:val="00A565F3"/>
    <w:rsid w:val="00A6005C"/>
    <w:rsid w:val="00A67162"/>
    <w:rsid w:val="00A67738"/>
    <w:rsid w:val="00A84962"/>
    <w:rsid w:val="00A960B1"/>
    <w:rsid w:val="00AD67E3"/>
    <w:rsid w:val="00AE02A4"/>
    <w:rsid w:val="00AE182E"/>
    <w:rsid w:val="00AE5BDA"/>
    <w:rsid w:val="00AE6E48"/>
    <w:rsid w:val="00AF2286"/>
    <w:rsid w:val="00B1641C"/>
    <w:rsid w:val="00B51914"/>
    <w:rsid w:val="00B61B00"/>
    <w:rsid w:val="00B64AC0"/>
    <w:rsid w:val="00B71191"/>
    <w:rsid w:val="00B81961"/>
    <w:rsid w:val="00B87D13"/>
    <w:rsid w:val="00B97F12"/>
    <w:rsid w:val="00BD250E"/>
    <w:rsid w:val="00BE3AA6"/>
    <w:rsid w:val="00BE3CBA"/>
    <w:rsid w:val="00BE5BA4"/>
    <w:rsid w:val="00BF3AB8"/>
    <w:rsid w:val="00BF74E1"/>
    <w:rsid w:val="00C07C85"/>
    <w:rsid w:val="00C1032D"/>
    <w:rsid w:val="00C23089"/>
    <w:rsid w:val="00C54C81"/>
    <w:rsid w:val="00C619FB"/>
    <w:rsid w:val="00C746F9"/>
    <w:rsid w:val="00C768D2"/>
    <w:rsid w:val="00C77421"/>
    <w:rsid w:val="00C85A2B"/>
    <w:rsid w:val="00CC040E"/>
    <w:rsid w:val="00CC4875"/>
    <w:rsid w:val="00CC6703"/>
    <w:rsid w:val="00CE1077"/>
    <w:rsid w:val="00D01365"/>
    <w:rsid w:val="00D038B0"/>
    <w:rsid w:val="00D07269"/>
    <w:rsid w:val="00D14531"/>
    <w:rsid w:val="00D2469B"/>
    <w:rsid w:val="00D32E63"/>
    <w:rsid w:val="00D35C74"/>
    <w:rsid w:val="00D6013B"/>
    <w:rsid w:val="00D85784"/>
    <w:rsid w:val="00D86A95"/>
    <w:rsid w:val="00D90C2C"/>
    <w:rsid w:val="00DC1813"/>
    <w:rsid w:val="00DC4468"/>
    <w:rsid w:val="00E17D48"/>
    <w:rsid w:val="00E20CA1"/>
    <w:rsid w:val="00E21CCD"/>
    <w:rsid w:val="00E33C3A"/>
    <w:rsid w:val="00E7024D"/>
    <w:rsid w:val="00E823FC"/>
    <w:rsid w:val="00E83988"/>
    <w:rsid w:val="00E8429C"/>
    <w:rsid w:val="00E97119"/>
    <w:rsid w:val="00EA5286"/>
    <w:rsid w:val="00EB2CC3"/>
    <w:rsid w:val="00EB3135"/>
    <w:rsid w:val="00EB693D"/>
    <w:rsid w:val="00EC1B19"/>
    <w:rsid w:val="00EC5011"/>
    <w:rsid w:val="00F466AD"/>
    <w:rsid w:val="00F471B6"/>
    <w:rsid w:val="00F50F95"/>
    <w:rsid w:val="00F86B07"/>
    <w:rsid w:val="00F9383A"/>
    <w:rsid w:val="00FA7608"/>
    <w:rsid w:val="00FB27FF"/>
    <w:rsid w:val="00FB77AB"/>
    <w:rsid w:val="00FD1E79"/>
    <w:rsid w:val="00FE0970"/>
    <w:rsid w:val="00FE5046"/>
    <w:rsid w:val="00FE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C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D90C2C"/>
    <w:pPr>
      <w:tabs>
        <w:tab w:val="left" w:pos="709"/>
      </w:tabs>
      <w:suppressAutoHyphens/>
      <w:spacing w:line="100" w:lineRule="atLeast"/>
    </w:pPr>
    <w:rPr>
      <w:rFonts w:ascii="Times New Roman" w:hAnsi="Times New Roman"/>
      <w:sz w:val="24"/>
      <w:szCs w:val="24"/>
    </w:rPr>
  </w:style>
  <w:style w:type="character" w:customStyle="1" w:styleId="a4">
    <w:name w:val="Текст выноски Знак"/>
    <w:uiPriority w:val="99"/>
    <w:rsid w:val="00D90C2C"/>
    <w:rPr>
      <w:rFonts w:cs="Times New Roman"/>
    </w:rPr>
  </w:style>
  <w:style w:type="paragraph" w:customStyle="1" w:styleId="a5">
    <w:name w:val="Заголовок"/>
    <w:basedOn w:val="a3"/>
    <w:next w:val="a6"/>
    <w:uiPriority w:val="99"/>
    <w:rsid w:val="00D90C2C"/>
    <w:pPr>
      <w:keepNext/>
      <w:spacing w:before="240" w:after="120"/>
    </w:pPr>
    <w:rPr>
      <w:rFonts w:ascii="Arial" w:eastAsia="MS Mincho" w:hAnsi="Arial" w:cs="Tahoma"/>
      <w:sz w:val="28"/>
      <w:szCs w:val="28"/>
    </w:rPr>
  </w:style>
  <w:style w:type="paragraph" w:styleId="a6">
    <w:name w:val="Body Text"/>
    <w:basedOn w:val="a3"/>
    <w:link w:val="a7"/>
    <w:uiPriority w:val="99"/>
    <w:rsid w:val="00D90C2C"/>
    <w:pPr>
      <w:spacing w:after="120"/>
    </w:pPr>
  </w:style>
  <w:style w:type="character" w:customStyle="1" w:styleId="a7">
    <w:name w:val="Основной текст Знак"/>
    <w:link w:val="a6"/>
    <w:uiPriority w:val="99"/>
    <w:semiHidden/>
    <w:locked/>
    <w:rsid w:val="00CC040E"/>
    <w:rPr>
      <w:rFonts w:cs="Times New Roman"/>
    </w:rPr>
  </w:style>
  <w:style w:type="paragraph" w:styleId="a8">
    <w:name w:val="List"/>
    <w:basedOn w:val="a6"/>
    <w:uiPriority w:val="99"/>
    <w:rsid w:val="00D90C2C"/>
    <w:rPr>
      <w:rFonts w:ascii="Arial" w:hAnsi="Arial" w:cs="Tahoma"/>
    </w:rPr>
  </w:style>
  <w:style w:type="paragraph" w:styleId="a9">
    <w:name w:val="Title"/>
    <w:basedOn w:val="a3"/>
    <w:link w:val="aa"/>
    <w:uiPriority w:val="99"/>
    <w:qFormat/>
    <w:rsid w:val="00D90C2C"/>
    <w:pPr>
      <w:suppressLineNumbers/>
      <w:spacing w:before="120" w:after="120"/>
    </w:pPr>
    <w:rPr>
      <w:rFonts w:ascii="Arial" w:hAnsi="Arial" w:cs="Tahoma"/>
      <w:i/>
      <w:iCs/>
      <w:sz w:val="20"/>
    </w:rPr>
  </w:style>
  <w:style w:type="character" w:customStyle="1" w:styleId="aa">
    <w:name w:val="Название Знак"/>
    <w:link w:val="a9"/>
    <w:uiPriority w:val="99"/>
    <w:locked/>
    <w:rsid w:val="00CC040E"/>
    <w:rPr>
      <w:rFonts w:ascii="Cambria" w:hAnsi="Cambria" w:cs="Times New Roman"/>
      <w:b/>
      <w:bCs/>
      <w:kern w:val="28"/>
      <w:sz w:val="32"/>
      <w:szCs w:val="32"/>
    </w:rPr>
  </w:style>
  <w:style w:type="paragraph" w:styleId="1">
    <w:name w:val="index 1"/>
    <w:basedOn w:val="a"/>
    <w:next w:val="a"/>
    <w:autoRedefine/>
    <w:uiPriority w:val="99"/>
    <w:semiHidden/>
    <w:rsid w:val="00337932"/>
    <w:pPr>
      <w:ind w:left="220" w:hanging="220"/>
    </w:pPr>
  </w:style>
  <w:style w:type="paragraph" w:styleId="ab">
    <w:name w:val="index heading"/>
    <w:basedOn w:val="a3"/>
    <w:uiPriority w:val="99"/>
    <w:rsid w:val="00D90C2C"/>
    <w:pPr>
      <w:suppressLineNumbers/>
    </w:pPr>
    <w:rPr>
      <w:rFonts w:ascii="Arial" w:hAnsi="Arial" w:cs="Tahoma"/>
    </w:rPr>
  </w:style>
  <w:style w:type="paragraph" w:styleId="ac">
    <w:name w:val="Balloon Text"/>
    <w:basedOn w:val="a3"/>
    <w:link w:val="10"/>
    <w:uiPriority w:val="99"/>
    <w:rsid w:val="00D90C2C"/>
  </w:style>
  <w:style w:type="character" w:customStyle="1" w:styleId="10">
    <w:name w:val="Текст выноски Знак1"/>
    <w:link w:val="ac"/>
    <w:uiPriority w:val="99"/>
    <w:semiHidden/>
    <w:locked/>
    <w:rsid w:val="00CC040E"/>
    <w:rPr>
      <w:rFonts w:ascii="Times New Roman" w:hAnsi="Times New Roman" w:cs="Times New Roman"/>
      <w:sz w:val="2"/>
    </w:rPr>
  </w:style>
  <w:style w:type="paragraph" w:styleId="ad">
    <w:name w:val="List Paragraph"/>
    <w:basedOn w:val="a3"/>
    <w:uiPriority w:val="34"/>
    <w:qFormat/>
    <w:rsid w:val="00D90C2C"/>
  </w:style>
  <w:style w:type="paragraph" w:customStyle="1" w:styleId="ConsPlusTitle">
    <w:name w:val="ConsPlusTitle"/>
    <w:rsid w:val="003228B0"/>
    <w:pPr>
      <w:widowControl w:val="0"/>
      <w:autoSpaceDE w:val="0"/>
      <w:autoSpaceDN w:val="0"/>
      <w:adjustRightInd w:val="0"/>
    </w:pPr>
    <w:rPr>
      <w:rFonts w:ascii="Arial" w:hAnsi="Arial" w:cs="Arial"/>
      <w:b/>
      <w:bCs/>
    </w:rPr>
  </w:style>
  <w:style w:type="character" w:styleId="ae">
    <w:name w:val="Hyperlink"/>
    <w:uiPriority w:val="99"/>
    <w:semiHidden/>
    <w:unhideWhenUsed/>
    <w:rsid w:val="005E45B6"/>
    <w:rPr>
      <w:color w:val="0000FF"/>
      <w:u w:val="single"/>
    </w:rPr>
  </w:style>
  <w:style w:type="paragraph" w:styleId="af">
    <w:name w:val="header"/>
    <w:basedOn w:val="a"/>
    <w:link w:val="af0"/>
    <w:uiPriority w:val="99"/>
    <w:unhideWhenUsed/>
    <w:rsid w:val="00470877"/>
    <w:pPr>
      <w:tabs>
        <w:tab w:val="center" w:pos="4677"/>
        <w:tab w:val="right" w:pos="9355"/>
      </w:tabs>
    </w:pPr>
  </w:style>
  <w:style w:type="character" w:customStyle="1" w:styleId="af0">
    <w:name w:val="Верхний колонтитул Знак"/>
    <w:link w:val="af"/>
    <w:uiPriority w:val="99"/>
    <w:rsid w:val="00470877"/>
    <w:rPr>
      <w:sz w:val="22"/>
      <w:szCs w:val="22"/>
    </w:rPr>
  </w:style>
  <w:style w:type="paragraph" w:styleId="af1">
    <w:name w:val="footer"/>
    <w:basedOn w:val="a"/>
    <w:link w:val="af2"/>
    <w:uiPriority w:val="99"/>
    <w:unhideWhenUsed/>
    <w:rsid w:val="00470877"/>
    <w:pPr>
      <w:tabs>
        <w:tab w:val="center" w:pos="4677"/>
        <w:tab w:val="right" w:pos="9355"/>
      </w:tabs>
    </w:pPr>
  </w:style>
  <w:style w:type="character" w:customStyle="1" w:styleId="af2">
    <w:name w:val="Нижний колонтитул Знак"/>
    <w:link w:val="af1"/>
    <w:uiPriority w:val="99"/>
    <w:rsid w:val="00470877"/>
    <w:rPr>
      <w:sz w:val="22"/>
      <w:szCs w:val="22"/>
    </w:rPr>
  </w:style>
  <w:style w:type="paragraph" w:styleId="af3">
    <w:name w:val="footnote text"/>
    <w:basedOn w:val="a"/>
    <w:link w:val="af4"/>
    <w:uiPriority w:val="99"/>
    <w:semiHidden/>
    <w:unhideWhenUsed/>
    <w:rsid w:val="005F7B05"/>
    <w:pPr>
      <w:spacing w:after="0" w:line="240" w:lineRule="auto"/>
    </w:pPr>
    <w:rPr>
      <w:sz w:val="20"/>
      <w:szCs w:val="20"/>
    </w:rPr>
  </w:style>
  <w:style w:type="character" w:customStyle="1" w:styleId="af4">
    <w:name w:val="Текст сноски Знак"/>
    <w:basedOn w:val="a0"/>
    <w:link w:val="af3"/>
    <w:uiPriority w:val="99"/>
    <w:semiHidden/>
    <w:rsid w:val="005F7B05"/>
  </w:style>
  <w:style w:type="paragraph" w:customStyle="1" w:styleId="ConsPlusNormal">
    <w:name w:val="ConsPlusNormal"/>
    <w:uiPriority w:val="99"/>
    <w:rsid w:val="005F7B05"/>
    <w:pPr>
      <w:autoSpaceDE w:val="0"/>
      <w:autoSpaceDN w:val="0"/>
      <w:adjustRightInd w:val="0"/>
    </w:pPr>
    <w:rPr>
      <w:rFonts w:ascii="Arial" w:eastAsia="Calibri" w:hAnsi="Arial" w:cs="Arial"/>
      <w:lang w:eastAsia="en-US"/>
    </w:rPr>
  </w:style>
  <w:style w:type="paragraph" w:customStyle="1" w:styleId="DecimalAligned">
    <w:name w:val="Decimal Aligned"/>
    <w:basedOn w:val="a"/>
    <w:uiPriority w:val="40"/>
    <w:qFormat/>
    <w:rsid w:val="005F7B05"/>
    <w:pPr>
      <w:tabs>
        <w:tab w:val="decimal" w:pos="360"/>
      </w:tabs>
    </w:pPr>
  </w:style>
  <w:style w:type="character" w:styleId="af5">
    <w:name w:val="Subtle Emphasis"/>
    <w:uiPriority w:val="19"/>
    <w:qFormat/>
    <w:rsid w:val="005F7B05"/>
    <w:rPr>
      <w:i/>
      <w:iCs/>
    </w:rPr>
  </w:style>
  <w:style w:type="table" w:styleId="af6">
    <w:name w:val="Table Grid"/>
    <w:basedOn w:val="a1"/>
    <w:uiPriority w:val="59"/>
    <w:locked/>
    <w:rsid w:val="005F7B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5F7B05"/>
    <w:rPr>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af7">
    <w:name w:val="Normal (Web)"/>
    <w:basedOn w:val="a"/>
    <w:semiHidden/>
    <w:unhideWhenUsed/>
    <w:rsid w:val="005A1412"/>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link w:val="11"/>
    <w:locked/>
    <w:rsid w:val="005A1412"/>
    <w:rPr>
      <w:shd w:val="clear" w:color="auto" w:fill="FFFFFF"/>
    </w:rPr>
  </w:style>
  <w:style w:type="paragraph" w:customStyle="1" w:styleId="11">
    <w:name w:val="Основной текст1"/>
    <w:basedOn w:val="a"/>
    <w:link w:val="af8"/>
    <w:rsid w:val="005A1412"/>
    <w:pPr>
      <w:widowControl w:val="0"/>
      <w:shd w:val="clear" w:color="auto" w:fill="FFFFFF"/>
      <w:spacing w:after="2760" w:line="274" w:lineRule="exact"/>
      <w:ind w:hanging="880"/>
    </w:pPr>
    <w:rPr>
      <w:sz w:val="20"/>
      <w:szCs w:val="20"/>
    </w:rPr>
  </w:style>
  <w:style w:type="paragraph" w:customStyle="1" w:styleId="ConsPlusCell">
    <w:name w:val="ConsPlusCell"/>
    <w:uiPriority w:val="99"/>
    <w:rsid w:val="005A1412"/>
    <w:pPr>
      <w:autoSpaceDE w:val="0"/>
      <w:autoSpaceDN w:val="0"/>
      <w:adjustRightInd w:val="0"/>
    </w:pPr>
    <w:rPr>
      <w:rFonts w:ascii="Times New Roman" w:eastAsia="Calibri" w:hAnsi="Times New Roman"/>
      <w:sz w:val="28"/>
      <w:szCs w:val="28"/>
      <w:lang w:eastAsia="en-US"/>
    </w:rPr>
  </w:style>
  <w:style w:type="character" w:styleId="af9">
    <w:name w:val="Strong"/>
    <w:uiPriority w:val="22"/>
    <w:qFormat/>
    <w:locked/>
    <w:rsid w:val="005A14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809">
      <w:bodyDiv w:val="1"/>
      <w:marLeft w:val="0"/>
      <w:marRight w:val="0"/>
      <w:marTop w:val="0"/>
      <w:marBottom w:val="0"/>
      <w:divBdr>
        <w:top w:val="none" w:sz="0" w:space="0" w:color="auto"/>
        <w:left w:val="none" w:sz="0" w:space="0" w:color="auto"/>
        <w:bottom w:val="none" w:sz="0" w:space="0" w:color="auto"/>
        <w:right w:val="none" w:sz="0" w:space="0" w:color="auto"/>
      </w:divBdr>
    </w:div>
    <w:div w:id="173496556">
      <w:bodyDiv w:val="1"/>
      <w:marLeft w:val="0"/>
      <w:marRight w:val="0"/>
      <w:marTop w:val="0"/>
      <w:marBottom w:val="0"/>
      <w:divBdr>
        <w:top w:val="none" w:sz="0" w:space="0" w:color="auto"/>
        <w:left w:val="none" w:sz="0" w:space="0" w:color="auto"/>
        <w:bottom w:val="none" w:sz="0" w:space="0" w:color="auto"/>
        <w:right w:val="none" w:sz="0" w:space="0" w:color="auto"/>
      </w:divBdr>
    </w:div>
    <w:div w:id="497506748">
      <w:bodyDiv w:val="1"/>
      <w:marLeft w:val="0"/>
      <w:marRight w:val="0"/>
      <w:marTop w:val="0"/>
      <w:marBottom w:val="0"/>
      <w:divBdr>
        <w:top w:val="none" w:sz="0" w:space="0" w:color="auto"/>
        <w:left w:val="none" w:sz="0" w:space="0" w:color="auto"/>
        <w:bottom w:val="none" w:sz="0" w:space="0" w:color="auto"/>
        <w:right w:val="none" w:sz="0" w:space="0" w:color="auto"/>
      </w:divBdr>
    </w:div>
    <w:div w:id="897278349">
      <w:bodyDiv w:val="1"/>
      <w:marLeft w:val="0"/>
      <w:marRight w:val="0"/>
      <w:marTop w:val="0"/>
      <w:marBottom w:val="0"/>
      <w:divBdr>
        <w:top w:val="none" w:sz="0" w:space="0" w:color="auto"/>
        <w:left w:val="none" w:sz="0" w:space="0" w:color="auto"/>
        <w:bottom w:val="none" w:sz="0" w:space="0" w:color="auto"/>
        <w:right w:val="none" w:sz="0" w:space="0" w:color="auto"/>
      </w:divBdr>
    </w:div>
    <w:div w:id="1184175645">
      <w:bodyDiv w:val="1"/>
      <w:marLeft w:val="0"/>
      <w:marRight w:val="0"/>
      <w:marTop w:val="0"/>
      <w:marBottom w:val="0"/>
      <w:divBdr>
        <w:top w:val="none" w:sz="0" w:space="0" w:color="auto"/>
        <w:left w:val="none" w:sz="0" w:space="0" w:color="auto"/>
        <w:bottom w:val="none" w:sz="0" w:space="0" w:color="auto"/>
        <w:right w:val="none" w:sz="0" w:space="0" w:color="auto"/>
      </w:divBdr>
    </w:div>
    <w:div w:id="1214848176">
      <w:bodyDiv w:val="1"/>
      <w:marLeft w:val="0"/>
      <w:marRight w:val="0"/>
      <w:marTop w:val="0"/>
      <w:marBottom w:val="0"/>
      <w:divBdr>
        <w:top w:val="none" w:sz="0" w:space="0" w:color="auto"/>
        <w:left w:val="none" w:sz="0" w:space="0" w:color="auto"/>
        <w:bottom w:val="none" w:sz="0" w:space="0" w:color="auto"/>
        <w:right w:val="none" w:sz="0" w:space="0" w:color="auto"/>
      </w:divBdr>
    </w:div>
    <w:div w:id="1291933114">
      <w:bodyDiv w:val="1"/>
      <w:marLeft w:val="0"/>
      <w:marRight w:val="0"/>
      <w:marTop w:val="0"/>
      <w:marBottom w:val="0"/>
      <w:divBdr>
        <w:top w:val="none" w:sz="0" w:space="0" w:color="auto"/>
        <w:left w:val="none" w:sz="0" w:space="0" w:color="auto"/>
        <w:bottom w:val="none" w:sz="0" w:space="0" w:color="auto"/>
        <w:right w:val="none" w:sz="0" w:space="0" w:color="auto"/>
      </w:divBdr>
    </w:div>
    <w:div w:id="1595170313">
      <w:bodyDiv w:val="1"/>
      <w:marLeft w:val="0"/>
      <w:marRight w:val="0"/>
      <w:marTop w:val="0"/>
      <w:marBottom w:val="0"/>
      <w:divBdr>
        <w:top w:val="none" w:sz="0" w:space="0" w:color="auto"/>
        <w:left w:val="none" w:sz="0" w:space="0" w:color="auto"/>
        <w:bottom w:val="none" w:sz="0" w:space="0" w:color="auto"/>
        <w:right w:val="none" w:sz="0" w:space="0" w:color="auto"/>
      </w:divBdr>
    </w:div>
    <w:div w:id="1685984155">
      <w:bodyDiv w:val="1"/>
      <w:marLeft w:val="0"/>
      <w:marRight w:val="0"/>
      <w:marTop w:val="0"/>
      <w:marBottom w:val="0"/>
      <w:divBdr>
        <w:top w:val="none" w:sz="0" w:space="0" w:color="auto"/>
        <w:left w:val="none" w:sz="0" w:space="0" w:color="auto"/>
        <w:bottom w:val="none" w:sz="0" w:space="0" w:color="auto"/>
        <w:right w:val="none" w:sz="0" w:space="0" w:color="auto"/>
      </w:divBdr>
    </w:div>
    <w:div w:id="1719235414">
      <w:bodyDiv w:val="1"/>
      <w:marLeft w:val="0"/>
      <w:marRight w:val="0"/>
      <w:marTop w:val="0"/>
      <w:marBottom w:val="0"/>
      <w:divBdr>
        <w:top w:val="none" w:sz="0" w:space="0" w:color="auto"/>
        <w:left w:val="none" w:sz="0" w:space="0" w:color="auto"/>
        <w:bottom w:val="none" w:sz="0" w:space="0" w:color="auto"/>
        <w:right w:val="none" w:sz="0" w:space="0" w:color="auto"/>
      </w:divBdr>
    </w:div>
    <w:div w:id="19403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4224-A579-43D5-9BF2-D2D5EBFF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22</Pages>
  <Words>8307</Words>
  <Characters>47353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Расходов Юрий Михайлович</dc:creator>
  <cp:lastModifiedBy>CF</cp:lastModifiedBy>
  <cp:revision>69</cp:revision>
  <cp:lastPrinted>2015-05-19T07:25:00Z</cp:lastPrinted>
  <dcterms:created xsi:type="dcterms:W3CDTF">2012-11-16T09:36:00Z</dcterms:created>
  <dcterms:modified xsi:type="dcterms:W3CDTF">2015-05-19T14:02:00Z</dcterms:modified>
</cp:coreProperties>
</file>